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4B620" w14:textId="455B91E5" w:rsidR="00295627" w:rsidRDefault="00295627" w:rsidP="00295627">
      <w:pPr>
        <w:rPr>
          <w:b/>
          <w:bCs/>
        </w:rPr>
      </w:pPr>
      <w:r w:rsidRPr="00244765">
        <w:rPr>
          <w:b/>
          <w:bCs/>
        </w:rPr>
        <w:t>Zał</w:t>
      </w:r>
      <w:r w:rsidR="002370B0">
        <w:rPr>
          <w:b/>
          <w:bCs/>
        </w:rPr>
        <w:t xml:space="preserve">ącznik nr 8 do </w:t>
      </w:r>
      <w:proofErr w:type="gramStart"/>
      <w:r w:rsidR="002370B0">
        <w:rPr>
          <w:b/>
          <w:bCs/>
        </w:rPr>
        <w:t xml:space="preserve">SWZ - </w:t>
      </w:r>
      <w:r w:rsidRPr="0024476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2370B0">
        <w:rPr>
          <w:b/>
          <w:bCs/>
        </w:rPr>
        <w:t>Parametry</w:t>
      </w:r>
      <w:proofErr w:type="gramEnd"/>
      <w:r w:rsidRPr="00244765">
        <w:rPr>
          <w:b/>
          <w:bCs/>
        </w:rPr>
        <w:t xml:space="preserve"> graniczne</w:t>
      </w:r>
      <w:r>
        <w:rPr>
          <w:b/>
          <w:bCs/>
        </w:rPr>
        <w:t xml:space="preserve"> </w:t>
      </w:r>
      <w:r w:rsidR="002370B0">
        <w:rPr>
          <w:b/>
          <w:bCs/>
        </w:rPr>
        <w:t>aparatów</w:t>
      </w:r>
    </w:p>
    <w:p w14:paraId="5C8B3E55" w14:textId="776F3CC1" w:rsidR="00295627" w:rsidRPr="00244765" w:rsidRDefault="00295627" w:rsidP="00295627">
      <w:pPr>
        <w:rPr>
          <w:b/>
          <w:bCs/>
        </w:rPr>
      </w:pPr>
      <w:r w:rsidRPr="004F5AD7">
        <w:rPr>
          <w:b/>
          <w:bCs/>
        </w:rPr>
        <w:t xml:space="preserve">CZĘŚĆ </w:t>
      </w:r>
      <w:proofErr w:type="gramStart"/>
      <w:r>
        <w:rPr>
          <w:b/>
          <w:bCs/>
        </w:rPr>
        <w:t>A:</w:t>
      </w:r>
      <w:r w:rsidRPr="004F5AD7">
        <w:rPr>
          <w:b/>
          <w:bCs/>
        </w:rPr>
        <w:t xml:space="preserve">  Dostawa</w:t>
      </w:r>
      <w:proofErr w:type="gramEnd"/>
      <w:r w:rsidRPr="004F5AD7">
        <w:rPr>
          <w:b/>
          <w:bCs/>
        </w:rPr>
        <w:t xml:space="preserve"> testów paskowych do moczy, odczynników, kontroli oraz kalibratorów i materiałów zużywalnych wraz z dzierżawą  zestawu aparatów</w:t>
      </w:r>
      <w:r>
        <w:rPr>
          <w:b/>
          <w:bCs/>
        </w:rPr>
        <w:t>:</w:t>
      </w:r>
      <w:r w:rsidRPr="004F5AD7">
        <w:rPr>
          <w:b/>
          <w:bCs/>
        </w:rPr>
        <w:t xml:space="preserve"> automatycznego analizatora pasków do moczy i  automatycznego analizatora osadów moczy</w:t>
      </w:r>
    </w:p>
    <w:p w14:paraId="64E318BF" w14:textId="77777777" w:rsidR="00295627" w:rsidRPr="002F2BBF" w:rsidRDefault="00295627" w:rsidP="00295627">
      <w:pPr>
        <w:rPr>
          <w:b/>
          <w:bCs/>
        </w:rPr>
      </w:pPr>
      <w:r w:rsidRPr="002F2BBF">
        <w:rPr>
          <w:b/>
          <w:bCs/>
        </w:rPr>
        <w:t>Producent aparatów: ……………………………….</w:t>
      </w:r>
    </w:p>
    <w:p w14:paraId="7739375E" w14:textId="77777777" w:rsidR="00295627" w:rsidRPr="002F2BBF" w:rsidRDefault="00295627" w:rsidP="00295627">
      <w:pPr>
        <w:rPr>
          <w:b/>
          <w:bCs/>
        </w:rPr>
      </w:pPr>
      <w:r w:rsidRPr="002F2BBF">
        <w:rPr>
          <w:b/>
          <w:bCs/>
        </w:rPr>
        <w:t>Typ/Model ………………………………………………</w:t>
      </w:r>
    </w:p>
    <w:p w14:paraId="690E0523" w14:textId="77777777" w:rsidR="00295627" w:rsidRDefault="00295627" w:rsidP="00295627">
      <w:r w:rsidRPr="002F2BBF">
        <w:rPr>
          <w:b/>
          <w:bCs/>
        </w:rPr>
        <w:t>Rok produkcji……………………………………………</w:t>
      </w:r>
    </w:p>
    <w:p w14:paraId="59E7F072" w14:textId="77777777" w:rsidR="00295627" w:rsidRDefault="00295627" w:rsidP="00295627">
      <w:pPr>
        <w:pStyle w:val="Akapitzlist"/>
        <w:numPr>
          <w:ilvl w:val="0"/>
          <w:numId w:val="1"/>
        </w:numPr>
      </w:pPr>
      <w:r>
        <w:t xml:space="preserve">Aparaty nie starsze niż 3 letnie </w:t>
      </w:r>
    </w:p>
    <w:p w14:paraId="3200325C" w14:textId="77777777" w:rsidR="00295627" w:rsidRDefault="00295627" w:rsidP="00295627">
      <w:pPr>
        <w:pStyle w:val="Akapitzlist"/>
        <w:numPr>
          <w:ilvl w:val="0"/>
          <w:numId w:val="1"/>
        </w:numPr>
      </w:pPr>
      <w:r>
        <w:t xml:space="preserve">Wykonawca zapewni instalację aparatów i szkolenie personelu potwierdzone certyfikatami </w:t>
      </w:r>
    </w:p>
    <w:p w14:paraId="4C98D14E" w14:textId="77777777" w:rsidR="00295627" w:rsidRDefault="00295627" w:rsidP="00295627">
      <w:pPr>
        <w:pStyle w:val="Akapitzlist"/>
        <w:numPr>
          <w:ilvl w:val="0"/>
          <w:numId w:val="1"/>
        </w:numPr>
      </w:pPr>
      <w:r>
        <w:t xml:space="preserve">Wykonawca zapewni włączenie aparatów do LSI Centrum. Koszt ponosi Wykonawca ( licencja na Zamawiającego ) </w:t>
      </w:r>
    </w:p>
    <w:p w14:paraId="1DA28E08" w14:textId="77777777" w:rsidR="00295627" w:rsidRDefault="00295627" w:rsidP="00295627">
      <w:pPr>
        <w:pStyle w:val="Akapitzlist"/>
        <w:numPr>
          <w:ilvl w:val="0"/>
          <w:numId w:val="1"/>
        </w:numPr>
      </w:pPr>
      <w:r>
        <w:t xml:space="preserve">Bezpłatny serwis w czasie trwania umowy, </w:t>
      </w:r>
      <w:proofErr w:type="gramStart"/>
      <w:r>
        <w:t>bezpłatne  przeglądy</w:t>
      </w:r>
      <w:proofErr w:type="gramEnd"/>
      <w:r>
        <w:t xml:space="preserve"> techniczne min 1x w roku / zgodnie z wymaganiami producenta </w:t>
      </w:r>
    </w:p>
    <w:p w14:paraId="002F8394" w14:textId="77777777" w:rsidR="00295627" w:rsidRDefault="00295627" w:rsidP="00295627">
      <w:pPr>
        <w:pStyle w:val="Akapitzlist"/>
        <w:numPr>
          <w:ilvl w:val="0"/>
          <w:numId w:val="1"/>
        </w:numPr>
      </w:pPr>
      <w:r>
        <w:t xml:space="preserve">Opieka aplikacyjna i merytoryczna przez cały okres trwania umowy </w:t>
      </w:r>
    </w:p>
    <w:p w14:paraId="39D780DC" w14:textId="77777777" w:rsidR="00295627" w:rsidRDefault="00295627" w:rsidP="00295627">
      <w:pPr>
        <w:pStyle w:val="Akapitzlist"/>
        <w:numPr>
          <w:ilvl w:val="0"/>
          <w:numId w:val="1"/>
        </w:numPr>
      </w:pPr>
      <w:r>
        <w:t>Obowiązujące i wymagane certyfikaty jakości analizatorów, akcesoriów i odczynników należy dostarczyć wraz z pierwsza dostawą</w:t>
      </w:r>
    </w:p>
    <w:p w14:paraId="1B774554" w14:textId="77777777" w:rsidR="00295627" w:rsidRDefault="00295627" w:rsidP="00295627">
      <w:pPr>
        <w:pStyle w:val="Akapitzlist"/>
        <w:numPr>
          <w:ilvl w:val="0"/>
          <w:numId w:val="1"/>
        </w:numPr>
      </w:pPr>
      <w:r>
        <w:t xml:space="preserve">Podtrzymywanie pracy analizatorów w przypadku braku zasilania ( UPS ) </w:t>
      </w:r>
    </w:p>
    <w:p w14:paraId="49AB5B5E" w14:textId="77777777" w:rsidR="00295627" w:rsidRDefault="00295627" w:rsidP="00295627">
      <w:pPr>
        <w:pStyle w:val="Akapitzlist"/>
        <w:numPr>
          <w:ilvl w:val="0"/>
          <w:numId w:val="1"/>
        </w:numPr>
      </w:pPr>
      <w:r>
        <w:t xml:space="preserve">Wykonawca zapewni kontrolę jakości pracującą w interaktywnym systemie kontroli jakości obejmującą dzienną wewnętrzną i między laboratoryjną kontrolę jakości w czasie trwania umowy </w:t>
      </w:r>
    </w:p>
    <w:p w14:paraId="4DDCF34C" w14:textId="33B980D5" w:rsidR="00295627" w:rsidRDefault="00295627" w:rsidP="00295627">
      <w:pPr>
        <w:pStyle w:val="Akapitzlist"/>
        <w:numPr>
          <w:ilvl w:val="0"/>
          <w:numId w:val="1"/>
        </w:numPr>
      </w:pPr>
      <w:r>
        <w:t>Wykonawca zapewni kontrolę zewnętrzną min 1x w roku przez cały okres trwania umowy</w:t>
      </w:r>
    </w:p>
    <w:p w14:paraId="306E95C2" w14:textId="7ABD71E8" w:rsidR="00295627" w:rsidRDefault="002370B0" w:rsidP="00295627">
      <w:pPr>
        <w:pStyle w:val="Akapitzlist"/>
        <w:numPr>
          <w:ilvl w:val="0"/>
          <w:numId w:val="1"/>
        </w:numPr>
      </w:pPr>
      <w:r>
        <w:t xml:space="preserve">Wykonawca dostarczy </w:t>
      </w:r>
      <w:r w:rsidR="00295627">
        <w:t xml:space="preserve">pełną instrukcję w języku polskim, materiały metodyczne i karty </w:t>
      </w:r>
      <w:proofErr w:type="gramStart"/>
      <w:r w:rsidR="00295627">
        <w:t>charakterystyki  wraz</w:t>
      </w:r>
      <w:proofErr w:type="gramEnd"/>
      <w:r w:rsidR="00295627">
        <w:t xml:space="preserve"> z pierwszą dostawą</w:t>
      </w:r>
    </w:p>
    <w:p w14:paraId="1D740394" w14:textId="77777777" w:rsidR="00295627" w:rsidRPr="00741708" w:rsidRDefault="00295627" w:rsidP="00295627">
      <w:pPr>
        <w:pStyle w:val="Akapitzlist"/>
        <w:numPr>
          <w:ilvl w:val="0"/>
          <w:numId w:val="1"/>
        </w:numPr>
      </w:pPr>
      <w:r w:rsidRPr="00741708">
        <w:t>Obowiązujące i wymagane certyfikaty jakości analizatorów, akcesoriów i odczynników należy dostarczyć wraz z pierwsza dostawą</w:t>
      </w:r>
    </w:p>
    <w:p w14:paraId="06B9FEEA" w14:textId="78CDA65C" w:rsidR="00295627" w:rsidRDefault="00295627" w:rsidP="00295627">
      <w:pPr>
        <w:pStyle w:val="Akapitzlist"/>
        <w:numPr>
          <w:ilvl w:val="0"/>
          <w:numId w:val="1"/>
        </w:numPr>
      </w:pPr>
      <w:r w:rsidRPr="00741708">
        <w:t>Data przydatności testów paskowych z</w:t>
      </w:r>
      <w:r w:rsidR="007B3E2F">
        <w:t xml:space="preserve"> tabeli I-</w:t>
      </w:r>
      <w:r w:rsidRPr="00741708">
        <w:t xml:space="preserve"> </w:t>
      </w:r>
      <w:proofErr w:type="gramStart"/>
      <w:r w:rsidRPr="00741708">
        <w:t>poz. 1  minimum</w:t>
      </w:r>
      <w:proofErr w:type="gramEnd"/>
      <w:r w:rsidRPr="00741708">
        <w:t xml:space="preserve"> 6 miesięcy od daty dostawy. </w:t>
      </w:r>
    </w:p>
    <w:tbl>
      <w:tblPr>
        <w:tblStyle w:val="Tabela-Siatka"/>
        <w:tblW w:w="15304" w:type="dxa"/>
        <w:tblLook w:val="04A0" w:firstRow="1" w:lastRow="0" w:firstColumn="1" w:lastColumn="0" w:noHBand="0" w:noVBand="1"/>
      </w:tblPr>
      <w:tblGrid>
        <w:gridCol w:w="704"/>
        <w:gridCol w:w="11624"/>
        <w:gridCol w:w="2976"/>
      </w:tblGrid>
      <w:tr w:rsidR="00295627" w14:paraId="4D859113" w14:textId="77777777" w:rsidTr="007C61C5">
        <w:tc>
          <w:tcPr>
            <w:tcW w:w="704" w:type="dxa"/>
          </w:tcPr>
          <w:p w14:paraId="287508B0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Lp.</w:t>
            </w:r>
          </w:p>
        </w:tc>
        <w:tc>
          <w:tcPr>
            <w:tcW w:w="11624" w:type="dxa"/>
          </w:tcPr>
          <w:p w14:paraId="2CDB0BD3" w14:textId="4B2EC2D0" w:rsidR="00295627" w:rsidRPr="00B05C09" w:rsidRDefault="00093E48" w:rsidP="007C61C5">
            <w:pPr>
              <w:jc w:val="center"/>
              <w:rPr>
                <w:b/>
              </w:rPr>
            </w:pPr>
            <w:r>
              <w:rPr>
                <w:b/>
              </w:rPr>
              <w:t xml:space="preserve">Kryteria graniczne </w:t>
            </w:r>
            <w:r w:rsidR="00295627">
              <w:rPr>
                <w:b/>
              </w:rPr>
              <w:t>zestawu aparatów – automatyczna platforma systemowa</w:t>
            </w:r>
          </w:p>
        </w:tc>
        <w:tc>
          <w:tcPr>
            <w:tcW w:w="2976" w:type="dxa"/>
          </w:tcPr>
          <w:p w14:paraId="6A6166DB" w14:textId="57F50CF6" w:rsidR="00295627" w:rsidRDefault="00295627" w:rsidP="007C61C5">
            <w:pPr>
              <w:jc w:val="center"/>
              <w:rPr>
                <w:b/>
              </w:rPr>
            </w:pPr>
            <w:r>
              <w:rPr>
                <w:b/>
              </w:rPr>
              <w:t>Potwierdzenie</w:t>
            </w:r>
            <w:r w:rsidR="00093E48">
              <w:rPr>
                <w:b/>
              </w:rPr>
              <w:t>,</w:t>
            </w:r>
            <w:r>
              <w:rPr>
                <w:b/>
              </w:rPr>
              <w:t xml:space="preserve"> że </w:t>
            </w:r>
            <w:proofErr w:type="gramStart"/>
            <w:r>
              <w:rPr>
                <w:b/>
              </w:rPr>
              <w:t>system  spełnienia</w:t>
            </w:r>
            <w:proofErr w:type="gramEnd"/>
            <w:r>
              <w:rPr>
                <w:b/>
              </w:rPr>
              <w:t xml:space="preserve"> kryteria graniczne</w:t>
            </w:r>
          </w:p>
          <w:p w14:paraId="35B3CB28" w14:textId="77777777" w:rsidR="00295627" w:rsidRPr="00B05C09" w:rsidRDefault="00295627" w:rsidP="007C61C5">
            <w:pPr>
              <w:jc w:val="center"/>
              <w:rPr>
                <w:b/>
              </w:rPr>
            </w:pPr>
            <w:r>
              <w:rPr>
                <w:b/>
              </w:rPr>
              <w:t xml:space="preserve">TAK /NIE </w:t>
            </w:r>
            <w:r>
              <w:rPr>
                <w:rFonts w:cstheme="minorHAnsi"/>
                <w:b/>
              </w:rPr>
              <w:t>*</w:t>
            </w:r>
          </w:p>
        </w:tc>
      </w:tr>
      <w:tr w:rsidR="00295627" w14:paraId="00E57144" w14:textId="77777777" w:rsidTr="007C61C5">
        <w:tc>
          <w:tcPr>
            <w:tcW w:w="704" w:type="dxa"/>
          </w:tcPr>
          <w:p w14:paraId="181B740D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1.</w:t>
            </w:r>
          </w:p>
        </w:tc>
        <w:tc>
          <w:tcPr>
            <w:tcW w:w="11624" w:type="dxa"/>
          </w:tcPr>
          <w:p w14:paraId="703FCAA5" w14:textId="77777777" w:rsidR="00295627" w:rsidRDefault="00295627" w:rsidP="007C61C5">
            <w:pPr>
              <w:jc w:val="both"/>
            </w:pPr>
            <w:r>
              <w:t>W pełni automatyczny, zintegrowany system oceny próbek w zakresie właściwości fizykochemicznych oraz osadu moczu</w:t>
            </w:r>
          </w:p>
        </w:tc>
        <w:tc>
          <w:tcPr>
            <w:tcW w:w="2976" w:type="dxa"/>
          </w:tcPr>
          <w:p w14:paraId="5A4E176C" w14:textId="77777777" w:rsidR="00295627" w:rsidRDefault="00295627" w:rsidP="007C61C5">
            <w:pPr>
              <w:jc w:val="both"/>
            </w:pPr>
          </w:p>
        </w:tc>
      </w:tr>
      <w:tr w:rsidR="00295627" w14:paraId="0B10441C" w14:textId="77777777" w:rsidTr="007C61C5">
        <w:tc>
          <w:tcPr>
            <w:tcW w:w="704" w:type="dxa"/>
          </w:tcPr>
          <w:p w14:paraId="7D36E7CF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2.</w:t>
            </w:r>
          </w:p>
        </w:tc>
        <w:tc>
          <w:tcPr>
            <w:tcW w:w="11624" w:type="dxa"/>
          </w:tcPr>
          <w:p w14:paraId="3E67F38D" w14:textId="77777777" w:rsidR="00295627" w:rsidRDefault="00295627" w:rsidP="007C61C5">
            <w:pPr>
              <w:jc w:val="both"/>
            </w:pPr>
            <w:r>
              <w:t>Syntetyczna, łączna z obydwu modułów analiza danych na komputerze analizatora osadu</w:t>
            </w:r>
          </w:p>
        </w:tc>
        <w:tc>
          <w:tcPr>
            <w:tcW w:w="2976" w:type="dxa"/>
          </w:tcPr>
          <w:p w14:paraId="34F73746" w14:textId="77777777" w:rsidR="00295627" w:rsidRDefault="00295627" w:rsidP="007C61C5">
            <w:pPr>
              <w:jc w:val="both"/>
            </w:pPr>
          </w:p>
        </w:tc>
      </w:tr>
      <w:tr w:rsidR="00295627" w14:paraId="38223B4A" w14:textId="77777777" w:rsidTr="007C61C5">
        <w:tc>
          <w:tcPr>
            <w:tcW w:w="704" w:type="dxa"/>
          </w:tcPr>
          <w:p w14:paraId="0A11AB2F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3.</w:t>
            </w:r>
          </w:p>
        </w:tc>
        <w:tc>
          <w:tcPr>
            <w:tcW w:w="11624" w:type="dxa"/>
          </w:tcPr>
          <w:p w14:paraId="62E0E8B6" w14:textId="77777777" w:rsidR="00295627" w:rsidRDefault="00295627" w:rsidP="007C61C5">
            <w:pPr>
              <w:jc w:val="both"/>
            </w:pPr>
            <w:r>
              <w:t xml:space="preserve">System </w:t>
            </w:r>
            <w:proofErr w:type="spellStart"/>
            <w:r>
              <w:t>bezodczynnikowy</w:t>
            </w:r>
            <w:proofErr w:type="spellEnd"/>
            <w:r>
              <w:t xml:space="preserve">, </w:t>
            </w:r>
            <w:proofErr w:type="gramStart"/>
            <w:r>
              <w:t>nie wymagający</w:t>
            </w:r>
            <w:proofErr w:type="gramEnd"/>
            <w:r>
              <w:t xml:space="preserve"> do pracy jakichkolwiek płynów systemowych do wykonania badania </w:t>
            </w:r>
          </w:p>
        </w:tc>
        <w:tc>
          <w:tcPr>
            <w:tcW w:w="2976" w:type="dxa"/>
          </w:tcPr>
          <w:p w14:paraId="694C889F" w14:textId="77777777" w:rsidR="00295627" w:rsidRDefault="00295627" w:rsidP="007C61C5">
            <w:pPr>
              <w:jc w:val="both"/>
            </w:pPr>
          </w:p>
        </w:tc>
      </w:tr>
      <w:tr w:rsidR="00295627" w14:paraId="21201208" w14:textId="77777777" w:rsidTr="007C61C5">
        <w:tc>
          <w:tcPr>
            <w:tcW w:w="704" w:type="dxa"/>
          </w:tcPr>
          <w:p w14:paraId="14496592" w14:textId="77777777" w:rsidR="00295627" w:rsidRPr="00B05C09" w:rsidRDefault="00295627" w:rsidP="007C61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05C09">
              <w:rPr>
                <w:b/>
              </w:rPr>
              <w:t>.</w:t>
            </w:r>
          </w:p>
        </w:tc>
        <w:tc>
          <w:tcPr>
            <w:tcW w:w="11624" w:type="dxa"/>
          </w:tcPr>
          <w:p w14:paraId="5ECA43CA" w14:textId="77777777" w:rsidR="00295627" w:rsidRDefault="00295627" w:rsidP="007C61C5">
            <w:pPr>
              <w:jc w:val="both"/>
            </w:pPr>
            <w:r>
              <w:t xml:space="preserve">Automatyczna kalibracja modułów systemu </w:t>
            </w:r>
          </w:p>
        </w:tc>
        <w:tc>
          <w:tcPr>
            <w:tcW w:w="2976" w:type="dxa"/>
          </w:tcPr>
          <w:p w14:paraId="10978D9A" w14:textId="77777777" w:rsidR="00295627" w:rsidRDefault="00295627" w:rsidP="007C61C5">
            <w:pPr>
              <w:jc w:val="both"/>
            </w:pPr>
          </w:p>
        </w:tc>
      </w:tr>
      <w:tr w:rsidR="00295627" w14:paraId="04C5CE96" w14:textId="77777777" w:rsidTr="007C61C5">
        <w:tc>
          <w:tcPr>
            <w:tcW w:w="704" w:type="dxa"/>
          </w:tcPr>
          <w:p w14:paraId="66608283" w14:textId="77777777" w:rsidR="00295627" w:rsidRPr="00B05C09" w:rsidRDefault="00295627" w:rsidP="007C61C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05C09">
              <w:rPr>
                <w:b/>
              </w:rPr>
              <w:t>.</w:t>
            </w:r>
          </w:p>
        </w:tc>
        <w:tc>
          <w:tcPr>
            <w:tcW w:w="11624" w:type="dxa"/>
          </w:tcPr>
          <w:p w14:paraId="1F7BD1FB" w14:textId="77777777" w:rsidR="00295627" w:rsidRDefault="00295627" w:rsidP="007C61C5">
            <w:pPr>
              <w:jc w:val="both"/>
            </w:pPr>
            <w:r>
              <w:t xml:space="preserve">Możliwość wprowadzania ID pacjenta przy pomocy czytnika kodów kreskowych </w:t>
            </w:r>
          </w:p>
        </w:tc>
        <w:tc>
          <w:tcPr>
            <w:tcW w:w="2976" w:type="dxa"/>
          </w:tcPr>
          <w:p w14:paraId="6C333D5B" w14:textId="77777777" w:rsidR="00295627" w:rsidRDefault="00295627" w:rsidP="007C61C5">
            <w:pPr>
              <w:jc w:val="both"/>
            </w:pPr>
          </w:p>
        </w:tc>
      </w:tr>
      <w:tr w:rsidR="00295627" w14:paraId="60F1BB3D" w14:textId="77777777" w:rsidTr="007C61C5">
        <w:tc>
          <w:tcPr>
            <w:tcW w:w="704" w:type="dxa"/>
          </w:tcPr>
          <w:p w14:paraId="33931427" w14:textId="77777777" w:rsidR="00295627" w:rsidRPr="00B05C09" w:rsidRDefault="00295627" w:rsidP="007C61C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B05C09">
              <w:rPr>
                <w:b/>
              </w:rPr>
              <w:t>.</w:t>
            </w:r>
          </w:p>
        </w:tc>
        <w:tc>
          <w:tcPr>
            <w:tcW w:w="11624" w:type="dxa"/>
          </w:tcPr>
          <w:p w14:paraId="2C78F6D5" w14:textId="77777777" w:rsidR="00295627" w:rsidRDefault="00295627" w:rsidP="007C61C5">
            <w:pPr>
              <w:jc w:val="both"/>
            </w:pPr>
            <w:r>
              <w:t>Zintegrowany podajnik na 100 próbek pracujący w trybie ciągłego dostawiania próbek badanych</w:t>
            </w:r>
          </w:p>
        </w:tc>
        <w:tc>
          <w:tcPr>
            <w:tcW w:w="2976" w:type="dxa"/>
          </w:tcPr>
          <w:p w14:paraId="37A21AFA" w14:textId="77777777" w:rsidR="00295627" w:rsidRDefault="00295627" w:rsidP="007C61C5">
            <w:pPr>
              <w:jc w:val="both"/>
            </w:pPr>
          </w:p>
        </w:tc>
      </w:tr>
      <w:tr w:rsidR="00295627" w14:paraId="7C72F023" w14:textId="77777777" w:rsidTr="00DA3DC5">
        <w:trPr>
          <w:trHeight w:val="300"/>
        </w:trPr>
        <w:tc>
          <w:tcPr>
            <w:tcW w:w="704" w:type="dxa"/>
          </w:tcPr>
          <w:p w14:paraId="34A90BDF" w14:textId="77777777" w:rsidR="00295627" w:rsidRPr="00B05C09" w:rsidRDefault="00295627" w:rsidP="007C61C5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1624" w:type="dxa"/>
          </w:tcPr>
          <w:p w14:paraId="54393564" w14:textId="1D81CA0F" w:rsidR="00DA3DC5" w:rsidRPr="004C468F" w:rsidRDefault="00295627" w:rsidP="007C61C5">
            <w:pPr>
              <w:rPr>
                <w:bCs/>
              </w:rPr>
            </w:pPr>
            <w:r>
              <w:rPr>
                <w:bCs/>
              </w:rPr>
              <w:t xml:space="preserve">Statywy do próbek </w:t>
            </w:r>
            <w:r w:rsidRPr="00ED4C32">
              <w:rPr>
                <w:bCs/>
              </w:rPr>
              <w:t>identyfikowalne za pomocą kodów RFID</w:t>
            </w:r>
          </w:p>
        </w:tc>
        <w:tc>
          <w:tcPr>
            <w:tcW w:w="2976" w:type="dxa"/>
          </w:tcPr>
          <w:p w14:paraId="31C20CD4" w14:textId="77777777" w:rsidR="00295627" w:rsidRPr="004C468F" w:rsidRDefault="00295627" w:rsidP="007C61C5">
            <w:pPr>
              <w:rPr>
                <w:bCs/>
              </w:rPr>
            </w:pPr>
          </w:p>
        </w:tc>
      </w:tr>
      <w:tr w:rsidR="00DA3DC5" w14:paraId="54FDC511" w14:textId="77777777" w:rsidTr="007C61C5">
        <w:trPr>
          <w:trHeight w:val="225"/>
        </w:trPr>
        <w:tc>
          <w:tcPr>
            <w:tcW w:w="704" w:type="dxa"/>
          </w:tcPr>
          <w:p w14:paraId="09F72B35" w14:textId="075330BF" w:rsidR="00DA3DC5" w:rsidRDefault="00DA3DC5" w:rsidP="007C61C5">
            <w:pPr>
              <w:jc w:val="center"/>
              <w:rPr>
                <w:b/>
              </w:rPr>
            </w:pPr>
            <w:r>
              <w:rPr>
                <w:b/>
              </w:rPr>
              <w:t xml:space="preserve">8. </w:t>
            </w:r>
          </w:p>
        </w:tc>
        <w:tc>
          <w:tcPr>
            <w:tcW w:w="11624" w:type="dxa"/>
          </w:tcPr>
          <w:p w14:paraId="6A413BEF" w14:textId="2631D38A" w:rsidR="00DA3DC5" w:rsidRDefault="00DA3DC5" w:rsidP="007C61C5">
            <w:pPr>
              <w:rPr>
                <w:bCs/>
              </w:rPr>
            </w:pPr>
            <w:r>
              <w:rPr>
                <w:bCs/>
              </w:rPr>
              <w:t xml:space="preserve">Zestaw aparatów ( automatyczny analizator pasków do moczy i automatyczny analizator osadu </w:t>
            </w:r>
            <w:proofErr w:type="gramStart"/>
            <w:r>
              <w:rPr>
                <w:bCs/>
              </w:rPr>
              <w:t>moczu)  oraz</w:t>
            </w:r>
            <w:proofErr w:type="gramEnd"/>
            <w:r>
              <w:rPr>
                <w:bCs/>
              </w:rPr>
              <w:t xml:space="preserve">  półautomatyczny czytnik zastępczy  do pasków do moczy  od tego samego producenta </w:t>
            </w:r>
          </w:p>
        </w:tc>
        <w:tc>
          <w:tcPr>
            <w:tcW w:w="2976" w:type="dxa"/>
          </w:tcPr>
          <w:p w14:paraId="63A53C0E" w14:textId="103C1C4B" w:rsidR="00DA3DC5" w:rsidRPr="004C468F" w:rsidRDefault="00DA3DC5" w:rsidP="007C61C5">
            <w:pPr>
              <w:rPr>
                <w:bCs/>
              </w:rPr>
            </w:pPr>
          </w:p>
        </w:tc>
      </w:tr>
      <w:tr w:rsidR="00295627" w14:paraId="086F549E" w14:textId="77777777" w:rsidTr="007C61C5">
        <w:tc>
          <w:tcPr>
            <w:tcW w:w="704" w:type="dxa"/>
          </w:tcPr>
          <w:p w14:paraId="607367B9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Lp.</w:t>
            </w:r>
          </w:p>
        </w:tc>
        <w:tc>
          <w:tcPr>
            <w:tcW w:w="11624" w:type="dxa"/>
          </w:tcPr>
          <w:p w14:paraId="465F0B88" w14:textId="77777777" w:rsidR="00295627" w:rsidRPr="00B05C09" w:rsidRDefault="00295627" w:rsidP="007C61C5">
            <w:pPr>
              <w:jc w:val="center"/>
              <w:rPr>
                <w:b/>
              </w:rPr>
            </w:pPr>
            <w:r>
              <w:rPr>
                <w:b/>
              </w:rPr>
              <w:t xml:space="preserve">Kryteria graniczne </w:t>
            </w:r>
            <w:r w:rsidRPr="00B05C09">
              <w:rPr>
                <w:b/>
              </w:rPr>
              <w:t xml:space="preserve">- </w:t>
            </w:r>
            <w:r>
              <w:rPr>
                <w:b/>
              </w:rPr>
              <w:t>automatyczny analizator</w:t>
            </w:r>
            <w:r w:rsidRPr="00B05C09">
              <w:rPr>
                <w:b/>
              </w:rPr>
              <w:t xml:space="preserve"> pasków do moczu</w:t>
            </w:r>
          </w:p>
        </w:tc>
        <w:tc>
          <w:tcPr>
            <w:tcW w:w="2976" w:type="dxa"/>
          </w:tcPr>
          <w:p w14:paraId="474A4CC1" w14:textId="77777777" w:rsidR="00295627" w:rsidRPr="00B05C09" w:rsidRDefault="00295627" w:rsidP="007C61C5">
            <w:pPr>
              <w:jc w:val="center"/>
              <w:rPr>
                <w:b/>
              </w:rPr>
            </w:pPr>
          </w:p>
        </w:tc>
      </w:tr>
      <w:tr w:rsidR="00295627" w14:paraId="5056B338" w14:textId="77777777" w:rsidTr="007C61C5">
        <w:tc>
          <w:tcPr>
            <w:tcW w:w="704" w:type="dxa"/>
          </w:tcPr>
          <w:p w14:paraId="320DF655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1.</w:t>
            </w:r>
          </w:p>
        </w:tc>
        <w:tc>
          <w:tcPr>
            <w:tcW w:w="11624" w:type="dxa"/>
          </w:tcPr>
          <w:p w14:paraId="5CAFF8EA" w14:textId="77777777" w:rsidR="00295627" w:rsidRDefault="00295627" w:rsidP="007C61C5">
            <w:pPr>
              <w:jc w:val="both"/>
            </w:pPr>
            <w:proofErr w:type="gramStart"/>
            <w:r>
              <w:t>Automatyczny  analizator</w:t>
            </w:r>
            <w:proofErr w:type="gramEnd"/>
            <w:r>
              <w:t xml:space="preserve"> pasków do oznaczania właściwości fizyko-chemicznych moczu</w:t>
            </w:r>
          </w:p>
        </w:tc>
        <w:tc>
          <w:tcPr>
            <w:tcW w:w="2976" w:type="dxa"/>
          </w:tcPr>
          <w:p w14:paraId="65ED0145" w14:textId="77777777" w:rsidR="00295627" w:rsidRDefault="00295627" w:rsidP="007C61C5">
            <w:pPr>
              <w:jc w:val="both"/>
            </w:pPr>
          </w:p>
        </w:tc>
      </w:tr>
      <w:tr w:rsidR="00295627" w14:paraId="5FF976DD" w14:textId="77777777" w:rsidTr="007C61C5">
        <w:tc>
          <w:tcPr>
            <w:tcW w:w="704" w:type="dxa"/>
          </w:tcPr>
          <w:p w14:paraId="29264E8D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lastRenderedPageBreak/>
              <w:t>2.</w:t>
            </w:r>
          </w:p>
        </w:tc>
        <w:tc>
          <w:tcPr>
            <w:tcW w:w="11624" w:type="dxa"/>
          </w:tcPr>
          <w:p w14:paraId="3DA03D95" w14:textId="77777777" w:rsidR="00295627" w:rsidRDefault="00295627" w:rsidP="007C61C5">
            <w:pPr>
              <w:jc w:val="both"/>
            </w:pPr>
            <w:r>
              <w:t xml:space="preserve">Wydajność </w:t>
            </w:r>
            <w:proofErr w:type="gramStart"/>
            <w:r>
              <w:t>analizatora  min</w:t>
            </w:r>
            <w:proofErr w:type="gramEnd"/>
            <w:r>
              <w:t>. 240 pasków/ godz.</w:t>
            </w:r>
          </w:p>
        </w:tc>
        <w:tc>
          <w:tcPr>
            <w:tcW w:w="2976" w:type="dxa"/>
          </w:tcPr>
          <w:p w14:paraId="4767461C" w14:textId="77777777" w:rsidR="00295627" w:rsidRDefault="00295627" w:rsidP="007C61C5">
            <w:pPr>
              <w:jc w:val="both"/>
            </w:pPr>
          </w:p>
        </w:tc>
      </w:tr>
      <w:tr w:rsidR="00295627" w14:paraId="4E94D909" w14:textId="77777777" w:rsidTr="007C61C5">
        <w:tc>
          <w:tcPr>
            <w:tcW w:w="704" w:type="dxa"/>
          </w:tcPr>
          <w:p w14:paraId="0051DC33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3.</w:t>
            </w:r>
          </w:p>
        </w:tc>
        <w:tc>
          <w:tcPr>
            <w:tcW w:w="11624" w:type="dxa"/>
          </w:tcPr>
          <w:p w14:paraId="5F7930D2" w14:textId="77777777" w:rsidR="00295627" w:rsidRDefault="00295627" w:rsidP="007C61C5">
            <w:pPr>
              <w:jc w:val="both"/>
            </w:pPr>
            <w:r>
              <w:t xml:space="preserve">Analizator wyposażony w ciekłokrystaliczny, kolorowy wyświetlacz dotykowy </w:t>
            </w:r>
          </w:p>
        </w:tc>
        <w:tc>
          <w:tcPr>
            <w:tcW w:w="2976" w:type="dxa"/>
          </w:tcPr>
          <w:p w14:paraId="4752CD25" w14:textId="77777777" w:rsidR="00295627" w:rsidRDefault="00295627" w:rsidP="007C61C5">
            <w:pPr>
              <w:jc w:val="both"/>
            </w:pPr>
          </w:p>
        </w:tc>
      </w:tr>
      <w:tr w:rsidR="00295627" w14:paraId="0A51DBA7" w14:textId="77777777" w:rsidTr="007C61C5">
        <w:tc>
          <w:tcPr>
            <w:tcW w:w="704" w:type="dxa"/>
          </w:tcPr>
          <w:p w14:paraId="3F570AE2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4.</w:t>
            </w:r>
          </w:p>
        </w:tc>
        <w:tc>
          <w:tcPr>
            <w:tcW w:w="11624" w:type="dxa"/>
          </w:tcPr>
          <w:p w14:paraId="09494710" w14:textId="77777777" w:rsidR="00295627" w:rsidRDefault="00295627" w:rsidP="007C61C5">
            <w:pPr>
              <w:jc w:val="both"/>
            </w:pPr>
            <w:r>
              <w:t>Automatyzacja pozycjonowania paska, gwarantująca prawidłowy odczyt przez aparat.</w:t>
            </w:r>
          </w:p>
        </w:tc>
        <w:tc>
          <w:tcPr>
            <w:tcW w:w="2976" w:type="dxa"/>
          </w:tcPr>
          <w:p w14:paraId="5B37E4D0" w14:textId="77777777" w:rsidR="00295627" w:rsidRDefault="00295627" w:rsidP="007C61C5">
            <w:pPr>
              <w:jc w:val="both"/>
            </w:pPr>
          </w:p>
        </w:tc>
      </w:tr>
      <w:tr w:rsidR="00295627" w14:paraId="4AD8855B" w14:textId="77777777" w:rsidTr="007C61C5">
        <w:tc>
          <w:tcPr>
            <w:tcW w:w="704" w:type="dxa"/>
          </w:tcPr>
          <w:p w14:paraId="01645237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5.</w:t>
            </w:r>
          </w:p>
        </w:tc>
        <w:tc>
          <w:tcPr>
            <w:tcW w:w="11624" w:type="dxa"/>
          </w:tcPr>
          <w:p w14:paraId="00B2B278" w14:textId="77777777" w:rsidR="00295627" w:rsidRDefault="00295627" w:rsidP="007C61C5">
            <w:pPr>
              <w:jc w:val="both"/>
            </w:pPr>
            <w:r>
              <w:t xml:space="preserve">Automatyczna kalibracja bez konieczności używania pasków kalibracyjnych </w:t>
            </w:r>
          </w:p>
        </w:tc>
        <w:tc>
          <w:tcPr>
            <w:tcW w:w="2976" w:type="dxa"/>
          </w:tcPr>
          <w:p w14:paraId="627558B2" w14:textId="77777777" w:rsidR="00295627" w:rsidRDefault="00295627" w:rsidP="007C61C5">
            <w:pPr>
              <w:jc w:val="both"/>
            </w:pPr>
          </w:p>
        </w:tc>
      </w:tr>
      <w:tr w:rsidR="00295627" w14:paraId="2A387122" w14:textId="77777777" w:rsidTr="007C61C5">
        <w:tc>
          <w:tcPr>
            <w:tcW w:w="704" w:type="dxa"/>
          </w:tcPr>
          <w:p w14:paraId="6F80D9BC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6.</w:t>
            </w:r>
          </w:p>
        </w:tc>
        <w:tc>
          <w:tcPr>
            <w:tcW w:w="11624" w:type="dxa"/>
          </w:tcPr>
          <w:p w14:paraId="3D2DEDCB" w14:textId="77777777" w:rsidR="00295627" w:rsidRDefault="00295627" w:rsidP="007C61C5">
            <w:pPr>
              <w:jc w:val="both"/>
            </w:pPr>
            <w:r>
              <w:t>Pamięć wyników min. 10000 pomiarów wraz ze wszystkimi wprowadzonymi danymi pacjenta, komentarzami oraz barwą i klarownością moczu wprowadzonymi i definiowanymi przez użytkownika.</w:t>
            </w:r>
          </w:p>
        </w:tc>
        <w:tc>
          <w:tcPr>
            <w:tcW w:w="2976" w:type="dxa"/>
          </w:tcPr>
          <w:p w14:paraId="26085F30" w14:textId="77777777" w:rsidR="00295627" w:rsidRDefault="00295627" w:rsidP="007C61C5">
            <w:pPr>
              <w:jc w:val="both"/>
            </w:pPr>
          </w:p>
        </w:tc>
      </w:tr>
      <w:tr w:rsidR="00295627" w14:paraId="5BB7C51F" w14:textId="77777777" w:rsidTr="007C61C5">
        <w:tc>
          <w:tcPr>
            <w:tcW w:w="704" w:type="dxa"/>
          </w:tcPr>
          <w:p w14:paraId="5258DDC6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7.</w:t>
            </w:r>
          </w:p>
        </w:tc>
        <w:tc>
          <w:tcPr>
            <w:tcW w:w="11624" w:type="dxa"/>
          </w:tcPr>
          <w:p w14:paraId="3640C627" w14:textId="77777777" w:rsidR="00295627" w:rsidRDefault="00295627" w:rsidP="007C61C5">
            <w:pPr>
              <w:jc w:val="both"/>
            </w:pPr>
            <w:r>
              <w:t>Zamknięty pojemnik na zużyte paski</w:t>
            </w:r>
          </w:p>
        </w:tc>
        <w:tc>
          <w:tcPr>
            <w:tcW w:w="2976" w:type="dxa"/>
          </w:tcPr>
          <w:p w14:paraId="6DFE9C1C" w14:textId="77777777" w:rsidR="00295627" w:rsidRDefault="00295627" w:rsidP="007C61C5">
            <w:pPr>
              <w:jc w:val="both"/>
            </w:pPr>
          </w:p>
        </w:tc>
      </w:tr>
      <w:tr w:rsidR="00295627" w14:paraId="44C69820" w14:textId="77777777" w:rsidTr="007C61C5">
        <w:tc>
          <w:tcPr>
            <w:tcW w:w="704" w:type="dxa"/>
          </w:tcPr>
          <w:p w14:paraId="34122648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8.</w:t>
            </w:r>
          </w:p>
        </w:tc>
        <w:tc>
          <w:tcPr>
            <w:tcW w:w="11624" w:type="dxa"/>
          </w:tcPr>
          <w:p w14:paraId="375360D6" w14:textId="77777777" w:rsidR="00295627" w:rsidRDefault="00295627" w:rsidP="007C61C5">
            <w:pPr>
              <w:jc w:val="both"/>
            </w:pPr>
            <w:r>
              <w:t>Kompatybilne z czytnikiem paski 11-sto parametrowe, wyposażone w pole kompensujące barwę moczu</w:t>
            </w:r>
          </w:p>
        </w:tc>
        <w:tc>
          <w:tcPr>
            <w:tcW w:w="2976" w:type="dxa"/>
          </w:tcPr>
          <w:p w14:paraId="14B6D2ED" w14:textId="77777777" w:rsidR="00295627" w:rsidRDefault="00295627" w:rsidP="007C61C5">
            <w:pPr>
              <w:jc w:val="both"/>
            </w:pPr>
          </w:p>
        </w:tc>
      </w:tr>
      <w:tr w:rsidR="00295627" w14:paraId="338376C7" w14:textId="77777777" w:rsidTr="007C61C5">
        <w:tc>
          <w:tcPr>
            <w:tcW w:w="704" w:type="dxa"/>
          </w:tcPr>
          <w:p w14:paraId="11C6EF26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9.</w:t>
            </w:r>
          </w:p>
        </w:tc>
        <w:tc>
          <w:tcPr>
            <w:tcW w:w="11624" w:type="dxa"/>
          </w:tcPr>
          <w:p w14:paraId="17D15162" w14:textId="77777777" w:rsidR="00295627" w:rsidRDefault="00295627" w:rsidP="007C61C5">
            <w:pPr>
              <w:jc w:val="both"/>
            </w:pPr>
            <w:r>
              <w:t>Polskie oprogramowanie czytnika, z flagowaniem wyników patologicznych.</w:t>
            </w:r>
          </w:p>
        </w:tc>
        <w:tc>
          <w:tcPr>
            <w:tcW w:w="2976" w:type="dxa"/>
          </w:tcPr>
          <w:p w14:paraId="542BE881" w14:textId="77777777" w:rsidR="00295627" w:rsidRDefault="00295627" w:rsidP="007C61C5">
            <w:pPr>
              <w:jc w:val="both"/>
            </w:pPr>
          </w:p>
        </w:tc>
      </w:tr>
      <w:tr w:rsidR="00295627" w14:paraId="2A8B7B06" w14:textId="77777777" w:rsidTr="007C61C5">
        <w:tc>
          <w:tcPr>
            <w:tcW w:w="704" w:type="dxa"/>
          </w:tcPr>
          <w:p w14:paraId="557088EF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10.</w:t>
            </w:r>
          </w:p>
        </w:tc>
        <w:tc>
          <w:tcPr>
            <w:tcW w:w="11624" w:type="dxa"/>
          </w:tcPr>
          <w:p w14:paraId="59420E17" w14:textId="77777777" w:rsidR="00295627" w:rsidRDefault="00295627" w:rsidP="007C61C5">
            <w:pPr>
              <w:jc w:val="both"/>
            </w:pPr>
            <w:r>
              <w:t>Wbudowany czytnik kodów kreskowych dla próbek badanych</w:t>
            </w:r>
          </w:p>
        </w:tc>
        <w:tc>
          <w:tcPr>
            <w:tcW w:w="2976" w:type="dxa"/>
          </w:tcPr>
          <w:p w14:paraId="56237D51" w14:textId="77777777" w:rsidR="00295627" w:rsidRDefault="00295627" w:rsidP="007C61C5">
            <w:pPr>
              <w:jc w:val="both"/>
            </w:pPr>
          </w:p>
        </w:tc>
      </w:tr>
      <w:tr w:rsidR="00295627" w14:paraId="68D1316C" w14:textId="77777777" w:rsidTr="007C61C5">
        <w:tc>
          <w:tcPr>
            <w:tcW w:w="704" w:type="dxa"/>
          </w:tcPr>
          <w:p w14:paraId="43FB4C8D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11.</w:t>
            </w:r>
          </w:p>
        </w:tc>
        <w:tc>
          <w:tcPr>
            <w:tcW w:w="11624" w:type="dxa"/>
          </w:tcPr>
          <w:p w14:paraId="1AB49FFB" w14:textId="77777777" w:rsidR="00295627" w:rsidRDefault="00295627" w:rsidP="007C61C5">
            <w:pPr>
              <w:jc w:val="both"/>
            </w:pPr>
            <w:r>
              <w:t>Możliwość niezależnego wyboru przez użytkownika jednostek tradycyjnych, SI oraz arbitrażowych</w:t>
            </w:r>
          </w:p>
        </w:tc>
        <w:tc>
          <w:tcPr>
            <w:tcW w:w="2976" w:type="dxa"/>
          </w:tcPr>
          <w:p w14:paraId="1E6A2319" w14:textId="77777777" w:rsidR="00295627" w:rsidRDefault="00295627" w:rsidP="007C61C5">
            <w:pPr>
              <w:jc w:val="both"/>
            </w:pPr>
          </w:p>
        </w:tc>
      </w:tr>
      <w:tr w:rsidR="00295627" w14:paraId="74281B30" w14:textId="77777777" w:rsidTr="007C61C5">
        <w:tc>
          <w:tcPr>
            <w:tcW w:w="704" w:type="dxa"/>
          </w:tcPr>
          <w:p w14:paraId="3C61F70B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12.</w:t>
            </w:r>
          </w:p>
        </w:tc>
        <w:tc>
          <w:tcPr>
            <w:tcW w:w="11624" w:type="dxa"/>
          </w:tcPr>
          <w:p w14:paraId="154F2FAC" w14:textId="77777777" w:rsidR="00295627" w:rsidRDefault="00295627" w:rsidP="007C61C5">
            <w:pPr>
              <w:jc w:val="both"/>
            </w:pPr>
            <w:r>
              <w:t>Rejestracja parametrów pasków testowych przy użyciu kodu dwuwymiarowego</w:t>
            </w:r>
          </w:p>
        </w:tc>
        <w:tc>
          <w:tcPr>
            <w:tcW w:w="2976" w:type="dxa"/>
          </w:tcPr>
          <w:p w14:paraId="19E4A8B0" w14:textId="77777777" w:rsidR="00295627" w:rsidRDefault="00295627" w:rsidP="007C61C5">
            <w:pPr>
              <w:jc w:val="both"/>
            </w:pPr>
          </w:p>
        </w:tc>
      </w:tr>
      <w:tr w:rsidR="00295627" w14:paraId="04BE3A06" w14:textId="77777777" w:rsidTr="007C61C5">
        <w:tc>
          <w:tcPr>
            <w:tcW w:w="704" w:type="dxa"/>
          </w:tcPr>
          <w:p w14:paraId="41A7E391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13.</w:t>
            </w:r>
          </w:p>
        </w:tc>
        <w:tc>
          <w:tcPr>
            <w:tcW w:w="11624" w:type="dxa"/>
          </w:tcPr>
          <w:p w14:paraId="60D21780" w14:textId="77777777" w:rsidR="00295627" w:rsidRDefault="00295627" w:rsidP="007C61C5">
            <w:pPr>
              <w:jc w:val="both"/>
            </w:pPr>
            <w:r>
              <w:t>Brak elementów gumowych w torze podajnika pasków</w:t>
            </w:r>
          </w:p>
        </w:tc>
        <w:tc>
          <w:tcPr>
            <w:tcW w:w="2976" w:type="dxa"/>
          </w:tcPr>
          <w:p w14:paraId="76DC83EE" w14:textId="77777777" w:rsidR="00295627" w:rsidRDefault="00295627" w:rsidP="007C61C5">
            <w:pPr>
              <w:jc w:val="both"/>
            </w:pPr>
          </w:p>
        </w:tc>
      </w:tr>
      <w:tr w:rsidR="00295627" w14:paraId="6589D10D" w14:textId="77777777" w:rsidTr="007C61C5">
        <w:tc>
          <w:tcPr>
            <w:tcW w:w="704" w:type="dxa"/>
          </w:tcPr>
          <w:p w14:paraId="10C4B5B3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14.</w:t>
            </w:r>
          </w:p>
        </w:tc>
        <w:tc>
          <w:tcPr>
            <w:tcW w:w="11624" w:type="dxa"/>
          </w:tcPr>
          <w:p w14:paraId="657B4C5F" w14:textId="77777777" w:rsidR="00295627" w:rsidRDefault="00295627" w:rsidP="007C61C5">
            <w:pPr>
              <w:jc w:val="both"/>
            </w:pPr>
            <w:r>
              <w:t>Możliwość filtrowania wyników w pamięci analizatora wg zadanych kryteriów</w:t>
            </w:r>
          </w:p>
        </w:tc>
        <w:tc>
          <w:tcPr>
            <w:tcW w:w="2976" w:type="dxa"/>
          </w:tcPr>
          <w:p w14:paraId="462DC921" w14:textId="77777777" w:rsidR="00295627" w:rsidRDefault="00295627" w:rsidP="007C61C5">
            <w:pPr>
              <w:jc w:val="both"/>
            </w:pPr>
          </w:p>
        </w:tc>
      </w:tr>
      <w:tr w:rsidR="00295627" w14:paraId="713F9DE1" w14:textId="77777777" w:rsidTr="007C61C5">
        <w:tc>
          <w:tcPr>
            <w:tcW w:w="704" w:type="dxa"/>
          </w:tcPr>
          <w:p w14:paraId="7325C64C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15.</w:t>
            </w:r>
          </w:p>
        </w:tc>
        <w:tc>
          <w:tcPr>
            <w:tcW w:w="11624" w:type="dxa"/>
          </w:tcPr>
          <w:p w14:paraId="0B354501" w14:textId="77777777" w:rsidR="00295627" w:rsidRDefault="00295627" w:rsidP="007C61C5">
            <w:pPr>
              <w:jc w:val="both"/>
            </w:pPr>
            <w:r>
              <w:t>Oznaczanie fizyczne ciężaru właściwego, barwy i klarowności</w:t>
            </w:r>
          </w:p>
        </w:tc>
        <w:tc>
          <w:tcPr>
            <w:tcW w:w="2976" w:type="dxa"/>
          </w:tcPr>
          <w:p w14:paraId="15A4E05A" w14:textId="77777777" w:rsidR="00295627" w:rsidRDefault="00295627" w:rsidP="007C61C5">
            <w:pPr>
              <w:jc w:val="both"/>
            </w:pPr>
          </w:p>
        </w:tc>
      </w:tr>
      <w:tr w:rsidR="00295627" w14:paraId="0EFB150A" w14:textId="77777777" w:rsidTr="007C61C5">
        <w:tc>
          <w:tcPr>
            <w:tcW w:w="704" w:type="dxa"/>
          </w:tcPr>
          <w:p w14:paraId="3098C1FE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16.</w:t>
            </w:r>
          </w:p>
        </w:tc>
        <w:tc>
          <w:tcPr>
            <w:tcW w:w="11624" w:type="dxa"/>
          </w:tcPr>
          <w:p w14:paraId="6F56ED7C" w14:textId="77777777" w:rsidR="00295627" w:rsidRDefault="00295627" w:rsidP="007C61C5">
            <w:pPr>
              <w:jc w:val="both"/>
            </w:pPr>
            <w:r>
              <w:t>Możliwość komunikacji ze środowiskiem zewnętrznych za pośrednictwem modułu wifi</w:t>
            </w:r>
          </w:p>
        </w:tc>
        <w:tc>
          <w:tcPr>
            <w:tcW w:w="2976" w:type="dxa"/>
          </w:tcPr>
          <w:p w14:paraId="74E1A16F" w14:textId="77777777" w:rsidR="00295627" w:rsidRDefault="00295627" w:rsidP="007C61C5">
            <w:pPr>
              <w:jc w:val="both"/>
            </w:pPr>
          </w:p>
        </w:tc>
      </w:tr>
      <w:tr w:rsidR="00295627" w14:paraId="24BEE575" w14:textId="77777777" w:rsidTr="007C61C5">
        <w:tc>
          <w:tcPr>
            <w:tcW w:w="704" w:type="dxa"/>
          </w:tcPr>
          <w:p w14:paraId="5162E1E5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17.</w:t>
            </w:r>
          </w:p>
        </w:tc>
        <w:tc>
          <w:tcPr>
            <w:tcW w:w="11624" w:type="dxa"/>
          </w:tcPr>
          <w:p w14:paraId="5980F00C" w14:textId="77777777" w:rsidR="00295627" w:rsidRDefault="00295627" w:rsidP="007C61C5">
            <w:pPr>
              <w:jc w:val="both"/>
            </w:pPr>
            <w:r>
              <w:t>Podajnik na 100 próbek badanych z opcją ciągłego dostawiania statywów</w:t>
            </w:r>
          </w:p>
        </w:tc>
        <w:tc>
          <w:tcPr>
            <w:tcW w:w="2976" w:type="dxa"/>
          </w:tcPr>
          <w:p w14:paraId="4285DEBE" w14:textId="77777777" w:rsidR="00295627" w:rsidRDefault="00295627" w:rsidP="007C61C5">
            <w:pPr>
              <w:jc w:val="both"/>
            </w:pPr>
          </w:p>
        </w:tc>
      </w:tr>
      <w:tr w:rsidR="00295627" w14:paraId="03C4818F" w14:textId="77777777" w:rsidTr="007C61C5">
        <w:tc>
          <w:tcPr>
            <w:tcW w:w="704" w:type="dxa"/>
          </w:tcPr>
          <w:p w14:paraId="4A758974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1</w:t>
            </w:r>
            <w:r>
              <w:rPr>
                <w:b/>
              </w:rPr>
              <w:t>8</w:t>
            </w:r>
            <w:r w:rsidRPr="00B05C09">
              <w:rPr>
                <w:b/>
              </w:rPr>
              <w:t>.</w:t>
            </w:r>
          </w:p>
        </w:tc>
        <w:tc>
          <w:tcPr>
            <w:tcW w:w="11624" w:type="dxa"/>
          </w:tcPr>
          <w:p w14:paraId="1A26F9B7" w14:textId="77777777" w:rsidR="00295627" w:rsidRDefault="00295627" w:rsidP="007C61C5">
            <w:pPr>
              <w:jc w:val="both"/>
            </w:pPr>
            <w:r>
              <w:t>Automatyczne uruchamianie inkubacji / pomiaru po wykryciu paska na podajniku</w:t>
            </w:r>
          </w:p>
        </w:tc>
        <w:tc>
          <w:tcPr>
            <w:tcW w:w="2976" w:type="dxa"/>
          </w:tcPr>
          <w:p w14:paraId="64469B66" w14:textId="77777777" w:rsidR="00295627" w:rsidRDefault="00295627" w:rsidP="007C61C5">
            <w:pPr>
              <w:jc w:val="both"/>
            </w:pPr>
          </w:p>
        </w:tc>
      </w:tr>
      <w:tr w:rsidR="00295627" w14:paraId="4DF841C6" w14:textId="77777777" w:rsidTr="007C61C5">
        <w:tc>
          <w:tcPr>
            <w:tcW w:w="704" w:type="dxa"/>
          </w:tcPr>
          <w:p w14:paraId="24AAF4D6" w14:textId="77777777" w:rsidR="00295627" w:rsidRPr="00B05C09" w:rsidRDefault="00295627" w:rsidP="007C61C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B05C09">
              <w:rPr>
                <w:b/>
              </w:rPr>
              <w:t>.</w:t>
            </w:r>
          </w:p>
        </w:tc>
        <w:tc>
          <w:tcPr>
            <w:tcW w:w="11624" w:type="dxa"/>
          </w:tcPr>
          <w:p w14:paraId="4D7F7DD3" w14:textId="77777777" w:rsidR="00295627" w:rsidRDefault="00295627" w:rsidP="007C61C5">
            <w:pPr>
              <w:jc w:val="both"/>
            </w:pPr>
            <w:r>
              <w:t>Możliwość połączenia z automatycznym analizatorem osadu moczu w jeden, zintegrowany system oceny próbek badanych, bez konieczności przenoszenia próbek pomiędzy elementami zestawu</w:t>
            </w:r>
          </w:p>
        </w:tc>
        <w:tc>
          <w:tcPr>
            <w:tcW w:w="2976" w:type="dxa"/>
          </w:tcPr>
          <w:p w14:paraId="2F0AD774" w14:textId="77777777" w:rsidR="00295627" w:rsidRDefault="00295627" w:rsidP="007C61C5">
            <w:pPr>
              <w:jc w:val="both"/>
            </w:pPr>
          </w:p>
        </w:tc>
      </w:tr>
      <w:tr w:rsidR="00295627" w14:paraId="44243931" w14:textId="77777777" w:rsidTr="007C61C5">
        <w:tc>
          <w:tcPr>
            <w:tcW w:w="704" w:type="dxa"/>
          </w:tcPr>
          <w:p w14:paraId="48003174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2</w:t>
            </w:r>
            <w:r>
              <w:rPr>
                <w:b/>
              </w:rPr>
              <w:t>0</w:t>
            </w:r>
            <w:r w:rsidRPr="00B05C09">
              <w:rPr>
                <w:b/>
              </w:rPr>
              <w:t>.</w:t>
            </w:r>
          </w:p>
        </w:tc>
        <w:tc>
          <w:tcPr>
            <w:tcW w:w="11624" w:type="dxa"/>
          </w:tcPr>
          <w:p w14:paraId="4A7617E4" w14:textId="77777777" w:rsidR="00295627" w:rsidRDefault="00295627" w:rsidP="007C61C5">
            <w:pPr>
              <w:jc w:val="both"/>
            </w:pPr>
            <w:r>
              <w:rPr>
                <w:bCs/>
              </w:rPr>
              <w:t>Pojemność pojemnika na nowe paski na pokładzie analizatora min. 300 sztuk</w:t>
            </w:r>
          </w:p>
        </w:tc>
        <w:tc>
          <w:tcPr>
            <w:tcW w:w="2976" w:type="dxa"/>
          </w:tcPr>
          <w:p w14:paraId="2F7F5D1F" w14:textId="77777777" w:rsidR="00295627" w:rsidRDefault="00295627" w:rsidP="007C61C5">
            <w:pPr>
              <w:jc w:val="both"/>
            </w:pPr>
          </w:p>
        </w:tc>
      </w:tr>
      <w:tr w:rsidR="00295627" w14:paraId="342E377F" w14:textId="77777777" w:rsidTr="007C61C5">
        <w:tc>
          <w:tcPr>
            <w:tcW w:w="704" w:type="dxa"/>
          </w:tcPr>
          <w:p w14:paraId="3CB2D8DB" w14:textId="77777777" w:rsidR="00295627" w:rsidRDefault="00295627" w:rsidP="007C61C5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11624" w:type="dxa"/>
          </w:tcPr>
          <w:p w14:paraId="34360B0C" w14:textId="77777777" w:rsidR="00295627" w:rsidRPr="006A3503" w:rsidRDefault="00295627" w:rsidP="007C61C5">
            <w:pPr>
              <w:rPr>
                <w:bCs/>
              </w:rPr>
            </w:pPr>
            <w:r w:rsidRPr="006A3503">
              <w:rPr>
                <w:bCs/>
              </w:rPr>
              <w:t>Stabilność pasków na pokładzie</w:t>
            </w:r>
            <w:r>
              <w:rPr>
                <w:bCs/>
              </w:rPr>
              <w:t xml:space="preserve"> analizatora</w:t>
            </w:r>
            <w:r w:rsidRPr="006A3503">
              <w:rPr>
                <w:bCs/>
              </w:rPr>
              <w:t xml:space="preserve"> min. 14 dni od </w:t>
            </w:r>
            <w:r>
              <w:rPr>
                <w:bCs/>
              </w:rPr>
              <w:t>załadowania na pokład</w:t>
            </w:r>
          </w:p>
        </w:tc>
        <w:tc>
          <w:tcPr>
            <w:tcW w:w="2976" w:type="dxa"/>
          </w:tcPr>
          <w:p w14:paraId="18529BC3" w14:textId="77777777" w:rsidR="00295627" w:rsidRPr="006A3503" w:rsidRDefault="00295627" w:rsidP="007C61C5">
            <w:pPr>
              <w:rPr>
                <w:bCs/>
              </w:rPr>
            </w:pPr>
          </w:p>
        </w:tc>
      </w:tr>
      <w:tr w:rsidR="00295627" w14:paraId="2C8B2AC0" w14:textId="77777777" w:rsidTr="007C61C5">
        <w:tc>
          <w:tcPr>
            <w:tcW w:w="704" w:type="dxa"/>
          </w:tcPr>
          <w:p w14:paraId="6C13CAB1" w14:textId="77777777" w:rsidR="00295627" w:rsidRPr="00B05C09" w:rsidRDefault="00295627" w:rsidP="007C61C5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11624" w:type="dxa"/>
          </w:tcPr>
          <w:p w14:paraId="4E53D40C" w14:textId="407808C4" w:rsidR="00295627" w:rsidRPr="002370B0" w:rsidRDefault="002370B0" w:rsidP="00093E48">
            <w:pPr>
              <w:pStyle w:val="v1msonormal"/>
              <w:shd w:val="clear" w:color="auto" w:fill="FFFFFF"/>
              <w:spacing w:before="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70B0">
              <w:rPr>
                <w:rFonts w:asciiTheme="minorHAnsi" w:hAnsiTheme="minorHAnsi" w:cstheme="minorHAnsi"/>
                <w:sz w:val="22"/>
                <w:szCs w:val="22"/>
              </w:rPr>
              <w:t xml:space="preserve">Najnowszy stabilny system operacyjny z </w:t>
            </w:r>
            <w:proofErr w:type="spellStart"/>
            <w:r w:rsidRPr="002370B0">
              <w:rPr>
                <w:rFonts w:asciiTheme="minorHAnsi" w:hAnsiTheme="minorHAnsi" w:cstheme="minorHAnsi"/>
                <w:sz w:val="22"/>
                <w:szCs w:val="22"/>
              </w:rPr>
              <w:t>interfrejsem</w:t>
            </w:r>
            <w:proofErr w:type="spellEnd"/>
            <w:r w:rsidRPr="002370B0">
              <w:rPr>
                <w:rFonts w:asciiTheme="minorHAnsi" w:hAnsiTheme="minorHAnsi" w:cstheme="minorHAnsi"/>
                <w:sz w:val="22"/>
                <w:szCs w:val="22"/>
              </w:rPr>
              <w:t xml:space="preserve"> użytkownika w języku polskim, w pełni obsługujący pracę w domenie </w:t>
            </w:r>
            <w:r w:rsidR="00093E4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370B0">
              <w:rPr>
                <w:rFonts w:asciiTheme="minorHAnsi" w:hAnsiTheme="minorHAnsi" w:cstheme="minorHAnsi"/>
                <w:sz w:val="22"/>
                <w:szCs w:val="22"/>
              </w:rPr>
              <w:t xml:space="preserve">i kontrolę użytkowników w technologii </w:t>
            </w:r>
            <w:proofErr w:type="spellStart"/>
            <w:r w:rsidRPr="002370B0">
              <w:rPr>
                <w:rFonts w:asciiTheme="minorHAnsi" w:hAnsiTheme="minorHAnsi" w:cstheme="minorHAnsi"/>
                <w:sz w:val="22"/>
                <w:szCs w:val="22"/>
              </w:rPr>
              <w:t>ActiveDirectory</w:t>
            </w:r>
            <w:proofErr w:type="spellEnd"/>
            <w:r w:rsidRPr="002370B0">
              <w:rPr>
                <w:rFonts w:asciiTheme="minorHAnsi" w:hAnsiTheme="minorHAnsi" w:cstheme="minorHAnsi"/>
                <w:sz w:val="22"/>
                <w:szCs w:val="22"/>
              </w:rPr>
              <w:t xml:space="preserve">, zcentralizowane zarządzanie oprogramowaniem i konfigurację systemu w technologii </w:t>
            </w:r>
            <w:proofErr w:type="spellStart"/>
            <w:r w:rsidRPr="002370B0">
              <w:rPr>
                <w:rFonts w:asciiTheme="minorHAnsi" w:hAnsiTheme="minorHAnsi" w:cstheme="minorHAnsi"/>
                <w:sz w:val="22"/>
                <w:szCs w:val="22"/>
              </w:rPr>
              <w:t>Group</w:t>
            </w:r>
            <w:proofErr w:type="spellEnd"/>
            <w:r w:rsidRPr="002370B0">
              <w:rPr>
                <w:rFonts w:asciiTheme="minorHAnsi" w:hAnsiTheme="minorHAnsi" w:cstheme="minorHAnsi"/>
                <w:sz w:val="22"/>
                <w:szCs w:val="22"/>
              </w:rPr>
              <w:t xml:space="preserve"> Policy.</w:t>
            </w:r>
            <w:r w:rsidRPr="002370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70B0">
              <w:rPr>
                <w:rFonts w:asciiTheme="minorHAnsi" w:hAnsiTheme="minorHAnsi" w:cstheme="minorHAnsi"/>
                <w:sz w:val="22"/>
                <w:szCs w:val="22"/>
              </w:rPr>
              <w:t>System operacyjny musi mieć publicznie znany cykl życia przedstawiony przez producenta i dotyczący rozwoju i wsparcia technicznego - w szczególności w zakresie bezpieczeństwa</w:t>
            </w:r>
            <w:r w:rsidRPr="002370B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2370B0">
              <w:rPr>
                <w:rFonts w:asciiTheme="minorHAnsi" w:hAnsiTheme="minorHAnsi" w:cstheme="minorHAnsi"/>
                <w:sz w:val="22"/>
                <w:szCs w:val="22"/>
              </w:rPr>
              <w:t>Funkcjonalności systemu operacyjnego nie mogą być realizowane z zastosowaniem wszelkiego rodzaju emulacji i wirtualizacji</w:t>
            </w:r>
            <w:r w:rsidRPr="002370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00FAB1FF" w14:textId="77777777" w:rsidR="00295627" w:rsidRPr="006A3503" w:rsidRDefault="00295627" w:rsidP="007C61C5">
            <w:pPr>
              <w:rPr>
                <w:bCs/>
              </w:rPr>
            </w:pPr>
          </w:p>
        </w:tc>
      </w:tr>
      <w:tr w:rsidR="00295627" w14:paraId="70E9735B" w14:textId="77777777" w:rsidTr="007C61C5">
        <w:tc>
          <w:tcPr>
            <w:tcW w:w="704" w:type="dxa"/>
          </w:tcPr>
          <w:p w14:paraId="71F3DA8B" w14:textId="77777777" w:rsidR="00295627" w:rsidRPr="00B05C09" w:rsidRDefault="00295627" w:rsidP="007C61C5">
            <w:pPr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11624" w:type="dxa"/>
          </w:tcPr>
          <w:p w14:paraId="33140730" w14:textId="3C95791F" w:rsidR="00295627" w:rsidRDefault="00295627" w:rsidP="007C61C5">
            <w:r>
              <w:t>Materiały / części zużywalne dostarczane prz</w:t>
            </w:r>
            <w:r w:rsidR="002370B0">
              <w:t>ez autoryzowanego</w:t>
            </w:r>
            <w:r>
              <w:t xml:space="preserve"> dystrybutora </w:t>
            </w:r>
          </w:p>
          <w:p w14:paraId="226481E6" w14:textId="77777777" w:rsidR="00295627" w:rsidRPr="006658DE" w:rsidRDefault="00295627" w:rsidP="007C61C5">
            <w:pPr>
              <w:rPr>
                <w:bCs/>
              </w:rPr>
            </w:pPr>
          </w:p>
        </w:tc>
        <w:tc>
          <w:tcPr>
            <w:tcW w:w="2976" w:type="dxa"/>
          </w:tcPr>
          <w:p w14:paraId="04D816A5" w14:textId="77777777" w:rsidR="00295627" w:rsidRPr="006658DE" w:rsidRDefault="00295627" w:rsidP="007C61C5">
            <w:pPr>
              <w:rPr>
                <w:bCs/>
              </w:rPr>
            </w:pPr>
          </w:p>
        </w:tc>
      </w:tr>
      <w:tr w:rsidR="00295627" w14:paraId="22963B2B" w14:textId="77777777" w:rsidTr="007C61C5">
        <w:tc>
          <w:tcPr>
            <w:tcW w:w="704" w:type="dxa"/>
          </w:tcPr>
          <w:p w14:paraId="46FB6BD6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L.</w:t>
            </w:r>
            <w:proofErr w:type="gramStart"/>
            <w:r w:rsidRPr="00B05C09">
              <w:rPr>
                <w:b/>
              </w:rPr>
              <w:t>p</w:t>
            </w:r>
            <w:proofErr w:type="gramEnd"/>
            <w:r w:rsidRPr="00B05C09">
              <w:rPr>
                <w:b/>
              </w:rPr>
              <w:t>.</w:t>
            </w:r>
          </w:p>
        </w:tc>
        <w:tc>
          <w:tcPr>
            <w:tcW w:w="11624" w:type="dxa"/>
          </w:tcPr>
          <w:p w14:paraId="3664BB4C" w14:textId="77777777" w:rsidR="00295627" w:rsidRPr="00B05C09" w:rsidRDefault="00295627" w:rsidP="007C61C5">
            <w:pPr>
              <w:jc w:val="center"/>
              <w:rPr>
                <w:b/>
              </w:rPr>
            </w:pPr>
            <w:r>
              <w:rPr>
                <w:b/>
              </w:rPr>
              <w:t xml:space="preserve">Kryteria graniczne – automatyczny </w:t>
            </w:r>
            <w:r w:rsidRPr="00B05C09">
              <w:rPr>
                <w:b/>
              </w:rPr>
              <w:t>analizator osadu moczu</w:t>
            </w:r>
          </w:p>
        </w:tc>
        <w:tc>
          <w:tcPr>
            <w:tcW w:w="2976" w:type="dxa"/>
          </w:tcPr>
          <w:p w14:paraId="5172222F" w14:textId="77777777" w:rsidR="00295627" w:rsidRPr="00B05C09" w:rsidRDefault="00295627" w:rsidP="007C61C5">
            <w:pPr>
              <w:jc w:val="center"/>
              <w:rPr>
                <w:b/>
              </w:rPr>
            </w:pPr>
          </w:p>
        </w:tc>
      </w:tr>
      <w:tr w:rsidR="00295627" w14:paraId="4726A128" w14:textId="77777777" w:rsidTr="007C61C5">
        <w:tc>
          <w:tcPr>
            <w:tcW w:w="704" w:type="dxa"/>
          </w:tcPr>
          <w:p w14:paraId="7868AF25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1.</w:t>
            </w:r>
          </w:p>
        </w:tc>
        <w:tc>
          <w:tcPr>
            <w:tcW w:w="11624" w:type="dxa"/>
          </w:tcPr>
          <w:p w14:paraId="63140611" w14:textId="3C72758F" w:rsidR="00295627" w:rsidRDefault="00295627" w:rsidP="007C61C5">
            <w:pPr>
              <w:jc w:val="both"/>
            </w:pPr>
            <w:r>
              <w:t xml:space="preserve">Automatyczny analizator osadu moczu tego </w:t>
            </w:r>
            <w:r w:rsidR="002370B0">
              <w:t xml:space="preserve">samego producenta co oferowany </w:t>
            </w:r>
            <w:r>
              <w:t>analizator pasków</w:t>
            </w:r>
          </w:p>
        </w:tc>
        <w:tc>
          <w:tcPr>
            <w:tcW w:w="2976" w:type="dxa"/>
          </w:tcPr>
          <w:p w14:paraId="12399C1C" w14:textId="77777777" w:rsidR="00295627" w:rsidRDefault="00295627" w:rsidP="007C61C5">
            <w:pPr>
              <w:jc w:val="both"/>
            </w:pPr>
          </w:p>
        </w:tc>
      </w:tr>
      <w:tr w:rsidR="00295627" w14:paraId="2F39269B" w14:textId="77777777" w:rsidTr="007C61C5">
        <w:tc>
          <w:tcPr>
            <w:tcW w:w="704" w:type="dxa"/>
          </w:tcPr>
          <w:p w14:paraId="30016435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2.</w:t>
            </w:r>
          </w:p>
        </w:tc>
        <w:tc>
          <w:tcPr>
            <w:tcW w:w="11624" w:type="dxa"/>
          </w:tcPr>
          <w:p w14:paraId="406E1594" w14:textId="77777777" w:rsidR="00295627" w:rsidRDefault="00295627" w:rsidP="007C61C5">
            <w:pPr>
              <w:jc w:val="both"/>
            </w:pPr>
            <w:r>
              <w:t>Wydajność analizatora min. 150 osadów/ godz.</w:t>
            </w:r>
          </w:p>
        </w:tc>
        <w:tc>
          <w:tcPr>
            <w:tcW w:w="2976" w:type="dxa"/>
          </w:tcPr>
          <w:p w14:paraId="5A3E9DD0" w14:textId="77777777" w:rsidR="00295627" w:rsidRDefault="00295627" w:rsidP="007C61C5">
            <w:pPr>
              <w:jc w:val="both"/>
            </w:pPr>
          </w:p>
        </w:tc>
      </w:tr>
      <w:tr w:rsidR="00295627" w14:paraId="28043E0D" w14:textId="77777777" w:rsidTr="007C61C5">
        <w:tc>
          <w:tcPr>
            <w:tcW w:w="704" w:type="dxa"/>
          </w:tcPr>
          <w:p w14:paraId="3E8ACD51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3.</w:t>
            </w:r>
          </w:p>
        </w:tc>
        <w:tc>
          <w:tcPr>
            <w:tcW w:w="11624" w:type="dxa"/>
          </w:tcPr>
          <w:p w14:paraId="6DF3816D" w14:textId="77777777" w:rsidR="00295627" w:rsidRDefault="00295627" w:rsidP="007C61C5">
            <w:pPr>
              <w:jc w:val="both"/>
            </w:pPr>
            <w:r>
              <w:t>Obrazowanie próbek badanych tożsame z polem widzenia</w:t>
            </w:r>
          </w:p>
        </w:tc>
        <w:tc>
          <w:tcPr>
            <w:tcW w:w="2976" w:type="dxa"/>
          </w:tcPr>
          <w:p w14:paraId="31B92D1B" w14:textId="77777777" w:rsidR="00295627" w:rsidRDefault="00295627" w:rsidP="007C61C5">
            <w:pPr>
              <w:jc w:val="both"/>
            </w:pPr>
          </w:p>
        </w:tc>
      </w:tr>
      <w:tr w:rsidR="00295627" w14:paraId="03B98346" w14:textId="77777777" w:rsidTr="007C61C5">
        <w:tc>
          <w:tcPr>
            <w:tcW w:w="704" w:type="dxa"/>
          </w:tcPr>
          <w:p w14:paraId="45CD3903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4.</w:t>
            </w:r>
          </w:p>
        </w:tc>
        <w:tc>
          <w:tcPr>
            <w:tcW w:w="11624" w:type="dxa"/>
          </w:tcPr>
          <w:p w14:paraId="6D10FC15" w14:textId="77777777" w:rsidR="00295627" w:rsidRDefault="00295627" w:rsidP="007C61C5">
            <w:pPr>
              <w:jc w:val="both"/>
            </w:pPr>
            <w:r>
              <w:t xml:space="preserve">Technologia obrazowania z wykorzystaniem mikroskopii pola jasnego oraz fazowego kontrastowania obrazu </w:t>
            </w:r>
          </w:p>
        </w:tc>
        <w:tc>
          <w:tcPr>
            <w:tcW w:w="2976" w:type="dxa"/>
          </w:tcPr>
          <w:p w14:paraId="3FA3A338" w14:textId="77777777" w:rsidR="00295627" w:rsidRDefault="00295627" w:rsidP="007C61C5">
            <w:pPr>
              <w:jc w:val="both"/>
            </w:pPr>
          </w:p>
        </w:tc>
      </w:tr>
      <w:tr w:rsidR="00295627" w14:paraId="4C63EC50" w14:textId="77777777" w:rsidTr="007C61C5">
        <w:tc>
          <w:tcPr>
            <w:tcW w:w="704" w:type="dxa"/>
          </w:tcPr>
          <w:p w14:paraId="7EEDC56E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5.</w:t>
            </w:r>
          </w:p>
        </w:tc>
        <w:tc>
          <w:tcPr>
            <w:tcW w:w="11624" w:type="dxa"/>
          </w:tcPr>
          <w:p w14:paraId="02BC053A" w14:textId="77777777" w:rsidR="00295627" w:rsidRDefault="00295627" w:rsidP="007C61C5">
            <w:pPr>
              <w:jc w:val="both"/>
            </w:pPr>
            <w:r>
              <w:t>Jednorazowe kuwety pomiarowe identyfikowalne za pomocą kodów RFID</w:t>
            </w:r>
          </w:p>
        </w:tc>
        <w:tc>
          <w:tcPr>
            <w:tcW w:w="2976" w:type="dxa"/>
          </w:tcPr>
          <w:p w14:paraId="022123B8" w14:textId="77777777" w:rsidR="00295627" w:rsidRDefault="00295627" w:rsidP="007C61C5">
            <w:pPr>
              <w:jc w:val="both"/>
            </w:pPr>
          </w:p>
        </w:tc>
      </w:tr>
      <w:tr w:rsidR="00295627" w14:paraId="5325596A" w14:textId="77777777" w:rsidTr="007C61C5">
        <w:tc>
          <w:tcPr>
            <w:tcW w:w="704" w:type="dxa"/>
          </w:tcPr>
          <w:p w14:paraId="306D98D1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6.</w:t>
            </w:r>
          </w:p>
        </w:tc>
        <w:tc>
          <w:tcPr>
            <w:tcW w:w="11624" w:type="dxa"/>
          </w:tcPr>
          <w:p w14:paraId="778C615D" w14:textId="77777777" w:rsidR="00295627" w:rsidRDefault="00295627" w:rsidP="007C61C5">
            <w:pPr>
              <w:jc w:val="both"/>
            </w:pPr>
            <w:r>
              <w:t>Automatyczna kalibracja analizatora podczas uruchamiania</w:t>
            </w:r>
          </w:p>
        </w:tc>
        <w:tc>
          <w:tcPr>
            <w:tcW w:w="2976" w:type="dxa"/>
          </w:tcPr>
          <w:p w14:paraId="5F802C03" w14:textId="77777777" w:rsidR="00295627" w:rsidRDefault="00295627" w:rsidP="007C61C5">
            <w:pPr>
              <w:jc w:val="both"/>
            </w:pPr>
          </w:p>
        </w:tc>
      </w:tr>
      <w:tr w:rsidR="00295627" w14:paraId="1915B02F" w14:textId="77777777" w:rsidTr="007C61C5">
        <w:tc>
          <w:tcPr>
            <w:tcW w:w="704" w:type="dxa"/>
          </w:tcPr>
          <w:p w14:paraId="5AE407AE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7.</w:t>
            </w:r>
          </w:p>
        </w:tc>
        <w:tc>
          <w:tcPr>
            <w:tcW w:w="11624" w:type="dxa"/>
          </w:tcPr>
          <w:p w14:paraId="790785AF" w14:textId="77777777" w:rsidR="00295627" w:rsidRDefault="00295627" w:rsidP="007C61C5">
            <w:pPr>
              <w:jc w:val="both"/>
            </w:pPr>
            <w:r>
              <w:t>Pamięć wyników min. 10000 pomiarów wraz ze wszystkimi obrazami</w:t>
            </w:r>
          </w:p>
        </w:tc>
        <w:tc>
          <w:tcPr>
            <w:tcW w:w="2976" w:type="dxa"/>
          </w:tcPr>
          <w:p w14:paraId="30A084DC" w14:textId="77777777" w:rsidR="00295627" w:rsidRDefault="00295627" w:rsidP="007C61C5">
            <w:pPr>
              <w:jc w:val="both"/>
            </w:pPr>
          </w:p>
        </w:tc>
      </w:tr>
      <w:tr w:rsidR="00295627" w14:paraId="4A9CCD7F" w14:textId="77777777" w:rsidTr="007C61C5">
        <w:tc>
          <w:tcPr>
            <w:tcW w:w="704" w:type="dxa"/>
          </w:tcPr>
          <w:p w14:paraId="7014C0C1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lastRenderedPageBreak/>
              <w:t>8.</w:t>
            </w:r>
          </w:p>
        </w:tc>
        <w:tc>
          <w:tcPr>
            <w:tcW w:w="11624" w:type="dxa"/>
          </w:tcPr>
          <w:p w14:paraId="6733A977" w14:textId="77777777" w:rsidR="00295627" w:rsidRDefault="00295627" w:rsidP="007C61C5">
            <w:pPr>
              <w:jc w:val="both"/>
            </w:pPr>
            <w:r>
              <w:t xml:space="preserve">Analizator </w:t>
            </w:r>
            <w:proofErr w:type="gramStart"/>
            <w:r>
              <w:t>nie wymagający</w:t>
            </w:r>
            <w:proofErr w:type="gramEnd"/>
            <w:r>
              <w:t xml:space="preserve"> jakichkolwiek odczynników</w:t>
            </w:r>
          </w:p>
        </w:tc>
        <w:tc>
          <w:tcPr>
            <w:tcW w:w="2976" w:type="dxa"/>
          </w:tcPr>
          <w:p w14:paraId="43F93616" w14:textId="77777777" w:rsidR="00295627" w:rsidRDefault="00295627" w:rsidP="007C61C5">
            <w:pPr>
              <w:jc w:val="both"/>
            </w:pPr>
          </w:p>
        </w:tc>
      </w:tr>
      <w:tr w:rsidR="00295627" w14:paraId="514D2902" w14:textId="77777777" w:rsidTr="007C61C5">
        <w:tc>
          <w:tcPr>
            <w:tcW w:w="704" w:type="dxa"/>
          </w:tcPr>
          <w:p w14:paraId="7C84635D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9.</w:t>
            </w:r>
          </w:p>
        </w:tc>
        <w:tc>
          <w:tcPr>
            <w:tcW w:w="11624" w:type="dxa"/>
          </w:tcPr>
          <w:p w14:paraId="7DE4EC01" w14:textId="77777777" w:rsidR="00295627" w:rsidRDefault="00295627" w:rsidP="007C61C5">
            <w:pPr>
              <w:jc w:val="both"/>
            </w:pPr>
            <w:r>
              <w:t>Brak konieczności wirowania próbki badanej przed wykonaniem analizy</w:t>
            </w:r>
          </w:p>
        </w:tc>
        <w:tc>
          <w:tcPr>
            <w:tcW w:w="2976" w:type="dxa"/>
          </w:tcPr>
          <w:p w14:paraId="523EE111" w14:textId="77777777" w:rsidR="00295627" w:rsidRDefault="00295627" w:rsidP="007C61C5">
            <w:pPr>
              <w:jc w:val="both"/>
            </w:pPr>
          </w:p>
        </w:tc>
      </w:tr>
      <w:tr w:rsidR="00295627" w14:paraId="5E27CE7B" w14:textId="77777777" w:rsidTr="007C61C5">
        <w:tc>
          <w:tcPr>
            <w:tcW w:w="704" w:type="dxa"/>
          </w:tcPr>
          <w:p w14:paraId="182B17C8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10.</w:t>
            </w:r>
          </w:p>
        </w:tc>
        <w:tc>
          <w:tcPr>
            <w:tcW w:w="11624" w:type="dxa"/>
          </w:tcPr>
          <w:p w14:paraId="483C1644" w14:textId="77777777" w:rsidR="00295627" w:rsidRDefault="00295627" w:rsidP="007C61C5">
            <w:pPr>
              <w:jc w:val="both"/>
            </w:pPr>
            <w:r>
              <w:t>Polskie oprogramowanie analizatora</w:t>
            </w:r>
          </w:p>
        </w:tc>
        <w:tc>
          <w:tcPr>
            <w:tcW w:w="2976" w:type="dxa"/>
          </w:tcPr>
          <w:p w14:paraId="442F1AE6" w14:textId="77777777" w:rsidR="00295627" w:rsidRDefault="00295627" w:rsidP="007C61C5">
            <w:pPr>
              <w:jc w:val="both"/>
            </w:pPr>
          </w:p>
        </w:tc>
      </w:tr>
      <w:tr w:rsidR="00295627" w14:paraId="6A84F9C4" w14:textId="77777777" w:rsidTr="007C61C5">
        <w:tc>
          <w:tcPr>
            <w:tcW w:w="704" w:type="dxa"/>
          </w:tcPr>
          <w:p w14:paraId="38293839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11.</w:t>
            </w:r>
          </w:p>
        </w:tc>
        <w:tc>
          <w:tcPr>
            <w:tcW w:w="11624" w:type="dxa"/>
          </w:tcPr>
          <w:p w14:paraId="205EBFFF" w14:textId="77777777" w:rsidR="00295627" w:rsidRDefault="00295627" w:rsidP="007C61C5">
            <w:pPr>
              <w:jc w:val="both"/>
            </w:pPr>
            <w:r>
              <w:t>Możliwość połączenia bezpośredniego z automatycznym analizatorem pasków w jeden, zintegrowany, w pełni zautomatyzowany system analizy i oceny moczu</w:t>
            </w:r>
          </w:p>
        </w:tc>
        <w:tc>
          <w:tcPr>
            <w:tcW w:w="2976" w:type="dxa"/>
          </w:tcPr>
          <w:p w14:paraId="6DF85294" w14:textId="77777777" w:rsidR="00295627" w:rsidRDefault="00295627" w:rsidP="007C61C5">
            <w:pPr>
              <w:jc w:val="both"/>
            </w:pPr>
          </w:p>
        </w:tc>
      </w:tr>
      <w:tr w:rsidR="00295627" w14:paraId="74080939" w14:textId="77777777" w:rsidTr="007C61C5">
        <w:tc>
          <w:tcPr>
            <w:tcW w:w="704" w:type="dxa"/>
          </w:tcPr>
          <w:p w14:paraId="0A6EB3BE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12.</w:t>
            </w:r>
          </w:p>
        </w:tc>
        <w:tc>
          <w:tcPr>
            <w:tcW w:w="11624" w:type="dxa"/>
          </w:tcPr>
          <w:p w14:paraId="53F223D7" w14:textId="77777777" w:rsidR="00295627" w:rsidRDefault="00295627" w:rsidP="007C61C5">
            <w:pPr>
              <w:jc w:val="both"/>
            </w:pPr>
            <w:r>
              <w:t>Syntetyczna, łączna z badaniem z paska analiza danych na oferowanym analizatorze osadu</w:t>
            </w:r>
          </w:p>
        </w:tc>
        <w:tc>
          <w:tcPr>
            <w:tcW w:w="2976" w:type="dxa"/>
          </w:tcPr>
          <w:p w14:paraId="0B55C234" w14:textId="77777777" w:rsidR="00295627" w:rsidRDefault="00295627" w:rsidP="007C61C5">
            <w:pPr>
              <w:jc w:val="both"/>
            </w:pPr>
          </w:p>
        </w:tc>
      </w:tr>
      <w:tr w:rsidR="00295627" w14:paraId="5C2A7939" w14:textId="77777777" w:rsidTr="007C61C5">
        <w:trPr>
          <w:trHeight w:val="326"/>
        </w:trPr>
        <w:tc>
          <w:tcPr>
            <w:tcW w:w="704" w:type="dxa"/>
          </w:tcPr>
          <w:p w14:paraId="7356C2B8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13.</w:t>
            </w:r>
          </w:p>
        </w:tc>
        <w:tc>
          <w:tcPr>
            <w:tcW w:w="11624" w:type="dxa"/>
          </w:tcPr>
          <w:p w14:paraId="62790627" w14:textId="77777777" w:rsidR="00295627" w:rsidRDefault="00295627" w:rsidP="007C61C5">
            <w:pPr>
              <w:spacing w:after="160" w:line="259" w:lineRule="auto"/>
            </w:pPr>
            <w:r>
              <w:t xml:space="preserve">Unikalny system obrazowania kompozytowego pola widzenia  </w:t>
            </w:r>
          </w:p>
        </w:tc>
        <w:tc>
          <w:tcPr>
            <w:tcW w:w="2976" w:type="dxa"/>
          </w:tcPr>
          <w:p w14:paraId="57EDE301" w14:textId="77777777" w:rsidR="00295627" w:rsidRDefault="00295627" w:rsidP="007C61C5">
            <w:pPr>
              <w:jc w:val="both"/>
            </w:pPr>
          </w:p>
        </w:tc>
      </w:tr>
      <w:tr w:rsidR="00295627" w14:paraId="086C431E" w14:textId="77777777" w:rsidTr="007C61C5">
        <w:tc>
          <w:tcPr>
            <w:tcW w:w="704" w:type="dxa"/>
          </w:tcPr>
          <w:p w14:paraId="64797412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14.</w:t>
            </w:r>
          </w:p>
        </w:tc>
        <w:tc>
          <w:tcPr>
            <w:tcW w:w="11624" w:type="dxa"/>
          </w:tcPr>
          <w:p w14:paraId="2266B3C1" w14:textId="77777777" w:rsidR="00295627" w:rsidRDefault="00295627" w:rsidP="007C61C5">
            <w:pPr>
              <w:jc w:val="both"/>
            </w:pPr>
            <w:r>
              <w:t>Zintegrowany moduł transmisji danych według protokołu RS232 / HL7</w:t>
            </w:r>
          </w:p>
        </w:tc>
        <w:tc>
          <w:tcPr>
            <w:tcW w:w="2976" w:type="dxa"/>
          </w:tcPr>
          <w:p w14:paraId="590AA517" w14:textId="77777777" w:rsidR="00295627" w:rsidRDefault="00295627" w:rsidP="007C61C5">
            <w:pPr>
              <w:jc w:val="both"/>
            </w:pPr>
          </w:p>
        </w:tc>
      </w:tr>
      <w:tr w:rsidR="00295627" w14:paraId="0833D8AC" w14:textId="77777777" w:rsidTr="007C61C5">
        <w:tc>
          <w:tcPr>
            <w:tcW w:w="704" w:type="dxa"/>
          </w:tcPr>
          <w:p w14:paraId="3C578E9F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15.</w:t>
            </w:r>
          </w:p>
        </w:tc>
        <w:tc>
          <w:tcPr>
            <w:tcW w:w="11624" w:type="dxa"/>
          </w:tcPr>
          <w:p w14:paraId="0607307F" w14:textId="77777777" w:rsidR="00295627" w:rsidRDefault="00295627" w:rsidP="007C61C5">
            <w:pPr>
              <w:jc w:val="both"/>
            </w:pPr>
            <w:r>
              <w:t xml:space="preserve">Klasyfikacja elementów upostaciowanych przy pomocy modułu AIEM </w:t>
            </w:r>
          </w:p>
        </w:tc>
        <w:tc>
          <w:tcPr>
            <w:tcW w:w="2976" w:type="dxa"/>
          </w:tcPr>
          <w:p w14:paraId="5CDC3D98" w14:textId="77777777" w:rsidR="00295627" w:rsidRDefault="00295627" w:rsidP="007C61C5">
            <w:pPr>
              <w:jc w:val="both"/>
            </w:pPr>
          </w:p>
        </w:tc>
      </w:tr>
      <w:tr w:rsidR="00295627" w14:paraId="66CC5AE5" w14:textId="77777777" w:rsidTr="007C61C5">
        <w:tc>
          <w:tcPr>
            <w:tcW w:w="704" w:type="dxa"/>
          </w:tcPr>
          <w:p w14:paraId="480BF9E7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16.</w:t>
            </w:r>
          </w:p>
        </w:tc>
        <w:tc>
          <w:tcPr>
            <w:tcW w:w="11624" w:type="dxa"/>
          </w:tcPr>
          <w:p w14:paraId="0E7EEE55" w14:textId="77777777" w:rsidR="00295627" w:rsidRDefault="00295627" w:rsidP="007C61C5">
            <w:pPr>
              <w:jc w:val="both"/>
            </w:pPr>
            <w:r>
              <w:t xml:space="preserve">Wbudowany moduł </w:t>
            </w:r>
            <w:proofErr w:type="spellStart"/>
            <w:r>
              <w:t>upłaszczyźniania</w:t>
            </w:r>
            <w:proofErr w:type="spellEnd"/>
            <w:r>
              <w:t xml:space="preserve"> próbek badanych</w:t>
            </w:r>
          </w:p>
        </w:tc>
        <w:tc>
          <w:tcPr>
            <w:tcW w:w="2976" w:type="dxa"/>
          </w:tcPr>
          <w:p w14:paraId="3689FD6F" w14:textId="77777777" w:rsidR="00295627" w:rsidRDefault="00295627" w:rsidP="007C61C5">
            <w:pPr>
              <w:jc w:val="both"/>
            </w:pPr>
          </w:p>
        </w:tc>
      </w:tr>
      <w:tr w:rsidR="00295627" w14:paraId="68138A6F" w14:textId="77777777" w:rsidTr="007C61C5">
        <w:tc>
          <w:tcPr>
            <w:tcW w:w="704" w:type="dxa"/>
          </w:tcPr>
          <w:p w14:paraId="48C7FFA6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1</w:t>
            </w:r>
            <w:r>
              <w:rPr>
                <w:b/>
              </w:rPr>
              <w:t>7</w:t>
            </w:r>
            <w:r w:rsidRPr="00B05C09">
              <w:rPr>
                <w:b/>
              </w:rPr>
              <w:t>.</w:t>
            </w:r>
          </w:p>
        </w:tc>
        <w:tc>
          <w:tcPr>
            <w:tcW w:w="11624" w:type="dxa"/>
          </w:tcPr>
          <w:p w14:paraId="3BA751D5" w14:textId="4AC748D4" w:rsidR="00295627" w:rsidRPr="002370B0" w:rsidRDefault="002370B0" w:rsidP="007C61C5">
            <w:pPr>
              <w:jc w:val="both"/>
              <w:rPr>
                <w:rFonts w:cstheme="minorHAnsi"/>
              </w:rPr>
            </w:pPr>
            <w:r w:rsidRPr="002370B0">
              <w:rPr>
                <w:rFonts w:cstheme="minorHAnsi"/>
              </w:rPr>
              <w:t xml:space="preserve">Najnowszy stabilny system operacyjny z </w:t>
            </w:r>
            <w:proofErr w:type="spellStart"/>
            <w:r w:rsidRPr="002370B0">
              <w:rPr>
                <w:rFonts w:cstheme="minorHAnsi"/>
              </w:rPr>
              <w:t>interfrejsem</w:t>
            </w:r>
            <w:proofErr w:type="spellEnd"/>
            <w:r w:rsidRPr="002370B0">
              <w:rPr>
                <w:rFonts w:cstheme="minorHAnsi"/>
              </w:rPr>
              <w:t xml:space="preserve"> użytkownika w języku polskim, w pełni obsługujący pracę w domenie i kontrolę użytkowników w technologii </w:t>
            </w:r>
            <w:proofErr w:type="spellStart"/>
            <w:r w:rsidRPr="002370B0">
              <w:rPr>
                <w:rFonts w:cstheme="minorHAnsi"/>
              </w:rPr>
              <w:t>ActiveDirectory</w:t>
            </w:r>
            <w:proofErr w:type="spellEnd"/>
            <w:r w:rsidRPr="002370B0">
              <w:rPr>
                <w:rFonts w:cstheme="minorHAnsi"/>
              </w:rPr>
              <w:t xml:space="preserve">, zcentralizowane zarządzanie oprogramowaniem i konfigurację systemu w technologii </w:t>
            </w:r>
            <w:proofErr w:type="spellStart"/>
            <w:r w:rsidRPr="002370B0">
              <w:rPr>
                <w:rFonts w:cstheme="minorHAnsi"/>
              </w:rPr>
              <w:t>Group</w:t>
            </w:r>
            <w:proofErr w:type="spellEnd"/>
            <w:r w:rsidRPr="002370B0">
              <w:rPr>
                <w:rFonts w:cstheme="minorHAnsi"/>
              </w:rPr>
              <w:t xml:space="preserve"> Policy. System operacyjny musi mieć publicznie znany cykl życia przedstawiony przez producenta i dotyczący rozwoju i wsparcia technicznego - w szczególności w zakresie bezpieczeństwa. Funkcjonalności systemu operacyjnego nie mogą być realizowane z zastosowaniem wszelkiego rodzaju emulacji i wirtualizacji.</w:t>
            </w:r>
          </w:p>
        </w:tc>
        <w:tc>
          <w:tcPr>
            <w:tcW w:w="2976" w:type="dxa"/>
          </w:tcPr>
          <w:p w14:paraId="1CFB19A5" w14:textId="77777777" w:rsidR="00295627" w:rsidRDefault="00295627" w:rsidP="007C61C5">
            <w:pPr>
              <w:jc w:val="both"/>
            </w:pPr>
          </w:p>
        </w:tc>
      </w:tr>
      <w:tr w:rsidR="00295627" w14:paraId="41D4D99C" w14:textId="77777777" w:rsidTr="007C61C5">
        <w:tc>
          <w:tcPr>
            <w:tcW w:w="704" w:type="dxa"/>
          </w:tcPr>
          <w:p w14:paraId="50B2A6B4" w14:textId="77777777" w:rsidR="00295627" w:rsidRPr="00B05C09" w:rsidRDefault="00295627" w:rsidP="007C61C5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1624" w:type="dxa"/>
          </w:tcPr>
          <w:p w14:paraId="70B2342F" w14:textId="77777777" w:rsidR="00295627" w:rsidRDefault="00295627" w:rsidP="007C61C5">
            <w:pPr>
              <w:jc w:val="both"/>
            </w:pPr>
            <w:r>
              <w:t>Podajnik na 100 próbek badanych z opcją ciągłego dostawiania statywów</w:t>
            </w:r>
          </w:p>
        </w:tc>
        <w:tc>
          <w:tcPr>
            <w:tcW w:w="2976" w:type="dxa"/>
          </w:tcPr>
          <w:p w14:paraId="7F88E562" w14:textId="77777777" w:rsidR="00295627" w:rsidRDefault="00295627" w:rsidP="007C61C5">
            <w:pPr>
              <w:jc w:val="both"/>
            </w:pPr>
          </w:p>
        </w:tc>
      </w:tr>
      <w:tr w:rsidR="00295627" w14:paraId="5D4E45A8" w14:textId="77777777" w:rsidTr="007C61C5">
        <w:tc>
          <w:tcPr>
            <w:tcW w:w="704" w:type="dxa"/>
          </w:tcPr>
          <w:p w14:paraId="1DAD1D00" w14:textId="77777777" w:rsidR="00295627" w:rsidRPr="00B05C09" w:rsidRDefault="00295627" w:rsidP="007C61C5">
            <w:pPr>
              <w:jc w:val="center"/>
              <w:rPr>
                <w:b/>
              </w:rPr>
            </w:pPr>
            <w:r w:rsidRPr="00B05C09">
              <w:rPr>
                <w:b/>
              </w:rPr>
              <w:t>1</w:t>
            </w:r>
            <w:r>
              <w:rPr>
                <w:b/>
              </w:rPr>
              <w:t>9</w:t>
            </w:r>
            <w:r w:rsidRPr="00B05C09">
              <w:rPr>
                <w:b/>
              </w:rPr>
              <w:t>.</w:t>
            </w:r>
          </w:p>
        </w:tc>
        <w:tc>
          <w:tcPr>
            <w:tcW w:w="11624" w:type="dxa"/>
          </w:tcPr>
          <w:p w14:paraId="153E4EFC" w14:textId="299FD01F" w:rsidR="00295627" w:rsidRDefault="00295627" w:rsidP="007C61C5">
            <w:pPr>
              <w:jc w:val="both"/>
            </w:pPr>
            <w:r>
              <w:t>Materiały / części zużywalne dostarczane prz</w:t>
            </w:r>
            <w:r w:rsidR="00093E48">
              <w:t>ez autoryzowanego</w:t>
            </w:r>
            <w:r>
              <w:t xml:space="preserve"> dystrybutora</w:t>
            </w:r>
          </w:p>
        </w:tc>
        <w:tc>
          <w:tcPr>
            <w:tcW w:w="2976" w:type="dxa"/>
          </w:tcPr>
          <w:p w14:paraId="1268E60D" w14:textId="77777777" w:rsidR="00295627" w:rsidRDefault="00295627" w:rsidP="007C61C5">
            <w:pPr>
              <w:jc w:val="both"/>
            </w:pPr>
          </w:p>
        </w:tc>
      </w:tr>
    </w:tbl>
    <w:p w14:paraId="1ED31C12" w14:textId="77777777" w:rsidR="00295627" w:rsidRDefault="00295627" w:rsidP="00295627">
      <w:pPr>
        <w:pStyle w:val="Akapitzlist"/>
      </w:pPr>
      <w:proofErr w:type="gramStart"/>
      <w:r>
        <w:rPr>
          <w:rFonts w:cstheme="minorHAnsi"/>
          <w:b/>
        </w:rPr>
        <w:t>*</w:t>
      </w:r>
      <w:r>
        <w:rPr>
          <w:b/>
        </w:rPr>
        <w:t xml:space="preserve">  </w:t>
      </w:r>
      <w:r>
        <w:t>Niespełnienie</w:t>
      </w:r>
      <w:proofErr w:type="gramEnd"/>
      <w:r>
        <w:t xml:space="preserve"> któregokolwiek z parametrów granicznych powoduje odrzucenie oferty </w:t>
      </w:r>
    </w:p>
    <w:p w14:paraId="0E67946C" w14:textId="1B6E8673" w:rsidR="0001671F" w:rsidRPr="00244765" w:rsidRDefault="0001671F" w:rsidP="00295627">
      <w:pPr>
        <w:rPr>
          <w:rFonts w:cstheme="minorHAnsi"/>
        </w:rPr>
      </w:pPr>
    </w:p>
    <w:p w14:paraId="36DE26C3" w14:textId="77777777" w:rsidR="007541A2" w:rsidRPr="00410121" w:rsidRDefault="007541A2" w:rsidP="007541A2">
      <w:pPr>
        <w:rPr>
          <w:b/>
          <w:bCs/>
        </w:rPr>
      </w:pPr>
      <w:r w:rsidRPr="00410121">
        <w:rPr>
          <w:b/>
          <w:bCs/>
        </w:rPr>
        <w:t xml:space="preserve">Część B: Dostawa testów paskowych do moczy, kontroli oraz materiałów zużywalnych do półautomatycznego czytnika zastępczego do pasków do moczy na okres 36 miesięcy </w:t>
      </w:r>
    </w:p>
    <w:p w14:paraId="0381CB41" w14:textId="77777777" w:rsidR="007541A2" w:rsidRPr="002F2BBF" w:rsidRDefault="007541A2" w:rsidP="007541A2">
      <w:pPr>
        <w:rPr>
          <w:b/>
          <w:bCs/>
        </w:rPr>
      </w:pPr>
      <w:r w:rsidRPr="002F2BBF">
        <w:rPr>
          <w:b/>
          <w:bCs/>
        </w:rPr>
        <w:t>Producent aparat</w:t>
      </w:r>
      <w:r>
        <w:rPr>
          <w:b/>
          <w:bCs/>
        </w:rPr>
        <w:t>u</w:t>
      </w:r>
      <w:r w:rsidRPr="002F2BBF">
        <w:rPr>
          <w:b/>
          <w:bCs/>
        </w:rPr>
        <w:t>: ……………………………….</w:t>
      </w:r>
    </w:p>
    <w:p w14:paraId="255F29DF" w14:textId="4B1B4D12" w:rsidR="007541A2" w:rsidRPr="002F2BBF" w:rsidRDefault="007541A2" w:rsidP="007541A2">
      <w:pPr>
        <w:rPr>
          <w:b/>
          <w:bCs/>
        </w:rPr>
      </w:pPr>
      <w:r w:rsidRPr="002F2BBF">
        <w:rPr>
          <w:b/>
          <w:bCs/>
        </w:rPr>
        <w:t>Typ/Model ………………………………………………</w:t>
      </w:r>
      <w:r>
        <w:rPr>
          <w:b/>
          <w:bCs/>
        </w:rPr>
        <w:t xml:space="preserve">  </w:t>
      </w:r>
    </w:p>
    <w:p w14:paraId="4ED61EC3" w14:textId="77777777" w:rsidR="007541A2" w:rsidRDefault="007541A2" w:rsidP="007541A2">
      <w:r w:rsidRPr="002F2BBF">
        <w:rPr>
          <w:b/>
          <w:bCs/>
        </w:rPr>
        <w:t>Rok produkcji……………………………………………</w:t>
      </w:r>
    </w:p>
    <w:p w14:paraId="0766F503" w14:textId="429C231F" w:rsidR="007541A2" w:rsidRDefault="007541A2" w:rsidP="007541A2">
      <w:pPr>
        <w:pStyle w:val="Akapitzlist"/>
        <w:numPr>
          <w:ilvl w:val="0"/>
          <w:numId w:val="2"/>
        </w:numPr>
      </w:pPr>
      <w:r>
        <w:t>Aparat nie starszy niż 3 letn</w:t>
      </w:r>
      <w:r w:rsidR="007D3F94">
        <w:t>i</w:t>
      </w:r>
      <w:r>
        <w:t xml:space="preserve"> </w:t>
      </w:r>
    </w:p>
    <w:p w14:paraId="7F9DFED8" w14:textId="7A0922F4" w:rsidR="007541A2" w:rsidRDefault="007541A2" w:rsidP="007D3F94">
      <w:pPr>
        <w:pStyle w:val="Akapitzlist"/>
        <w:numPr>
          <w:ilvl w:val="0"/>
          <w:numId w:val="2"/>
        </w:numPr>
      </w:pPr>
      <w:r>
        <w:t>Wykonawca zapewni instalację aparatu i szkolenie personelu potwierdzone certyf</w:t>
      </w:r>
      <w:r w:rsidR="007D3F94">
        <w:t>ikatami</w:t>
      </w:r>
    </w:p>
    <w:p w14:paraId="6B46AD10" w14:textId="6AB5B4F7" w:rsidR="007541A2" w:rsidRDefault="007541A2" w:rsidP="007541A2">
      <w:pPr>
        <w:pStyle w:val="Akapitzlist"/>
        <w:numPr>
          <w:ilvl w:val="0"/>
          <w:numId w:val="2"/>
        </w:numPr>
      </w:pPr>
      <w:r>
        <w:t>Bezpłatny serwis w c</w:t>
      </w:r>
      <w:r w:rsidR="002370B0">
        <w:t xml:space="preserve">zasie trwania umowy, bezpłatne </w:t>
      </w:r>
      <w:r>
        <w:t xml:space="preserve">przeglądy techniczne min 1x w roku / zgodnie z wymaganiami producenta </w:t>
      </w:r>
    </w:p>
    <w:p w14:paraId="116A1DC0" w14:textId="77777777" w:rsidR="007541A2" w:rsidRDefault="007541A2" w:rsidP="007541A2">
      <w:pPr>
        <w:pStyle w:val="Akapitzlist"/>
        <w:numPr>
          <w:ilvl w:val="0"/>
          <w:numId w:val="2"/>
        </w:numPr>
      </w:pPr>
      <w:r>
        <w:t xml:space="preserve">Opieka aplikacyjna i merytoryczna przez cały okres trwania umowy </w:t>
      </w:r>
    </w:p>
    <w:p w14:paraId="5E432555" w14:textId="014989E8" w:rsidR="007541A2" w:rsidRDefault="007541A2" w:rsidP="007D3F94">
      <w:pPr>
        <w:pStyle w:val="Akapitzlist"/>
        <w:numPr>
          <w:ilvl w:val="0"/>
          <w:numId w:val="2"/>
        </w:numPr>
      </w:pPr>
      <w:r>
        <w:t>Obowiązujące i wymagane certyfikaty jakości analizatorów, akcesoriów i odczynników należy dostarczyć wraz z pierwsza dosta</w:t>
      </w:r>
      <w:r w:rsidR="007D3F94">
        <w:t>wą</w:t>
      </w:r>
    </w:p>
    <w:p w14:paraId="50FC089E" w14:textId="063EF498" w:rsidR="007541A2" w:rsidRDefault="007541A2" w:rsidP="007541A2">
      <w:pPr>
        <w:pStyle w:val="Akapitzlist"/>
        <w:numPr>
          <w:ilvl w:val="0"/>
          <w:numId w:val="2"/>
        </w:numPr>
      </w:pPr>
      <w:r>
        <w:t>Wyko</w:t>
      </w:r>
      <w:r w:rsidR="002370B0">
        <w:t>nawca dostarczy</w:t>
      </w:r>
      <w:r>
        <w:t xml:space="preserve"> pełną instrukcję w języku polskim, materiały meto</w:t>
      </w:r>
      <w:r w:rsidR="00093E48">
        <w:t xml:space="preserve">dyczne i karty charakterystyki </w:t>
      </w:r>
      <w:r>
        <w:t>wraz z pierwszą dostawą</w:t>
      </w:r>
    </w:p>
    <w:p w14:paraId="6FE36DF6" w14:textId="77777777" w:rsidR="007541A2" w:rsidRPr="00741708" w:rsidRDefault="007541A2" w:rsidP="007541A2">
      <w:pPr>
        <w:pStyle w:val="Akapitzlist"/>
        <w:numPr>
          <w:ilvl w:val="0"/>
          <w:numId w:val="2"/>
        </w:numPr>
      </w:pPr>
      <w:r w:rsidRPr="00741708">
        <w:t>Obowiązujące i wymagane certyfikaty jakości analizatorów, akcesoriów i odczynników należy dostarczyć wraz z pierwsza dostawą</w:t>
      </w:r>
    </w:p>
    <w:p w14:paraId="02FE6B09" w14:textId="462DBC57" w:rsidR="007541A2" w:rsidRDefault="007541A2" w:rsidP="007541A2">
      <w:pPr>
        <w:pStyle w:val="Akapitzlist"/>
        <w:numPr>
          <w:ilvl w:val="0"/>
          <w:numId w:val="2"/>
        </w:numPr>
      </w:pPr>
      <w:r w:rsidRPr="00741708">
        <w:t>Data przydatności testów paskowych z</w:t>
      </w:r>
      <w:r w:rsidR="007D3F94">
        <w:t xml:space="preserve"> tabeli IV-</w:t>
      </w:r>
      <w:r w:rsidRPr="00741708">
        <w:t xml:space="preserve"> </w:t>
      </w:r>
      <w:proofErr w:type="gramStart"/>
      <w:r w:rsidRPr="00741708">
        <w:t>poz. 1  minimum</w:t>
      </w:r>
      <w:proofErr w:type="gramEnd"/>
      <w:r w:rsidRPr="00741708">
        <w:t xml:space="preserve"> 6 miesięcy od daty dostawy.</w:t>
      </w:r>
    </w:p>
    <w:p w14:paraId="73CECE82" w14:textId="77777777" w:rsidR="0001671F" w:rsidRDefault="0001671F" w:rsidP="0001671F"/>
    <w:p w14:paraId="03F00368" w14:textId="77777777" w:rsidR="0001671F" w:rsidRDefault="0001671F" w:rsidP="0001671F"/>
    <w:p w14:paraId="2B9DAF84" w14:textId="77777777" w:rsidR="0001671F" w:rsidRDefault="0001671F" w:rsidP="0001671F"/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498"/>
        <w:gridCol w:w="12817"/>
        <w:gridCol w:w="2131"/>
      </w:tblGrid>
      <w:tr w:rsidR="007541A2" w:rsidRPr="00B05C09" w14:paraId="5112F045" w14:textId="77777777" w:rsidTr="007D3F94">
        <w:tc>
          <w:tcPr>
            <w:tcW w:w="498" w:type="dxa"/>
          </w:tcPr>
          <w:p w14:paraId="755CE4B3" w14:textId="77777777" w:rsidR="007541A2" w:rsidRPr="00B05C09" w:rsidRDefault="007541A2" w:rsidP="005735FF">
            <w:pPr>
              <w:jc w:val="center"/>
              <w:rPr>
                <w:b/>
              </w:rPr>
            </w:pPr>
            <w:r w:rsidRPr="00B05C09">
              <w:rPr>
                <w:b/>
              </w:rPr>
              <w:t>Lp.</w:t>
            </w:r>
          </w:p>
        </w:tc>
        <w:tc>
          <w:tcPr>
            <w:tcW w:w="12817" w:type="dxa"/>
          </w:tcPr>
          <w:p w14:paraId="07BE9C39" w14:textId="77777777" w:rsidR="007541A2" w:rsidRPr="00B05C09" w:rsidRDefault="007541A2" w:rsidP="005735FF">
            <w:pPr>
              <w:jc w:val="center"/>
              <w:rPr>
                <w:b/>
              </w:rPr>
            </w:pPr>
            <w:r>
              <w:rPr>
                <w:b/>
              </w:rPr>
              <w:t>Kryteria graniczne-–</w:t>
            </w:r>
            <w:r w:rsidRPr="00B05C09">
              <w:rPr>
                <w:b/>
              </w:rPr>
              <w:t xml:space="preserve"> </w:t>
            </w:r>
            <w:r>
              <w:rPr>
                <w:b/>
              </w:rPr>
              <w:t xml:space="preserve">półautomatyczny czytnik zastępczy </w:t>
            </w:r>
            <w:proofErr w:type="gramStart"/>
            <w:r>
              <w:rPr>
                <w:b/>
              </w:rPr>
              <w:t>do  pasków</w:t>
            </w:r>
            <w:proofErr w:type="gramEnd"/>
            <w:r>
              <w:rPr>
                <w:b/>
              </w:rPr>
              <w:t xml:space="preserve"> do moczy </w:t>
            </w:r>
          </w:p>
        </w:tc>
        <w:tc>
          <w:tcPr>
            <w:tcW w:w="2131" w:type="dxa"/>
          </w:tcPr>
          <w:p w14:paraId="367BDE32" w14:textId="77777777" w:rsidR="007541A2" w:rsidRDefault="007541A2" w:rsidP="005735FF">
            <w:pPr>
              <w:jc w:val="center"/>
              <w:rPr>
                <w:b/>
              </w:rPr>
            </w:pPr>
            <w:r>
              <w:rPr>
                <w:b/>
              </w:rPr>
              <w:t xml:space="preserve">Potwierdzenie że </w:t>
            </w:r>
            <w:proofErr w:type="gramStart"/>
            <w:r>
              <w:rPr>
                <w:b/>
              </w:rPr>
              <w:t>system  spełnienia</w:t>
            </w:r>
            <w:proofErr w:type="gramEnd"/>
            <w:r>
              <w:rPr>
                <w:b/>
              </w:rPr>
              <w:t xml:space="preserve"> kryteria  graniczne </w:t>
            </w:r>
          </w:p>
          <w:p w14:paraId="4907F370" w14:textId="77777777" w:rsidR="007541A2" w:rsidRPr="00B05C09" w:rsidRDefault="007541A2" w:rsidP="005735FF">
            <w:pPr>
              <w:jc w:val="center"/>
              <w:rPr>
                <w:b/>
              </w:rPr>
            </w:pPr>
            <w:r>
              <w:rPr>
                <w:b/>
              </w:rPr>
              <w:t xml:space="preserve">TAK /NIE </w:t>
            </w:r>
            <w:r>
              <w:rPr>
                <w:rFonts w:cstheme="minorHAnsi"/>
                <w:b/>
              </w:rPr>
              <w:t>*</w:t>
            </w:r>
          </w:p>
        </w:tc>
      </w:tr>
      <w:tr w:rsidR="007541A2" w14:paraId="5DA5FE1F" w14:textId="77777777" w:rsidTr="007D3F94">
        <w:tc>
          <w:tcPr>
            <w:tcW w:w="498" w:type="dxa"/>
          </w:tcPr>
          <w:p w14:paraId="5E986613" w14:textId="77777777" w:rsidR="007541A2" w:rsidRPr="00B05C09" w:rsidRDefault="007541A2" w:rsidP="005735FF">
            <w:pPr>
              <w:jc w:val="center"/>
              <w:rPr>
                <w:b/>
              </w:rPr>
            </w:pPr>
            <w:r w:rsidRPr="00B05C09">
              <w:rPr>
                <w:b/>
              </w:rPr>
              <w:t>1.</w:t>
            </w:r>
          </w:p>
        </w:tc>
        <w:tc>
          <w:tcPr>
            <w:tcW w:w="12817" w:type="dxa"/>
          </w:tcPr>
          <w:p w14:paraId="1790CD08" w14:textId="77777777" w:rsidR="007541A2" w:rsidRDefault="007541A2" w:rsidP="005735FF">
            <w:pPr>
              <w:jc w:val="both"/>
            </w:pPr>
            <w:r>
              <w:t>Półautomatyczny czytnik pasków do oznaczania właściwości fizyko-chemicznych moczu</w:t>
            </w:r>
          </w:p>
        </w:tc>
        <w:tc>
          <w:tcPr>
            <w:tcW w:w="2131" w:type="dxa"/>
          </w:tcPr>
          <w:p w14:paraId="2916757D" w14:textId="77777777" w:rsidR="007541A2" w:rsidRDefault="007541A2" w:rsidP="005735FF">
            <w:pPr>
              <w:jc w:val="both"/>
            </w:pPr>
          </w:p>
        </w:tc>
      </w:tr>
      <w:tr w:rsidR="007541A2" w14:paraId="79915421" w14:textId="77777777" w:rsidTr="007D3F94">
        <w:tc>
          <w:tcPr>
            <w:tcW w:w="498" w:type="dxa"/>
          </w:tcPr>
          <w:p w14:paraId="4412D091" w14:textId="77777777" w:rsidR="007541A2" w:rsidRPr="00B05C09" w:rsidRDefault="007541A2" w:rsidP="005735FF">
            <w:pPr>
              <w:jc w:val="center"/>
              <w:rPr>
                <w:b/>
              </w:rPr>
            </w:pPr>
            <w:r w:rsidRPr="00B05C09">
              <w:rPr>
                <w:b/>
              </w:rPr>
              <w:t>2.</w:t>
            </w:r>
          </w:p>
        </w:tc>
        <w:tc>
          <w:tcPr>
            <w:tcW w:w="12817" w:type="dxa"/>
          </w:tcPr>
          <w:p w14:paraId="20D81455" w14:textId="77777777" w:rsidR="007541A2" w:rsidRDefault="007541A2" w:rsidP="005735FF">
            <w:pPr>
              <w:jc w:val="both"/>
            </w:pPr>
            <w:r>
              <w:t>Wydajność czytnika 500 pasków/ godz.</w:t>
            </w:r>
          </w:p>
        </w:tc>
        <w:tc>
          <w:tcPr>
            <w:tcW w:w="2131" w:type="dxa"/>
          </w:tcPr>
          <w:p w14:paraId="1C90C990" w14:textId="77777777" w:rsidR="007541A2" w:rsidRDefault="007541A2" w:rsidP="005735FF">
            <w:pPr>
              <w:jc w:val="both"/>
            </w:pPr>
          </w:p>
        </w:tc>
      </w:tr>
      <w:tr w:rsidR="007541A2" w14:paraId="4DABB7C6" w14:textId="77777777" w:rsidTr="007D3F94">
        <w:tc>
          <w:tcPr>
            <w:tcW w:w="498" w:type="dxa"/>
          </w:tcPr>
          <w:p w14:paraId="57556661" w14:textId="77777777" w:rsidR="007541A2" w:rsidRPr="00B05C09" w:rsidRDefault="007541A2" w:rsidP="005735FF">
            <w:pPr>
              <w:jc w:val="center"/>
              <w:rPr>
                <w:b/>
              </w:rPr>
            </w:pPr>
            <w:r w:rsidRPr="00B05C09">
              <w:rPr>
                <w:b/>
              </w:rPr>
              <w:t>3.</w:t>
            </w:r>
          </w:p>
        </w:tc>
        <w:tc>
          <w:tcPr>
            <w:tcW w:w="12817" w:type="dxa"/>
          </w:tcPr>
          <w:p w14:paraId="024582C4" w14:textId="77777777" w:rsidR="007541A2" w:rsidRDefault="007541A2" w:rsidP="005735FF">
            <w:pPr>
              <w:jc w:val="both"/>
            </w:pPr>
            <w:r>
              <w:t xml:space="preserve">Czytnik wyposażony w ciekłokrystaliczny, kolorowy wyświetlacz dotykowy </w:t>
            </w:r>
          </w:p>
        </w:tc>
        <w:tc>
          <w:tcPr>
            <w:tcW w:w="2131" w:type="dxa"/>
          </w:tcPr>
          <w:p w14:paraId="3FB63F6B" w14:textId="77777777" w:rsidR="007541A2" w:rsidRDefault="007541A2" w:rsidP="005735FF">
            <w:pPr>
              <w:jc w:val="both"/>
            </w:pPr>
          </w:p>
        </w:tc>
      </w:tr>
      <w:tr w:rsidR="007541A2" w14:paraId="6B84A5E6" w14:textId="77777777" w:rsidTr="007D3F94">
        <w:tc>
          <w:tcPr>
            <w:tcW w:w="498" w:type="dxa"/>
          </w:tcPr>
          <w:p w14:paraId="4FB617D9" w14:textId="77777777" w:rsidR="007541A2" w:rsidRPr="00B05C09" w:rsidRDefault="007541A2" w:rsidP="005735FF">
            <w:pPr>
              <w:jc w:val="center"/>
              <w:rPr>
                <w:b/>
              </w:rPr>
            </w:pPr>
            <w:r w:rsidRPr="00B05C09">
              <w:rPr>
                <w:b/>
              </w:rPr>
              <w:t>4.</w:t>
            </w:r>
          </w:p>
        </w:tc>
        <w:tc>
          <w:tcPr>
            <w:tcW w:w="12817" w:type="dxa"/>
          </w:tcPr>
          <w:p w14:paraId="17BDAF69" w14:textId="77777777" w:rsidR="007541A2" w:rsidRDefault="007541A2" w:rsidP="005735FF">
            <w:pPr>
              <w:jc w:val="both"/>
            </w:pPr>
            <w:r>
              <w:t>Wbudowana drukarka termiczna</w:t>
            </w:r>
          </w:p>
        </w:tc>
        <w:tc>
          <w:tcPr>
            <w:tcW w:w="2131" w:type="dxa"/>
          </w:tcPr>
          <w:p w14:paraId="62FEFEDF" w14:textId="77777777" w:rsidR="007541A2" w:rsidRDefault="007541A2" w:rsidP="005735FF">
            <w:pPr>
              <w:jc w:val="both"/>
            </w:pPr>
          </w:p>
        </w:tc>
      </w:tr>
      <w:tr w:rsidR="007541A2" w14:paraId="70AE836F" w14:textId="77777777" w:rsidTr="007D3F94">
        <w:tc>
          <w:tcPr>
            <w:tcW w:w="498" w:type="dxa"/>
          </w:tcPr>
          <w:p w14:paraId="12BB01FF" w14:textId="6A90553E" w:rsidR="007541A2" w:rsidRPr="00B05C09" w:rsidRDefault="007D3F94" w:rsidP="005735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541A2" w:rsidRPr="00B05C09">
              <w:rPr>
                <w:b/>
              </w:rPr>
              <w:t>.</w:t>
            </w:r>
          </w:p>
        </w:tc>
        <w:tc>
          <w:tcPr>
            <w:tcW w:w="12817" w:type="dxa"/>
          </w:tcPr>
          <w:p w14:paraId="2B485A72" w14:textId="77777777" w:rsidR="007541A2" w:rsidRDefault="007541A2" w:rsidP="005735FF">
            <w:pPr>
              <w:jc w:val="both"/>
            </w:pPr>
            <w:r>
              <w:t xml:space="preserve">Automatyczna kalibracja bez konieczności używania pasków kalibracyjnych </w:t>
            </w:r>
          </w:p>
        </w:tc>
        <w:tc>
          <w:tcPr>
            <w:tcW w:w="2131" w:type="dxa"/>
          </w:tcPr>
          <w:p w14:paraId="11C293D8" w14:textId="77777777" w:rsidR="007541A2" w:rsidRDefault="007541A2" w:rsidP="005735FF">
            <w:pPr>
              <w:jc w:val="both"/>
            </w:pPr>
          </w:p>
        </w:tc>
      </w:tr>
      <w:tr w:rsidR="007541A2" w14:paraId="1533E595" w14:textId="77777777" w:rsidTr="007D3F94">
        <w:tc>
          <w:tcPr>
            <w:tcW w:w="498" w:type="dxa"/>
          </w:tcPr>
          <w:p w14:paraId="71F51B7A" w14:textId="63B66E3E" w:rsidR="007541A2" w:rsidRPr="00B05C09" w:rsidRDefault="007D3F94" w:rsidP="005735F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541A2" w:rsidRPr="00B05C09">
              <w:rPr>
                <w:b/>
              </w:rPr>
              <w:t>.</w:t>
            </w:r>
          </w:p>
        </w:tc>
        <w:tc>
          <w:tcPr>
            <w:tcW w:w="12817" w:type="dxa"/>
          </w:tcPr>
          <w:p w14:paraId="632C15B9" w14:textId="77777777" w:rsidR="007541A2" w:rsidRDefault="007541A2" w:rsidP="005735FF">
            <w:pPr>
              <w:jc w:val="both"/>
            </w:pPr>
            <w:r>
              <w:t>Pamięć wyników min. 6000 pomiarów wraz ze wszystkimi wprowadzonymi danymi pacjenta, komentarzami oraz barwą i klarownością moczu wprowadzonymi i definiowanymi przez użytkownika.</w:t>
            </w:r>
          </w:p>
        </w:tc>
        <w:tc>
          <w:tcPr>
            <w:tcW w:w="2131" w:type="dxa"/>
          </w:tcPr>
          <w:p w14:paraId="2D4A4488" w14:textId="77777777" w:rsidR="007541A2" w:rsidRDefault="007541A2" w:rsidP="005735FF">
            <w:pPr>
              <w:jc w:val="both"/>
            </w:pPr>
          </w:p>
        </w:tc>
      </w:tr>
      <w:tr w:rsidR="007541A2" w14:paraId="6D508A88" w14:textId="77777777" w:rsidTr="007D3F94">
        <w:tc>
          <w:tcPr>
            <w:tcW w:w="498" w:type="dxa"/>
          </w:tcPr>
          <w:p w14:paraId="02FB463F" w14:textId="4C2BB731" w:rsidR="007541A2" w:rsidRPr="00B05C09" w:rsidRDefault="007D3F94" w:rsidP="005735F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541A2" w:rsidRPr="00B05C09">
              <w:rPr>
                <w:b/>
              </w:rPr>
              <w:t>.</w:t>
            </w:r>
          </w:p>
        </w:tc>
        <w:tc>
          <w:tcPr>
            <w:tcW w:w="12817" w:type="dxa"/>
          </w:tcPr>
          <w:p w14:paraId="7CC28C71" w14:textId="77777777" w:rsidR="007541A2" w:rsidRDefault="007541A2" w:rsidP="005735FF">
            <w:pPr>
              <w:jc w:val="both"/>
            </w:pPr>
            <w:r>
              <w:t>Zamknięty pojemnik na zużyte paski</w:t>
            </w:r>
          </w:p>
        </w:tc>
        <w:tc>
          <w:tcPr>
            <w:tcW w:w="2131" w:type="dxa"/>
          </w:tcPr>
          <w:p w14:paraId="4E92B5AD" w14:textId="77777777" w:rsidR="007541A2" w:rsidRDefault="007541A2" w:rsidP="005735FF">
            <w:pPr>
              <w:jc w:val="both"/>
            </w:pPr>
          </w:p>
        </w:tc>
      </w:tr>
      <w:tr w:rsidR="007541A2" w14:paraId="0F8ADD69" w14:textId="77777777" w:rsidTr="007D3F94">
        <w:tc>
          <w:tcPr>
            <w:tcW w:w="498" w:type="dxa"/>
          </w:tcPr>
          <w:p w14:paraId="45DF77B2" w14:textId="0DC765E9" w:rsidR="007541A2" w:rsidRPr="00B05C09" w:rsidRDefault="007D3F94" w:rsidP="005735F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541A2" w:rsidRPr="00B05C09">
              <w:rPr>
                <w:b/>
              </w:rPr>
              <w:t>.</w:t>
            </w:r>
          </w:p>
        </w:tc>
        <w:tc>
          <w:tcPr>
            <w:tcW w:w="12817" w:type="dxa"/>
          </w:tcPr>
          <w:p w14:paraId="28FFBDE9" w14:textId="77777777" w:rsidR="007541A2" w:rsidRDefault="007541A2" w:rsidP="005735FF">
            <w:pPr>
              <w:jc w:val="both"/>
            </w:pPr>
            <w:r>
              <w:t>Kompatybilne z czytnikiem paski 11-sto parametrowe, wyposażone w pole kompensujące barwę moczu</w:t>
            </w:r>
          </w:p>
        </w:tc>
        <w:tc>
          <w:tcPr>
            <w:tcW w:w="2131" w:type="dxa"/>
          </w:tcPr>
          <w:p w14:paraId="762549BD" w14:textId="77777777" w:rsidR="007541A2" w:rsidRDefault="007541A2" w:rsidP="005735FF">
            <w:pPr>
              <w:jc w:val="both"/>
            </w:pPr>
          </w:p>
        </w:tc>
      </w:tr>
      <w:tr w:rsidR="007541A2" w14:paraId="3D7306A2" w14:textId="77777777" w:rsidTr="007D3F94">
        <w:tc>
          <w:tcPr>
            <w:tcW w:w="498" w:type="dxa"/>
          </w:tcPr>
          <w:p w14:paraId="5D5CC176" w14:textId="5487F34E" w:rsidR="007541A2" w:rsidRPr="00B05C09" w:rsidRDefault="007D3F94" w:rsidP="005735F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541A2" w:rsidRPr="00B05C09">
              <w:rPr>
                <w:b/>
              </w:rPr>
              <w:t>.</w:t>
            </w:r>
          </w:p>
        </w:tc>
        <w:tc>
          <w:tcPr>
            <w:tcW w:w="12817" w:type="dxa"/>
          </w:tcPr>
          <w:p w14:paraId="4A76AE2C" w14:textId="77777777" w:rsidR="007541A2" w:rsidRDefault="007541A2" w:rsidP="005735FF">
            <w:pPr>
              <w:jc w:val="both"/>
            </w:pPr>
            <w:r>
              <w:t>Polskie oprogramowanie czytnika, z flagowaniem wyników patologicznych.</w:t>
            </w:r>
          </w:p>
        </w:tc>
        <w:tc>
          <w:tcPr>
            <w:tcW w:w="2131" w:type="dxa"/>
          </w:tcPr>
          <w:p w14:paraId="4604B3D0" w14:textId="77777777" w:rsidR="007541A2" w:rsidRDefault="007541A2" w:rsidP="005735FF">
            <w:pPr>
              <w:jc w:val="both"/>
            </w:pPr>
          </w:p>
        </w:tc>
      </w:tr>
      <w:tr w:rsidR="007541A2" w14:paraId="7F3E23DF" w14:textId="77777777" w:rsidTr="007D3F94">
        <w:tc>
          <w:tcPr>
            <w:tcW w:w="498" w:type="dxa"/>
          </w:tcPr>
          <w:p w14:paraId="00D2470D" w14:textId="217BFE93" w:rsidR="007541A2" w:rsidRPr="00B05C09" w:rsidRDefault="007541A2" w:rsidP="005735FF">
            <w:pPr>
              <w:jc w:val="center"/>
              <w:rPr>
                <w:b/>
              </w:rPr>
            </w:pPr>
            <w:r w:rsidRPr="00B05C09">
              <w:rPr>
                <w:b/>
              </w:rPr>
              <w:t>1</w:t>
            </w:r>
            <w:r w:rsidR="007D3F94">
              <w:rPr>
                <w:b/>
              </w:rPr>
              <w:t>0</w:t>
            </w:r>
            <w:r w:rsidRPr="00B05C09">
              <w:rPr>
                <w:b/>
              </w:rPr>
              <w:t>.</w:t>
            </w:r>
          </w:p>
        </w:tc>
        <w:tc>
          <w:tcPr>
            <w:tcW w:w="12817" w:type="dxa"/>
          </w:tcPr>
          <w:p w14:paraId="1DFC7B2B" w14:textId="77777777" w:rsidR="007541A2" w:rsidRDefault="007541A2" w:rsidP="005735FF">
            <w:pPr>
              <w:jc w:val="both"/>
            </w:pPr>
            <w:r>
              <w:t>Możliwość jednoczesnego wprowadzenia do czytnika ID pacjenta, barwy, klarowności, informacji dotyczącej osadu moczu oraz komentarzy własnych</w:t>
            </w:r>
          </w:p>
        </w:tc>
        <w:tc>
          <w:tcPr>
            <w:tcW w:w="2131" w:type="dxa"/>
          </w:tcPr>
          <w:p w14:paraId="7A0DD1FF" w14:textId="77777777" w:rsidR="007541A2" w:rsidRDefault="007541A2" w:rsidP="005735FF">
            <w:pPr>
              <w:jc w:val="both"/>
            </w:pPr>
          </w:p>
        </w:tc>
      </w:tr>
      <w:tr w:rsidR="007541A2" w14:paraId="44180FE7" w14:textId="77777777" w:rsidTr="007D3F94">
        <w:tc>
          <w:tcPr>
            <w:tcW w:w="498" w:type="dxa"/>
          </w:tcPr>
          <w:p w14:paraId="0DF330C1" w14:textId="76E676C9" w:rsidR="007541A2" w:rsidRPr="00B05C09" w:rsidRDefault="007541A2" w:rsidP="005735FF">
            <w:pPr>
              <w:jc w:val="center"/>
              <w:rPr>
                <w:b/>
              </w:rPr>
            </w:pPr>
            <w:r w:rsidRPr="00B05C09">
              <w:rPr>
                <w:b/>
              </w:rPr>
              <w:t>1</w:t>
            </w:r>
            <w:r w:rsidR="007D3F94">
              <w:rPr>
                <w:b/>
              </w:rPr>
              <w:t>1</w:t>
            </w:r>
            <w:r w:rsidRPr="00B05C09">
              <w:rPr>
                <w:b/>
              </w:rPr>
              <w:t>.</w:t>
            </w:r>
          </w:p>
        </w:tc>
        <w:tc>
          <w:tcPr>
            <w:tcW w:w="12817" w:type="dxa"/>
          </w:tcPr>
          <w:p w14:paraId="45A210A3" w14:textId="77777777" w:rsidR="007541A2" w:rsidRDefault="007541A2" w:rsidP="005735FF">
            <w:pPr>
              <w:jc w:val="both"/>
            </w:pPr>
            <w:r>
              <w:t>Możliwość niezależnego wyboru przez użytkownika jednostek tradycyjnych, SI oraz arbitrażowych</w:t>
            </w:r>
          </w:p>
        </w:tc>
        <w:tc>
          <w:tcPr>
            <w:tcW w:w="2131" w:type="dxa"/>
          </w:tcPr>
          <w:p w14:paraId="756523B7" w14:textId="77777777" w:rsidR="007541A2" w:rsidRDefault="007541A2" w:rsidP="005735FF">
            <w:pPr>
              <w:jc w:val="both"/>
            </w:pPr>
          </w:p>
        </w:tc>
      </w:tr>
      <w:tr w:rsidR="007541A2" w14:paraId="5133106E" w14:textId="77777777" w:rsidTr="007D3F94">
        <w:tc>
          <w:tcPr>
            <w:tcW w:w="498" w:type="dxa"/>
          </w:tcPr>
          <w:p w14:paraId="6A26E476" w14:textId="67A72544" w:rsidR="007541A2" w:rsidRPr="00B05C09" w:rsidRDefault="007541A2" w:rsidP="005735FF">
            <w:pPr>
              <w:jc w:val="center"/>
              <w:rPr>
                <w:b/>
              </w:rPr>
            </w:pPr>
            <w:r w:rsidRPr="00B05C09">
              <w:rPr>
                <w:b/>
              </w:rPr>
              <w:t>1</w:t>
            </w:r>
            <w:r w:rsidR="007D3F94">
              <w:rPr>
                <w:b/>
              </w:rPr>
              <w:t>2</w:t>
            </w:r>
            <w:r w:rsidRPr="00B05C09">
              <w:rPr>
                <w:b/>
              </w:rPr>
              <w:t>.</w:t>
            </w:r>
          </w:p>
        </w:tc>
        <w:tc>
          <w:tcPr>
            <w:tcW w:w="12817" w:type="dxa"/>
          </w:tcPr>
          <w:p w14:paraId="71177102" w14:textId="77777777" w:rsidR="007541A2" w:rsidRDefault="007541A2" w:rsidP="005735FF">
            <w:pPr>
              <w:jc w:val="both"/>
            </w:pPr>
            <w:r>
              <w:t>Możliwość wykonywania oznaczeń z zakresu kontroli jakości na 2 poziomach</w:t>
            </w:r>
          </w:p>
        </w:tc>
        <w:tc>
          <w:tcPr>
            <w:tcW w:w="2131" w:type="dxa"/>
          </w:tcPr>
          <w:p w14:paraId="2B575A61" w14:textId="77777777" w:rsidR="007541A2" w:rsidRDefault="007541A2" w:rsidP="005735FF">
            <w:pPr>
              <w:jc w:val="both"/>
            </w:pPr>
          </w:p>
        </w:tc>
      </w:tr>
      <w:tr w:rsidR="007541A2" w14:paraId="6A0F6725" w14:textId="77777777" w:rsidTr="007D3F94">
        <w:tc>
          <w:tcPr>
            <w:tcW w:w="498" w:type="dxa"/>
          </w:tcPr>
          <w:p w14:paraId="2F0A39F5" w14:textId="44F624BA" w:rsidR="007541A2" w:rsidRPr="00B05C09" w:rsidRDefault="007541A2" w:rsidP="005735FF">
            <w:pPr>
              <w:jc w:val="center"/>
              <w:rPr>
                <w:b/>
              </w:rPr>
            </w:pPr>
            <w:r w:rsidRPr="00B05C09">
              <w:rPr>
                <w:b/>
              </w:rPr>
              <w:t>1</w:t>
            </w:r>
            <w:r w:rsidR="007D3F94">
              <w:rPr>
                <w:b/>
              </w:rPr>
              <w:t>3</w:t>
            </w:r>
            <w:r w:rsidRPr="00B05C09">
              <w:rPr>
                <w:b/>
              </w:rPr>
              <w:t>.</w:t>
            </w:r>
          </w:p>
        </w:tc>
        <w:tc>
          <w:tcPr>
            <w:tcW w:w="12817" w:type="dxa"/>
          </w:tcPr>
          <w:p w14:paraId="365E385B" w14:textId="77777777" w:rsidR="007541A2" w:rsidRDefault="007541A2" w:rsidP="005735FF">
            <w:pPr>
              <w:jc w:val="both"/>
            </w:pPr>
            <w:r>
              <w:t>Brak elementów gumowych w torze podajnika pasków</w:t>
            </w:r>
          </w:p>
        </w:tc>
        <w:tc>
          <w:tcPr>
            <w:tcW w:w="2131" w:type="dxa"/>
          </w:tcPr>
          <w:p w14:paraId="57A4D86B" w14:textId="77777777" w:rsidR="007541A2" w:rsidRDefault="007541A2" w:rsidP="005735FF">
            <w:pPr>
              <w:jc w:val="both"/>
            </w:pPr>
          </w:p>
        </w:tc>
      </w:tr>
      <w:tr w:rsidR="007541A2" w14:paraId="726B1E68" w14:textId="77777777" w:rsidTr="007D3F94">
        <w:tc>
          <w:tcPr>
            <w:tcW w:w="498" w:type="dxa"/>
          </w:tcPr>
          <w:p w14:paraId="6BF4F452" w14:textId="3E22C798" w:rsidR="007541A2" w:rsidRPr="00B05C09" w:rsidRDefault="007541A2" w:rsidP="005735FF">
            <w:pPr>
              <w:jc w:val="center"/>
              <w:rPr>
                <w:b/>
              </w:rPr>
            </w:pPr>
            <w:r w:rsidRPr="00B05C09">
              <w:rPr>
                <w:b/>
              </w:rPr>
              <w:t>1</w:t>
            </w:r>
            <w:r w:rsidR="007D3F94">
              <w:rPr>
                <w:b/>
              </w:rPr>
              <w:t>4</w:t>
            </w:r>
            <w:r w:rsidRPr="00B05C09">
              <w:rPr>
                <w:b/>
              </w:rPr>
              <w:t>.</w:t>
            </w:r>
          </w:p>
        </w:tc>
        <w:tc>
          <w:tcPr>
            <w:tcW w:w="12817" w:type="dxa"/>
          </w:tcPr>
          <w:p w14:paraId="2F4DCDA0" w14:textId="77777777" w:rsidR="007541A2" w:rsidRDefault="007541A2" w:rsidP="005735FF">
            <w:pPr>
              <w:jc w:val="both"/>
            </w:pPr>
            <w:r>
              <w:t>Możliwość filtrowania wyników w pamięci analizatora wg zadanych kryteriów</w:t>
            </w:r>
          </w:p>
        </w:tc>
        <w:tc>
          <w:tcPr>
            <w:tcW w:w="2131" w:type="dxa"/>
          </w:tcPr>
          <w:p w14:paraId="56D632E3" w14:textId="77777777" w:rsidR="007541A2" w:rsidRDefault="007541A2" w:rsidP="005735FF">
            <w:pPr>
              <w:jc w:val="both"/>
            </w:pPr>
          </w:p>
        </w:tc>
      </w:tr>
      <w:tr w:rsidR="007541A2" w14:paraId="18E8AC33" w14:textId="77777777" w:rsidTr="007D3F94">
        <w:tc>
          <w:tcPr>
            <w:tcW w:w="498" w:type="dxa"/>
          </w:tcPr>
          <w:p w14:paraId="48B356E5" w14:textId="2E036570" w:rsidR="007541A2" w:rsidRPr="00B05C09" w:rsidRDefault="007541A2" w:rsidP="005735FF">
            <w:pPr>
              <w:jc w:val="center"/>
              <w:rPr>
                <w:b/>
              </w:rPr>
            </w:pPr>
            <w:r w:rsidRPr="00B05C09">
              <w:rPr>
                <w:b/>
              </w:rPr>
              <w:t>1</w:t>
            </w:r>
            <w:r w:rsidR="007D3F94">
              <w:rPr>
                <w:b/>
              </w:rPr>
              <w:t>5</w:t>
            </w:r>
            <w:r w:rsidRPr="00B05C09">
              <w:rPr>
                <w:b/>
              </w:rPr>
              <w:t>.</w:t>
            </w:r>
          </w:p>
        </w:tc>
        <w:tc>
          <w:tcPr>
            <w:tcW w:w="12817" w:type="dxa"/>
          </w:tcPr>
          <w:p w14:paraId="23195CAB" w14:textId="77777777" w:rsidR="007541A2" w:rsidRDefault="007541A2" w:rsidP="005735FF">
            <w:pPr>
              <w:jc w:val="both"/>
            </w:pPr>
            <w:r>
              <w:t>Możliwość komunikacji ze środowiskiem zewnętrznych za pośrednictwem modułu wifi</w:t>
            </w:r>
          </w:p>
        </w:tc>
        <w:tc>
          <w:tcPr>
            <w:tcW w:w="2131" w:type="dxa"/>
          </w:tcPr>
          <w:p w14:paraId="1F04DEEB" w14:textId="77777777" w:rsidR="007541A2" w:rsidRDefault="007541A2" w:rsidP="005735FF">
            <w:pPr>
              <w:jc w:val="both"/>
            </w:pPr>
          </w:p>
        </w:tc>
      </w:tr>
      <w:tr w:rsidR="007541A2" w14:paraId="5B6CF08A" w14:textId="77777777" w:rsidTr="007D3F94">
        <w:tc>
          <w:tcPr>
            <w:tcW w:w="498" w:type="dxa"/>
          </w:tcPr>
          <w:p w14:paraId="3122D74D" w14:textId="537AA9C6" w:rsidR="007541A2" w:rsidRPr="00B05C09" w:rsidRDefault="007541A2" w:rsidP="005735FF">
            <w:pPr>
              <w:jc w:val="center"/>
              <w:rPr>
                <w:b/>
              </w:rPr>
            </w:pPr>
            <w:r w:rsidRPr="00B05C09">
              <w:rPr>
                <w:b/>
              </w:rPr>
              <w:t>1</w:t>
            </w:r>
            <w:r w:rsidR="007D3F94">
              <w:rPr>
                <w:b/>
              </w:rPr>
              <w:t>6</w:t>
            </w:r>
            <w:r w:rsidRPr="00B05C09">
              <w:rPr>
                <w:b/>
              </w:rPr>
              <w:t>.</w:t>
            </w:r>
          </w:p>
        </w:tc>
        <w:tc>
          <w:tcPr>
            <w:tcW w:w="12817" w:type="dxa"/>
          </w:tcPr>
          <w:p w14:paraId="20AA7659" w14:textId="77777777" w:rsidR="007541A2" w:rsidRDefault="007541A2" w:rsidP="005735FF">
            <w:pPr>
              <w:jc w:val="both"/>
            </w:pPr>
            <w:r>
              <w:t>Zintegrowany moduł transmisji danych według protokołu HL7</w:t>
            </w:r>
          </w:p>
        </w:tc>
        <w:tc>
          <w:tcPr>
            <w:tcW w:w="2131" w:type="dxa"/>
          </w:tcPr>
          <w:p w14:paraId="468AF1D9" w14:textId="77777777" w:rsidR="007541A2" w:rsidRDefault="007541A2" w:rsidP="005735FF">
            <w:pPr>
              <w:jc w:val="both"/>
            </w:pPr>
          </w:p>
        </w:tc>
      </w:tr>
      <w:tr w:rsidR="007541A2" w14:paraId="316F58D9" w14:textId="77777777" w:rsidTr="007D3F94">
        <w:tc>
          <w:tcPr>
            <w:tcW w:w="498" w:type="dxa"/>
          </w:tcPr>
          <w:p w14:paraId="7D54CEBF" w14:textId="79CD607A" w:rsidR="007541A2" w:rsidRPr="00B05C09" w:rsidRDefault="007541A2" w:rsidP="005735FF">
            <w:pPr>
              <w:jc w:val="center"/>
              <w:rPr>
                <w:b/>
              </w:rPr>
            </w:pPr>
            <w:r w:rsidRPr="00B05C09">
              <w:rPr>
                <w:b/>
              </w:rPr>
              <w:t>1</w:t>
            </w:r>
            <w:r w:rsidR="007D3F94">
              <w:rPr>
                <w:b/>
              </w:rPr>
              <w:t>7</w:t>
            </w:r>
            <w:r w:rsidRPr="00B05C09">
              <w:rPr>
                <w:b/>
              </w:rPr>
              <w:t>.</w:t>
            </w:r>
          </w:p>
        </w:tc>
        <w:tc>
          <w:tcPr>
            <w:tcW w:w="12817" w:type="dxa"/>
          </w:tcPr>
          <w:p w14:paraId="398C75D1" w14:textId="1035A07D" w:rsidR="007541A2" w:rsidRDefault="007541A2" w:rsidP="005735FF">
            <w:pPr>
              <w:jc w:val="both"/>
            </w:pPr>
            <w:r>
              <w:t xml:space="preserve">Półautomatyczny czytnik zastępczy pochodzący od tego samego producenta co analizatory z pierwszej części zadania </w:t>
            </w:r>
            <w:bookmarkStart w:id="0" w:name="_GoBack"/>
            <w:bookmarkEnd w:id="0"/>
          </w:p>
        </w:tc>
        <w:tc>
          <w:tcPr>
            <w:tcW w:w="2131" w:type="dxa"/>
          </w:tcPr>
          <w:p w14:paraId="5C90934A" w14:textId="77777777" w:rsidR="007541A2" w:rsidRDefault="007541A2" w:rsidP="005735FF">
            <w:pPr>
              <w:jc w:val="both"/>
            </w:pPr>
          </w:p>
        </w:tc>
      </w:tr>
      <w:tr w:rsidR="007541A2" w14:paraId="5792FA44" w14:textId="77777777" w:rsidTr="007D3F94">
        <w:tc>
          <w:tcPr>
            <w:tcW w:w="498" w:type="dxa"/>
          </w:tcPr>
          <w:p w14:paraId="17B043F1" w14:textId="640EC083" w:rsidR="007541A2" w:rsidRPr="00B05C09" w:rsidRDefault="007D3F94" w:rsidP="005735F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7541A2" w:rsidRPr="00B05C09">
              <w:rPr>
                <w:b/>
              </w:rPr>
              <w:t>.</w:t>
            </w:r>
          </w:p>
        </w:tc>
        <w:tc>
          <w:tcPr>
            <w:tcW w:w="12817" w:type="dxa"/>
          </w:tcPr>
          <w:p w14:paraId="602B367C" w14:textId="77777777" w:rsidR="007541A2" w:rsidRDefault="007541A2" w:rsidP="005735FF">
            <w:pPr>
              <w:jc w:val="both"/>
            </w:pPr>
            <w:r>
              <w:t>Automatyczne uruchamianie inkubacji / pomiaru po wykryciu paska na podajniku</w:t>
            </w:r>
          </w:p>
        </w:tc>
        <w:tc>
          <w:tcPr>
            <w:tcW w:w="2131" w:type="dxa"/>
          </w:tcPr>
          <w:p w14:paraId="74D62D41" w14:textId="77777777" w:rsidR="007541A2" w:rsidRDefault="007541A2" w:rsidP="005735FF">
            <w:pPr>
              <w:jc w:val="both"/>
            </w:pPr>
          </w:p>
        </w:tc>
      </w:tr>
    </w:tbl>
    <w:p w14:paraId="1556DD64" w14:textId="77777777" w:rsidR="00093E48" w:rsidRDefault="00093E48" w:rsidP="00093E48">
      <w:pPr>
        <w:pStyle w:val="Akapitzlist"/>
      </w:pPr>
      <w:proofErr w:type="gramStart"/>
      <w:r>
        <w:rPr>
          <w:rFonts w:cstheme="minorHAnsi"/>
          <w:b/>
        </w:rPr>
        <w:t>*</w:t>
      </w:r>
      <w:r>
        <w:rPr>
          <w:b/>
        </w:rPr>
        <w:t xml:space="preserve">  </w:t>
      </w:r>
      <w:r>
        <w:t>Niespełnienie</w:t>
      </w:r>
      <w:proofErr w:type="gramEnd"/>
      <w:r>
        <w:t xml:space="preserve"> któregokolwiek z parametrów granicznych powoduje odrzucenie oferty </w:t>
      </w:r>
    </w:p>
    <w:p w14:paraId="3C97F305" w14:textId="77777777" w:rsidR="007541A2" w:rsidRDefault="007541A2" w:rsidP="007541A2"/>
    <w:p w14:paraId="7FD4A16B" w14:textId="77777777" w:rsidR="00295627" w:rsidRDefault="00295627" w:rsidP="00295627"/>
    <w:p w14:paraId="1B417538" w14:textId="77777777" w:rsidR="00295627" w:rsidRDefault="00295627" w:rsidP="00295627"/>
    <w:p w14:paraId="31A813F8" w14:textId="77777777" w:rsidR="002754AE" w:rsidRDefault="002754AE"/>
    <w:sectPr w:rsidR="002754AE" w:rsidSect="002956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1AAB"/>
    <w:multiLevelType w:val="hybridMultilevel"/>
    <w:tmpl w:val="6AC2F5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72A64"/>
    <w:multiLevelType w:val="hybridMultilevel"/>
    <w:tmpl w:val="6AC2F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89"/>
    <w:rsid w:val="000139C1"/>
    <w:rsid w:val="0001671F"/>
    <w:rsid w:val="00093E48"/>
    <w:rsid w:val="00122689"/>
    <w:rsid w:val="002370B0"/>
    <w:rsid w:val="002754AE"/>
    <w:rsid w:val="00295627"/>
    <w:rsid w:val="005D32EA"/>
    <w:rsid w:val="007541A2"/>
    <w:rsid w:val="007B3E2F"/>
    <w:rsid w:val="007D3F94"/>
    <w:rsid w:val="00DA3DC5"/>
    <w:rsid w:val="00F0755A"/>
    <w:rsid w:val="00F91922"/>
    <w:rsid w:val="00FC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14E7"/>
  <w15:chartTrackingRefBased/>
  <w15:docId w15:val="{136DE1B1-73F5-491C-88A7-58DB41AE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5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627"/>
    <w:pPr>
      <w:ind w:left="720"/>
      <w:contextualSpacing/>
    </w:pPr>
  </w:style>
  <w:style w:type="paragraph" w:customStyle="1" w:styleId="v1msonormal">
    <w:name w:val="v1msonormal"/>
    <w:basedOn w:val="Normalny"/>
    <w:rsid w:val="0023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29AB-0BF4-4942-9EEE-727CCB5E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1421</Words>
  <Characters>8529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2023-07-25T18:26:00Z</dcterms:created>
  <dcterms:modified xsi:type="dcterms:W3CDTF">2023-07-25T18:43:00Z</dcterms:modified>
</cp:coreProperties>
</file>