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A8" w:rsidRPr="002E06A8" w:rsidRDefault="002E06A8" w:rsidP="002E06A8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 w:rsidR="008A4A70">
        <w:rPr>
          <w:rFonts w:ascii="Arial" w:hAnsi="Arial" w:cs="Arial"/>
          <w:sz w:val="20"/>
          <w:szCs w:val="20"/>
        </w:rPr>
        <w:t>8</w:t>
      </w:r>
      <w:r w:rsidR="007B0E4F">
        <w:rPr>
          <w:rFonts w:ascii="Arial" w:hAnsi="Arial" w:cs="Arial"/>
          <w:sz w:val="20"/>
          <w:szCs w:val="20"/>
        </w:rPr>
        <w:t>.2</w:t>
      </w:r>
    </w:p>
    <w:p w:rsidR="00E9762D" w:rsidRPr="002E06A8" w:rsidRDefault="002E06A8" w:rsidP="002E06A8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2E06A8" w:rsidRPr="002E06A8" w:rsidRDefault="002E06A8">
      <w:pPr>
        <w:rPr>
          <w:rFonts w:ascii="Arial" w:hAnsi="Arial" w:cs="Arial"/>
          <w:b/>
          <w:sz w:val="20"/>
          <w:szCs w:val="20"/>
        </w:rPr>
      </w:pPr>
      <w:r w:rsidRPr="002E06A8">
        <w:rPr>
          <w:rFonts w:ascii="Arial" w:hAnsi="Arial" w:cs="Arial"/>
          <w:b/>
          <w:sz w:val="20"/>
          <w:szCs w:val="20"/>
        </w:rPr>
        <w:t xml:space="preserve">Zadanie nr </w:t>
      </w:r>
      <w:r w:rsidR="00D05D56">
        <w:rPr>
          <w:rFonts w:ascii="Arial" w:hAnsi="Arial" w:cs="Arial"/>
          <w:b/>
          <w:sz w:val="20"/>
          <w:szCs w:val="20"/>
        </w:rPr>
        <w:t>2</w:t>
      </w:r>
      <w:r w:rsidRPr="002E06A8">
        <w:rPr>
          <w:rFonts w:ascii="Arial" w:hAnsi="Arial" w:cs="Arial"/>
          <w:b/>
          <w:sz w:val="20"/>
          <w:szCs w:val="20"/>
        </w:rPr>
        <w:t xml:space="preserve"> – </w:t>
      </w:r>
      <w:r w:rsidR="007B0E4F" w:rsidRPr="000A50A0">
        <w:rPr>
          <w:rFonts w:ascii="Arial" w:hAnsi="Arial" w:cs="Arial"/>
          <w:b/>
          <w:szCs w:val="24"/>
        </w:rPr>
        <w:t>Zasilacze, obciążenia elektroniczne</w:t>
      </w:r>
    </w:p>
    <w:tbl>
      <w:tblPr>
        <w:tblStyle w:val="Tabela-Siatka"/>
        <w:tblW w:w="9581" w:type="dxa"/>
        <w:tblInd w:w="-289" w:type="dxa"/>
        <w:tblLook w:val="04A0" w:firstRow="1" w:lastRow="0" w:firstColumn="1" w:lastColumn="0" w:noHBand="0" w:noVBand="1"/>
      </w:tblPr>
      <w:tblGrid>
        <w:gridCol w:w="562"/>
        <w:gridCol w:w="2977"/>
        <w:gridCol w:w="1510"/>
        <w:gridCol w:w="1510"/>
        <w:gridCol w:w="1511"/>
        <w:gridCol w:w="1511"/>
      </w:tblGrid>
      <w:tr w:rsidR="002E06A8" w:rsidTr="002E06A8">
        <w:tc>
          <w:tcPr>
            <w:tcW w:w="562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77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  <w:r w:rsidR="008A4A70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2E06A8" w:rsidTr="002E06A8">
        <w:tc>
          <w:tcPr>
            <w:tcW w:w="562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E06A8" w:rsidRPr="00D05D56" w:rsidRDefault="007B0E4F">
            <w:pPr>
              <w:rPr>
                <w:rFonts w:ascii="Arial" w:hAnsi="Arial" w:cs="Arial"/>
                <w:sz w:val="20"/>
                <w:szCs w:val="20"/>
              </w:rPr>
            </w:pPr>
            <w:r w:rsidRPr="00D05D56">
              <w:rPr>
                <w:rFonts w:ascii="Arial" w:hAnsi="Arial" w:cs="Arial"/>
                <w:sz w:val="20"/>
                <w:szCs w:val="20"/>
              </w:rPr>
              <w:t xml:space="preserve"> Zasilacz laboratoryjny </w:t>
            </w:r>
          </w:p>
        </w:tc>
        <w:tc>
          <w:tcPr>
            <w:tcW w:w="1510" w:type="dxa"/>
          </w:tcPr>
          <w:p w:rsidR="002E06A8" w:rsidRDefault="007B0E4F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2E06A8">
        <w:tc>
          <w:tcPr>
            <w:tcW w:w="562" w:type="dxa"/>
          </w:tcPr>
          <w:p w:rsidR="002E06A8" w:rsidRDefault="00811D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2E06A8" w:rsidRPr="00D05D56" w:rsidRDefault="007B0E4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5D5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Obciążenie elektroniczne</w:t>
            </w:r>
          </w:p>
        </w:tc>
        <w:tc>
          <w:tcPr>
            <w:tcW w:w="1510" w:type="dxa"/>
          </w:tcPr>
          <w:p w:rsidR="002E06A8" w:rsidRDefault="007B0E4F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jc w:val="both"/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E34BAD" w:rsidRPr="00EE7F08" w:rsidRDefault="00E34BAD" w:rsidP="00E34BAD">
      <w:pPr>
        <w:pStyle w:val="Standard"/>
        <w:jc w:val="center"/>
        <w:rPr>
          <w:rFonts w:ascii="Arial" w:hAnsi="Arial" w:cs="Arial"/>
          <w:sz w:val="20"/>
        </w:rPr>
      </w:pPr>
    </w:p>
    <w:p w:rsidR="00E34BAD" w:rsidRPr="009F5496" w:rsidRDefault="00E34BAD" w:rsidP="00E34BAD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E34BAD" w:rsidRPr="009F5496" w:rsidRDefault="00E34BAD" w:rsidP="00E34BAD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E34BAD" w:rsidRPr="009F5496" w:rsidRDefault="00E34BAD" w:rsidP="00E34BAD">
      <w:pPr>
        <w:ind w:left="5663" w:firstLine="1"/>
        <w:rPr>
          <w:rFonts w:ascii="Calibri" w:hAnsi="Calibri"/>
          <w:b/>
          <w:sz w:val="16"/>
        </w:rPr>
      </w:pPr>
    </w:p>
    <w:p w:rsidR="00E34BAD" w:rsidRDefault="00E34BAD" w:rsidP="00E34BAD"/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P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/>
    <w:sectPr w:rsidR="002E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A8"/>
    <w:rsid w:val="002E06A8"/>
    <w:rsid w:val="007B0E4F"/>
    <w:rsid w:val="00811D5D"/>
    <w:rsid w:val="008A4A70"/>
    <w:rsid w:val="00D05D56"/>
    <w:rsid w:val="00E34BAD"/>
    <w:rsid w:val="00E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FCC5"/>
  <w15:chartTrackingRefBased/>
  <w15:docId w15:val="{695FAB6D-7D1D-4F5C-8640-2EE36C54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4B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5</cp:revision>
  <dcterms:created xsi:type="dcterms:W3CDTF">2020-06-04T07:11:00Z</dcterms:created>
  <dcterms:modified xsi:type="dcterms:W3CDTF">2020-07-01T11:36:00Z</dcterms:modified>
</cp:coreProperties>
</file>