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62" w:rsidRDefault="00E454C5" w:rsidP="00363C2E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b/>
          <w:bCs/>
          <w:sz w:val="20"/>
          <w:szCs w:val="20"/>
        </w:rPr>
        <w:t>Załącznik nr</w:t>
      </w:r>
      <w:r w:rsidR="00363C2E">
        <w:rPr>
          <w:rFonts w:ascii="Tahoma" w:hAnsi="Tahoma" w:cs="Tahoma"/>
          <w:b/>
          <w:bCs/>
          <w:sz w:val="20"/>
          <w:szCs w:val="20"/>
        </w:rPr>
        <w:t xml:space="preserve"> 3</w:t>
      </w:r>
      <w:r w:rsidR="00D64062"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D64062" w:rsidRDefault="00D80BA8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 xml:space="preserve">Znak sprawy: </w:t>
      </w:r>
      <w:r w:rsidR="00C26065" w:rsidRPr="00C26065">
        <w:rPr>
          <w:rFonts w:ascii="Tahoma" w:eastAsia="Symbol" w:hAnsi="Tahoma" w:cs="Tahoma"/>
          <w:b/>
          <w:bCs/>
          <w:sz w:val="20"/>
          <w:szCs w:val="20"/>
          <w:lang w:eastAsia="pl-PL"/>
        </w:rPr>
        <w:t>08</w:t>
      </w:r>
      <w:r w:rsidR="00363C2E" w:rsidRPr="00C26065">
        <w:rPr>
          <w:rFonts w:ascii="Tahoma" w:eastAsia="Symbol" w:hAnsi="Tahoma" w:cs="Tahoma"/>
          <w:b/>
          <w:bCs/>
          <w:sz w:val="20"/>
          <w:szCs w:val="20"/>
          <w:lang w:eastAsia="pl-PL"/>
        </w:rPr>
        <w:t>/PN/2020</w:t>
      </w:r>
    </w:p>
    <w:p w:rsidR="00D64062" w:rsidRDefault="00D64062" w:rsidP="00A04D8B">
      <w:pPr>
        <w:widowControl/>
        <w:spacing w:line="252" w:lineRule="auto"/>
      </w:pPr>
    </w:p>
    <w:p w:rsidR="00D64062" w:rsidRDefault="00D64062" w:rsidP="00C1770A">
      <w:pPr>
        <w:widowControl/>
        <w:spacing w:line="360" w:lineRule="auto"/>
        <w:ind w:left="5246"/>
        <w:jc w:val="right"/>
      </w:pPr>
      <w:bookmarkStart w:id="0" w:name="_GoBack"/>
      <w:bookmarkEnd w:id="0"/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</w:t>
      </w:r>
      <w:r w:rsidR="00C66355">
        <w:rPr>
          <w:rFonts w:ascii="Tahoma" w:eastAsia="Arial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>Zakład Opieki Zdrowotnej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Ministerstwa Spraw Wewnętrznych </w:t>
      </w:r>
      <w:r w:rsidR="00E454C5">
        <w:rPr>
          <w:rFonts w:ascii="Tahoma" w:eastAsia="Arial" w:hAnsi="Tahoma" w:cs="Tahoma"/>
          <w:sz w:val="20"/>
          <w:szCs w:val="20"/>
          <w:lang w:eastAsia="en-US"/>
        </w:rPr>
        <w:t>i Administracji w Kielcach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A61C37" w:rsidRDefault="00A61C37">
      <w:pPr>
        <w:widowControl/>
        <w:spacing w:after="120" w:line="480" w:lineRule="auto"/>
        <w:jc w:val="center"/>
        <w:rPr>
          <w:rFonts w:ascii="Tahoma" w:eastAsia="Arial" w:hAnsi="Tahoma" w:cs="Tahoma"/>
          <w:b/>
          <w:sz w:val="20"/>
          <w:szCs w:val="20"/>
          <w:u w:val="single"/>
          <w:lang w:eastAsia="en-US"/>
        </w:rPr>
      </w:pPr>
    </w:p>
    <w:p w:rsidR="00934BFF" w:rsidRPr="00CA7BA4" w:rsidRDefault="00934BFF" w:rsidP="00934BF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CA7BA4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CA7BA4">
        <w:rPr>
          <w:rFonts w:ascii="Tahoma" w:hAnsi="Tahoma" w:cs="Tahoma"/>
          <w:b/>
          <w:sz w:val="20"/>
          <w:szCs w:val="20"/>
        </w:rPr>
        <w:t xml:space="preserve">), </w:t>
      </w:r>
    </w:p>
    <w:p w:rsidR="00934BFF" w:rsidRPr="00CA7BA4" w:rsidRDefault="00934BFF" w:rsidP="00934BFF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CA7BA4">
        <w:rPr>
          <w:rFonts w:ascii="Tahoma" w:hAnsi="Tahoma" w:cs="Tahoma"/>
          <w:b/>
          <w:sz w:val="20"/>
          <w:szCs w:val="20"/>
          <w:u w:val="single"/>
        </w:rPr>
        <w:br/>
      </w:r>
    </w:p>
    <w:p w:rsidR="009C2E6C" w:rsidRDefault="009C2E6C" w:rsidP="009C2E6C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pn.</w:t>
      </w:r>
    </w:p>
    <w:p w:rsidR="004B314F" w:rsidRPr="005D081D" w:rsidRDefault="005D081D" w:rsidP="00363C2E">
      <w:pPr>
        <w:autoSpaceDE w:val="0"/>
        <w:snapToGrid w:val="0"/>
        <w:spacing w:before="120" w:after="120" w:line="300" w:lineRule="auto"/>
        <w:jc w:val="center"/>
        <w:rPr>
          <w:rFonts w:ascii="Tahoma" w:eastAsia="Arial" w:hAnsi="Tahoma" w:cs="Tahoma"/>
          <w:b/>
          <w:color w:val="000000" w:themeColor="text1"/>
          <w:sz w:val="22"/>
          <w:szCs w:val="22"/>
        </w:rPr>
      </w:pPr>
      <w:r w:rsidRPr="005D081D">
        <w:rPr>
          <w:rFonts w:ascii="Tahoma" w:eastAsia="Arial" w:hAnsi="Tahoma" w:cs="Tahoma"/>
          <w:b/>
          <w:sz w:val="22"/>
          <w:szCs w:val="22"/>
        </w:rPr>
        <w:t>Dostawa implantów wraz z dzierżawą kompatybilnego instrumentarium dla potrzeb chirurgii szczękowo-twarzowej dla SP ZOZ MSWiA w Kielcach</w:t>
      </w:r>
    </w:p>
    <w:p w:rsidR="00934BFF" w:rsidRPr="00CA7BA4" w:rsidRDefault="00367BAA" w:rsidP="00934BFF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eastAsia="Arial" w:hAnsi="Tahoma" w:cs="Tahoma"/>
          <w:i/>
          <w:sz w:val="20"/>
          <w:szCs w:val="20"/>
          <w:lang w:eastAsia="en-US"/>
        </w:rPr>
        <w:t xml:space="preserve"> </w:t>
      </w:r>
      <w:r w:rsidRPr="00CA7BA4">
        <w:rPr>
          <w:rFonts w:ascii="Tahoma" w:eastAsia="Arial" w:hAnsi="Tahoma" w:cs="Tahoma"/>
          <w:sz w:val="20"/>
          <w:szCs w:val="20"/>
          <w:lang w:eastAsia="en-US"/>
        </w:rPr>
        <w:t>prowadz</w:t>
      </w:r>
      <w:r w:rsidR="00AA3FF1">
        <w:rPr>
          <w:rFonts w:ascii="Tahoma" w:eastAsia="Arial" w:hAnsi="Tahoma" w:cs="Tahoma"/>
          <w:sz w:val="20"/>
          <w:szCs w:val="20"/>
          <w:lang w:eastAsia="en-US"/>
        </w:rPr>
        <w:t>onego przez SP ZOZ MSWiA w Kielcach</w:t>
      </w:r>
      <w:r w:rsidR="00934BFF" w:rsidRPr="00CA7BA4">
        <w:rPr>
          <w:rFonts w:ascii="Tahoma" w:hAnsi="Tahoma" w:cs="Tahoma"/>
          <w:i/>
          <w:sz w:val="20"/>
          <w:szCs w:val="20"/>
        </w:rPr>
        <w:t xml:space="preserve">, </w:t>
      </w:r>
      <w:r w:rsidR="00934BFF" w:rsidRPr="00CA7BA4">
        <w:rPr>
          <w:rFonts w:ascii="Tahoma" w:hAnsi="Tahoma" w:cs="Tahoma"/>
          <w:sz w:val="20"/>
          <w:szCs w:val="20"/>
        </w:rPr>
        <w:t>oświadczam, co następuje:</w:t>
      </w: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</w:t>
      </w:r>
      <w:r w:rsidR="00BD0907" w:rsidRPr="00CA7BA4">
        <w:rPr>
          <w:rFonts w:ascii="Tahoma" w:hAnsi="Tahoma" w:cs="Tahoma"/>
          <w:sz w:val="20"/>
          <w:szCs w:val="20"/>
        </w:rPr>
        <w:t>Specyfikacji Istotnych Warunków Zamówienia.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>dnia ……</w:t>
      </w:r>
      <w:proofErr w:type="gramStart"/>
      <w:r w:rsidRPr="00CA7BA4">
        <w:rPr>
          <w:rFonts w:ascii="Tahoma" w:hAnsi="Tahoma" w:cs="Tahoma"/>
          <w:sz w:val="16"/>
          <w:szCs w:val="16"/>
        </w:rPr>
        <w:t>…….</w:t>
      </w:r>
      <w:proofErr w:type="gramEnd"/>
      <w:r w:rsidRPr="00CA7BA4">
        <w:rPr>
          <w:rFonts w:ascii="Tahoma" w:hAnsi="Tahoma" w:cs="Tahoma"/>
          <w:sz w:val="16"/>
          <w:szCs w:val="16"/>
        </w:rPr>
        <w:t xml:space="preserve">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16"/>
          <w:szCs w:val="16"/>
        </w:rPr>
        <w:t>…………………………………………</w:t>
      </w:r>
    </w:p>
    <w:p w:rsidR="00934BFF" w:rsidRPr="00363C2E" w:rsidRDefault="00CA7BA4" w:rsidP="00363C2E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D0390F" w:rsidRPr="00CA7BA4" w:rsidRDefault="00D0390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CA7BA4">
        <w:rPr>
          <w:rFonts w:ascii="Tahoma" w:hAnsi="Tahoma" w:cs="Tahoma"/>
          <w:sz w:val="20"/>
          <w:szCs w:val="20"/>
        </w:rPr>
        <w:t xml:space="preserve">: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lastRenderedPageBreak/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CA7BA4">
        <w:rPr>
          <w:rFonts w:ascii="Tahoma" w:hAnsi="Tahoma" w:cs="Tahoma"/>
          <w:sz w:val="20"/>
          <w:szCs w:val="20"/>
        </w:rPr>
        <w:t>…….</w:t>
      </w:r>
      <w:proofErr w:type="gramEnd"/>
      <w:r w:rsidRPr="00CA7BA4">
        <w:rPr>
          <w:rFonts w:ascii="Tahoma" w:hAnsi="Tahoma" w:cs="Tahoma"/>
          <w:sz w:val="20"/>
          <w:szCs w:val="20"/>
        </w:rPr>
        <w:t xml:space="preserve">. </w:t>
      </w:r>
      <w:r w:rsidRPr="00CA7BA4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CA7BA4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CA7BA4">
        <w:rPr>
          <w:rFonts w:ascii="Tahoma" w:hAnsi="Tahoma" w:cs="Tahoma"/>
          <w:sz w:val="20"/>
          <w:szCs w:val="20"/>
        </w:rPr>
        <w:t>ych</w:t>
      </w:r>
      <w:proofErr w:type="spellEnd"/>
      <w:r w:rsidRPr="00CA7BA4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CA7BA4">
        <w:rPr>
          <w:rFonts w:ascii="Tahoma" w:hAnsi="Tahoma" w:cs="Tahoma"/>
          <w:sz w:val="20"/>
          <w:szCs w:val="20"/>
        </w:rPr>
        <w:t>..…</w:t>
      </w:r>
      <w:proofErr w:type="gramEnd"/>
      <w:r w:rsidRPr="00CA7BA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CA7BA4">
        <w:rPr>
          <w:rFonts w:ascii="Tahoma" w:hAnsi="Tahoma" w:cs="Tahoma"/>
          <w:i/>
          <w:sz w:val="20"/>
          <w:szCs w:val="20"/>
        </w:rPr>
        <w:t xml:space="preserve">(wskazać podmiot i określić odpowiedni zakres dla wskazanego podmiotu).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>dnia ……</w:t>
      </w:r>
      <w:proofErr w:type="gramStart"/>
      <w:r w:rsidRPr="00CA7BA4">
        <w:rPr>
          <w:rFonts w:ascii="Tahoma" w:hAnsi="Tahoma" w:cs="Tahoma"/>
          <w:sz w:val="16"/>
          <w:szCs w:val="16"/>
        </w:rPr>
        <w:t>…….</w:t>
      </w:r>
      <w:proofErr w:type="gramEnd"/>
      <w:r w:rsidRPr="00CA7BA4">
        <w:rPr>
          <w:rFonts w:ascii="Tahoma" w:hAnsi="Tahoma" w:cs="Tahoma"/>
          <w:sz w:val="16"/>
          <w:szCs w:val="16"/>
        </w:rPr>
        <w:t xml:space="preserve">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934BF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A7BA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>dnia ……</w:t>
      </w:r>
      <w:proofErr w:type="gramStart"/>
      <w:r w:rsidRPr="00CA7BA4">
        <w:rPr>
          <w:rFonts w:ascii="Tahoma" w:hAnsi="Tahoma" w:cs="Tahoma"/>
          <w:sz w:val="16"/>
          <w:szCs w:val="16"/>
        </w:rPr>
        <w:t>…….</w:t>
      </w:r>
      <w:proofErr w:type="gramEnd"/>
      <w:r w:rsidRPr="00CA7BA4">
        <w:rPr>
          <w:rFonts w:ascii="Tahoma" w:hAnsi="Tahoma" w:cs="Tahoma"/>
          <w:sz w:val="16"/>
          <w:szCs w:val="16"/>
        </w:rPr>
        <w:t xml:space="preserve">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CA7BA4" w:rsidP="00CA7BA4">
      <w:pPr>
        <w:spacing w:line="360" w:lineRule="auto"/>
        <w:ind w:left="3545" w:firstLine="70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>
      <w:pPr>
        <w:tabs>
          <w:tab w:val="left" w:pos="284"/>
        </w:tabs>
        <w:spacing w:before="120"/>
        <w:rPr>
          <w:rFonts w:ascii="Tahoma" w:eastAsia="Symbol" w:hAnsi="Tahoma" w:cs="Tahoma"/>
          <w:sz w:val="20"/>
          <w:szCs w:val="20"/>
          <w:lang w:eastAsia="pl-PL"/>
        </w:rPr>
      </w:pPr>
    </w:p>
    <w:sectPr w:rsidR="00934BFF" w:rsidRPr="00CA7B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F"/>
    <w:rsid w:val="00034BD6"/>
    <w:rsid w:val="000529C6"/>
    <w:rsid w:val="00160BC3"/>
    <w:rsid w:val="001C150B"/>
    <w:rsid w:val="001E0D39"/>
    <w:rsid w:val="002803D5"/>
    <w:rsid w:val="00351CA4"/>
    <w:rsid w:val="00363275"/>
    <w:rsid w:val="00363C2E"/>
    <w:rsid w:val="00367BAA"/>
    <w:rsid w:val="00391D5F"/>
    <w:rsid w:val="004B314F"/>
    <w:rsid w:val="005D081D"/>
    <w:rsid w:val="0068668A"/>
    <w:rsid w:val="00807655"/>
    <w:rsid w:val="008166E0"/>
    <w:rsid w:val="00860FEE"/>
    <w:rsid w:val="00934BFF"/>
    <w:rsid w:val="009A0F89"/>
    <w:rsid w:val="009C2E6C"/>
    <w:rsid w:val="00A04D8B"/>
    <w:rsid w:val="00A61C37"/>
    <w:rsid w:val="00A92EDB"/>
    <w:rsid w:val="00AA3FF1"/>
    <w:rsid w:val="00AA5CCB"/>
    <w:rsid w:val="00AB0A6D"/>
    <w:rsid w:val="00BD0907"/>
    <w:rsid w:val="00C1770A"/>
    <w:rsid w:val="00C26065"/>
    <w:rsid w:val="00C2687F"/>
    <w:rsid w:val="00C36424"/>
    <w:rsid w:val="00C66355"/>
    <w:rsid w:val="00C82960"/>
    <w:rsid w:val="00CA7BA4"/>
    <w:rsid w:val="00CE7439"/>
    <w:rsid w:val="00D0390F"/>
    <w:rsid w:val="00D4159A"/>
    <w:rsid w:val="00D64062"/>
    <w:rsid w:val="00D80BA8"/>
    <w:rsid w:val="00E14F1A"/>
    <w:rsid w:val="00E454C5"/>
    <w:rsid w:val="00E4736F"/>
    <w:rsid w:val="00E744C9"/>
    <w:rsid w:val="00E77799"/>
    <w:rsid w:val="00ED4522"/>
    <w:rsid w:val="00F720C6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B05EB1-054F-4655-8420-58DF19B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5A9E-70ED-4560-AB2D-EF5AD00C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Stanisław SŻ. Żak</cp:lastModifiedBy>
  <cp:revision>3</cp:revision>
  <cp:lastPrinted>2017-11-09T12:50:00Z</cp:lastPrinted>
  <dcterms:created xsi:type="dcterms:W3CDTF">2020-08-11T11:57:00Z</dcterms:created>
  <dcterms:modified xsi:type="dcterms:W3CDTF">2020-08-11T11:57:00Z</dcterms:modified>
</cp:coreProperties>
</file>