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587"/>
        <w:gridCol w:w="4511"/>
        <w:gridCol w:w="3748"/>
        <w:gridCol w:w="1020"/>
        <w:gridCol w:w="1025"/>
        <w:gridCol w:w="1022"/>
        <w:gridCol w:w="1036"/>
        <w:gridCol w:w="1043"/>
      </w:tblGrid>
      <w:tr w:rsidR="00F64B2B" w:rsidRPr="00D55FF1" w14:paraId="47E59693" w14:textId="5BFB9A87" w:rsidTr="00405FA4">
        <w:trPr>
          <w:trHeight w:val="840"/>
        </w:trPr>
        <w:tc>
          <w:tcPr>
            <w:tcW w:w="13992" w:type="dxa"/>
            <w:gridSpan w:val="8"/>
            <w:shd w:val="clear" w:color="auto" w:fill="D9D9D9" w:themeFill="background1" w:themeFillShade="D9"/>
            <w:vAlign w:val="center"/>
          </w:tcPr>
          <w:p w14:paraId="7B220BF0" w14:textId="77777777" w:rsidR="00F64B2B" w:rsidRDefault="00F64B2B" w:rsidP="00F64B2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Wyposażenie sceny Gminnego Ośrodka Kultury w Służewie</w:t>
            </w:r>
          </w:p>
          <w:p w14:paraId="5E641AA9" w14:textId="6430F2CB" w:rsidR="00F64B2B" w:rsidRPr="00F64B2B" w:rsidRDefault="00F64B2B" w:rsidP="00F64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4B2B">
              <w:rPr>
                <w:rFonts w:ascii="Times New Roman" w:hAnsi="Times New Roman" w:cs="Times New Roman"/>
                <w:b/>
                <w:bCs/>
                <w:u w:val="single"/>
              </w:rPr>
              <w:t>Część 4 zamówienia:</w:t>
            </w:r>
            <w:r w:rsidRPr="00F64B2B">
              <w:rPr>
                <w:rFonts w:ascii="Times New Roman" w:hAnsi="Times New Roman" w:cs="Times New Roman"/>
                <w:b/>
                <w:bCs/>
              </w:rPr>
              <w:t xml:space="preserve"> Zakup oraz dostawa stołów i krzeseł jako wyposażenia sceny Gminnego Ośrodka Kultury w Służewie</w:t>
            </w:r>
          </w:p>
        </w:tc>
      </w:tr>
      <w:tr w:rsidR="00A62B83" w:rsidRPr="00D55FF1" w14:paraId="0003FA73" w14:textId="415FBBA2" w:rsidTr="00A62B83">
        <w:trPr>
          <w:trHeight w:val="840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14:paraId="37ABC9C1" w14:textId="574EDCFE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14:paraId="3C1E751B" w14:textId="5F6722AB" w:rsidR="00A62B83" w:rsidRDefault="00A62B83" w:rsidP="00062BB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Parametry techniczne lub jakościowe towarów lub usług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E482B3" w14:textId="74F6D38B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14:paraId="27ABAC76" w14:textId="7E0D4A29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szt.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F4D7985" w14:textId="77777777" w:rsidR="00A71FA0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69F9B2BE" w14:textId="5A8DDC68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4B2074" w14:textId="7D2B6755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C28DE86" w14:textId="59C49930" w:rsidR="00A62B83" w:rsidRPr="004B4701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szt.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0AE0175" w14:textId="3692ABEF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ogółem</w:t>
            </w:r>
          </w:p>
        </w:tc>
      </w:tr>
      <w:tr w:rsidR="00A62B83" w:rsidRPr="00D55FF1" w14:paraId="3EF56100" w14:textId="7E7AA38B" w:rsidTr="00A62B83">
        <w:trPr>
          <w:trHeight w:val="560"/>
        </w:trPr>
        <w:tc>
          <w:tcPr>
            <w:tcW w:w="587" w:type="dxa"/>
          </w:tcPr>
          <w:p w14:paraId="04049BF9" w14:textId="6697021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11" w:type="dxa"/>
          </w:tcPr>
          <w:p w14:paraId="3FE058C7" w14:textId="1C4451EF" w:rsidR="00A62B83" w:rsidRPr="00F44313" w:rsidRDefault="00E148BE" w:rsidP="00A62B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Stolik składany „60”</w:t>
            </w:r>
          </w:p>
        </w:tc>
        <w:tc>
          <w:tcPr>
            <w:tcW w:w="3748" w:type="dxa"/>
          </w:tcPr>
          <w:p w14:paraId="3BA80207" w14:textId="77777777" w:rsidR="003A3FED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-składany</w:t>
            </w:r>
          </w:p>
          <w:p w14:paraId="4C926D08" w14:textId="77777777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kolor: brąz</w:t>
            </w:r>
          </w:p>
          <w:p w14:paraId="44F9C7D5" w14:textId="66A27DFC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materiał podstawowy – drewno-stal</w:t>
            </w:r>
          </w:p>
          <w:p w14:paraId="5F4263D3" w14:textId="77777777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powierzchnia blatu – tworzywo sztuczne/drewno</w:t>
            </w:r>
          </w:p>
          <w:p w14:paraId="0C0C6462" w14:textId="74A1B594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wysokość 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70-80cm</w:t>
            </w:r>
          </w:p>
          <w:p w14:paraId="23F974DC" w14:textId="77777777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blat ok.60-70cm</w:t>
            </w:r>
          </w:p>
          <w:p w14:paraId="406279DC" w14:textId="77777777" w:rsidR="00E148BE" w:rsidRDefault="00E148BE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olejowany/malowany</w:t>
            </w:r>
          </w:p>
          <w:p w14:paraId="6C724CE8" w14:textId="1CE9D24D" w:rsidR="00F64B2B" w:rsidRDefault="00F64B2B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1CBAA269" w14:textId="0319F3D7" w:rsidR="00A62B83" w:rsidRPr="00D55FF1" w:rsidRDefault="00E148BE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25" w:type="dxa"/>
          </w:tcPr>
          <w:p w14:paraId="28F0A43B" w14:textId="7339C375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32D94666" w14:textId="752A4F86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546E7E29" w14:textId="0AABA01E" w:rsidR="00A62B83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" w:type="dxa"/>
          </w:tcPr>
          <w:p w14:paraId="41E0F49F" w14:textId="771C1056" w:rsidR="00A62B83" w:rsidRDefault="00A62B83" w:rsidP="00252D7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:rsidRPr="00D55FF1" w14:paraId="7BABA76C" w14:textId="6E154B9B" w:rsidTr="002F2136">
        <w:trPr>
          <w:trHeight w:val="696"/>
        </w:trPr>
        <w:tc>
          <w:tcPr>
            <w:tcW w:w="587" w:type="dxa"/>
            <w:hideMark/>
          </w:tcPr>
          <w:p w14:paraId="4DCE6503" w14:textId="7AD828B1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11" w:type="dxa"/>
          </w:tcPr>
          <w:p w14:paraId="0205F53E" w14:textId="638577EF" w:rsidR="00A62B83" w:rsidRPr="00F44313" w:rsidRDefault="00E148BE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Krzesło – fotel składany</w:t>
            </w:r>
          </w:p>
        </w:tc>
        <w:tc>
          <w:tcPr>
            <w:tcW w:w="3748" w:type="dxa"/>
          </w:tcPr>
          <w:p w14:paraId="20E89405" w14:textId="77777777" w:rsidR="003A3FED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-materiał drewno/stal</w:t>
            </w:r>
          </w:p>
          <w:p w14:paraId="52E00C14" w14:textId="77777777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 brąz</w:t>
            </w:r>
          </w:p>
          <w:p w14:paraId="775EBF8D" w14:textId="27171A2F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 podłokietnikami</w:t>
            </w:r>
          </w:p>
          <w:p w14:paraId="1A08AB3E" w14:textId="77777777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-olejowany/malowany</w:t>
            </w:r>
          </w:p>
          <w:p w14:paraId="60AE14AE" w14:textId="48E3E820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-szer.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55-60cm</w:t>
            </w:r>
          </w:p>
          <w:p w14:paraId="30B4A756" w14:textId="1112D980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-wys. 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65-75cm</w:t>
            </w:r>
          </w:p>
          <w:p w14:paraId="48C997B9" w14:textId="01F0752E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-wysokość siedziska 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45-55cm</w:t>
            </w:r>
          </w:p>
          <w:p w14:paraId="4CE45862" w14:textId="78CE6B32" w:rsidR="00F64B2B" w:rsidRPr="00D55FF1" w:rsidRDefault="00F64B2B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399DF423" w14:textId="4A593CA2" w:rsidR="00A62B83" w:rsidRPr="00D55FF1" w:rsidRDefault="00EA1F22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025" w:type="dxa"/>
          </w:tcPr>
          <w:p w14:paraId="24B4F903" w14:textId="76613353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DC1A561" w14:textId="4F2916EC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18F26A69" w14:textId="1827EFD9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" w:type="dxa"/>
          </w:tcPr>
          <w:p w14:paraId="42025CF7" w14:textId="0A0C6268" w:rsidR="00A62B83" w:rsidRPr="00D55FF1" w:rsidRDefault="00A62B83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3FED" w:rsidRPr="00D55FF1" w14:paraId="7EA57E56" w14:textId="77777777" w:rsidTr="002F2136">
        <w:trPr>
          <w:trHeight w:val="696"/>
        </w:trPr>
        <w:tc>
          <w:tcPr>
            <w:tcW w:w="587" w:type="dxa"/>
          </w:tcPr>
          <w:p w14:paraId="45B07872" w14:textId="1582F8BE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11" w:type="dxa"/>
          </w:tcPr>
          <w:p w14:paraId="1E099352" w14:textId="569C11ED" w:rsidR="003A3FED" w:rsidRPr="00F44313" w:rsidRDefault="00E148BE" w:rsidP="00F71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Stół konferencyjny</w:t>
            </w:r>
          </w:p>
        </w:tc>
        <w:tc>
          <w:tcPr>
            <w:tcW w:w="3748" w:type="dxa"/>
          </w:tcPr>
          <w:p w14:paraId="4D890F56" w14:textId="77777777" w:rsidR="00235EA0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-składany</w:t>
            </w:r>
          </w:p>
          <w:p w14:paraId="29470013" w14:textId="2EFB0792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-blat płyta 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80x80 do 90x90</w:t>
            </w:r>
          </w:p>
          <w:p w14:paraId="2E21D5F7" w14:textId="59106B73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-wysokość po rozłożeniu</w:t>
            </w:r>
            <w:r w:rsidR="00F64B2B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75cm</w:t>
            </w:r>
          </w:p>
          <w:p w14:paraId="1D9D0140" w14:textId="77777777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-konstrukcja stelaża stalowa</w:t>
            </w:r>
          </w:p>
          <w:p w14:paraId="56AAB019" w14:textId="77777777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-malowana proszkowo</w:t>
            </w:r>
          </w:p>
          <w:p w14:paraId="3AC30279" w14:textId="77777777" w:rsidR="00EA1F22" w:rsidRDefault="00EA1F22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 brąz/czarny, matowy</w:t>
            </w:r>
          </w:p>
          <w:p w14:paraId="70656576" w14:textId="6642B7AB" w:rsidR="00F64B2B" w:rsidRPr="00D55FF1" w:rsidRDefault="00F64B2B" w:rsidP="003620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5FF1">
              <w:rPr>
                <w:rFonts w:ascii="Times New Roman" w:eastAsia="Times New Roman" w:hAnsi="Times New Roman" w:cs="Times New Roman"/>
                <w:lang w:eastAsia="pl-PL"/>
              </w:rPr>
              <w:t>odchylenie parametrów cm (+/- 5%)</w:t>
            </w:r>
          </w:p>
        </w:tc>
        <w:tc>
          <w:tcPr>
            <w:tcW w:w="1020" w:type="dxa"/>
          </w:tcPr>
          <w:p w14:paraId="7CF2544D" w14:textId="6FE6A4B1" w:rsidR="003A3FED" w:rsidRPr="00D55FF1" w:rsidRDefault="00EA1F22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25" w:type="dxa"/>
          </w:tcPr>
          <w:p w14:paraId="779918A9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22" w:type="dxa"/>
          </w:tcPr>
          <w:p w14:paraId="475413FD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</w:tcPr>
          <w:p w14:paraId="7F8FAFD7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3" w:type="dxa"/>
          </w:tcPr>
          <w:p w14:paraId="4659D0A1" w14:textId="77777777" w:rsidR="003A3FED" w:rsidRPr="00D55FF1" w:rsidRDefault="003A3FED" w:rsidP="00F715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2B83" w14:paraId="17D86384" w14:textId="77777777" w:rsidTr="00A62B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98" w:type="dxa"/>
          <w:trHeight w:val="876"/>
        </w:trPr>
        <w:tc>
          <w:tcPr>
            <w:tcW w:w="3748" w:type="dxa"/>
            <w:shd w:val="clear" w:color="auto" w:fill="F2F2F2" w:themeFill="background1" w:themeFillShade="F2"/>
          </w:tcPr>
          <w:p w14:paraId="663F2180" w14:textId="77777777" w:rsidR="00A62B83" w:rsidRPr="004B4E55" w:rsidRDefault="00A62B83" w:rsidP="00F715B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46" w:type="dxa"/>
            <w:gridSpan w:val="5"/>
            <w:shd w:val="clear" w:color="auto" w:fill="F2F2F2" w:themeFill="background1" w:themeFillShade="F2"/>
          </w:tcPr>
          <w:p w14:paraId="20DB4AFC" w14:textId="47005501" w:rsidR="00A62B83" w:rsidRDefault="00A62B83" w:rsidP="00062BB2">
            <w:r w:rsidRPr="004B4E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łączna brutto: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</w:tbl>
    <w:p w14:paraId="61D125CF" w14:textId="77777777" w:rsidR="00771A0C" w:rsidRDefault="00771A0C"/>
    <w:sectPr w:rsidR="00771A0C" w:rsidSect="00813C1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6BEB" w14:textId="77777777" w:rsidR="00B627C4" w:rsidRDefault="00B627C4" w:rsidP="00771A0C">
      <w:pPr>
        <w:spacing w:after="0" w:line="240" w:lineRule="auto"/>
      </w:pPr>
      <w:r>
        <w:separator/>
      </w:r>
    </w:p>
  </w:endnote>
  <w:endnote w:type="continuationSeparator" w:id="0">
    <w:p w14:paraId="18068212" w14:textId="77777777" w:rsidR="00B627C4" w:rsidRDefault="00B627C4" w:rsidP="007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46C4" w14:textId="77777777" w:rsidR="00B627C4" w:rsidRDefault="00B627C4" w:rsidP="00771A0C">
      <w:pPr>
        <w:spacing w:after="0" w:line="240" w:lineRule="auto"/>
      </w:pPr>
      <w:r>
        <w:separator/>
      </w:r>
    </w:p>
  </w:footnote>
  <w:footnote w:type="continuationSeparator" w:id="0">
    <w:p w14:paraId="06F32B01" w14:textId="77777777" w:rsidR="00B627C4" w:rsidRDefault="00B627C4" w:rsidP="0077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3782" w14:textId="11F04C99" w:rsidR="00F64B2B" w:rsidRPr="004B4701" w:rsidRDefault="00F64B2B" w:rsidP="00F64B2B">
    <w:pPr>
      <w:spacing w:after="0" w:line="240" w:lineRule="auto"/>
      <w:ind w:left="714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Kosztorys ofertowy – Załącznik  nr 8 do zapytania ofertowego</w:t>
    </w:r>
  </w:p>
  <w:p w14:paraId="17145B94" w14:textId="6B8C5A6E" w:rsidR="00771A0C" w:rsidRDefault="0077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C9"/>
    <w:rsid w:val="00017444"/>
    <w:rsid w:val="000322E4"/>
    <w:rsid w:val="00062BB2"/>
    <w:rsid w:val="00083A4E"/>
    <w:rsid w:val="000B4A1F"/>
    <w:rsid w:val="00133B80"/>
    <w:rsid w:val="00183959"/>
    <w:rsid w:val="001A7720"/>
    <w:rsid w:val="001D45C1"/>
    <w:rsid w:val="00227B84"/>
    <w:rsid w:val="00235EA0"/>
    <w:rsid w:val="00236A43"/>
    <w:rsid w:val="00246B8D"/>
    <w:rsid w:val="00252D79"/>
    <w:rsid w:val="00267F15"/>
    <w:rsid w:val="00274C6F"/>
    <w:rsid w:val="002E7E46"/>
    <w:rsid w:val="002F2136"/>
    <w:rsid w:val="002F42E2"/>
    <w:rsid w:val="00316305"/>
    <w:rsid w:val="00362062"/>
    <w:rsid w:val="003A3FED"/>
    <w:rsid w:val="003E34A4"/>
    <w:rsid w:val="004010C5"/>
    <w:rsid w:val="004B4701"/>
    <w:rsid w:val="004B4E55"/>
    <w:rsid w:val="004E6960"/>
    <w:rsid w:val="005044E3"/>
    <w:rsid w:val="00553F1D"/>
    <w:rsid w:val="0056355B"/>
    <w:rsid w:val="00571BA3"/>
    <w:rsid w:val="00573C31"/>
    <w:rsid w:val="00584CDF"/>
    <w:rsid w:val="006242B1"/>
    <w:rsid w:val="00660805"/>
    <w:rsid w:val="00670505"/>
    <w:rsid w:val="00707083"/>
    <w:rsid w:val="007260A1"/>
    <w:rsid w:val="00771A0C"/>
    <w:rsid w:val="0080544B"/>
    <w:rsid w:val="00813C16"/>
    <w:rsid w:val="008616E1"/>
    <w:rsid w:val="008B7E4A"/>
    <w:rsid w:val="0092219D"/>
    <w:rsid w:val="009E4D1E"/>
    <w:rsid w:val="00A62B83"/>
    <w:rsid w:val="00A71FA0"/>
    <w:rsid w:val="00AC3BED"/>
    <w:rsid w:val="00B627C4"/>
    <w:rsid w:val="00B82B63"/>
    <w:rsid w:val="00B83B48"/>
    <w:rsid w:val="00BB0C51"/>
    <w:rsid w:val="00C83422"/>
    <w:rsid w:val="00CB3C5B"/>
    <w:rsid w:val="00D4186A"/>
    <w:rsid w:val="00D55FF1"/>
    <w:rsid w:val="00D80232"/>
    <w:rsid w:val="00DA1E0D"/>
    <w:rsid w:val="00DE5522"/>
    <w:rsid w:val="00DF621D"/>
    <w:rsid w:val="00E148BE"/>
    <w:rsid w:val="00EA1F22"/>
    <w:rsid w:val="00F162DE"/>
    <w:rsid w:val="00F211C9"/>
    <w:rsid w:val="00F44313"/>
    <w:rsid w:val="00F64B2B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66FC"/>
  <w15:chartTrackingRefBased/>
  <w15:docId w15:val="{9E2640B7-5E9A-47A6-AA65-12FC7C3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0C"/>
  </w:style>
  <w:style w:type="paragraph" w:styleId="Stopka">
    <w:name w:val="footer"/>
    <w:basedOn w:val="Normalny"/>
    <w:link w:val="StopkaZnak"/>
    <w:uiPriority w:val="99"/>
    <w:unhideWhenUsed/>
    <w:rsid w:val="007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0C"/>
  </w:style>
  <w:style w:type="table" w:styleId="Tabela-Siatka">
    <w:name w:val="Table Grid"/>
    <w:basedOn w:val="Standardowy"/>
    <w:uiPriority w:val="39"/>
    <w:rsid w:val="004B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Eizenchart</dc:creator>
  <cp:keywords/>
  <dc:description/>
  <cp:lastModifiedBy>Ela</cp:lastModifiedBy>
  <cp:revision>5</cp:revision>
  <cp:lastPrinted>2020-09-25T07:40:00Z</cp:lastPrinted>
  <dcterms:created xsi:type="dcterms:W3CDTF">2021-10-27T09:35:00Z</dcterms:created>
  <dcterms:modified xsi:type="dcterms:W3CDTF">2021-10-27T12:05:00Z</dcterms:modified>
</cp:coreProperties>
</file>