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02" w:rsidRDefault="00760037" w:rsidP="00DA4E02">
      <w:pPr>
        <w:spacing w:line="320" w:lineRule="atLeast"/>
        <w:rPr>
          <w:rFonts w:cs="Tahoma"/>
          <w:sz w:val="20"/>
          <w:szCs w:val="20"/>
        </w:rPr>
      </w:pPr>
      <w:r>
        <w:rPr>
          <w:rFonts w:cs="Arial"/>
          <w:sz w:val="20"/>
          <w:szCs w:val="20"/>
        </w:rPr>
        <w:t>Znak: CUW. 271.1.2022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</w:r>
      <w:r w:rsidR="00DA4E02">
        <w:rPr>
          <w:rFonts w:cs="Arial"/>
          <w:sz w:val="20"/>
          <w:szCs w:val="20"/>
        </w:rPr>
        <w:tab/>
        <w:t xml:space="preserve">                 </w:t>
      </w:r>
      <w:r w:rsidR="00DA4E02">
        <w:rPr>
          <w:rFonts w:cs="Arial"/>
          <w:sz w:val="20"/>
          <w:szCs w:val="20"/>
        </w:rPr>
        <w:tab/>
      </w:r>
      <w:r w:rsidR="00DA4E02">
        <w:rPr>
          <w:rFonts w:cs="Tahoma"/>
          <w:sz w:val="20"/>
          <w:szCs w:val="20"/>
        </w:rPr>
        <w:t>Załącznik do zapytania</w:t>
      </w:r>
    </w:p>
    <w:p w:rsidR="00DA4E02" w:rsidRDefault="00DA4E02" w:rsidP="00DA4E02">
      <w:pPr>
        <w:rPr>
          <w:rFonts w:cs="Arial"/>
          <w:sz w:val="20"/>
          <w:szCs w:val="20"/>
        </w:rPr>
      </w:pPr>
    </w:p>
    <w:p w:rsidR="00DA4E02" w:rsidRDefault="00DA4E02" w:rsidP="00DA4E02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DA4E02" w:rsidRDefault="00DA4E02" w:rsidP="00DA4E02">
      <w:pPr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4"/>
          <w:szCs w:val="24"/>
        </w:rPr>
        <w:t>Zamawiający: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CUW Gminy Wiązownica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Warszawska 15</w:t>
      </w:r>
    </w:p>
    <w:p w:rsidR="00DA4E02" w:rsidRDefault="00DA4E02" w:rsidP="00DA4E02">
      <w:pPr>
        <w:spacing w:line="240" w:lineRule="auto"/>
        <w:ind w:lef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37-522 Wiązownica</w:t>
      </w:r>
    </w:p>
    <w:p w:rsidR="002D025B" w:rsidRDefault="00DA4E02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="006C76C7" w:rsidRPr="006C76C7">
        <w:rPr>
          <w:sz w:val="22"/>
          <w:szCs w:val="22"/>
        </w:rPr>
        <w:t xml:space="preserve">w  okresie </w:t>
      </w:r>
      <w:r w:rsidR="00760037">
        <w:rPr>
          <w:sz w:val="22"/>
          <w:szCs w:val="22"/>
        </w:rPr>
        <w:t>od dnia 01.02.2022 r. do dnia 31.12.</w:t>
      </w:r>
      <w:r w:rsidR="006C76C7" w:rsidRPr="006C76C7">
        <w:rPr>
          <w:sz w:val="22"/>
          <w:szCs w:val="22"/>
        </w:rPr>
        <w:t>2022 r.</w:t>
      </w:r>
      <w:r w:rsidRPr="006C76C7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A4E02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760037">
        <w:rPr>
          <w:rFonts w:ascii="CG Omega" w:hAnsi="CG Omega"/>
          <w:b/>
          <w:sz w:val="22"/>
          <w:szCs w:val="22"/>
        </w:rPr>
        <w:t xml:space="preserve">od dnia  01.02.2022 r.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DA4E02">
        <w:rPr>
          <w:rFonts w:ascii="CG Omega" w:hAnsi="CG Omega"/>
          <w:b/>
          <w:sz w:val="22"/>
          <w:szCs w:val="22"/>
        </w:rPr>
        <w:t>.2022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</w:t>
      </w:r>
      <w:r w:rsidR="00760037">
        <w:rPr>
          <w:rFonts w:ascii="CG Omega" w:hAnsi="CG Omega"/>
          <w:sz w:val="22"/>
          <w:szCs w:val="22"/>
        </w:rPr>
        <w:t xml:space="preserve">                              </w:t>
      </w:r>
      <w:r w:rsidRPr="00F35F00">
        <w:rPr>
          <w:rFonts w:ascii="CG Omega" w:hAnsi="CG Omega"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760037">
        <w:rPr>
          <w:sz w:val="22"/>
          <w:szCs w:val="22"/>
        </w:rPr>
        <w:t xml:space="preserve">          </w:t>
      </w:r>
      <w:bookmarkStart w:id="0" w:name="_GoBack"/>
      <w:bookmarkEnd w:id="0"/>
      <w:r w:rsidR="00760037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90712"/>
    <w:rsid w:val="004D670F"/>
    <w:rsid w:val="005B6747"/>
    <w:rsid w:val="005E01FA"/>
    <w:rsid w:val="00633C53"/>
    <w:rsid w:val="006654D8"/>
    <w:rsid w:val="006A10E1"/>
    <w:rsid w:val="006C76C7"/>
    <w:rsid w:val="00760037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4E02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2017-05-12T09:37:00Z</dcterms:created>
  <dcterms:modified xsi:type="dcterms:W3CDTF">2022-01-20T09:20:00Z</dcterms:modified>
</cp:coreProperties>
</file>