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AB19DD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271.20.2022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E312A1" w:rsidRDefault="001502AB" w:rsidP="008633D0">
      <w:pPr>
        <w:spacing w:after="0" w:line="240" w:lineRule="auto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2D5623">
        <w:rPr>
          <w:rFonts w:ascii="CG Omega" w:hAnsi="CG Omega"/>
        </w:rPr>
        <w:t xml:space="preserve">: </w:t>
      </w:r>
      <w:r w:rsidR="008633D0" w:rsidRPr="008633D0">
        <w:rPr>
          <w:rFonts w:ascii="CG Omega" w:eastAsia="Calibri" w:hAnsi="CG Omega" w:cs="Arial"/>
          <w:b/>
        </w:rPr>
        <w:t>„</w:t>
      </w:r>
      <w:r w:rsidR="008633D0" w:rsidRPr="008633D0">
        <w:rPr>
          <w:rFonts w:ascii="CG Omega" w:hAnsi="CG Omega" w:cs="Arial"/>
          <w:b/>
        </w:rPr>
        <w:t xml:space="preserve">Budowa pomostu rekreacyjnego  nad brzegiem rzeki Lubaczówka </w:t>
      </w:r>
      <w:r w:rsidR="008633D0">
        <w:rPr>
          <w:rFonts w:ascii="CG Omega" w:hAnsi="CG Omega" w:cs="Arial"/>
          <w:b/>
        </w:rPr>
        <w:t xml:space="preserve">   </w:t>
      </w:r>
      <w:r w:rsidR="008633D0" w:rsidRPr="008633D0">
        <w:rPr>
          <w:rFonts w:ascii="CG Omega" w:hAnsi="CG Omega" w:cs="Arial"/>
          <w:b/>
        </w:rPr>
        <w:t>w m. Surmaczówka</w:t>
      </w:r>
      <w:r w:rsidR="008633D0" w:rsidRPr="008633D0">
        <w:rPr>
          <w:rFonts w:ascii="CG Omega" w:eastAsia="Calibri" w:hAnsi="CG Omega"/>
          <w:b/>
          <w:bCs/>
        </w:rPr>
        <w:t>”</w:t>
      </w:r>
    </w:p>
    <w:p w:rsidR="008633D0" w:rsidRPr="008633D0" w:rsidRDefault="008633D0" w:rsidP="008633D0">
      <w:pPr>
        <w:spacing w:after="0" w:line="240" w:lineRule="auto"/>
        <w:rPr>
          <w:rFonts w:ascii="CG Omega" w:eastAsia="Times New Roman" w:hAnsi="CG Omega" w:cs="Arial"/>
          <w:lang w:eastAsia="pl-PL"/>
        </w:rPr>
      </w:pPr>
    </w:p>
    <w:p w:rsidR="001502AB" w:rsidRDefault="008633D0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</w:t>
      </w:r>
      <w:r w:rsidR="001502AB"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14" w:rsidRDefault="00F83F14" w:rsidP="003C3649">
      <w:pPr>
        <w:spacing w:after="0" w:line="240" w:lineRule="auto"/>
      </w:pPr>
      <w:r>
        <w:separator/>
      </w:r>
    </w:p>
  </w:endnote>
  <w:endnote w:type="continuationSeparator" w:id="0">
    <w:p w:rsidR="00F83F14" w:rsidRDefault="00F83F14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14" w:rsidRDefault="00F83F14" w:rsidP="003C3649">
      <w:pPr>
        <w:spacing w:after="0" w:line="240" w:lineRule="auto"/>
      </w:pPr>
      <w:r>
        <w:separator/>
      </w:r>
    </w:p>
  </w:footnote>
  <w:footnote w:type="continuationSeparator" w:id="0">
    <w:p w:rsidR="00F83F14" w:rsidRDefault="00F83F14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211F29"/>
    <w:rsid w:val="002D5623"/>
    <w:rsid w:val="0036521E"/>
    <w:rsid w:val="003C3649"/>
    <w:rsid w:val="0055491B"/>
    <w:rsid w:val="005E3FB5"/>
    <w:rsid w:val="00674473"/>
    <w:rsid w:val="006A113E"/>
    <w:rsid w:val="007A0857"/>
    <w:rsid w:val="0081289F"/>
    <w:rsid w:val="008633D0"/>
    <w:rsid w:val="008C5796"/>
    <w:rsid w:val="008E5297"/>
    <w:rsid w:val="00965257"/>
    <w:rsid w:val="00A13DF3"/>
    <w:rsid w:val="00A30B82"/>
    <w:rsid w:val="00A8668F"/>
    <w:rsid w:val="00A8694E"/>
    <w:rsid w:val="00AB19DD"/>
    <w:rsid w:val="00B21A19"/>
    <w:rsid w:val="00B257A4"/>
    <w:rsid w:val="00B405BF"/>
    <w:rsid w:val="00BF741A"/>
    <w:rsid w:val="00C071F7"/>
    <w:rsid w:val="00C676B3"/>
    <w:rsid w:val="00D073BC"/>
    <w:rsid w:val="00D14E31"/>
    <w:rsid w:val="00DC6AA3"/>
    <w:rsid w:val="00DC7964"/>
    <w:rsid w:val="00E16FC6"/>
    <w:rsid w:val="00E261E0"/>
    <w:rsid w:val="00E312A1"/>
    <w:rsid w:val="00F73247"/>
    <w:rsid w:val="00F83F14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2019-07-08T10:53:00Z</cp:lastPrinted>
  <dcterms:created xsi:type="dcterms:W3CDTF">2019-03-21T07:23:00Z</dcterms:created>
  <dcterms:modified xsi:type="dcterms:W3CDTF">2022-07-20T06:51:00Z</dcterms:modified>
</cp:coreProperties>
</file>