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96" w:rsidRDefault="00EC4696" w:rsidP="00EC46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-594994</wp:posOffset>
                </wp:positionV>
                <wp:extent cx="5972175" cy="3619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696" w:rsidRPr="00EC4696" w:rsidRDefault="00EC4696" w:rsidP="00EC4696">
                            <w:pPr>
                              <w:pStyle w:val="Nagwek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C46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Załącznik nr 2 do zapytania ofertowego na „Remont oznakowania pionowego na drogach Gminy Miejskiej Pruszcz Gdański w 2021 r.”</w:t>
                            </w:r>
                          </w:p>
                          <w:p w:rsidR="00EC4696" w:rsidRPr="00EC4696" w:rsidRDefault="00EC4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-46.85pt;width:47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" fillcolor="white [3201]" strokeweight=".5pt">
                <v:textbox>
                  <w:txbxContent>
                    <w:p w:rsidR="00EC4696" w:rsidRPr="00EC4696" w:rsidRDefault="00EC4696" w:rsidP="00EC4696">
                      <w:pPr>
                        <w:pStyle w:val="Nagwek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C46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Załącznik nr 2 do zapytania ofertowego na „Remont oznakowania pionowego na drogach Gminy Miejskiej Pruszcz Gdański w 2021 r.”</w:t>
                      </w:r>
                    </w:p>
                    <w:p w:rsidR="00EC4696" w:rsidRPr="00EC4696" w:rsidRDefault="00EC469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696" w:rsidRDefault="00EC4696" w:rsidP="00EC4696">
      <w:pPr>
        <w:jc w:val="center"/>
      </w:pPr>
      <w:r>
        <w:t>FORMULARZ OFERTOWY</w:t>
      </w:r>
    </w:p>
    <w:p w:rsidR="00EC4696" w:rsidRDefault="00EC4696" w:rsidP="00EC4696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...…………..dnia………….</w:t>
      </w:r>
    </w:p>
    <w:p w:rsidR="00EC4696" w:rsidRDefault="00EC4696" w:rsidP="00EC4696">
      <w:pPr>
        <w:rPr>
          <w:sz w:val="16"/>
          <w:szCs w:val="16"/>
        </w:rPr>
      </w:pPr>
      <w:r>
        <w:rPr>
          <w:sz w:val="16"/>
          <w:szCs w:val="16"/>
        </w:rPr>
        <w:t>(pieczęć firmy)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data)</w:t>
      </w:r>
    </w:p>
    <w:p w:rsidR="00EC4696" w:rsidRDefault="00EC4696" w:rsidP="00EC4696">
      <w:pPr>
        <w:rPr>
          <w:sz w:val="16"/>
          <w:szCs w:val="16"/>
        </w:rPr>
      </w:pPr>
    </w:p>
    <w:p w:rsidR="00EC4696" w:rsidRDefault="00EC4696" w:rsidP="00EC4696">
      <w:pPr>
        <w:rPr>
          <w:sz w:val="16"/>
          <w:szCs w:val="16"/>
        </w:rPr>
      </w:pPr>
    </w:p>
    <w:p w:rsidR="00EC4696" w:rsidRDefault="00EC4696" w:rsidP="00EC4696">
      <w:pPr>
        <w:jc w:val="center"/>
      </w:pPr>
      <w:r>
        <w:t>OFERTA</w:t>
      </w:r>
    </w:p>
    <w:p w:rsidR="00EC4696" w:rsidRDefault="00EC4696" w:rsidP="00EC4696">
      <w:pPr>
        <w:jc w:val="center"/>
      </w:pPr>
      <w:r>
        <w:t>na</w:t>
      </w:r>
    </w:p>
    <w:p w:rsidR="00EC4696" w:rsidRDefault="00EC4696" w:rsidP="00EC4696">
      <w:pPr>
        <w:spacing w:line="360" w:lineRule="auto"/>
        <w:jc w:val="center"/>
      </w:pPr>
      <w:r>
        <w:t xml:space="preserve">OZNAKOWANIE PIONOWE NA DROGACH GMINY </w:t>
      </w:r>
      <w:r>
        <w:t>MIEJSKIEJ PRUSZCZ GDAŃSKI W 2021</w:t>
      </w:r>
      <w:r>
        <w:t xml:space="preserve"> R.</w:t>
      </w:r>
    </w:p>
    <w:p w:rsidR="00EC4696" w:rsidRDefault="00EC4696" w:rsidP="00EC4696">
      <w:pPr>
        <w:jc w:val="center"/>
      </w:pPr>
      <w:r>
        <w:t>ZADANIE I - remont</w:t>
      </w:r>
    </w:p>
    <w:p w:rsidR="00EC4696" w:rsidRDefault="00EC4696" w:rsidP="00EC4696">
      <w:pPr>
        <w:jc w:val="center"/>
      </w:pPr>
    </w:p>
    <w:p w:rsidR="00EC4696" w:rsidRDefault="00EC4696" w:rsidP="00EC4696">
      <w:pPr>
        <w:spacing w:line="360" w:lineRule="auto"/>
      </w:pPr>
      <w:r>
        <w:t>Ja, niżej podpisany ………………………………, będąc uprawnionym do reprezentowania ……………………………………………………………………………………………………………………………………………………………………….., tel. …………………….., fax …………………….. NIP ___-___-__-__, nr konta ………………………………………. w ……………………………………………………………..składam w jego (jej) imieniu niniejszą ofertę.</w:t>
      </w:r>
    </w:p>
    <w:p w:rsidR="00EC4696" w:rsidRDefault="00EC4696" w:rsidP="00EC4696"/>
    <w:p w:rsidR="00EC4696" w:rsidRDefault="00EC4696" w:rsidP="00EC4696">
      <w:pPr>
        <w:numPr>
          <w:ilvl w:val="0"/>
          <w:numId w:val="1"/>
        </w:numPr>
        <w:spacing w:line="360" w:lineRule="auto"/>
        <w:ind w:hanging="357"/>
        <w:jc w:val="both"/>
      </w:pPr>
      <w:r>
        <w:t>Firma nasz oferuje wykonanie przedmiot zamówienia (suma wszystkich cen jednostkowych) za cenę ………………….. zł brutto, słownie: …………………………………………………………………………………………. tj. ……………………zł netto + (……%) podatku VAT</w:t>
      </w:r>
    </w:p>
    <w:p w:rsidR="00EC4696" w:rsidRDefault="00EC4696" w:rsidP="00EC4696">
      <w:pPr>
        <w:numPr>
          <w:ilvl w:val="0"/>
          <w:numId w:val="1"/>
        </w:numPr>
        <w:spacing w:line="360" w:lineRule="auto"/>
        <w:ind w:hanging="357"/>
        <w:jc w:val="both"/>
      </w:pPr>
      <w:r>
        <w:t>W skład ceny, o której mowa w pkt. 1 wchodzi: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439"/>
        <w:gridCol w:w="873"/>
        <w:gridCol w:w="705"/>
        <w:gridCol w:w="1479"/>
      </w:tblGrid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Opis i wyliczenia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j.m.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Cena jednostki netto</w:t>
            </w: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Prostowanie słupka do znaku drogowego.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słupka do znaku drogowego. W cenę należy wliczyć utylizację fundamentu we własnym zakresie oraz transport usuniętego słupka w miejsce wskazane przez Zamawiającego.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słupka do znaku drogowego (materiał Zamawiającego)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Montaż nowego słupka do znaku drogowego z rury stalowej, ocynkowanej o grubości ścianki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sz w:val="20"/>
                  <w:szCs w:val="20"/>
                </w:rPr>
                <w:t>2 mm</w:t>
              </w:r>
            </w:smartTag>
            <w:r>
              <w:rPr>
                <w:sz w:val="20"/>
                <w:szCs w:val="20"/>
              </w:rPr>
              <w:t xml:space="preserve"> wraz ze zbrojeniem i fundamentem: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sz w:val="20"/>
                  <w:szCs w:val="20"/>
                </w:rPr>
                <w:t>50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sz w:val="20"/>
                  <w:szCs w:val="20"/>
                </w:rPr>
                <w:t>60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sz w:val="20"/>
                  <w:szCs w:val="20"/>
                </w:rPr>
                <w:t>70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 znaku z słupka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znaku na słupku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Obrócenie tarczy znaku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Mycie ciśnieniowe znaku lub słupka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znaku typu A (wielkość znaku: mała; w cenę należy wliczyć demontaż starego znaku, montaż nowego znaku)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znaku typu B (wielkość znaku: mała; w cenę należy wliczyć demontaż starego znaku, montaż nowego znaku)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znaku typu C (wielkość znaku: mała; w cenę należy wliczyć demontaż starego znaku, montaż nowego znaku)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znaku typu D (wielkość znaku: mała; w cenę należy wliczyć demontaż starego znaku, montaż nowego znaku)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tabliczek i znaków drogowych nie wymienionych w pozycji 9-12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słupka drogowego (wykonany z rury stalowej o średnicy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sz w:val="20"/>
                  <w:szCs w:val="20"/>
                </w:rPr>
                <w:t>70 mm</w:t>
              </w:r>
            </w:smartTag>
            <w:r>
              <w:rPr>
                <w:sz w:val="20"/>
                <w:szCs w:val="20"/>
              </w:rPr>
              <w:t xml:space="preserve">, grubości ścianki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sz w:val="20"/>
                  <w:szCs w:val="20"/>
                </w:rPr>
                <w:t>2 mm</w:t>
              </w:r>
            </w:smartTag>
            <w:r>
              <w:rPr>
                <w:sz w:val="20"/>
                <w:szCs w:val="20"/>
              </w:rPr>
              <w:t xml:space="preserve">, ocynkowany, pomalowany na czarno z dwiema żółtymi naklejkami odblaskowymi I generacji; długość słupka: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z w:val="20"/>
                  <w:szCs w:val="20"/>
                </w:rPr>
                <w:t>1,5 m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lustra drogowego 600 mm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lustra drogowego 800 mm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Wymiana balustrady z rury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sz w:val="20"/>
                  <w:szCs w:val="20"/>
                </w:rPr>
                <w:t>60 mm</w:t>
              </w:r>
            </w:smartTag>
            <w:r>
              <w:rPr>
                <w:sz w:val="20"/>
                <w:szCs w:val="20"/>
              </w:rPr>
              <w:t xml:space="preserve"> z przeciągiem </w:t>
            </w:r>
            <w:smartTag w:uri="urn:schemas-microsoft-com:office:smarttags" w:element="metricconverter">
              <w:smartTagPr>
                <w:attr w:name="ProductID" w:val="38 mm"/>
              </w:smartTagPr>
              <w:r>
                <w:rPr>
                  <w:sz w:val="20"/>
                  <w:szCs w:val="20"/>
                </w:rPr>
                <w:t>38 mm</w:t>
              </w:r>
            </w:smartTag>
            <w:r>
              <w:rPr>
                <w:sz w:val="20"/>
                <w:szCs w:val="20"/>
              </w:rPr>
              <w:t xml:space="preserve">, zostaw słupków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z w:val="20"/>
                  <w:szCs w:val="20"/>
                </w:rPr>
                <w:t>1,5 m</w:t>
              </w:r>
            </w:smartTag>
            <w:r>
              <w:rPr>
                <w:sz w:val="20"/>
                <w:szCs w:val="20"/>
              </w:rPr>
              <w:t xml:space="preserve">, wysokość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z w:val="20"/>
                  <w:szCs w:val="20"/>
                </w:rPr>
                <w:t>1,5 m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liniowego progu zwalniającego listwowego U-16d na jezdnię o szerokości 6 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liniowego progu zwalniającego listwowego U-16d na jezdnię o szerokości 6 m.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słupka blokującego (z PCV) – ponowne przykręcenie słupka do podłoża (w cenę należy wliczyć kołki i wkręty)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wyspowego progu spowalniającego 1800x3</w:t>
            </w:r>
            <w:r>
              <w:rPr>
                <w:sz w:val="20"/>
                <w:szCs w:val="20"/>
              </w:rPr>
              <w:t>000– ponowne przykręcenie progu</w:t>
            </w:r>
            <w:r>
              <w:rPr>
                <w:sz w:val="20"/>
                <w:szCs w:val="20"/>
              </w:rPr>
              <w:t xml:space="preserve"> do podłoża (w cenę należy wliczyć kołki i wkręty)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wyspowego progu spowalniającego 1800x3000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Obrócenie i ponowny montaż na taśmę typu </w:t>
            </w:r>
            <w:proofErr w:type="spellStart"/>
            <w:r>
              <w:rPr>
                <w:sz w:val="20"/>
                <w:szCs w:val="20"/>
              </w:rPr>
              <w:t>Bandimex</w:t>
            </w:r>
            <w:proofErr w:type="spellEnd"/>
            <w:r>
              <w:rPr>
                <w:sz w:val="20"/>
                <w:szCs w:val="20"/>
              </w:rPr>
              <w:t xml:space="preserve"> tablic z nazwą ulicy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znaku U5b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Oklejenie słupków blokujących z PCV pomarańczową taśmą odblaskową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4696" w:rsidTr="00EC46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C4696" w:rsidRDefault="00EC4696" w:rsidP="00EC4696">
      <w:pPr>
        <w:spacing w:line="360" w:lineRule="auto"/>
        <w:jc w:val="both"/>
      </w:pPr>
      <w:r>
        <w:t xml:space="preserve">Uwaga: </w:t>
      </w:r>
    </w:p>
    <w:p w:rsidR="00EC4696" w:rsidRDefault="00EC4696" w:rsidP="00EC4696">
      <w:pPr>
        <w:jc w:val="both"/>
      </w:pPr>
      <w:r>
        <w:t>Do cen należy doliczyć wywóz i utylizację zdemontowanych, wymienionych lub uszkodzonych elementów.</w:t>
      </w: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spacing w:line="360" w:lineRule="auto"/>
      </w:pPr>
    </w:p>
    <w:p w:rsidR="00EC4696" w:rsidRDefault="00EC4696" w:rsidP="00EC4696">
      <w:pPr>
        <w:jc w:val="center"/>
      </w:pPr>
      <w:r>
        <w:t>FORMULARZ OFERTOWY</w:t>
      </w:r>
    </w:p>
    <w:p w:rsidR="00EC4696" w:rsidRDefault="00EC4696" w:rsidP="00EC4696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...…………..dnia………….</w:t>
      </w:r>
    </w:p>
    <w:p w:rsidR="00EC4696" w:rsidRDefault="00EC4696" w:rsidP="00EC4696">
      <w:pPr>
        <w:rPr>
          <w:sz w:val="16"/>
          <w:szCs w:val="16"/>
        </w:rPr>
      </w:pPr>
      <w:r>
        <w:rPr>
          <w:sz w:val="16"/>
          <w:szCs w:val="16"/>
        </w:rPr>
        <w:t>(pieczęć firmy)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data)</w:t>
      </w:r>
    </w:p>
    <w:p w:rsidR="00EC4696" w:rsidRDefault="00EC4696" w:rsidP="00EC4696">
      <w:pPr>
        <w:rPr>
          <w:sz w:val="16"/>
          <w:szCs w:val="16"/>
        </w:rPr>
      </w:pPr>
    </w:p>
    <w:p w:rsidR="00EC4696" w:rsidRDefault="00EC4696" w:rsidP="00EC4696">
      <w:pPr>
        <w:rPr>
          <w:sz w:val="16"/>
          <w:szCs w:val="16"/>
        </w:rPr>
      </w:pPr>
    </w:p>
    <w:p w:rsidR="00EC4696" w:rsidRDefault="00EC4696" w:rsidP="00EC4696">
      <w:pPr>
        <w:jc w:val="center"/>
      </w:pPr>
      <w:r>
        <w:t>OFERTA</w:t>
      </w:r>
    </w:p>
    <w:p w:rsidR="00EC4696" w:rsidRDefault="00EC4696" w:rsidP="00EC4696">
      <w:pPr>
        <w:jc w:val="center"/>
      </w:pPr>
      <w:r>
        <w:t>na</w:t>
      </w:r>
    </w:p>
    <w:p w:rsidR="00EC4696" w:rsidRDefault="00EC4696" w:rsidP="00EC4696">
      <w:pPr>
        <w:spacing w:line="360" w:lineRule="auto"/>
        <w:jc w:val="center"/>
      </w:pPr>
      <w:r>
        <w:t xml:space="preserve">OZNAKOWANIE PIONOWE NA DROGACH GMINY </w:t>
      </w:r>
      <w:r>
        <w:t>MIEJSKIEJ PRUSZCZ GDAŃSKI W 2021</w:t>
      </w:r>
      <w:r>
        <w:t xml:space="preserve"> R.</w:t>
      </w:r>
    </w:p>
    <w:p w:rsidR="00EC4696" w:rsidRDefault="00EC4696" w:rsidP="00EC4696">
      <w:pPr>
        <w:jc w:val="center"/>
      </w:pPr>
      <w:r>
        <w:t>ZADANIE II – dostawa i montaż</w:t>
      </w:r>
    </w:p>
    <w:p w:rsidR="00EC4696" w:rsidRDefault="00EC4696" w:rsidP="00EC4696">
      <w:pPr>
        <w:jc w:val="center"/>
      </w:pPr>
    </w:p>
    <w:p w:rsidR="00EC4696" w:rsidRDefault="00EC4696" w:rsidP="00EC4696">
      <w:pPr>
        <w:spacing w:line="360" w:lineRule="auto"/>
      </w:pPr>
      <w:r>
        <w:t>Ja, niżej podpisany ………………………………, będąc uprawnionym do reprezentowania ……………………………………………………………………………………………………………………………………………………………………….., tel. …………………….., fax …………………….. NIP ___-___-__-__, nr konta ………………………………………. w ……………………………………………………………..składam w jego (jej) imieniu niniejszą ofertę.</w:t>
      </w:r>
    </w:p>
    <w:p w:rsidR="00EC4696" w:rsidRDefault="00EC4696" w:rsidP="00EC4696"/>
    <w:p w:rsidR="00EC4696" w:rsidRDefault="00EC4696" w:rsidP="00EC4696">
      <w:pPr>
        <w:numPr>
          <w:ilvl w:val="0"/>
          <w:numId w:val="1"/>
        </w:numPr>
        <w:spacing w:line="360" w:lineRule="auto"/>
        <w:ind w:hanging="357"/>
        <w:jc w:val="both"/>
      </w:pPr>
      <w:r>
        <w:t>Firma nasz oferuje wykonanie przedmiot zamówienia (suma wszystkich cen jednostkowych) za cenę ………………….. zł brutto, słownie: …………………………………………………………………………………………. tj. ……………………zł netto + (……%) podatku VAT</w:t>
      </w:r>
    </w:p>
    <w:p w:rsidR="00EC4696" w:rsidRDefault="00EC4696" w:rsidP="00EC4696">
      <w:pPr>
        <w:numPr>
          <w:ilvl w:val="0"/>
          <w:numId w:val="1"/>
        </w:numPr>
        <w:spacing w:line="360" w:lineRule="auto"/>
        <w:ind w:hanging="357"/>
        <w:jc w:val="both"/>
      </w:pPr>
      <w:r>
        <w:t>W skład ceny, o której mowa w pkt. 1 wchodzi: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459"/>
        <w:gridCol w:w="891"/>
        <w:gridCol w:w="708"/>
        <w:gridCol w:w="1489"/>
      </w:tblGrid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Opis i wyliczenia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j.m.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Cena jednostki netto</w:t>
            </w: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</w:t>
            </w:r>
            <w:r>
              <w:rPr>
                <w:sz w:val="18"/>
                <w:szCs w:val="18"/>
              </w:rPr>
              <w:t xml:space="preserve">ontaż nowego słupka do znaku drogowego z rury stalowej, ocynkowanej o grubości ścianki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sz w:val="18"/>
                  <w:szCs w:val="18"/>
                </w:rPr>
                <w:t>2 mm</w:t>
              </w:r>
            </w:smartTag>
            <w:r>
              <w:rPr>
                <w:sz w:val="18"/>
                <w:szCs w:val="18"/>
              </w:rPr>
              <w:t xml:space="preserve"> wraz ze zbrojeniem i fundamentem: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sz w:val="18"/>
                  <w:szCs w:val="18"/>
                </w:rPr>
                <w:t>50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sz w:val="18"/>
                  <w:szCs w:val="18"/>
                </w:rPr>
                <w:t>60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sz w:val="18"/>
                  <w:szCs w:val="18"/>
                </w:rPr>
                <w:t>70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Każde kolejne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rPr>
                  <w:sz w:val="18"/>
                  <w:szCs w:val="18"/>
                </w:rPr>
                <w:t>10 cm</w:t>
              </w:r>
            </w:smartTag>
            <w:r>
              <w:rPr>
                <w:sz w:val="18"/>
                <w:szCs w:val="18"/>
              </w:rPr>
              <w:t xml:space="preserve"> słupka jak w pkt. 1: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sz w:val="18"/>
                  <w:szCs w:val="18"/>
                </w:rPr>
                <w:t>50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sz w:val="18"/>
                  <w:szCs w:val="18"/>
                </w:rPr>
                <w:t>60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sz w:val="18"/>
                  <w:szCs w:val="18"/>
                </w:rPr>
                <w:t>70 mm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z</w:t>
            </w:r>
            <w:r>
              <w:rPr>
                <w:sz w:val="18"/>
                <w:szCs w:val="18"/>
              </w:rPr>
              <w:t>nak</w:t>
            </w:r>
            <w:r>
              <w:rPr>
                <w:sz w:val="18"/>
                <w:szCs w:val="18"/>
              </w:rPr>
              <w:t>u drogowego</w:t>
            </w:r>
            <w:r>
              <w:rPr>
                <w:sz w:val="18"/>
                <w:szCs w:val="18"/>
              </w:rPr>
              <w:t xml:space="preserve"> typu A, I generacji, wielkości mały,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z</w:t>
            </w:r>
            <w:r>
              <w:rPr>
                <w:sz w:val="18"/>
                <w:szCs w:val="18"/>
              </w:rPr>
              <w:t>nak</w:t>
            </w:r>
            <w:r>
              <w:rPr>
                <w:sz w:val="18"/>
                <w:szCs w:val="18"/>
              </w:rPr>
              <w:t>u drogowego</w:t>
            </w:r>
            <w:r>
              <w:rPr>
                <w:sz w:val="18"/>
                <w:szCs w:val="18"/>
              </w:rPr>
              <w:t xml:space="preserve"> typu B, I generacji, wielkości mały,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z</w:t>
            </w:r>
            <w:r>
              <w:rPr>
                <w:sz w:val="18"/>
                <w:szCs w:val="18"/>
              </w:rPr>
              <w:t>nak</w:t>
            </w:r>
            <w:r>
              <w:rPr>
                <w:sz w:val="18"/>
                <w:szCs w:val="18"/>
              </w:rPr>
              <w:t>u drogowego</w:t>
            </w:r>
            <w:r>
              <w:rPr>
                <w:sz w:val="18"/>
                <w:szCs w:val="18"/>
              </w:rPr>
              <w:t xml:space="preserve"> typu C, I generacji, wielkości mały,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znaku drogowego</w:t>
            </w:r>
            <w:r>
              <w:rPr>
                <w:sz w:val="18"/>
                <w:szCs w:val="18"/>
              </w:rPr>
              <w:t xml:space="preserve"> typu D, I generacji, wielkości mały,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z</w:t>
            </w:r>
            <w:r>
              <w:rPr>
                <w:sz w:val="18"/>
                <w:szCs w:val="18"/>
              </w:rPr>
              <w:t>nak</w:t>
            </w:r>
            <w:r>
              <w:rPr>
                <w:sz w:val="18"/>
                <w:szCs w:val="18"/>
              </w:rPr>
              <w:t>u drogowego</w:t>
            </w:r>
            <w:r>
              <w:rPr>
                <w:sz w:val="18"/>
                <w:szCs w:val="18"/>
              </w:rPr>
              <w:t xml:space="preserve"> o zmiennej wielkości, I generacji,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s</w:t>
            </w:r>
            <w:r>
              <w:rPr>
                <w:sz w:val="18"/>
                <w:szCs w:val="18"/>
              </w:rPr>
              <w:t xml:space="preserve">łupka drogowego (wykonany z rury stalowej o średnicy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sz w:val="18"/>
                  <w:szCs w:val="18"/>
                </w:rPr>
                <w:t>70 mm</w:t>
              </w:r>
            </w:smartTag>
            <w:r>
              <w:rPr>
                <w:sz w:val="18"/>
                <w:szCs w:val="18"/>
              </w:rPr>
              <w:t xml:space="preserve">, grubości ścianki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sz w:val="18"/>
                  <w:szCs w:val="18"/>
                </w:rPr>
                <w:t>2 mm</w:t>
              </w:r>
            </w:smartTag>
            <w:r>
              <w:rPr>
                <w:sz w:val="18"/>
                <w:szCs w:val="18"/>
              </w:rPr>
              <w:t xml:space="preserve">, ocynkowany, pomalowany na czarno z dwiema żółtymi naklejkami odblaskowymi I generacji; długość słupka: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z w:val="18"/>
                  <w:szCs w:val="18"/>
                </w:rPr>
                <w:t>1,5 m</w:t>
              </w:r>
            </w:smartTag>
            <w:r>
              <w:rPr>
                <w:sz w:val="18"/>
                <w:szCs w:val="18"/>
              </w:rPr>
              <w:t>)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lustra drogowego</w:t>
            </w:r>
            <w:r>
              <w:rPr>
                <w:sz w:val="18"/>
                <w:szCs w:val="18"/>
              </w:rPr>
              <w:t xml:space="preserve"> o średnicy 600 mm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lustra</w:t>
            </w:r>
            <w:r>
              <w:rPr>
                <w:sz w:val="18"/>
                <w:szCs w:val="18"/>
              </w:rPr>
              <w:t xml:space="preserve"> drogowe</w:t>
            </w:r>
            <w:r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 xml:space="preserve"> o średnicy 800 mm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b</w:t>
            </w:r>
            <w:r>
              <w:rPr>
                <w:sz w:val="18"/>
                <w:szCs w:val="18"/>
              </w:rPr>
              <w:t xml:space="preserve">alustrady z rury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sz w:val="18"/>
                  <w:szCs w:val="18"/>
                </w:rPr>
                <w:t>60 mm</w:t>
              </w:r>
            </w:smartTag>
            <w:r>
              <w:rPr>
                <w:sz w:val="18"/>
                <w:szCs w:val="18"/>
              </w:rPr>
              <w:t xml:space="preserve"> z przeciągiem </w:t>
            </w:r>
            <w:smartTag w:uri="urn:schemas-microsoft-com:office:smarttags" w:element="metricconverter">
              <w:smartTagPr>
                <w:attr w:name="ProductID" w:val="38 mm"/>
              </w:smartTagPr>
              <w:r>
                <w:rPr>
                  <w:sz w:val="18"/>
                  <w:szCs w:val="18"/>
                </w:rPr>
                <w:t>38 mm</w:t>
              </w:r>
            </w:smartTag>
            <w:r>
              <w:rPr>
                <w:sz w:val="18"/>
                <w:szCs w:val="18"/>
              </w:rPr>
              <w:t xml:space="preserve">, zostaw słupków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z w:val="18"/>
                  <w:szCs w:val="18"/>
                </w:rPr>
                <w:t>1,5 m</w:t>
              </w:r>
            </w:smartTag>
            <w:r>
              <w:rPr>
                <w:sz w:val="18"/>
                <w:szCs w:val="18"/>
              </w:rPr>
              <w:t xml:space="preserve">, wysokość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z w:val="18"/>
                  <w:szCs w:val="18"/>
                </w:rPr>
                <w:t>1,5 m</w:t>
              </w:r>
            </w:smartTag>
            <w:r>
              <w:rPr>
                <w:sz w:val="18"/>
                <w:szCs w:val="18"/>
              </w:rPr>
              <w:t xml:space="preserve"> wraz z montażem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i montaż liniowego pro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 zwalniającego</w:t>
            </w:r>
            <w:r>
              <w:rPr>
                <w:sz w:val="18"/>
                <w:szCs w:val="18"/>
              </w:rPr>
              <w:t xml:space="preserve"> listwowego U-16d na jezdnię o szerokości </w:t>
            </w:r>
            <w:smartTag w:uri="urn:schemas-microsoft-com:office:smarttags" w:element="metricconverter">
              <w:smartTagPr>
                <w:attr w:name="ProductID" w:val="6 m"/>
              </w:smartTagPr>
              <w:r>
                <w:rPr>
                  <w:sz w:val="18"/>
                  <w:szCs w:val="18"/>
                </w:rPr>
                <w:t>6 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p</w:t>
            </w:r>
            <w:r>
              <w:rPr>
                <w:sz w:val="18"/>
                <w:szCs w:val="18"/>
              </w:rPr>
              <w:t xml:space="preserve">achołek drogowy wysokości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sz w:val="18"/>
                  <w:szCs w:val="18"/>
                </w:rPr>
                <w:t>50 cm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Przegląd oznakowania i ulic – pojazd wykonawcy (około </w:t>
            </w:r>
            <w:smartTag w:uri="urn:schemas-microsoft-com:office:smarttags" w:element="metricconverter">
              <w:smartTagPr>
                <w:attr w:name="ProductID" w:val="75 km"/>
              </w:smartTagPr>
              <w:r>
                <w:rPr>
                  <w:sz w:val="18"/>
                  <w:szCs w:val="18"/>
                </w:rPr>
                <w:t>75 km</w:t>
              </w:r>
            </w:smartTag>
            <w:r>
              <w:rPr>
                <w:sz w:val="18"/>
                <w:szCs w:val="18"/>
              </w:rPr>
              <w:t xml:space="preserve"> długości dróg gminnych)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przejazd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słupka do znaku drogowego (materiał Inwestora)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znaku drogowego (materiał Inwestora)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Demontaż słupka do znaku drogowego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Demontaż znaku drogowego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Montaż słupka blokującego z PCV wysokość </w:t>
            </w:r>
            <w:smartTag w:uri="urn:schemas-microsoft-com:office:smarttags" w:element="metricconverter">
              <w:smartTagPr>
                <w:attr w:name="ProductID" w:val="80 cm"/>
              </w:smartTagPr>
              <w:r>
                <w:rPr>
                  <w:rFonts w:ascii="Calibri" w:hAnsi="Calibri"/>
                  <w:sz w:val="18"/>
                  <w:szCs w:val="18"/>
                </w:rPr>
                <w:t>80 cm</w:t>
              </w:r>
            </w:smartTag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i montaż</w:t>
            </w:r>
            <w:r>
              <w:rPr>
                <w:rFonts w:ascii="Calibri" w:hAnsi="Calibri"/>
                <w:sz w:val="18"/>
                <w:szCs w:val="18"/>
              </w:rPr>
              <w:t xml:space="preserve"> jednego elementu azylu dla pieszych z tworzywa sztucznego (gumowe) 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o wymiarach 50 x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rFonts w:ascii="Calibri" w:hAnsi="Calibri"/>
                  <w:sz w:val="18"/>
                  <w:szCs w:val="18"/>
                </w:rPr>
                <w:t>50 cm</w:t>
              </w:r>
            </w:smartTag>
            <w:r>
              <w:rPr>
                <w:rFonts w:ascii="Calibri" w:hAnsi="Calibri"/>
                <w:sz w:val="18"/>
                <w:szCs w:val="18"/>
              </w:rPr>
              <w:t xml:space="preserve"> i grubości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rPr>
                  <w:rFonts w:ascii="Calibri" w:hAnsi="Calibri"/>
                  <w:sz w:val="18"/>
                  <w:szCs w:val="18"/>
                </w:rPr>
                <w:t>10 cm</w:t>
              </w:r>
            </w:smartTag>
            <w:r>
              <w:rPr>
                <w:rFonts w:ascii="Calibri" w:hAnsi="Calibri"/>
                <w:sz w:val="18"/>
                <w:szCs w:val="18"/>
              </w:rPr>
              <w:t xml:space="preserve"> (element kwadratowej) w kolorze czerwonym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i montaż</w:t>
            </w:r>
            <w:r>
              <w:rPr>
                <w:rFonts w:ascii="Calibri" w:hAnsi="Calibri"/>
                <w:sz w:val="18"/>
                <w:szCs w:val="18"/>
              </w:rPr>
              <w:t xml:space="preserve"> jednego elementu azylu dla pieszych z tworzywa sztucznego (gumowe) </w:t>
            </w:r>
            <w:r>
              <w:rPr>
                <w:rFonts w:ascii="Calibri" w:hAnsi="Calibri"/>
                <w:sz w:val="18"/>
                <w:szCs w:val="18"/>
              </w:rPr>
              <w:br/>
              <w:t xml:space="preserve">o wymiarach 50 x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rFonts w:ascii="Calibri" w:hAnsi="Calibri"/>
                  <w:sz w:val="18"/>
                  <w:szCs w:val="18"/>
                </w:rPr>
                <w:t>50 cm</w:t>
              </w:r>
            </w:smartTag>
            <w:r>
              <w:rPr>
                <w:rFonts w:ascii="Calibri" w:hAnsi="Calibri"/>
                <w:sz w:val="18"/>
                <w:szCs w:val="18"/>
              </w:rPr>
              <w:t xml:space="preserve"> i grubości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rPr>
                  <w:rFonts w:ascii="Calibri" w:hAnsi="Calibri"/>
                  <w:sz w:val="18"/>
                  <w:szCs w:val="18"/>
                </w:rPr>
                <w:t>10 cm</w:t>
              </w:r>
            </w:smartTag>
            <w:r>
              <w:rPr>
                <w:rFonts w:ascii="Calibri" w:hAnsi="Calibri"/>
                <w:sz w:val="18"/>
                <w:szCs w:val="18"/>
              </w:rPr>
              <w:t xml:space="preserve"> (element narożny – ćwierć koła)w kolorze czerwonym</w:t>
            </w:r>
          </w:p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i montaż</w:t>
            </w:r>
            <w:r>
              <w:rPr>
                <w:rFonts w:ascii="Calibri" w:hAnsi="Calibri"/>
                <w:sz w:val="18"/>
                <w:szCs w:val="18"/>
              </w:rPr>
              <w:t xml:space="preserve"> jednego elementu progu liniowego 100cm x100cm i wysokości 7 cm (elementy żółte i czarne).</w:t>
            </w:r>
          </w:p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i montaż</w:t>
            </w:r>
            <w:r>
              <w:rPr>
                <w:rFonts w:ascii="Calibri" w:hAnsi="Calibri"/>
                <w:sz w:val="18"/>
                <w:szCs w:val="18"/>
              </w:rPr>
              <w:t xml:space="preserve"> jednego elementu progu liniowego (skrajne) 100cm x 100cm </w:t>
            </w:r>
            <w:r>
              <w:rPr>
                <w:rFonts w:ascii="Calibri" w:hAnsi="Calibri"/>
                <w:sz w:val="18"/>
                <w:szCs w:val="18"/>
              </w:rPr>
              <w:br/>
              <w:t>i wysokości 7 cm (elementy żółte i czarne).</w:t>
            </w:r>
          </w:p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i montaż</w:t>
            </w:r>
            <w:r>
              <w:rPr>
                <w:rFonts w:ascii="Calibri" w:hAnsi="Calibri"/>
                <w:sz w:val="18"/>
                <w:szCs w:val="18"/>
              </w:rPr>
              <w:t xml:space="preserve"> 1 szt. Progu wyspowego o wymiarach 1800 cm x 3000 cm</w:t>
            </w:r>
          </w:p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4696" w:rsidTr="00EC469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i montaż BFT zapory drogowej DAMPY B 115/500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C4696" w:rsidRDefault="00EC4696" w:rsidP="00EC4696">
      <w:pPr>
        <w:spacing w:line="360" w:lineRule="auto"/>
        <w:jc w:val="both"/>
      </w:pPr>
    </w:p>
    <w:p w:rsidR="00EC4696" w:rsidRPr="00EC4696" w:rsidRDefault="00EC4696" w:rsidP="00EC469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C4696">
        <w:rPr>
          <w:rFonts w:ascii="Calibri" w:hAnsi="Calibri"/>
          <w:b/>
        </w:rPr>
        <w:t xml:space="preserve">Termin wykonania zamówienia: </w:t>
      </w:r>
      <w:r w:rsidRPr="00EC4696">
        <w:rPr>
          <w:rFonts w:ascii="Calibri" w:hAnsi="Calibri"/>
        </w:rPr>
        <w:t xml:space="preserve">od dnia podpisania </w:t>
      </w:r>
      <w:r>
        <w:rPr>
          <w:rFonts w:ascii="Calibri" w:hAnsi="Calibri"/>
        </w:rPr>
        <w:t>umowy do 30</w:t>
      </w:r>
      <w:r w:rsidRPr="00EC4696">
        <w:rPr>
          <w:rFonts w:ascii="Calibri" w:hAnsi="Calibri"/>
        </w:rPr>
        <w:t>.12.2021 r.</w:t>
      </w:r>
    </w:p>
    <w:p w:rsidR="00EC4696" w:rsidRPr="00EC4696" w:rsidRDefault="00EC4696" w:rsidP="00EC4696">
      <w:pPr>
        <w:tabs>
          <w:tab w:val="left" w:pos="-567"/>
        </w:tabs>
        <w:rPr>
          <w:rFonts w:ascii="Calibri" w:hAnsi="Calibri"/>
        </w:rPr>
      </w:pPr>
    </w:p>
    <w:p w:rsidR="00EC4696" w:rsidRPr="00EC4696" w:rsidRDefault="00EC4696" w:rsidP="00EC4696">
      <w:pPr>
        <w:pStyle w:val="Akapitzlist"/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 xml:space="preserve">Oferowany okres gwarancji jakości: </w:t>
      </w:r>
      <w:r w:rsidRPr="00EC4696">
        <w:rPr>
          <w:rFonts w:ascii="Calibri" w:hAnsi="Calibri"/>
        </w:rPr>
        <w:t xml:space="preserve">gwarancja jakości na przedmiot Umowy: </w:t>
      </w:r>
      <w:r>
        <w:rPr>
          <w:rFonts w:ascii="Calibri" w:hAnsi="Calibri"/>
          <w:b/>
        </w:rPr>
        <w:t>2</w:t>
      </w:r>
      <w:r w:rsidRPr="00EC4696">
        <w:rPr>
          <w:rFonts w:ascii="Calibri" w:hAnsi="Calibri"/>
          <w:b/>
        </w:rPr>
        <w:t xml:space="preserve"> lata </w:t>
      </w:r>
      <w:r w:rsidRPr="00EC4696">
        <w:rPr>
          <w:rFonts w:ascii="Calibri" w:hAnsi="Calibri"/>
        </w:rPr>
        <w:t>od dnia odbioru ostatecznego robót; gwarancja jakości obejmuje wszelkie wady fizyczne przedmiotu Umowy powstałe z przyczyn tkwiących w przedmiocie Umowy;</w:t>
      </w:r>
    </w:p>
    <w:p w:rsidR="00EC4696" w:rsidRPr="00EC4696" w:rsidRDefault="00EC4696" w:rsidP="00EC4696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:rsidR="00EC4696" w:rsidRPr="00EC4696" w:rsidRDefault="00EC4696" w:rsidP="00EC4696">
      <w:pPr>
        <w:pStyle w:val="Akapitzlist"/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 xml:space="preserve">Termin płatności: </w:t>
      </w:r>
      <w:r w:rsidRPr="00EC4696">
        <w:rPr>
          <w:rFonts w:ascii="Calibri" w:hAnsi="Calibri"/>
        </w:rPr>
        <w:t xml:space="preserve">30 dni; warunki płatności jak we wzorze umowy </w:t>
      </w:r>
    </w:p>
    <w:p w:rsidR="00EC4696" w:rsidRPr="00EC4696" w:rsidRDefault="00EC4696" w:rsidP="00EC4696">
      <w:pPr>
        <w:pStyle w:val="Akapitzlist"/>
        <w:numPr>
          <w:ilvl w:val="0"/>
          <w:numId w:val="1"/>
        </w:numPr>
        <w:tabs>
          <w:tab w:val="left" w:pos="-567"/>
        </w:tabs>
        <w:jc w:val="both"/>
        <w:rPr>
          <w:rFonts w:ascii="Calibri" w:hAnsi="Calibri"/>
        </w:rPr>
      </w:pPr>
      <w:r w:rsidRPr="00EC4696">
        <w:rPr>
          <w:rFonts w:ascii="Calibri" w:hAnsi="Calibri"/>
        </w:rPr>
        <w:t xml:space="preserve">Informuję, że wybór złożonej przeze mnie oferty będzie prowadzić do powstania </w:t>
      </w:r>
      <w:r w:rsidRPr="00EC4696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EC4696" w:rsidRPr="00EC4696" w:rsidRDefault="00EC4696" w:rsidP="00EC4696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EC4696" w:rsidRPr="00EC4696" w:rsidTr="002C5525">
        <w:trPr>
          <w:cantSplit/>
          <w:trHeight w:hRule="exact" w:val="1221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/>
                <w:b/>
              </w:rPr>
              <w:lastRenderedPageBreak/>
              <w:t>lp.</w:t>
            </w: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/>
                <w:b/>
              </w:rPr>
              <w:t>wartość bez kwoty podatku</w:t>
            </w: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649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</w:tbl>
    <w:p w:rsidR="00EC4696" w:rsidRPr="00EC4696" w:rsidRDefault="00EC4696" w:rsidP="00EC4696">
      <w:pPr>
        <w:tabs>
          <w:tab w:val="left" w:pos="390"/>
        </w:tabs>
        <w:rPr>
          <w:rFonts w:ascii="Calibri" w:hAnsi="Calibri"/>
          <w:b/>
        </w:rPr>
      </w:pPr>
    </w:p>
    <w:p w:rsidR="00EC4696" w:rsidRPr="00EC4696" w:rsidRDefault="00EC4696" w:rsidP="00EC4696">
      <w:pPr>
        <w:numPr>
          <w:ilvl w:val="0"/>
          <w:numId w:val="4"/>
        </w:numPr>
        <w:ind w:left="426" w:hanging="426"/>
        <w:contextualSpacing/>
        <w:jc w:val="both"/>
        <w:rPr>
          <w:rFonts w:ascii="Calibri" w:hAnsi="Calibri"/>
        </w:rPr>
      </w:pPr>
      <w:r w:rsidRPr="00EC4696">
        <w:rPr>
          <w:rFonts w:ascii="Calibri" w:hAnsi="Calibri"/>
        </w:rPr>
        <w:t>Oświadczam, że czas reakcji na zgłoszenie Zamawiaj</w:t>
      </w:r>
      <w:r>
        <w:rPr>
          <w:rFonts w:ascii="Calibri" w:hAnsi="Calibri"/>
        </w:rPr>
        <w:t>ącego, nie będzie dłuższy, niż 4</w:t>
      </w:r>
      <w:r w:rsidRPr="00EC4696">
        <w:rPr>
          <w:rFonts w:ascii="Calibri" w:hAnsi="Calibri"/>
        </w:rPr>
        <w:t xml:space="preserve"> godzina od chwili zgłoszenia tele</w:t>
      </w:r>
      <w:r>
        <w:rPr>
          <w:rFonts w:ascii="Calibri" w:hAnsi="Calibri"/>
        </w:rPr>
        <w:t>fonicznego lub elektronicznego w przypadku remontu oznakowania pionowego, oraz nie dłużej niż, 3 dni od chwili zgłoszenia telefonicznego lub elektronicznego w przypadku dostawy i montażu oznakowania pionowego.</w:t>
      </w:r>
    </w:p>
    <w:p w:rsidR="00EC4696" w:rsidRPr="00EC4696" w:rsidRDefault="00EC4696" w:rsidP="00EC4696">
      <w:pPr>
        <w:tabs>
          <w:tab w:val="left" w:pos="390"/>
        </w:tabs>
        <w:rPr>
          <w:rFonts w:ascii="Calibri" w:hAnsi="Calibri"/>
          <w:b/>
        </w:rPr>
      </w:pPr>
    </w:p>
    <w:p w:rsidR="00EC4696" w:rsidRPr="00EC4696" w:rsidRDefault="00EC4696" w:rsidP="00EC4696">
      <w:pPr>
        <w:tabs>
          <w:tab w:val="left" w:pos="390"/>
        </w:tabs>
        <w:rPr>
          <w:rFonts w:ascii="Calibri" w:hAnsi="Calibri"/>
          <w:b/>
        </w:rPr>
      </w:pPr>
      <w:r w:rsidRPr="00EC4696">
        <w:rPr>
          <w:rFonts w:ascii="Calibri" w:hAnsi="Calibri"/>
          <w:b/>
        </w:rPr>
        <w:t>Oświadczam nadto, że: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EC4696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EC4696">
        <w:rPr>
          <w:rFonts w:ascii="Calibri" w:hAnsi="Calibri" w:cs="Calibri"/>
          <w:kern w:val="24"/>
        </w:rPr>
        <w:br/>
        <w:t>do złożenia oferty oraz prawidłowego wykonania zamówienia. Oświadczam, że</w:t>
      </w:r>
      <w:r w:rsidRPr="00EC4696">
        <w:rPr>
          <w:rFonts w:ascii="Calibri" w:hAnsi="Calibri"/>
        </w:rPr>
        <w:t xml:space="preserve"> zapoznałem się z zaproszeniem do składania ofert dla niniejszego zamówienia i sprawdziłem podstawę obliczenia ceny. </w:t>
      </w:r>
      <w:r w:rsidRPr="00EC4696">
        <w:rPr>
          <w:rFonts w:ascii="Calibri" w:hAnsi="Calibri" w:cs="Arial"/>
        </w:rPr>
        <w:t>Do dokumentów tych nie wnoszę zastrzeżeń.</w:t>
      </w:r>
      <w:r w:rsidRPr="00EC4696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EC4696">
        <w:rPr>
          <w:rFonts w:ascii="Calibri" w:hAnsi="Calibri" w:cs="Arial"/>
        </w:rPr>
        <w:t>Wykonam całość niniejszego Zamówienia zgodnie z treścią zaproszenia do składania ofert wraz z jej wyjaśnieniami oraz zmianami.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EC4696">
        <w:rPr>
          <w:rFonts w:ascii="Calibri" w:hAnsi="Calibri" w:cs="Arial"/>
        </w:rPr>
        <w:t>Upewni</w:t>
      </w:r>
      <w:r w:rsidRPr="00EC4696">
        <w:rPr>
          <w:rFonts w:ascii="Calibri" w:hAnsi="Calibri"/>
        </w:rPr>
        <w:t>łem</w:t>
      </w:r>
      <w:r w:rsidRPr="00EC4696">
        <w:rPr>
          <w:rFonts w:ascii="Calibri" w:hAnsi="Calibri" w:cs="Arial"/>
        </w:rPr>
        <w:t xml:space="preserve"> się, co do prawidłowości i kompletności mojej oferty. 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W całości i bez zastrzeżeń akceptuję wzór Umowy w sprawie zamówienia.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9180"/>
        </w:tabs>
        <w:autoSpaceDE w:val="0"/>
        <w:autoSpaceDN w:val="0"/>
        <w:adjustRightInd w:val="0"/>
        <w:ind w:left="357" w:right="-158" w:hanging="357"/>
        <w:jc w:val="both"/>
        <w:rPr>
          <w:rFonts w:ascii="Calibri" w:hAnsi="Calibri" w:cs="Arial"/>
          <w:b/>
        </w:rPr>
      </w:pPr>
      <w:r w:rsidRPr="00EC4696">
        <w:rPr>
          <w:rFonts w:ascii="Calibri" w:hAnsi="Calibri" w:cs="Arial"/>
        </w:rPr>
        <w:t xml:space="preserve">Jestem małym/średnim przedsiębiorstwem/przedsiębiorcą: </w:t>
      </w:r>
      <w:r w:rsidRPr="00EC4696">
        <w:rPr>
          <w:rFonts w:ascii="Calibri" w:hAnsi="Calibri" w:cs="Arial"/>
          <w:b/>
        </w:rPr>
        <w:t>TAK/NIE</w:t>
      </w:r>
      <w:r w:rsidRPr="00EC4696">
        <w:rPr>
          <w:rFonts w:ascii="Calibri" w:hAnsi="Calibri" w:cs="Arial"/>
          <w:b/>
          <w:vertAlign w:val="superscript"/>
        </w:rPr>
        <w:t>2)</w:t>
      </w:r>
      <w:r w:rsidRPr="00EC4696">
        <w:rPr>
          <w:rFonts w:ascii="Calibri" w:hAnsi="Calibri" w:cs="Arial"/>
          <w:b/>
        </w:rPr>
        <w:t>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</w:rPr>
      </w:pPr>
      <w:r w:rsidRPr="00EC4696">
        <w:rPr>
          <w:rFonts w:ascii="Calibri" w:hAnsi="Calibri"/>
        </w:rPr>
        <w:t xml:space="preserve">Zamówienie wykonam: </w:t>
      </w:r>
    </w:p>
    <w:p w:rsidR="00EC4696" w:rsidRPr="00EC4696" w:rsidRDefault="00EC4696" w:rsidP="00EC4696">
      <w:pPr>
        <w:numPr>
          <w:ilvl w:val="1"/>
          <w:numId w:val="3"/>
        </w:numPr>
        <w:tabs>
          <w:tab w:val="left" w:pos="-567"/>
          <w:tab w:val="num" w:pos="180"/>
          <w:tab w:val="left" w:pos="900"/>
        </w:tabs>
        <w:ind w:left="180"/>
        <w:jc w:val="both"/>
        <w:rPr>
          <w:rFonts w:ascii="Calibri" w:hAnsi="Calibri"/>
        </w:rPr>
      </w:pPr>
      <w:r w:rsidRPr="00EC4696">
        <w:rPr>
          <w:rFonts w:ascii="Calibri" w:hAnsi="Calibri"/>
        </w:rPr>
        <w:t>bez udziału podwykonawców</w:t>
      </w:r>
      <w:r w:rsidRPr="00EC4696">
        <w:rPr>
          <w:rFonts w:ascii="Calibri" w:hAnsi="Calibri"/>
          <w:b/>
          <w:vertAlign w:val="superscript"/>
        </w:rPr>
        <w:t>2)</w:t>
      </w:r>
    </w:p>
    <w:p w:rsidR="00EC4696" w:rsidRPr="00EC4696" w:rsidRDefault="00EC4696" w:rsidP="00EC4696">
      <w:pPr>
        <w:numPr>
          <w:ilvl w:val="1"/>
          <w:numId w:val="3"/>
        </w:numPr>
        <w:tabs>
          <w:tab w:val="left" w:pos="-567"/>
          <w:tab w:val="num" w:pos="180"/>
          <w:tab w:val="left" w:pos="900"/>
        </w:tabs>
        <w:ind w:left="180"/>
        <w:jc w:val="both"/>
        <w:rPr>
          <w:rFonts w:ascii="Calibri" w:hAnsi="Calibri"/>
        </w:rPr>
      </w:pPr>
      <w:r w:rsidRPr="00EC4696">
        <w:rPr>
          <w:rFonts w:ascii="Calibri" w:hAnsi="Calibri"/>
        </w:rPr>
        <w:t>części zamówienia, których wykonanie zamierzam powierzyć podwykonawcom</w:t>
      </w:r>
      <w:r w:rsidRPr="00EC4696">
        <w:rPr>
          <w:rFonts w:ascii="Calibri" w:hAnsi="Calibri"/>
          <w:b/>
          <w:vertAlign w:val="superscript"/>
        </w:rPr>
        <w:t>2),3)</w:t>
      </w:r>
      <w:r w:rsidRPr="00EC4696">
        <w:rPr>
          <w:rFonts w:ascii="Calibri" w:hAnsi="Calibri"/>
        </w:rPr>
        <w:t>:</w:t>
      </w:r>
    </w:p>
    <w:p w:rsidR="00EC4696" w:rsidRPr="00EC4696" w:rsidRDefault="00EC4696" w:rsidP="00EC4696">
      <w:pPr>
        <w:widowControl w:val="0"/>
        <w:numPr>
          <w:ilvl w:val="12"/>
          <w:numId w:val="0"/>
        </w:numPr>
        <w:ind w:left="568" w:hanging="284"/>
        <w:rPr>
          <w:rFonts w:ascii="Arial" w:hAnsi="Arial"/>
        </w:rPr>
      </w:pPr>
      <w:r w:rsidRPr="00EC4696">
        <w:rPr>
          <w:rFonts w:ascii="Arial" w:hAnsi="Arial"/>
        </w:rPr>
        <w:t>_________________________________________________________________</w:t>
      </w:r>
    </w:p>
    <w:p w:rsidR="00EC4696" w:rsidRPr="00EC4696" w:rsidRDefault="00EC4696" w:rsidP="00EC4696">
      <w:pPr>
        <w:widowControl w:val="0"/>
        <w:numPr>
          <w:ilvl w:val="12"/>
          <w:numId w:val="0"/>
        </w:numPr>
        <w:ind w:left="568" w:hanging="284"/>
        <w:rPr>
          <w:rFonts w:ascii="Arial" w:hAnsi="Arial"/>
        </w:rPr>
      </w:pPr>
      <w:r w:rsidRPr="00EC4696">
        <w:rPr>
          <w:rFonts w:ascii="Arial" w:hAnsi="Arial"/>
        </w:rPr>
        <w:t>_________________________________________________________________</w:t>
      </w:r>
    </w:p>
    <w:p w:rsidR="00EC4696" w:rsidRPr="00EC4696" w:rsidRDefault="00EC4696" w:rsidP="00EC4696">
      <w:pPr>
        <w:numPr>
          <w:ilvl w:val="1"/>
          <w:numId w:val="3"/>
        </w:numPr>
        <w:tabs>
          <w:tab w:val="left" w:pos="-567"/>
          <w:tab w:val="num" w:pos="180"/>
          <w:tab w:val="left" w:pos="900"/>
        </w:tabs>
        <w:ind w:left="180"/>
        <w:jc w:val="both"/>
        <w:rPr>
          <w:rFonts w:ascii="Calibri" w:hAnsi="Calibri"/>
        </w:rPr>
      </w:pPr>
      <w:r w:rsidRPr="00EC4696">
        <w:rPr>
          <w:rFonts w:ascii="Calibri" w:hAnsi="Calibri"/>
        </w:rPr>
        <w:t>nazwy (firmy) podwykonawców</w:t>
      </w:r>
      <w:r w:rsidRPr="00EC4696">
        <w:rPr>
          <w:rFonts w:ascii="Calibri" w:hAnsi="Calibri"/>
          <w:b/>
          <w:vertAlign w:val="superscript"/>
        </w:rPr>
        <w:t>2),3)</w:t>
      </w:r>
      <w:r w:rsidRPr="00EC4696">
        <w:rPr>
          <w:rFonts w:ascii="Calibri" w:hAnsi="Calibri"/>
        </w:rPr>
        <w:t>:</w:t>
      </w:r>
    </w:p>
    <w:p w:rsidR="00EC4696" w:rsidRPr="00EC4696" w:rsidRDefault="00EC4696" w:rsidP="00EC4696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EC4696">
        <w:rPr>
          <w:rFonts w:ascii="Calibri" w:hAnsi="Calibri"/>
          <w:u w:val="single"/>
        </w:rPr>
        <w:t>__________________________________________________________________________</w:t>
      </w:r>
    </w:p>
    <w:p w:rsidR="00EC4696" w:rsidRPr="00EC4696" w:rsidRDefault="00EC4696" w:rsidP="00EC4696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EC4696">
        <w:rPr>
          <w:rFonts w:ascii="Calibri" w:hAnsi="Calibri"/>
          <w:u w:val="single"/>
        </w:rPr>
        <w:t>__________________________________________________________________________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 xml:space="preserve">2) </w:t>
      </w:r>
      <w:r w:rsidRPr="00EC4696">
        <w:rPr>
          <w:rFonts w:ascii="Calibri" w:hAnsi="Calibri"/>
          <w:b/>
          <w:u w:val="single"/>
        </w:rPr>
        <w:t>UWAGA2: niepotrzebne skreślić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 xml:space="preserve">3) </w:t>
      </w:r>
      <w:r w:rsidRPr="00EC4696">
        <w:rPr>
          <w:rFonts w:ascii="Calibri" w:hAnsi="Calibri"/>
          <w:b/>
          <w:u w:val="single"/>
        </w:rPr>
        <w:t>UWAGA3: podać, o ile dotyczy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</w:rPr>
      </w:pPr>
      <w:r w:rsidRPr="00EC4696">
        <w:rPr>
          <w:rFonts w:ascii="Calibri" w:hAnsi="Calibri"/>
          <w:b/>
        </w:rPr>
        <w:t>Zastrzegam, że następujące informacje stanowią tajemnicę przedsiębiorstwa</w:t>
      </w:r>
      <w:r w:rsidRPr="00EC4696">
        <w:rPr>
          <w:rFonts w:ascii="Calibri" w:hAnsi="Calibri"/>
        </w:rPr>
        <w:t xml:space="preserve"> </w:t>
      </w:r>
      <w:r w:rsidRPr="00EC4696">
        <w:rPr>
          <w:rFonts w:ascii="Calibri" w:hAnsi="Calibri"/>
        </w:rPr>
        <w:br/>
        <w:t xml:space="preserve">w rozumieniu przepisów ustawy o zwalczaniu nieuczciwej konkurencji i jako takie </w:t>
      </w:r>
      <w:r w:rsidRPr="00EC4696">
        <w:rPr>
          <w:rFonts w:ascii="Calibri" w:hAnsi="Calibri"/>
        </w:rPr>
        <w:br/>
        <w:t>nie mogą być ujawniane (udostępniane)</w:t>
      </w:r>
      <w:r w:rsidRPr="00EC4696">
        <w:rPr>
          <w:rFonts w:ascii="Calibri" w:hAnsi="Calibri"/>
          <w:b/>
          <w:vertAlign w:val="superscript"/>
        </w:rPr>
        <w:t>4)</w:t>
      </w:r>
      <w:r w:rsidRPr="00EC4696">
        <w:rPr>
          <w:rFonts w:ascii="Calibri" w:hAnsi="Calibri"/>
        </w:rPr>
        <w:t>:</w:t>
      </w:r>
    </w:p>
    <w:p w:rsidR="00EC4696" w:rsidRPr="00EC4696" w:rsidRDefault="00EC4696" w:rsidP="00EC4696">
      <w:pPr>
        <w:tabs>
          <w:tab w:val="left" w:pos="-567"/>
        </w:tabs>
        <w:ind w:left="360"/>
        <w:rPr>
          <w:rFonts w:ascii="Calibri" w:hAnsi="Calibri"/>
        </w:rPr>
      </w:pPr>
      <w:r w:rsidRPr="00EC4696">
        <w:rPr>
          <w:rFonts w:ascii="Calibri" w:hAnsi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 xml:space="preserve">4) </w:t>
      </w:r>
      <w:r w:rsidRPr="00EC4696">
        <w:rPr>
          <w:rFonts w:ascii="Calibri" w:hAnsi="Calibri"/>
          <w:b/>
          <w:u w:val="single"/>
        </w:rPr>
        <w:t>UWAGA4: proszę uzasadnić zastrzeżenie</w:t>
      </w: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 xml:space="preserve"> Oświadczam, że:</w:t>
      </w:r>
    </w:p>
    <w:p w:rsidR="00EC4696" w:rsidRPr="00EC4696" w:rsidRDefault="00EC4696" w:rsidP="00EC4696">
      <w:pPr>
        <w:tabs>
          <w:tab w:val="left" w:pos="-567"/>
        </w:tabs>
        <w:rPr>
          <w:rFonts w:ascii="Calibri" w:hAnsi="Calibri"/>
        </w:rPr>
      </w:pPr>
      <w:r w:rsidRPr="00EC4696">
        <w:rPr>
          <w:rFonts w:ascii="Calibri" w:hAnsi="Calibri"/>
        </w:rPr>
        <w:t>wypełniłem obowiązki informacyjne przewidziane w art. 13 lub art. 14 RODO*</w:t>
      </w:r>
      <w:r w:rsidRPr="00EC4696">
        <w:rPr>
          <w:rFonts w:ascii="Calibri" w:hAnsi="Calibri"/>
          <w:vertAlign w:val="superscript"/>
        </w:rPr>
        <w:t>)</w:t>
      </w:r>
      <w:r w:rsidRPr="00EC4696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EC4696">
        <w:rPr>
          <w:rFonts w:ascii="Calibri" w:hAnsi="Calibri"/>
        </w:rPr>
        <w:br/>
        <w:t>w niniejszym postępowaniu</w:t>
      </w:r>
      <w:r w:rsidRPr="00EC4696">
        <w:rPr>
          <w:rFonts w:ascii="Calibri" w:hAnsi="Calibri"/>
          <w:b/>
          <w:vertAlign w:val="superscript"/>
        </w:rPr>
        <w:t>5)</w:t>
      </w:r>
    </w:p>
    <w:p w:rsidR="00EC4696" w:rsidRPr="00EC4696" w:rsidRDefault="00EC4696" w:rsidP="00EC4696">
      <w:pPr>
        <w:ind w:left="142" w:hanging="142"/>
        <w:rPr>
          <w:rFonts w:ascii="Arial" w:eastAsia="Calibri" w:hAnsi="Arial" w:cs="Arial"/>
          <w:sz w:val="16"/>
          <w:szCs w:val="16"/>
        </w:rPr>
      </w:pPr>
    </w:p>
    <w:p w:rsidR="00EC4696" w:rsidRPr="00EC4696" w:rsidRDefault="00EC4696" w:rsidP="00EC4696">
      <w:pPr>
        <w:rPr>
          <w:rFonts w:ascii="Arial" w:eastAsia="Calibri" w:hAnsi="Arial" w:cs="Arial"/>
          <w:sz w:val="16"/>
          <w:szCs w:val="16"/>
          <w:lang w:eastAsia="en-US"/>
        </w:rPr>
      </w:pPr>
      <w:r w:rsidRPr="00EC4696">
        <w:rPr>
          <w:rFonts w:ascii="Arial" w:eastAsia="Calibri" w:hAnsi="Arial" w:cs="Arial"/>
          <w:vertAlign w:val="superscript"/>
          <w:lang w:eastAsia="en-US"/>
        </w:rPr>
        <w:t>*</w:t>
      </w:r>
      <w:r w:rsidRPr="00EC469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) </w:t>
      </w:r>
      <w:r w:rsidRPr="00EC4696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4696" w:rsidRPr="00EC4696" w:rsidRDefault="00EC4696" w:rsidP="00EC4696">
      <w:pPr>
        <w:rPr>
          <w:rFonts w:ascii="Calibri" w:eastAsia="Calibri" w:hAnsi="Calibri"/>
          <w:sz w:val="16"/>
          <w:szCs w:val="16"/>
          <w:lang w:eastAsia="en-US"/>
        </w:rPr>
      </w:pPr>
    </w:p>
    <w:p w:rsidR="00EC4696" w:rsidRPr="00EC4696" w:rsidRDefault="00EC4696" w:rsidP="00EC469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EC4696">
        <w:rPr>
          <w:rFonts w:ascii="Calibri" w:hAnsi="Calibri"/>
          <w:b/>
          <w:u w:val="single"/>
          <w:vertAlign w:val="superscript"/>
        </w:rPr>
        <w:t>5)</w:t>
      </w:r>
      <w:r w:rsidRPr="00EC4696">
        <w:rPr>
          <w:rFonts w:ascii="Calibri" w:hAnsi="Calibri"/>
          <w:b/>
          <w:u w:val="single"/>
        </w:rPr>
        <w:t xml:space="preserve"> UWAGA5: niepotrzebne skreślić</w:t>
      </w:r>
    </w:p>
    <w:p w:rsidR="00EC4696" w:rsidRPr="00EC4696" w:rsidRDefault="00EC4696" w:rsidP="00EC4696">
      <w:pPr>
        <w:ind w:left="142" w:hanging="142"/>
        <w:rPr>
          <w:rFonts w:ascii="Arial" w:eastAsia="Calibri" w:hAnsi="Arial" w:cs="Arial"/>
          <w:sz w:val="16"/>
          <w:szCs w:val="16"/>
        </w:rPr>
      </w:pPr>
    </w:p>
    <w:p w:rsidR="00EC4696" w:rsidRPr="00EC4696" w:rsidRDefault="00EC4696" w:rsidP="00EC4696">
      <w:pPr>
        <w:numPr>
          <w:ilvl w:val="0"/>
          <w:numId w:val="3"/>
        </w:numPr>
        <w:tabs>
          <w:tab w:val="left" w:pos="-567"/>
        </w:tabs>
        <w:jc w:val="both"/>
        <w:rPr>
          <w:rFonts w:ascii="Calibri" w:hAnsi="Calibri"/>
          <w:b/>
        </w:rPr>
      </w:pPr>
      <w:r w:rsidRPr="00EC4696">
        <w:rPr>
          <w:rFonts w:ascii="Calibri" w:hAnsi="Calibri"/>
          <w:b/>
        </w:rPr>
        <w:tab/>
        <w:t xml:space="preserve"> Oświadczam, że:</w:t>
      </w: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EC4696">
        <w:rPr>
          <w:rFonts w:ascii="Calibri" w:hAnsi="Calibri"/>
        </w:rPr>
        <w:t xml:space="preserve">wyrażam zgodę na podstawie art. 6 ust. 1 lit. a RODO na przetwarzanie moich danych osobowych w celu określonym w zaproszeniu do składania ofert. </w:t>
      </w: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:rsidR="00EC4696" w:rsidRPr="00EC4696" w:rsidRDefault="00EC4696" w:rsidP="00EC469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EC4696">
        <w:rPr>
          <w:rFonts w:ascii="Calibri" w:hAnsi="Calibri" w:cs="Arial"/>
          <w:b/>
        </w:rPr>
        <w:t>Ponadto: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 xml:space="preserve">W przypadku wyboru mojej oferty zobowiązuję się wykonać wszelkie zobowiązania określone w zaproszeniu, które muszą zostać spełnione przed zawarciem Umowy. 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Nie uczestniczę w jakiejkolwiek innej ofercie, dotyczącej niniejszego zamówienia.</w:t>
      </w:r>
    </w:p>
    <w:p w:rsidR="00EC4696" w:rsidRPr="00EC4696" w:rsidRDefault="00EC4696" w:rsidP="00EC4696">
      <w:pPr>
        <w:widowControl w:val="0"/>
        <w:numPr>
          <w:ilvl w:val="0"/>
          <w:numId w:val="3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C4696">
        <w:rPr>
          <w:rFonts w:ascii="Calibri" w:hAnsi="Calibri" w:cs="Arial"/>
        </w:rPr>
        <w:t>Ofertę wraz z załącznikami składam na ____ kolejno ponumerowanych kartkach.</w:t>
      </w:r>
    </w:p>
    <w:p w:rsidR="00EC4696" w:rsidRPr="00EC4696" w:rsidRDefault="00EC4696" w:rsidP="00EC4696">
      <w:pPr>
        <w:numPr>
          <w:ilvl w:val="0"/>
          <w:numId w:val="3"/>
        </w:numPr>
        <w:tabs>
          <w:tab w:val="left" w:pos="-2160"/>
        </w:tabs>
        <w:jc w:val="both"/>
        <w:rPr>
          <w:rFonts w:ascii="Calibri" w:hAnsi="Calibri"/>
        </w:rPr>
      </w:pPr>
      <w:r w:rsidRPr="00EC4696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EC4696" w:rsidRPr="00EC4696" w:rsidRDefault="00EC4696" w:rsidP="00EC4696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EC4696" w:rsidRPr="00EC4696" w:rsidTr="002C552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  <w:tr w:rsidR="00EC4696" w:rsidRPr="00EC4696" w:rsidTr="002C552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Nazwa i adres</w:t>
            </w:r>
          </w:p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  <w:tr w:rsidR="00EC4696" w:rsidRPr="00EC4696" w:rsidTr="002C552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EC4696" w:rsidRPr="00EC4696" w:rsidTr="002C5525">
        <w:trPr>
          <w:trHeight w:hRule="exact" w:val="27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</w:rPr>
            </w:pPr>
            <w:r w:rsidRPr="00EC4696">
              <w:rPr>
                <w:rFonts w:ascii="Calibri" w:hAnsi="Calibri" w:cs="Arial"/>
                <w:b/>
              </w:rPr>
              <w:t>Podpis osoby</w:t>
            </w:r>
          </w:p>
        </w:tc>
      </w:tr>
      <w:tr w:rsidR="00EC4696" w:rsidRPr="00EC4696" w:rsidTr="002C5525">
        <w:trPr>
          <w:trHeight w:hRule="exact" w:val="27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C4696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trHeight w:hRule="exact" w:val="28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</w:rPr>
            </w:pPr>
            <w:r w:rsidRPr="00EC4696">
              <w:rPr>
                <w:rFonts w:ascii="Calibri" w:hAnsi="Calibri" w:cs="Arial"/>
              </w:rPr>
              <w:t>2.</w:t>
            </w:r>
            <w:r w:rsidRPr="00EC4696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  <w:tr w:rsidR="00EC4696" w:rsidRPr="00EC4696" w:rsidTr="002C5525">
        <w:trPr>
          <w:trHeight w:hRule="exact" w:val="288"/>
        </w:trPr>
        <w:tc>
          <w:tcPr>
            <w:tcW w:w="24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</w:rPr>
            </w:pPr>
            <w:r w:rsidRPr="00EC4696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:rsidR="00EC4696" w:rsidRPr="00EC4696" w:rsidRDefault="00EC4696" w:rsidP="00EC469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</w:tbl>
    <w:p w:rsidR="00EC4696" w:rsidRPr="00EC4696" w:rsidRDefault="00EC4696" w:rsidP="00EC4696">
      <w:pPr>
        <w:jc w:val="both"/>
        <w:rPr>
          <w:rFonts w:asciiTheme="minorHAnsi" w:hAnsiTheme="minorHAnsi" w:cs="Calibri"/>
          <w:b/>
          <w:bCs/>
        </w:rPr>
      </w:pPr>
    </w:p>
    <w:p w:rsidR="00EC4696" w:rsidRDefault="00EC4696" w:rsidP="00EC4696">
      <w:pPr>
        <w:ind w:left="720"/>
        <w:jc w:val="both"/>
      </w:pPr>
      <w:bookmarkStart w:id="0" w:name="_GoBack"/>
      <w:bookmarkEnd w:id="0"/>
    </w:p>
    <w:sectPr w:rsidR="00EC4696" w:rsidSect="00EC4696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23" w:rsidRDefault="00204C23" w:rsidP="00EC4696">
      <w:r>
        <w:separator/>
      </w:r>
    </w:p>
  </w:endnote>
  <w:endnote w:type="continuationSeparator" w:id="0">
    <w:p w:rsidR="00204C23" w:rsidRDefault="00204C23" w:rsidP="00EC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23" w:rsidRDefault="00204C23" w:rsidP="00EC4696">
      <w:r>
        <w:separator/>
      </w:r>
    </w:p>
  </w:footnote>
  <w:footnote w:type="continuationSeparator" w:id="0">
    <w:p w:rsidR="00204C23" w:rsidRDefault="00204C23" w:rsidP="00EC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96" w:rsidRPr="00EC4696" w:rsidRDefault="00EC4696" w:rsidP="00EC4696">
    <w:pPr>
      <w:pStyle w:val="Nagwek"/>
      <w:jc w:val="both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AE6240"/>
    <w:multiLevelType w:val="hybridMultilevel"/>
    <w:tmpl w:val="F0188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204C23"/>
    <w:rsid w:val="0054447B"/>
    <w:rsid w:val="00E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58A63-A160-4550-9BB5-0E39327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1665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2020-12-22T08:27:00Z</dcterms:created>
  <dcterms:modified xsi:type="dcterms:W3CDTF">2020-12-22T09:54:00Z</dcterms:modified>
</cp:coreProperties>
</file>