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1" w:rsidRDefault="00114DE1" w:rsidP="00114DE1">
      <w:pPr>
        <w:shd w:val="clear" w:color="auto" w:fill="FFFFFF"/>
        <w:spacing w:after="0" w:line="240" w:lineRule="auto"/>
        <w:jc w:val="right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114DE1" w:rsidRDefault="00114DE1" w:rsidP="00114DE1">
      <w:pPr>
        <w:shd w:val="clear" w:color="auto" w:fill="FFFFFF"/>
        <w:spacing w:after="0" w:line="240" w:lineRule="auto"/>
        <w:jc w:val="right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14DE1" w:rsidRDefault="00114DE1" w:rsidP="00114DE1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Rollup</w:t>
      </w:r>
      <w:proofErr w:type="spellEnd"/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 xml:space="preserve">- 5 szt. </w:t>
      </w:r>
    </w:p>
    <w:p w:rsidR="00114DE1" w:rsidRDefault="00114DE1" w:rsidP="00114DE1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</w:pPr>
    </w:p>
    <w:p w:rsidR="00114DE1" w:rsidRPr="007405EF" w:rsidRDefault="00114DE1" w:rsidP="00114DE1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color w:val="000000"/>
          <w:sz w:val="20"/>
          <w:szCs w:val="20"/>
          <w:lang w:eastAsia="pl-PL"/>
        </w:rPr>
      </w:pPr>
      <w:r w:rsidRPr="007405EF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pl-PL"/>
        </w:rPr>
        <w:t>SPECYFIKACJA: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wymiar</w:t>
      </w:r>
      <w:r w:rsidRPr="007405EF">
        <w:rPr>
          <w:rFonts w:ascii="san-serif" w:eastAsia="Times New Roman" w:hAnsi="san-serif" w:cs="Calibr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proofErr w:type="spellStart"/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rollupa</w:t>
      </w:r>
      <w:proofErr w:type="spellEnd"/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 xml:space="preserve"> w mm: 2000 (wys.) x 1000 (szer.) 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bardzo mocna aluminiowa konstrukcja poddana anodowaniu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jeden składany maszt 3-segmentowy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listwa górna zatrzaskowa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dwie obrotowe stopy dla lepszej stabilności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taśma klejąca 3-m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wyścielana torba transportowa w zestawie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 xml:space="preserve">grafika drukowana cyfrowo w rozdzielczości 1440 </w:t>
      </w:r>
      <w:proofErr w:type="spellStart"/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dpi</w:t>
      </w:r>
      <w:proofErr w:type="spellEnd"/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 xml:space="preserve">druk na materiale baner </w:t>
      </w:r>
      <w:proofErr w:type="spellStart"/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blockout</w:t>
      </w:r>
      <w:proofErr w:type="spellEnd"/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 xml:space="preserve"> 440g 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matowe wykończenie grafiki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grafika pełno kolorowa w wysokiej jakości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nadruk odporny na warunki atmosferyczne </w:t>
      </w:r>
    </w:p>
    <w:p w:rsidR="00114DE1" w:rsidRPr="007405EF" w:rsidRDefault="00114DE1" w:rsidP="00114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</w:pPr>
      <w:r w:rsidRPr="007405EF"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>projekt</w:t>
      </w:r>
      <w:r>
        <w:rPr>
          <w:rFonts w:ascii="san-serif" w:eastAsia="Times New Roman" w:hAnsi="san-serif" w:cs="Calibri"/>
          <w:color w:val="000000"/>
          <w:sz w:val="24"/>
          <w:szCs w:val="24"/>
          <w:lang w:eastAsia="pl-PL"/>
        </w:rPr>
        <w:t xml:space="preserve"> graficzny własny (dwa projekty)</w:t>
      </w:r>
    </w:p>
    <w:p w:rsidR="00C1233E" w:rsidRDefault="00C1233E"/>
    <w:sectPr w:rsidR="00C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B32"/>
    <w:multiLevelType w:val="multilevel"/>
    <w:tmpl w:val="BEF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1"/>
    <w:rsid w:val="00114DE1"/>
    <w:rsid w:val="00C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6E9"/>
  <w15:chartTrackingRefBased/>
  <w15:docId w15:val="{62B5C719-67A8-4052-8626-B2CBEF0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1</cp:revision>
  <dcterms:created xsi:type="dcterms:W3CDTF">2022-04-13T10:58:00Z</dcterms:created>
  <dcterms:modified xsi:type="dcterms:W3CDTF">2022-04-13T10:59:00Z</dcterms:modified>
</cp:coreProperties>
</file>