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7B4E9" w14:textId="77777777" w:rsidR="00591C75" w:rsidRDefault="00591C75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CA44C13" w14:textId="77777777" w:rsidR="00711B5E" w:rsidRDefault="00711B5E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607514B" w14:textId="77777777" w:rsidR="00D11C6F" w:rsidRPr="00CB1E37" w:rsidRDefault="00D11C6F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B1E37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CB1E37">
        <w:rPr>
          <w:rFonts w:ascii="Arial" w:hAnsi="Arial" w:cs="Arial"/>
          <w:b/>
          <w:bCs/>
          <w:sz w:val="32"/>
          <w:szCs w:val="32"/>
        </w:rPr>
        <w:br/>
      </w:r>
      <w:r w:rsidR="00B05815" w:rsidRPr="00CB1E37">
        <w:rPr>
          <w:rFonts w:ascii="Arial" w:hAnsi="Arial" w:cs="Arial"/>
          <w:b/>
          <w:bCs/>
          <w:sz w:val="32"/>
          <w:szCs w:val="32"/>
        </w:rPr>
        <w:t>PRZEDMIOTU UMOWY</w:t>
      </w:r>
    </w:p>
    <w:p w14:paraId="61C65C4C" w14:textId="77777777" w:rsidR="004E0658" w:rsidRPr="00CB1E37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1CFB657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17005E">
        <w:rPr>
          <w:rFonts w:ascii="Arial" w:hAnsi="Arial" w:cs="Arial"/>
          <w:b/>
          <w:bCs/>
          <w:sz w:val="24"/>
          <w:szCs w:val="24"/>
        </w:rPr>
        <w:t>35 WOG</w:t>
      </w:r>
    </w:p>
    <w:p w14:paraId="6892DC34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>Sekcja Technicznego Utrzymania Nieruchomości</w:t>
      </w:r>
    </w:p>
    <w:p w14:paraId="6516A45C" w14:textId="77777777" w:rsidR="009E64CB" w:rsidRPr="00CB1E37" w:rsidRDefault="009E64C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0AC45B9" w14:textId="77777777" w:rsidR="00591C75" w:rsidRPr="00CB1E37" w:rsidRDefault="00591C75" w:rsidP="00397228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5BFB9E0D" w14:textId="77777777" w:rsidR="00CB1E37" w:rsidRPr="00711B5E" w:rsidRDefault="0017005E" w:rsidP="00CB1E37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Tytuł zamówienia:</w:t>
      </w:r>
    </w:p>
    <w:p w14:paraId="3AE330E9" w14:textId="7BFC1447" w:rsidR="00703466" w:rsidRDefault="00703466" w:rsidP="00711B5E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Wykonanie dokumentacji projektowo-kosztorysowej remontu budynku administrowanego przez 35 Wojskowy Oddział Gospodarczy w Krakowie.</w:t>
      </w:r>
    </w:p>
    <w:p w14:paraId="5EEB3C60" w14:textId="298C9CF8" w:rsidR="00CB1E37" w:rsidRPr="00711B5E" w:rsidRDefault="00703466" w:rsidP="00711B5E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CZĘŚĆ NR 1: </w:t>
      </w:r>
      <w:r w:rsidR="00CB1E37" w:rsidRPr="000754C7">
        <w:rPr>
          <w:rFonts w:ascii="Arial" w:hAnsi="Arial" w:cs="Arial"/>
          <w:bCs/>
          <w:sz w:val="24"/>
          <w:szCs w:val="24"/>
        </w:rPr>
        <w:t>Wykonanie dokume</w:t>
      </w:r>
      <w:r w:rsidR="0017005E">
        <w:rPr>
          <w:rFonts w:ascii="Arial" w:hAnsi="Arial" w:cs="Arial"/>
          <w:bCs/>
          <w:sz w:val="24"/>
          <w:szCs w:val="24"/>
        </w:rPr>
        <w:t xml:space="preserve">ntacji projektowo-kosztorysowej II piętra </w:t>
      </w:r>
      <w:r w:rsidR="008A4CA1">
        <w:rPr>
          <w:rFonts w:ascii="Arial" w:hAnsi="Arial" w:cs="Arial"/>
          <w:bCs/>
          <w:sz w:val="24"/>
          <w:szCs w:val="24"/>
        </w:rPr>
        <w:br/>
      </w:r>
      <w:r w:rsidR="0017005E">
        <w:rPr>
          <w:rFonts w:ascii="Arial" w:hAnsi="Arial" w:cs="Arial"/>
          <w:bCs/>
          <w:sz w:val="24"/>
          <w:szCs w:val="24"/>
        </w:rPr>
        <w:t xml:space="preserve">w bud. nr 32 na terenie kompleksu </w:t>
      </w:r>
      <w:r w:rsidR="00CB1E37" w:rsidRPr="000754C7">
        <w:rPr>
          <w:rFonts w:ascii="Arial" w:hAnsi="Arial" w:cs="Arial"/>
          <w:bCs/>
          <w:sz w:val="24"/>
          <w:szCs w:val="24"/>
        </w:rPr>
        <w:t xml:space="preserve">wojskowego </w:t>
      </w:r>
      <w:r w:rsidR="00231D29" w:rsidRPr="000754C7">
        <w:rPr>
          <w:rFonts w:ascii="Arial" w:hAnsi="Arial" w:cs="Arial"/>
          <w:bCs/>
          <w:sz w:val="24"/>
          <w:szCs w:val="24"/>
        </w:rPr>
        <w:t xml:space="preserve">przy ul. </w:t>
      </w:r>
      <w:r w:rsidR="00EC7EAD" w:rsidRPr="000754C7">
        <w:rPr>
          <w:rFonts w:ascii="Arial" w:hAnsi="Arial" w:cs="Arial"/>
          <w:bCs/>
          <w:sz w:val="24"/>
          <w:szCs w:val="24"/>
        </w:rPr>
        <w:t>Montelupich 3</w:t>
      </w:r>
      <w:r w:rsidR="00231D29" w:rsidRPr="000754C7">
        <w:rPr>
          <w:rFonts w:ascii="Arial" w:hAnsi="Arial" w:cs="Arial"/>
          <w:bCs/>
          <w:sz w:val="24"/>
          <w:szCs w:val="24"/>
        </w:rPr>
        <w:t xml:space="preserve"> w Krakowie.</w:t>
      </w:r>
      <w:r w:rsidR="00CB1E37" w:rsidRPr="00711B5E">
        <w:rPr>
          <w:rFonts w:ascii="Arial" w:hAnsi="Arial" w:cs="Arial"/>
          <w:bCs/>
          <w:sz w:val="24"/>
          <w:szCs w:val="24"/>
        </w:rPr>
        <w:t xml:space="preserve"> </w:t>
      </w:r>
    </w:p>
    <w:p w14:paraId="01781F0C" w14:textId="77777777" w:rsidR="009E64CB" w:rsidRPr="00CB1E37" w:rsidRDefault="009E64CB" w:rsidP="009E64CB">
      <w:pPr>
        <w:shd w:val="clear" w:color="auto" w:fill="FFFFFF"/>
        <w:tabs>
          <w:tab w:val="left" w:pos="6222"/>
        </w:tabs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84BBF9C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Kod CPV: </w:t>
      </w:r>
    </w:p>
    <w:p w14:paraId="0D02C2FB" w14:textId="77777777" w:rsidR="00891C8A" w:rsidRPr="00CB1E37" w:rsidRDefault="00891C8A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CB1E37">
        <w:rPr>
          <w:rFonts w:ascii="Arial" w:hAnsi="Arial" w:cs="Arial"/>
          <w:bCs/>
          <w:sz w:val="24"/>
          <w:szCs w:val="24"/>
        </w:rPr>
        <w:t>71000000-8  Usługi architektoniczne, budowlane, inżynieryjne i kontrolne</w:t>
      </w:r>
    </w:p>
    <w:p w14:paraId="3DFEC737" w14:textId="77777777" w:rsidR="004E0658" w:rsidRDefault="004E0658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22D4D03" w14:textId="77777777" w:rsidR="00711B5E" w:rsidRPr="00CB1E37" w:rsidRDefault="00711B5E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EF06998" w14:textId="77777777" w:rsidR="00591C75" w:rsidRPr="00CB1E37" w:rsidRDefault="00591C75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80FCFA5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Zamawiający:      </w:t>
      </w:r>
    </w:p>
    <w:p w14:paraId="119DEE92" w14:textId="77777777" w:rsidR="00891C8A" w:rsidRPr="00CB1E37" w:rsidRDefault="0017005E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 xml:space="preserve">35 Wojskowy Oddział Gospodarczy </w:t>
      </w:r>
      <w:r w:rsidR="00891C8A" w:rsidRPr="00CB1E37">
        <w:rPr>
          <w:rFonts w:ascii="Arial" w:eastAsia="BookAntiqua" w:hAnsi="Arial" w:cs="Arial"/>
          <w:sz w:val="24"/>
          <w:szCs w:val="24"/>
        </w:rPr>
        <w:t xml:space="preserve">z siedzibą w Rząsce                                                                                                        </w:t>
      </w:r>
    </w:p>
    <w:p w14:paraId="72D613CE" w14:textId="77777777" w:rsidR="00891C8A" w:rsidRPr="00CB1E37" w:rsidRDefault="0017005E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ul. Krakowska 1</w:t>
      </w:r>
      <w:r w:rsidR="00891C8A" w:rsidRPr="00CB1E37">
        <w:rPr>
          <w:rFonts w:ascii="Arial" w:eastAsia="BookAntiqua" w:hAnsi="Arial" w:cs="Arial"/>
          <w:sz w:val="24"/>
          <w:szCs w:val="24"/>
        </w:rPr>
        <w:t>, 30-901 Kraków</w:t>
      </w:r>
    </w:p>
    <w:p w14:paraId="19C2AB97" w14:textId="77777777" w:rsidR="004E0658" w:rsidRPr="00CB1E37" w:rsidRDefault="004E0658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5C3D8D1B" w14:textId="77777777" w:rsidR="00591C75" w:rsidRPr="00CB1E37" w:rsidRDefault="00591C75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05B2910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Opracował: </w:t>
      </w:r>
    </w:p>
    <w:p w14:paraId="04432601" w14:textId="77777777" w:rsidR="009E64CB" w:rsidRDefault="009E64CB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F15AA04" w14:textId="77777777" w:rsidR="000754C7" w:rsidRDefault="000754C7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D281108" w14:textId="77777777" w:rsidR="000754C7" w:rsidRPr="00CB1E37" w:rsidRDefault="000754C7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5220E83" w14:textId="77777777" w:rsidR="00EA196D" w:rsidRPr="00CB1E37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69390AE" w14:textId="77777777" w:rsidR="00EA196D" w:rsidRPr="00CB1E37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6A61CF55" w14:textId="77777777" w:rsidR="00A93B13" w:rsidRDefault="00A93B13" w:rsidP="000B4631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70C8E1CF" w14:textId="126EB1F5" w:rsidR="00591C75" w:rsidRPr="008A4CA1" w:rsidRDefault="0062113E" w:rsidP="008A4CA1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Sierpień 2024</w:t>
      </w:r>
      <w:r w:rsidR="00891C8A" w:rsidRPr="00CB1E37">
        <w:rPr>
          <w:rFonts w:ascii="Arial" w:eastAsia="BookAntiqua" w:hAnsi="Arial" w:cs="Arial"/>
          <w:sz w:val="24"/>
          <w:szCs w:val="24"/>
        </w:rPr>
        <w:t xml:space="preserve"> r.</w:t>
      </w:r>
    </w:p>
    <w:p w14:paraId="658BC2C6" w14:textId="77777777" w:rsidR="00945890" w:rsidRPr="00892C27" w:rsidRDefault="00945890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  <w:highlight w:val="yellow"/>
        </w:rPr>
      </w:pPr>
    </w:p>
    <w:p w14:paraId="3DBC1A72" w14:textId="77777777" w:rsidR="00716776" w:rsidRPr="00324044" w:rsidRDefault="008758C7" w:rsidP="009252F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324044">
        <w:rPr>
          <w:rFonts w:ascii="Arial" w:hAnsi="Arial" w:cs="Arial"/>
          <w:b/>
          <w:sz w:val="20"/>
          <w:szCs w:val="20"/>
        </w:rPr>
        <w:t xml:space="preserve">TEMAT </w:t>
      </w:r>
      <w:r w:rsidR="00716776" w:rsidRPr="00324044">
        <w:rPr>
          <w:rFonts w:ascii="Arial" w:hAnsi="Arial" w:cs="Arial"/>
          <w:b/>
          <w:sz w:val="20"/>
          <w:szCs w:val="20"/>
        </w:rPr>
        <w:t xml:space="preserve">PRZEDMIOTU </w:t>
      </w:r>
      <w:r w:rsidR="006C522D" w:rsidRPr="00324044">
        <w:rPr>
          <w:rFonts w:ascii="Arial" w:hAnsi="Arial" w:cs="Arial"/>
          <w:b/>
          <w:sz w:val="20"/>
          <w:szCs w:val="20"/>
        </w:rPr>
        <w:t xml:space="preserve">ZAMÓWIENIA </w:t>
      </w:r>
    </w:p>
    <w:p w14:paraId="744F4C32" w14:textId="77777777" w:rsidR="00D80A90" w:rsidRPr="00324044" w:rsidRDefault="00D80A90" w:rsidP="009F2E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2B10A1" w14:textId="77777777" w:rsidR="00324044" w:rsidRPr="007A3AB4" w:rsidRDefault="009F2EF4" w:rsidP="003240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3AB4">
        <w:rPr>
          <w:rFonts w:ascii="Arial" w:hAnsi="Arial" w:cs="Arial"/>
          <w:sz w:val="20"/>
          <w:szCs w:val="20"/>
        </w:rPr>
        <w:t xml:space="preserve">Przedmiotem </w:t>
      </w:r>
      <w:r w:rsidR="00F1448D" w:rsidRPr="007A3AB4">
        <w:rPr>
          <w:rFonts w:ascii="Arial" w:hAnsi="Arial" w:cs="Arial"/>
          <w:sz w:val="20"/>
          <w:szCs w:val="20"/>
        </w:rPr>
        <w:t xml:space="preserve">zamówienia </w:t>
      </w:r>
      <w:r w:rsidRPr="007A3AB4">
        <w:rPr>
          <w:rFonts w:ascii="Arial" w:hAnsi="Arial" w:cs="Arial"/>
          <w:sz w:val="20"/>
          <w:szCs w:val="20"/>
        </w:rPr>
        <w:t xml:space="preserve">jest </w:t>
      </w:r>
      <w:r w:rsidR="00D84ADC" w:rsidRPr="007A3AB4">
        <w:rPr>
          <w:rFonts w:ascii="Arial" w:hAnsi="Arial" w:cs="Arial"/>
          <w:sz w:val="20"/>
          <w:szCs w:val="20"/>
        </w:rPr>
        <w:t xml:space="preserve">wykonanie </w:t>
      </w:r>
      <w:r w:rsidR="00CC58D8">
        <w:rPr>
          <w:rFonts w:ascii="Arial" w:hAnsi="Arial" w:cs="Arial"/>
          <w:sz w:val="20"/>
          <w:szCs w:val="20"/>
        </w:rPr>
        <w:t xml:space="preserve">dokumentacji projektowej i kosztorysowej na roboty remontowo-budowlane polegające na przebudowie II piętra budynku magazynowego na pomieszczenia do magazynowania środków medycznych </w:t>
      </w:r>
      <w:r w:rsidR="003041CF" w:rsidRPr="007A3AB4">
        <w:rPr>
          <w:rFonts w:ascii="Arial" w:hAnsi="Arial" w:cs="Arial"/>
          <w:sz w:val="20"/>
          <w:szCs w:val="20"/>
        </w:rPr>
        <w:t>n</w:t>
      </w:r>
      <w:r w:rsidR="00324044" w:rsidRPr="007A3AB4">
        <w:rPr>
          <w:rFonts w:ascii="Arial" w:hAnsi="Arial" w:cs="Arial"/>
          <w:sz w:val="20"/>
          <w:szCs w:val="20"/>
        </w:rPr>
        <w:t>a ter</w:t>
      </w:r>
      <w:r w:rsidR="005E2922" w:rsidRPr="007A3AB4">
        <w:rPr>
          <w:rFonts w:ascii="Arial" w:hAnsi="Arial" w:cs="Arial"/>
          <w:sz w:val="20"/>
          <w:szCs w:val="20"/>
        </w:rPr>
        <w:t xml:space="preserve">enie kompleksu wojskowego </w:t>
      </w:r>
      <w:r w:rsidR="00CC58D8">
        <w:rPr>
          <w:rFonts w:ascii="Arial" w:hAnsi="Arial" w:cs="Arial"/>
          <w:sz w:val="20"/>
          <w:szCs w:val="20"/>
        </w:rPr>
        <w:br/>
      </w:r>
      <w:r w:rsidR="003D3AC2">
        <w:rPr>
          <w:rFonts w:ascii="Arial" w:hAnsi="Arial" w:cs="Arial"/>
          <w:sz w:val="20"/>
          <w:szCs w:val="20"/>
        </w:rPr>
        <w:t xml:space="preserve">przy ul. </w:t>
      </w:r>
      <w:r w:rsidR="0068429C">
        <w:rPr>
          <w:rFonts w:ascii="Arial" w:hAnsi="Arial" w:cs="Arial"/>
          <w:sz w:val="20"/>
          <w:szCs w:val="20"/>
        </w:rPr>
        <w:t>Montelupich 3</w:t>
      </w:r>
      <w:r w:rsidR="003D3AC2">
        <w:rPr>
          <w:rFonts w:ascii="Arial" w:hAnsi="Arial" w:cs="Arial"/>
          <w:sz w:val="20"/>
          <w:szCs w:val="20"/>
        </w:rPr>
        <w:t xml:space="preserve"> w Krakowie</w:t>
      </w:r>
      <w:r w:rsidR="007A3AB4" w:rsidRPr="007A3AB4">
        <w:rPr>
          <w:rFonts w:ascii="Arial" w:hAnsi="Arial" w:cs="Arial"/>
          <w:sz w:val="20"/>
          <w:szCs w:val="20"/>
        </w:rPr>
        <w:t>.</w:t>
      </w:r>
      <w:r w:rsidR="00E00FFF" w:rsidRPr="007A3AB4">
        <w:rPr>
          <w:rFonts w:ascii="Arial" w:hAnsi="Arial" w:cs="Arial"/>
          <w:sz w:val="20"/>
          <w:szCs w:val="20"/>
        </w:rPr>
        <w:t xml:space="preserve"> </w:t>
      </w:r>
    </w:p>
    <w:p w14:paraId="0C29AAB6" w14:textId="77777777" w:rsidR="00766145" w:rsidRPr="00AE13E6" w:rsidRDefault="00766145" w:rsidP="00D84ADC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586C0C4" w14:textId="77777777" w:rsidR="00CC58D8" w:rsidRPr="008E4AE4" w:rsidRDefault="008E4AE4" w:rsidP="007D268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zakresie realizacji przedmiotu zamówienia jest wykonanie </w:t>
      </w:r>
      <w:r w:rsidR="007D2685" w:rsidRPr="008E4AE4">
        <w:rPr>
          <w:rFonts w:ascii="Arial" w:hAnsi="Arial" w:cs="Arial"/>
          <w:sz w:val="20"/>
          <w:szCs w:val="20"/>
        </w:rPr>
        <w:t>doku</w:t>
      </w:r>
      <w:r w:rsidR="00CC58D8">
        <w:rPr>
          <w:rFonts w:ascii="Arial" w:hAnsi="Arial" w:cs="Arial"/>
          <w:sz w:val="20"/>
          <w:szCs w:val="20"/>
        </w:rPr>
        <w:t>mentacji projektowo-</w:t>
      </w:r>
      <w:r>
        <w:rPr>
          <w:rFonts w:ascii="Arial" w:hAnsi="Arial" w:cs="Arial"/>
          <w:sz w:val="20"/>
          <w:szCs w:val="20"/>
        </w:rPr>
        <w:t>kosztorysowych</w:t>
      </w:r>
      <w:r w:rsidR="007D2685" w:rsidRPr="008E4A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składających się</w:t>
      </w:r>
      <w:r w:rsidR="00BF196C">
        <w:rPr>
          <w:rFonts w:ascii="Arial" w:hAnsi="Arial" w:cs="Arial"/>
          <w:sz w:val="20"/>
          <w:szCs w:val="20"/>
        </w:rPr>
        <w:t xml:space="preserve"> z</w:t>
      </w:r>
      <w:r w:rsidR="007D2685" w:rsidRPr="008E4AE4">
        <w:rPr>
          <w:rFonts w:ascii="Arial" w:hAnsi="Arial" w:cs="Arial"/>
          <w:sz w:val="20"/>
          <w:szCs w:val="20"/>
        </w:rPr>
        <w:t xml:space="preserve">: </w:t>
      </w:r>
    </w:p>
    <w:p w14:paraId="0D9DDEF8" w14:textId="77777777" w:rsidR="00CC58D8" w:rsidRDefault="00CC58D8" w:rsidP="006A1A3A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P</w:t>
      </w:r>
      <w:r w:rsidR="00F06F88" w:rsidRPr="008E4AE4">
        <w:rPr>
          <w:rFonts w:ascii="Arial" w:hAnsi="Arial" w:cs="Arial"/>
          <w:sz w:val="20"/>
          <w:szCs w:val="20"/>
        </w:rPr>
        <w:t>rojekt</w:t>
      </w:r>
      <w:r>
        <w:rPr>
          <w:rFonts w:ascii="Arial" w:hAnsi="Arial" w:cs="Arial"/>
          <w:sz w:val="20"/>
          <w:szCs w:val="20"/>
        </w:rPr>
        <w:t>u budowlanego</w:t>
      </w:r>
    </w:p>
    <w:p w14:paraId="7C7F99AC" w14:textId="77777777" w:rsidR="00E52B0C" w:rsidRPr="006A1A3A" w:rsidRDefault="00CC58D8" w:rsidP="006A1A3A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Projektu budowlanego</w:t>
      </w:r>
      <w:r w:rsidR="006A1A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wykonawczego</w:t>
      </w:r>
      <w:r w:rsidR="00291D15">
        <w:rPr>
          <w:rFonts w:ascii="Arial" w:hAnsi="Arial" w:cs="Arial"/>
          <w:sz w:val="20"/>
          <w:szCs w:val="20"/>
        </w:rPr>
        <w:t xml:space="preserve"> </w:t>
      </w:r>
      <w:r w:rsidR="006A1A3A">
        <w:rPr>
          <w:rFonts w:ascii="Arial" w:hAnsi="Arial" w:cs="Arial"/>
          <w:sz w:val="20"/>
          <w:szCs w:val="20"/>
        </w:rPr>
        <w:t xml:space="preserve">i </w:t>
      </w:r>
      <w:r w:rsidR="00E52B0C" w:rsidRPr="006A1A3A">
        <w:rPr>
          <w:rFonts w:ascii="Arial" w:hAnsi="Arial" w:cs="Arial"/>
          <w:sz w:val="20"/>
          <w:szCs w:val="20"/>
        </w:rPr>
        <w:t>informacji BIOZ,</w:t>
      </w:r>
    </w:p>
    <w:p w14:paraId="4637438F" w14:textId="77777777" w:rsidR="007D2685" w:rsidRPr="008E4AE4" w:rsidRDefault="007D2685" w:rsidP="007D2685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przedmiarów robót,</w:t>
      </w:r>
    </w:p>
    <w:p w14:paraId="5127AA54" w14:textId="77777777" w:rsidR="007D2685" w:rsidRPr="008E4AE4" w:rsidRDefault="00CC58D8" w:rsidP="007D2685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szczegółowych </w:t>
      </w:r>
      <w:r w:rsidR="007D2685" w:rsidRPr="008E4AE4">
        <w:rPr>
          <w:rFonts w:ascii="Arial" w:hAnsi="Arial" w:cs="Arial"/>
          <w:sz w:val="20"/>
          <w:szCs w:val="20"/>
        </w:rPr>
        <w:t>kosztorysów inwestorskich,</w:t>
      </w:r>
    </w:p>
    <w:p w14:paraId="79BE2923" w14:textId="77777777" w:rsidR="008E4AE4" w:rsidRDefault="008E4AE4" w:rsidP="008E4AE4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specyfikacji technicznych wykonania i odbi</w:t>
      </w:r>
      <w:r w:rsidR="00333E5B">
        <w:rPr>
          <w:rFonts w:ascii="Arial" w:hAnsi="Arial" w:cs="Arial"/>
          <w:sz w:val="20"/>
          <w:szCs w:val="20"/>
        </w:rPr>
        <w:t>oru robót budowlanych (STWIORB).</w:t>
      </w:r>
    </w:p>
    <w:p w14:paraId="0F3D0EA4" w14:textId="77777777" w:rsidR="00A05992" w:rsidRDefault="00A05992" w:rsidP="00A0599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6764D9" w14:textId="77777777" w:rsidR="00291D15" w:rsidRDefault="00291D15" w:rsidP="00291D1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Dokumentacje projektowo-kosztorysowe mają być sporządzone z podziałem na odpowiadające im branże budowlane (tj. budowlana, sanitarna, elektryczna, itd.). Uzgodnienia odbywać się będą w obecności przedstawiciela Zamawiającego, Użytkownika i Wykonawcy dokumentacji. Terminy spotkań celem dokonania uzgodnień będą ustalane na bieżąco z odpowiednim wcześniejszym poinformowaniem wszystkich stron. </w:t>
      </w:r>
    </w:p>
    <w:p w14:paraId="7D94A64E" w14:textId="77777777" w:rsidR="000220CA" w:rsidRDefault="000220CA" w:rsidP="000220CA">
      <w:pPr>
        <w:pStyle w:val="Tekstpodstawowy"/>
        <w:rPr>
          <w:rFonts w:ascii="Arial" w:hAnsi="Arial" w:cs="Arial"/>
          <w:sz w:val="20"/>
          <w:szCs w:val="20"/>
          <w:highlight w:val="yellow"/>
        </w:rPr>
      </w:pPr>
    </w:p>
    <w:p w14:paraId="4ABCF77F" w14:textId="77777777" w:rsidR="00C41088" w:rsidRDefault="00C41088" w:rsidP="00C41088">
      <w:pPr>
        <w:pStyle w:val="Tekstpodstawowy"/>
        <w:rPr>
          <w:rFonts w:ascii="Arial" w:hAnsi="Arial" w:cs="Arial"/>
          <w:sz w:val="20"/>
          <w:szCs w:val="20"/>
          <w:highlight w:val="yellow"/>
        </w:rPr>
      </w:pPr>
    </w:p>
    <w:p w14:paraId="4E6F9209" w14:textId="77777777" w:rsidR="00C41088" w:rsidRDefault="00C41088" w:rsidP="00C410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04BF4">
        <w:rPr>
          <w:rFonts w:ascii="Arial" w:hAnsi="Arial" w:cs="Arial"/>
          <w:b/>
          <w:sz w:val="20"/>
          <w:szCs w:val="20"/>
        </w:rPr>
        <w:t xml:space="preserve">BUDYNEK NR </w:t>
      </w:r>
      <w:r>
        <w:rPr>
          <w:rFonts w:ascii="Arial" w:hAnsi="Arial" w:cs="Arial"/>
          <w:b/>
          <w:sz w:val="20"/>
          <w:szCs w:val="20"/>
        </w:rPr>
        <w:t>32</w:t>
      </w:r>
      <w:r w:rsidRPr="00004BF4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ul. Montelupich 3 Kraków</w:t>
      </w:r>
      <w:r w:rsidRPr="00004BF4">
        <w:rPr>
          <w:rFonts w:ascii="Arial" w:hAnsi="Arial" w:cs="Arial"/>
          <w:b/>
          <w:sz w:val="20"/>
          <w:szCs w:val="20"/>
        </w:rPr>
        <w:t>:</w:t>
      </w:r>
    </w:p>
    <w:p w14:paraId="29424760" w14:textId="77777777" w:rsidR="00C41088" w:rsidRPr="00A565BD" w:rsidRDefault="00C41088" w:rsidP="00C4108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EB8FB20" w14:textId="77777777" w:rsidR="00C41088" w:rsidRPr="008E0A01" w:rsidRDefault="00C41088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8E0A01">
        <w:rPr>
          <w:rFonts w:ascii="Arial" w:hAnsi="Arial" w:cs="Arial"/>
          <w:b/>
          <w:sz w:val="20"/>
          <w:szCs w:val="20"/>
        </w:rPr>
        <w:t>Parametry techniczne budynku:</w:t>
      </w:r>
    </w:p>
    <w:p w14:paraId="4986DEE1" w14:textId="19D48CAD" w:rsidR="00C41088" w:rsidRPr="008E0A01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A01">
        <w:rPr>
          <w:rFonts w:ascii="Arial" w:hAnsi="Arial" w:cs="Arial"/>
          <w:sz w:val="20"/>
          <w:szCs w:val="20"/>
        </w:rPr>
        <w:t xml:space="preserve">przeznaczenie budynku: </w:t>
      </w:r>
      <w:r w:rsidR="00E565A5">
        <w:rPr>
          <w:rFonts w:ascii="Arial" w:hAnsi="Arial" w:cs="Arial"/>
          <w:sz w:val="20"/>
          <w:szCs w:val="20"/>
        </w:rPr>
        <w:t>i</w:t>
      </w:r>
      <w:r w:rsidR="008279A4">
        <w:rPr>
          <w:rFonts w:ascii="Arial" w:hAnsi="Arial" w:cs="Arial"/>
          <w:sz w:val="20"/>
          <w:szCs w:val="20"/>
        </w:rPr>
        <w:t>n</w:t>
      </w:r>
      <w:r w:rsidR="00E565A5">
        <w:rPr>
          <w:rFonts w:ascii="Arial" w:hAnsi="Arial" w:cs="Arial"/>
          <w:sz w:val="20"/>
          <w:szCs w:val="20"/>
        </w:rPr>
        <w:t>ne magazyny ogólnego przeznaczenia</w:t>
      </w:r>
    </w:p>
    <w:p w14:paraId="56213913" w14:textId="77777777" w:rsidR="00C41088" w:rsidRPr="008E0A01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A01">
        <w:rPr>
          <w:rFonts w:ascii="Arial" w:hAnsi="Arial" w:cs="Arial"/>
          <w:sz w:val="20"/>
          <w:szCs w:val="20"/>
        </w:rPr>
        <w:t>rok budowy: 1</w:t>
      </w:r>
      <w:r w:rsidR="00721BD2">
        <w:rPr>
          <w:rFonts w:ascii="Arial" w:hAnsi="Arial" w:cs="Arial"/>
          <w:sz w:val="20"/>
          <w:szCs w:val="20"/>
        </w:rPr>
        <w:t>986</w:t>
      </w:r>
    </w:p>
    <w:p w14:paraId="539777DA" w14:textId="3EDDE801" w:rsidR="00C41088" w:rsidRPr="001064C0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>kubatura</w:t>
      </w:r>
      <w:r w:rsidR="003C669C">
        <w:rPr>
          <w:rFonts w:ascii="Arial" w:hAnsi="Arial" w:cs="Arial"/>
          <w:sz w:val="20"/>
          <w:szCs w:val="20"/>
        </w:rPr>
        <w:t xml:space="preserve"> całego budynku</w:t>
      </w:r>
      <w:r w:rsidRPr="001064C0">
        <w:rPr>
          <w:rFonts w:ascii="Arial" w:hAnsi="Arial" w:cs="Arial"/>
          <w:sz w:val="20"/>
          <w:szCs w:val="20"/>
        </w:rPr>
        <w:t xml:space="preserve">: </w:t>
      </w:r>
      <w:r w:rsidR="00721BD2" w:rsidRPr="00721BD2">
        <w:rPr>
          <w:rFonts w:ascii="Arial" w:hAnsi="Arial" w:cs="Arial"/>
          <w:sz w:val="20"/>
          <w:szCs w:val="20"/>
        </w:rPr>
        <w:t>26453</w:t>
      </w:r>
      <w:r w:rsidRPr="001064C0">
        <w:rPr>
          <w:rFonts w:ascii="Arial" w:hAnsi="Arial" w:cs="Arial"/>
          <w:sz w:val="20"/>
          <w:szCs w:val="20"/>
        </w:rPr>
        <w:t xml:space="preserve"> m</w:t>
      </w:r>
      <w:r w:rsidRPr="001064C0">
        <w:rPr>
          <w:rFonts w:ascii="Arial" w:hAnsi="Arial" w:cs="Arial"/>
          <w:sz w:val="20"/>
          <w:szCs w:val="20"/>
          <w:vertAlign w:val="superscript"/>
        </w:rPr>
        <w:t>3</w:t>
      </w:r>
    </w:p>
    <w:p w14:paraId="74DDB9E3" w14:textId="77777777" w:rsidR="00C41088" w:rsidRPr="001064C0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powierzchnia zabudowy: </w:t>
      </w:r>
      <w:r w:rsidR="00FF1D88">
        <w:rPr>
          <w:rFonts w:ascii="Arial" w:hAnsi="Arial" w:cs="Arial"/>
          <w:sz w:val="20"/>
          <w:szCs w:val="20"/>
        </w:rPr>
        <w:t>1650</w:t>
      </w:r>
      <w:r w:rsidRPr="001064C0">
        <w:rPr>
          <w:rFonts w:ascii="Arial" w:hAnsi="Arial" w:cs="Arial"/>
          <w:sz w:val="20"/>
          <w:szCs w:val="20"/>
        </w:rPr>
        <w:t xml:space="preserve"> m</w:t>
      </w:r>
      <w:r w:rsidRPr="001064C0">
        <w:rPr>
          <w:rFonts w:ascii="Arial" w:hAnsi="Arial" w:cs="Arial"/>
          <w:sz w:val="20"/>
          <w:szCs w:val="20"/>
          <w:vertAlign w:val="superscript"/>
        </w:rPr>
        <w:t>2</w:t>
      </w:r>
      <w:r w:rsidRPr="001064C0">
        <w:rPr>
          <w:rFonts w:ascii="Arial" w:hAnsi="Arial" w:cs="Arial"/>
          <w:sz w:val="20"/>
          <w:szCs w:val="20"/>
        </w:rPr>
        <w:t xml:space="preserve"> </w:t>
      </w:r>
    </w:p>
    <w:p w14:paraId="7931358B" w14:textId="77777777" w:rsidR="00C17293" w:rsidRPr="001064C0" w:rsidRDefault="00C17293" w:rsidP="00C17293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budynek posiada piwnicę oraz </w:t>
      </w:r>
      <w:r>
        <w:rPr>
          <w:rFonts w:ascii="Arial" w:hAnsi="Arial" w:cs="Arial"/>
          <w:sz w:val="20"/>
          <w:szCs w:val="20"/>
        </w:rPr>
        <w:t>trzy</w:t>
      </w:r>
      <w:r w:rsidRPr="001064C0">
        <w:rPr>
          <w:rFonts w:ascii="Arial" w:hAnsi="Arial" w:cs="Arial"/>
          <w:sz w:val="20"/>
          <w:szCs w:val="20"/>
        </w:rPr>
        <w:t xml:space="preserve"> kondygnację nadziemne parter</w:t>
      </w:r>
      <w:r>
        <w:rPr>
          <w:rFonts w:ascii="Arial" w:hAnsi="Arial" w:cs="Arial"/>
          <w:sz w:val="20"/>
          <w:szCs w:val="20"/>
        </w:rPr>
        <w:t xml:space="preserve">, </w:t>
      </w:r>
      <w:r w:rsidRPr="001064C0">
        <w:rPr>
          <w:rFonts w:ascii="Arial" w:hAnsi="Arial" w:cs="Arial"/>
          <w:sz w:val="20"/>
          <w:szCs w:val="20"/>
        </w:rPr>
        <w:t>piętro</w:t>
      </w:r>
      <w:r>
        <w:rPr>
          <w:rFonts w:ascii="Arial" w:hAnsi="Arial" w:cs="Arial"/>
          <w:sz w:val="20"/>
          <w:szCs w:val="20"/>
        </w:rPr>
        <w:t xml:space="preserve"> 1</w:t>
      </w:r>
      <w:r w:rsidR="00CC58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 2</w:t>
      </w:r>
    </w:p>
    <w:p w14:paraId="6FE00DE7" w14:textId="77777777" w:rsidR="00C41088" w:rsidRPr="00892C27" w:rsidRDefault="00C41088" w:rsidP="00C41088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0182533A" w14:textId="77777777" w:rsidR="00C41088" w:rsidRDefault="00C41088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2970A0">
        <w:rPr>
          <w:rFonts w:ascii="Arial" w:hAnsi="Arial" w:cs="Arial"/>
          <w:b/>
          <w:sz w:val="20"/>
          <w:szCs w:val="20"/>
        </w:rPr>
        <w:t>Zakres dokumentacji projektowo-kosztorysowej:</w:t>
      </w:r>
    </w:p>
    <w:p w14:paraId="6E33BBF8" w14:textId="266C01B6" w:rsidR="002E2E47" w:rsidRPr="002E2E47" w:rsidRDefault="002E2E47" w:rsidP="002E2E47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304F">
        <w:rPr>
          <w:rFonts w:ascii="Arial" w:hAnsi="Arial" w:cs="Arial"/>
          <w:sz w:val="20"/>
          <w:szCs w:val="20"/>
        </w:rPr>
        <w:t>Zakresem dokumentacji projektowo-kosztorysowej jest</w:t>
      </w:r>
      <w:r>
        <w:rPr>
          <w:rFonts w:ascii="Arial" w:hAnsi="Arial" w:cs="Arial"/>
          <w:sz w:val="20"/>
          <w:szCs w:val="20"/>
        </w:rPr>
        <w:t>:</w:t>
      </w:r>
    </w:p>
    <w:p w14:paraId="0D45EFCF" w14:textId="711F3AF4" w:rsidR="00AD1008" w:rsidRDefault="00AD100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="002E2E47" w:rsidRPr="002E2E47">
        <w:rPr>
          <w:rFonts w:ascii="Arial" w:hAnsi="Arial" w:cs="Arial"/>
          <w:bCs/>
          <w:sz w:val="20"/>
          <w:szCs w:val="20"/>
        </w:rPr>
        <w:t xml:space="preserve">ostosowanie </w:t>
      </w:r>
      <w:r w:rsidR="007A0CA9">
        <w:rPr>
          <w:rFonts w:ascii="Arial" w:hAnsi="Arial" w:cs="Arial"/>
          <w:bCs/>
          <w:sz w:val="20"/>
          <w:szCs w:val="20"/>
        </w:rPr>
        <w:t>II piętra w budynku nr 32 – jako powierzchni magazynowej wraz z kancelariami dla personelu medycznego,</w:t>
      </w:r>
    </w:p>
    <w:p w14:paraId="53C2F3E4" w14:textId="77777777" w:rsidR="00AD1008" w:rsidRDefault="007A0CA9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dostosowanie do aktualnie obowiązujących przepisów instalacji elektrycznej dla całego budynku – piwnice, parter, I i II piętro, </w:t>
      </w:r>
    </w:p>
    <w:p w14:paraId="7794EAE6" w14:textId="77777777" w:rsidR="00AD1008" w:rsidRDefault="007A0CA9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remont instalacji centralnego ogrzewania – dla całego budynku (wymiana orurowania, grzejników, armatury, itp.), </w:t>
      </w:r>
    </w:p>
    <w:p w14:paraId="6EF6F94B" w14:textId="77777777" w:rsidR="00AD1008" w:rsidRDefault="007A0CA9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remont sieci wodnej, kanalizacyjnej, ciepłej wody użytkowej – dla całego budynku (wymiana orurowania, armatury, itp.), </w:t>
      </w:r>
    </w:p>
    <w:p w14:paraId="47A1E425" w14:textId="77777777" w:rsidR="00AD1008" w:rsidRDefault="007A0CA9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podłączenie sieci MILNET-Z do pomieszczeń kancelaryjno-biurowych dla parteru oraz I i II pietra, </w:t>
      </w:r>
    </w:p>
    <w:p w14:paraId="4676F87A" w14:textId="77777777" w:rsidR="00AD1008" w:rsidRDefault="007A0CA9" w:rsidP="00AD1008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wykonanie nowych węzłów sanitarnych na poziomie: parteru oraz I i II piętra, </w:t>
      </w:r>
    </w:p>
    <w:p w14:paraId="187F80A0" w14:textId="77777777" w:rsidR="00AD1008" w:rsidRDefault="00AD100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</w:t>
      </w:r>
      <w:r w:rsidR="007A0CA9" w:rsidRPr="00AD1008">
        <w:rPr>
          <w:rFonts w:ascii="Arial" w:hAnsi="Arial" w:cs="Arial"/>
          <w:bCs/>
          <w:sz w:val="20"/>
          <w:szCs w:val="20"/>
        </w:rPr>
        <w:t xml:space="preserve">odernizacja/ wymiana dwóch wind towarowo-osobowych, </w:t>
      </w:r>
    </w:p>
    <w:p w14:paraId="47EB312B" w14:textId="77777777" w:rsidR="00AD1008" w:rsidRDefault="00AD100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="007A0CA9" w:rsidRPr="00AD1008">
        <w:rPr>
          <w:rFonts w:ascii="Arial" w:hAnsi="Arial" w:cs="Arial"/>
          <w:bCs/>
          <w:sz w:val="20"/>
          <w:szCs w:val="20"/>
        </w:rPr>
        <w:t>ykonan</w:t>
      </w:r>
      <w:r w:rsidR="001E2D3C" w:rsidRPr="00AD1008">
        <w:rPr>
          <w:rFonts w:ascii="Arial" w:hAnsi="Arial" w:cs="Arial"/>
          <w:bCs/>
          <w:sz w:val="20"/>
          <w:szCs w:val="20"/>
        </w:rPr>
        <w:t>i</w:t>
      </w:r>
      <w:r w:rsidR="007A0CA9" w:rsidRPr="00AD1008">
        <w:rPr>
          <w:rFonts w:ascii="Arial" w:hAnsi="Arial" w:cs="Arial"/>
          <w:bCs/>
          <w:sz w:val="20"/>
          <w:szCs w:val="20"/>
        </w:rPr>
        <w:t xml:space="preserve">e instalacji </w:t>
      </w:r>
      <w:r w:rsidR="001E2D3C" w:rsidRPr="00AD1008">
        <w:rPr>
          <w:rFonts w:ascii="Arial" w:hAnsi="Arial" w:cs="Arial"/>
          <w:bCs/>
          <w:sz w:val="20"/>
          <w:szCs w:val="20"/>
        </w:rPr>
        <w:t xml:space="preserve">nawiewno </w:t>
      </w:r>
      <w:r w:rsidR="007A0CA9" w:rsidRPr="00AD1008">
        <w:rPr>
          <w:rFonts w:ascii="Arial" w:hAnsi="Arial" w:cs="Arial"/>
          <w:bCs/>
          <w:sz w:val="20"/>
          <w:szCs w:val="20"/>
        </w:rPr>
        <w:t>-</w:t>
      </w:r>
      <w:r w:rsidR="001E2D3C" w:rsidRPr="00AD1008">
        <w:rPr>
          <w:rFonts w:ascii="Arial" w:hAnsi="Arial" w:cs="Arial"/>
          <w:bCs/>
          <w:sz w:val="20"/>
          <w:szCs w:val="20"/>
        </w:rPr>
        <w:t xml:space="preserve"> </w:t>
      </w:r>
      <w:r w:rsidR="007A0CA9" w:rsidRPr="00AD1008">
        <w:rPr>
          <w:rFonts w:ascii="Arial" w:hAnsi="Arial" w:cs="Arial"/>
          <w:bCs/>
          <w:sz w:val="20"/>
          <w:szCs w:val="20"/>
        </w:rPr>
        <w:t>wywiewnej dla zapewnienia właściwiej cyrkulacji powietrza na poziomie parteru oraz I i II piętra</w:t>
      </w:r>
      <w:r w:rsidR="001E2D3C" w:rsidRPr="00AD1008">
        <w:rPr>
          <w:rFonts w:ascii="Arial" w:hAnsi="Arial" w:cs="Arial"/>
          <w:bCs/>
          <w:sz w:val="20"/>
          <w:szCs w:val="20"/>
        </w:rPr>
        <w:t>,</w:t>
      </w:r>
    </w:p>
    <w:p w14:paraId="594CD194" w14:textId="77777777" w:rsidR="00AD1008" w:rsidRDefault="001E2D3C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wykonanie systemu kontroli i dostępu do pomieszczeń magazynowych i biurowych na II piętrze, </w:t>
      </w:r>
    </w:p>
    <w:p w14:paraId="4560A963" w14:textId="7710C46F" w:rsidR="007A0CA9" w:rsidRPr="00AD1008" w:rsidRDefault="001E2D3C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>zaprojektowanie wiaty obok budynku na butle z tlenem.</w:t>
      </w:r>
    </w:p>
    <w:p w14:paraId="5B2B2BC6" w14:textId="77777777" w:rsidR="002E2E47" w:rsidRDefault="002E2E47" w:rsidP="001E2D3C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4B59B5" w14:textId="77777777" w:rsidR="002E2E47" w:rsidRDefault="002E2E47" w:rsidP="00DC6797">
      <w:pPr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44F67B8" w14:textId="77777777" w:rsidR="008D2254" w:rsidRPr="00A84E72" w:rsidRDefault="008D2254" w:rsidP="008D225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WYMAGANE UPRAWNIENIA</w:t>
      </w:r>
    </w:p>
    <w:p w14:paraId="254AE579" w14:textId="77777777" w:rsidR="007905B0" w:rsidRPr="00A84E72" w:rsidRDefault="007905B0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520E86" w14:textId="77777777" w:rsidR="008D2254" w:rsidRPr="0066465D" w:rsidRDefault="009D0462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Dokumentacje projektowo-kosztorysowe</w:t>
      </w:r>
      <w:r w:rsidR="00516C15" w:rsidRPr="0066465D">
        <w:rPr>
          <w:rFonts w:ascii="Arial" w:hAnsi="Arial" w:cs="Arial"/>
          <w:sz w:val="20"/>
          <w:szCs w:val="20"/>
        </w:rPr>
        <w:t xml:space="preserve"> mają</w:t>
      </w:r>
      <w:r w:rsidR="008D2254" w:rsidRPr="0066465D">
        <w:rPr>
          <w:rFonts w:ascii="Arial" w:hAnsi="Arial" w:cs="Arial"/>
          <w:sz w:val="20"/>
          <w:szCs w:val="20"/>
        </w:rPr>
        <w:t xml:space="preserve"> być wykonane przez osoby posiadające uprawnienia budowlane</w:t>
      </w:r>
      <w:r w:rsidR="00B51C36" w:rsidRPr="0066465D">
        <w:rPr>
          <w:rFonts w:ascii="Arial" w:hAnsi="Arial" w:cs="Arial"/>
          <w:sz w:val="20"/>
          <w:szCs w:val="20"/>
        </w:rPr>
        <w:t xml:space="preserve"> w danej branż</w:t>
      </w:r>
      <w:r w:rsidR="00516C15" w:rsidRPr="0066465D">
        <w:rPr>
          <w:rFonts w:ascii="Arial" w:hAnsi="Arial" w:cs="Arial"/>
          <w:sz w:val="20"/>
          <w:szCs w:val="20"/>
        </w:rPr>
        <w:t>y</w:t>
      </w:r>
      <w:r w:rsidR="008D2254" w:rsidRPr="0066465D">
        <w:rPr>
          <w:rFonts w:ascii="Arial" w:hAnsi="Arial" w:cs="Arial"/>
          <w:sz w:val="20"/>
          <w:szCs w:val="20"/>
        </w:rPr>
        <w:t xml:space="preserve"> oraz wpisane na listy członków właściwych izb samorządu zawodowego.</w:t>
      </w:r>
    </w:p>
    <w:p w14:paraId="78041407" w14:textId="77777777" w:rsidR="008D2254" w:rsidRPr="0066465D" w:rsidRDefault="008D2254" w:rsidP="008D225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F813938" w14:textId="77777777" w:rsidR="00AB2427" w:rsidRPr="0066465D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lastRenderedPageBreak/>
        <w:t xml:space="preserve">Zamawiający wymaga aby Wykonawca dokumentacji projektowo-kosztorysowej dysponował projektantami posiadającymi uprawnienia budowlane w branży: </w:t>
      </w:r>
    </w:p>
    <w:p w14:paraId="2B7CE9BE" w14:textId="77777777" w:rsidR="00AB2427" w:rsidRDefault="007110DC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architektonicznej,</w:t>
      </w:r>
    </w:p>
    <w:p w14:paraId="721FF40A" w14:textId="77777777" w:rsidR="007110DC" w:rsidRPr="0066465D" w:rsidRDefault="007110DC" w:rsidP="007110DC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konstrukcyjno-budowlanej,</w:t>
      </w:r>
    </w:p>
    <w:p w14:paraId="4EE2118D" w14:textId="77777777" w:rsidR="00AB2427" w:rsidRPr="0066465D" w:rsidRDefault="00AB2427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sanitarnej,</w:t>
      </w:r>
    </w:p>
    <w:p w14:paraId="51C83A0B" w14:textId="77777777" w:rsidR="00AB2427" w:rsidRPr="0066465D" w:rsidRDefault="00AB2427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elektrycznej,</w:t>
      </w:r>
    </w:p>
    <w:p w14:paraId="0967A073" w14:textId="77777777" w:rsidR="00AB2427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do projektowania bez ograniczeń.</w:t>
      </w:r>
    </w:p>
    <w:p w14:paraId="67831732" w14:textId="77777777" w:rsidR="00C1563A" w:rsidRPr="00A84E72" w:rsidRDefault="00C1563A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1DB494" w14:textId="77777777" w:rsidR="00547872" w:rsidRPr="00A84E72" w:rsidRDefault="00547872" w:rsidP="00547872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INWENTARYZACJE BUDOWLANE I ODKRYWKI</w:t>
      </w:r>
    </w:p>
    <w:p w14:paraId="2DA55C52" w14:textId="77777777" w:rsidR="007905B0" w:rsidRPr="00A84E72" w:rsidRDefault="007905B0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D3855D" w14:textId="77777777" w:rsidR="00547872" w:rsidRPr="00A84E72" w:rsidRDefault="00547872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6E7C">
        <w:rPr>
          <w:rFonts w:ascii="Arial" w:hAnsi="Arial" w:cs="Arial"/>
          <w:sz w:val="20"/>
          <w:szCs w:val="20"/>
        </w:rPr>
        <w:t xml:space="preserve">Wykonawca celem sporządzenia dokumentacji projektowo-kosztorysowych </w:t>
      </w:r>
      <w:r w:rsidR="00866E04" w:rsidRPr="001B6E7C">
        <w:rPr>
          <w:rFonts w:ascii="Arial" w:hAnsi="Arial" w:cs="Arial"/>
          <w:sz w:val="20"/>
          <w:szCs w:val="20"/>
        </w:rPr>
        <w:t xml:space="preserve">dla robót </w:t>
      </w:r>
      <w:r w:rsidR="00CA598C" w:rsidRPr="001B6E7C">
        <w:rPr>
          <w:rFonts w:ascii="Arial" w:hAnsi="Arial" w:cs="Arial"/>
          <w:sz w:val="20"/>
          <w:szCs w:val="20"/>
        </w:rPr>
        <w:t>remontowych</w:t>
      </w:r>
      <w:r w:rsidR="00866E04" w:rsidRPr="001B6E7C">
        <w:rPr>
          <w:rFonts w:ascii="Arial" w:hAnsi="Arial" w:cs="Arial"/>
          <w:sz w:val="20"/>
          <w:szCs w:val="20"/>
        </w:rPr>
        <w:t xml:space="preserve"> </w:t>
      </w:r>
      <w:r w:rsidR="0066465D" w:rsidRPr="001B6E7C">
        <w:rPr>
          <w:rFonts w:ascii="Arial" w:hAnsi="Arial" w:cs="Arial"/>
          <w:sz w:val="20"/>
          <w:szCs w:val="20"/>
        </w:rPr>
        <w:t>sporządzi</w:t>
      </w:r>
      <w:r w:rsidRPr="001B6E7C">
        <w:rPr>
          <w:rFonts w:ascii="Arial" w:hAnsi="Arial" w:cs="Arial"/>
          <w:sz w:val="20"/>
          <w:szCs w:val="20"/>
        </w:rPr>
        <w:t xml:space="preserve"> </w:t>
      </w:r>
      <w:r w:rsidR="00CA598C" w:rsidRPr="001B6E7C">
        <w:rPr>
          <w:rFonts w:ascii="Arial" w:hAnsi="Arial" w:cs="Arial"/>
          <w:sz w:val="20"/>
          <w:szCs w:val="20"/>
        </w:rPr>
        <w:t xml:space="preserve">inwentaryzacje budowlaną budynku oraz instalacji w nim znajdujących </w:t>
      </w:r>
      <w:r w:rsidR="0023576F" w:rsidRPr="001B6E7C">
        <w:rPr>
          <w:rFonts w:ascii="Arial" w:hAnsi="Arial" w:cs="Arial"/>
          <w:sz w:val="20"/>
          <w:szCs w:val="20"/>
        </w:rPr>
        <w:t>się, d</w:t>
      </w:r>
      <w:r w:rsidR="00CA598C" w:rsidRPr="001B6E7C">
        <w:rPr>
          <w:rFonts w:ascii="Arial" w:hAnsi="Arial" w:cs="Arial"/>
          <w:sz w:val="20"/>
          <w:szCs w:val="20"/>
        </w:rPr>
        <w:t xml:space="preserve">okona koniecznych odkrywek. </w:t>
      </w:r>
      <w:r w:rsidR="0023576F" w:rsidRPr="001B6E7C">
        <w:rPr>
          <w:rFonts w:ascii="Arial" w:hAnsi="Arial" w:cs="Arial"/>
          <w:sz w:val="20"/>
          <w:szCs w:val="20"/>
        </w:rPr>
        <w:t xml:space="preserve">Koszty inwentaryzacji i odkrywek </w:t>
      </w:r>
      <w:r w:rsidRPr="001B6E7C">
        <w:rPr>
          <w:rFonts w:ascii="Arial" w:hAnsi="Arial" w:cs="Arial"/>
          <w:sz w:val="20"/>
          <w:szCs w:val="20"/>
        </w:rPr>
        <w:t xml:space="preserve">Wykonawca uwzględnia na etapie </w:t>
      </w:r>
      <w:r w:rsidR="00017C1B" w:rsidRPr="001B6E7C">
        <w:rPr>
          <w:rFonts w:ascii="Arial" w:hAnsi="Arial" w:cs="Arial"/>
          <w:sz w:val="20"/>
          <w:szCs w:val="20"/>
        </w:rPr>
        <w:t xml:space="preserve">przygotowania </w:t>
      </w:r>
      <w:r w:rsidRPr="001B6E7C">
        <w:rPr>
          <w:rFonts w:ascii="Arial" w:hAnsi="Arial" w:cs="Arial"/>
          <w:sz w:val="20"/>
          <w:szCs w:val="20"/>
        </w:rPr>
        <w:t xml:space="preserve">oferty </w:t>
      </w:r>
      <w:r w:rsidR="007A7F3C" w:rsidRPr="001B6E7C">
        <w:rPr>
          <w:rFonts w:ascii="Arial" w:hAnsi="Arial" w:cs="Arial"/>
          <w:sz w:val="20"/>
          <w:szCs w:val="20"/>
        </w:rPr>
        <w:t>opracowania dokumentacji projektowo-kosztorysowych.</w:t>
      </w:r>
    </w:p>
    <w:p w14:paraId="3CB016E1" w14:textId="77777777" w:rsidR="0045723E" w:rsidRPr="00892C27" w:rsidRDefault="0045723E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A6A8443" w14:textId="77777777" w:rsidR="00CB5D5E" w:rsidRPr="00A84E72" w:rsidRDefault="00CB5D5E" w:rsidP="00CB5D5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ILOŚCIOWE ZESTAWIENIE DOKUMENTACJI PROJEKTOWO-KOSZTORYSOWYCH</w:t>
      </w:r>
    </w:p>
    <w:p w14:paraId="7360E5F6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7631696" w14:textId="77777777" w:rsidR="00363903" w:rsidRPr="006E74F9" w:rsidRDefault="00363903" w:rsidP="0036390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Wykonawca przedmiotu zamówienia zobowiązuje się dostarczyć Zamawiającemu opracowane dokumentacje projektowo-kosztorysowe w następujących wersjach i podanych ilościach:</w:t>
      </w:r>
    </w:p>
    <w:p w14:paraId="5F665B05" w14:textId="77777777" w:rsidR="00CB5D5E" w:rsidRPr="00AE13E6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74BEC98C" w14:textId="77777777" w:rsidR="00C11F0E" w:rsidRPr="006E74F9" w:rsidRDefault="00C11F0E" w:rsidP="00C11F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Wersja papierowa w ilości:</w:t>
      </w:r>
    </w:p>
    <w:p w14:paraId="5646EDEE" w14:textId="77777777" w:rsidR="009238A3" w:rsidRPr="006E74F9" w:rsidRDefault="009238A3" w:rsidP="009238A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projekt</w:t>
      </w:r>
      <w:r w:rsidR="0015240D" w:rsidRPr="006E74F9">
        <w:rPr>
          <w:rFonts w:ascii="Arial" w:hAnsi="Arial" w:cs="Arial"/>
          <w:bCs/>
          <w:sz w:val="20"/>
          <w:szCs w:val="20"/>
        </w:rPr>
        <w:t xml:space="preserve"> </w:t>
      </w:r>
      <w:r w:rsidR="00DC037C" w:rsidRPr="006E74F9">
        <w:rPr>
          <w:rFonts w:ascii="Arial" w:hAnsi="Arial" w:cs="Arial"/>
          <w:bCs/>
          <w:sz w:val="20"/>
          <w:szCs w:val="20"/>
        </w:rPr>
        <w:t>i informacja BIOZ</w:t>
      </w:r>
      <w:r w:rsidRPr="006E74F9">
        <w:rPr>
          <w:rFonts w:ascii="Arial" w:hAnsi="Arial" w:cs="Arial"/>
          <w:bCs/>
          <w:sz w:val="20"/>
          <w:szCs w:val="20"/>
        </w:rPr>
        <w:t xml:space="preserve">: </w:t>
      </w:r>
      <w:r w:rsidR="006E74F9" w:rsidRPr="006E74F9">
        <w:rPr>
          <w:rFonts w:ascii="Arial" w:hAnsi="Arial" w:cs="Arial"/>
          <w:bCs/>
          <w:sz w:val="20"/>
          <w:szCs w:val="20"/>
        </w:rPr>
        <w:t>5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7A2296DA" w14:textId="77777777" w:rsidR="00C11F0E" w:rsidRPr="006E74F9" w:rsidRDefault="00C11F0E" w:rsidP="00C11F0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przedmiary robót: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1C022FC5" w14:textId="77777777" w:rsidR="00C11F0E" w:rsidRPr="006E74F9" w:rsidRDefault="00C11F0E" w:rsidP="00C11F0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kosztorysy inwestorskie: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1AEF54BD" w14:textId="77777777" w:rsidR="004A265B" w:rsidRPr="00EE7FCB" w:rsidRDefault="00781470" w:rsidP="00EE7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STWIORB: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="00FA298C">
        <w:rPr>
          <w:rFonts w:ascii="Arial" w:hAnsi="Arial" w:cs="Arial"/>
          <w:bCs/>
          <w:sz w:val="20"/>
          <w:szCs w:val="20"/>
        </w:rPr>
        <w:t xml:space="preserve"> egz</w:t>
      </w:r>
      <w:r w:rsidR="004B16D5">
        <w:rPr>
          <w:rFonts w:ascii="Arial" w:hAnsi="Arial" w:cs="Arial"/>
          <w:bCs/>
          <w:sz w:val="20"/>
          <w:szCs w:val="20"/>
        </w:rPr>
        <w:t>.</w:t>
      </w:r>
    </w:p>
    <w:p w14:paraId="6A9284AA" w14:textId="77777777" w:rsidR="00C11F0E" w:rsidRPr="006E74F9" w:rsidRDefault="00C11F0E" w:rsidP="00C11F0E">
      <w:pPr>
        <w:pStyle w:val="Akapitzlist"/>
        <w:spacing w:after="0" w:line="240" w:lineRule="auto"/>
        <w:ind w:left="1996"/>
        <w:jc w:val="both"/>
        <w:rPr>
          <w:rFonts w:ascii="Arial" w:hAnsi="Arial" w:cs="Arial"/>
          <w:bCs/>
          <w:sz w:val="20"/>
          <w:szCs w:val="20"/>
        </w:rPr>
      </w:pPr>
    </w:p>
    <w:p w14:paraId="11F85BD5" w14:textId="77777777" w:rsidR="00C11F0E" w:rsidRPr="006E74F9" w:rsidRDefault="00C11F0E" w:rsidP="00C11F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Wersja elektroniczna na nośniku CD:</w:t>
      </w:r>
    </w:p>
    <w:p w14:paraId="7FE7A755" w14:textId="0CA6ECA2" w:rsidR="0005266E" w:rsidRPr="006E74F9" w:rsidRDefault="001F1A99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</w:t>
      </w:r>
      <w:r w:rsidR="0005266E" w:rsidRPr="006E74F9">
        <w:rPr>
          <w:rFonts w:ascii="Arial" w:hAnsi="Arial" w:cs="Arial"/>
          <w:bCs/>
          <w:sz w:val="20"/>
          <w:szCs w:val="20"/>
        </w:rPr>
        <w:t>rojek</w:t>
      </w:r>
      <w:r w:rsidR="00DC037C" w:rsidRPr="006E74F9">
        <w:rPr>
          <w:rFonts w:ascii="Arial" w:hAnsi="Arial" w:cs="Arial"/>
          <w:bCs/>
          <w:sz w:val="20"/>
          <w:szCs w:val="20"/>
        </w:rPr>
        <w:t xml:space="preserve">t i informacja BIOZ </w:t>
      </w:r>
      <w:r w:rsidR="0005266E" w:rsidRPr="006E74F9">
        <w:rPr>
          <w:rFonts w:ascii="Arial" w:hAnsi="Arial" w:cs="Arial"/>
          <w:bCs/>
          <w:sz w:val="20"/>
          <w:szCs w:val="20"/>
        </w:rPr>
        <w:t xml:space="preserve">w formacie: pdf, </w:t>
      </w:r>
      <w:r w:rsidR="00321D89">
        <w:rPr>
          <w:rFonts w:ascii="Arial" w:hAnsi="Arial" w:cs="Arial"/>
          <w:bCs/>
          <w:sz w:val="20"/>
          <w:szCs w:val="20"/>
        </w:rPr>
        <w:t>word</w:t>
      </w:r>
      <w:r w:rsidR="0005266E" w:rsidRPr="006E74F9">
        <w:rPr>
          <w:rFonts w:ascii="Arial" w:hAnsi="Arial" w:cs="Arial"/>
          <w:bCs/>
          <w:sz w:val="20"/>
          <w:szCs w:val="20"/>
        </w:rPr>
        <w:t>,</w:t>
      </w:r>
    </w:p>
    <w:p w14:paraId="750B677B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rysunki techniczne w formacie: dwg, pdf.</w:t>
      </w:r>
    </w:p>
    <w:p w14:paraId="518DC069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przedmiary robót w formacie: pdf, xml,</w:t>
      </w:r>
    </w:p>
    <w:p w14:paraId="461B572F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kosztorysy inwestorskie w formacie: pdf, xml,</w:t>
      </w:r>
    </w:p>
    <w:p w14:paraId="21EC7427" w14:textId="0E96791B" w:rsidR="0005266E" w:rsidRDefault="00EE7FCB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STWIORB w formacie: pdf</w:t>
      </w:r>
      <w:r w:rsidR="00321D89">
        <w:rPr>
          <w:rFonts w:ascii="Arial" w:hAnsi="Arial" w:cs="Arial"/>
          <w:bCs/>
          <w:sz w:val="20"/>
          <w:szCs w:val="20"/>
        </w:rPr>
        <w:t>, word</w:t>
      </w:r>
      <w:r>
        <w:rPr>
          <w:rFonts w:ascii="Arial" w:hAnsi="Arial" w:cs="Arial"/>
          <w:bCs/>
          <w:sz w:val="20"/>
          <w:szCs w:val="20"/>
        </w:rPr>
        <w:t>.</w:t>
      </w:r>
    </w:p>
    <w:p w14:paraId="0730B9FD" w14:textId="77777777" w:rsidR="00CB5D5E" w:rsidRPr="006E74F9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35BCCC3" w14:textId="77777777" w:rsidR="00CB5D5E" w:rsidRPr="006E74F9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Pliki i foldery mają być opisane w sposób jednoznacznie określający ich zawartość. </w:t>
      </w:r>
    </w:p>
    <w:p w14:paraId="23CB5B57" w14:textId="77777777" w:rsidR="00FA399F" w:rsidRPr="00AE13E6" w:rsidRDefault="00FA399F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B7BCDE1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 xml:space="preserve">PROJEKT </w:t>
      </w:r>
    </w:p>
    <w:p w14:paraId="67961032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F837BE" w14:textId="77777777" w:rsidR="00CB5D5E" w:rsidRPr="00A84E72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Projekt </w:t>
      </w:r>
      <w:r w:rsidR="00CB5D5E" w:rsidRPr="00A84E72">
        <w:rPr>
          <w:rFonts w:ascii="Arial" w:hAnsi="Arial" w:cs="Arial"/>
          <w:sz w:val="20"/>
          <w:szCs w:val="20"/>
        </w:rPr>
        <w:t xml:space="preserve">opracować w zakresie i stopniu dokładności niezbędnym do sporządzenia przedmiarów robót, kosztorysów inwestorskich, </w:t>
      </w:r>
      <w:r w:rsidR="00AE13E6">
        <w:rPr>
          <w:rFonts w:ascii="Arial" w:hAnsi="Arial" w:cs="Arial"/>
          <w:sz w:val="20"/>
          <w:szCs w:val="20"/>
        </w:rPr>
        <w:t xml:space="preserve">specyfikacji technicznych wykonania i odbioru robót budowlanych celem </w:t>
      </w:r>
      <w:r w:rsidR="00CB5D5E" w:rsidRPr="00A84E72">
        <w:rPr>
          <w:rFonts w:ascii="Arial" w:hAnsi="Arial" w:cs="Arial"/>
          <w:sz w:val="20"/>
          <w:szCs w:val="20"/>
        </w:rPr>
        <w:t xml:space="preserve">przygotowania oferty przez wykonawcę i realizacji robót </w:t>
      </w:r>
      <w:r w:rsidR="000C087A" w:rsidRPr="00A84E72">
        <w:rPr>
          <w:rFonts w:ascii="Arial" w:hAnsi="Arial" w:cs="Arial"/>
          <w:sz w:val="20"/>
          <w:szCs w:val="20"/>
        </w:rPr>
        <w:t>remontowych</w:t>
      </w:r>
      <w:r w:rsidR="00CB5D5E" w:rsidRPr="00A84E72">
        <w:rPr>
          <w:rFonts w:ascii="Arial" w:hAnsi="Arial" w:cs="Arial"/>
          <w:sz w:val="20"/>
          <w:szCs w:val="20"/>
        </w:rPr>
        <w:t>.</w:t>
      </w:r>
    </w:p>
    <w:p w14:paraId="077F24E1" w14:textId="77777777" w:rsidR="00CB5D5E" w:rsidRPr="00892C27" w:rsidRDefault="00CB5D5E" w:rsidP="00CB5D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33B68FB4" w14:textId="77777777" w:rsidR="00CB5D5E" w:rsidRPr="00A84E72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Projekt </w:t>
      </w:r>
      <w:r w:rsidR="00CB5D5E" w:rsidRPr="00A84E72">
        <w:rPr>
          <w:rFonts w:ascii="Arial" w:hAnsi="Arial" w:cs="Arial"/>
          <w:sz w:val="20"/>
          <w:szCs w:val="20"/>
        </w:rPr>
        <w:t>ma</w:t>
      </w:r>
      <w:r w:rsidRPr="00A84E72">
        <w:rPr>
          <w:rFonts w:ascii="Arial" w:hAnsi="Arial" w:cs="Arial"/>
          <w:sz w:val="20"/>
          <w:szCs w:val="20"/>
        </w:rPr>
        <w:t xml:space="preserve"> </w:t>
      </w:r>
      <w:r w:rsidR="00CB5D5E" w:rsidRPr="00A84E72">
        <w:rPr>
          <w:rFonts w:ascii="Arial" w:hAnsi="Arial" w:cs="Arial"/>
          <w:sz w:val="20"/>
          <w:szCs w:val="20"/>
        </w:rPr>
        <w:t xml:space="preserve">się składać z </w:t>
      </w:r>
      <w:r w:rsidR="00AE13E6">
        <w:rPr>
          <w:rFonts w:ascii="Arial" w:hAnsi="Arial" w:cs="Arial"/>
          <w:sz w:val="20"/>
          <w:szCs w:val="20"/>
        </w:rPr>
        <w:t xml:space="preserve">branżowych </w:t>
      </w:r>
      <w:r w:rsidR="00CB5D5E" w:rsidRPr="00A84E72">
        <w:rPr>
          <w:rFonts w:ascii="Arial" w:hAnsi="Arial" w:cs="Arial"/>
          <w:sz w:val="20"/>
          <w:szCs w:val="20"/>
        </w:rPr>
        <w:t>opisów technicznych i rysunków w sk</w:t>
      </w:r>
      <w:r w:rsidR="00AE13E6">
        <w:rPr>
          <w:rFonts w:ascii="Arial" w:hAnsi="Arial" w:cs="Arial"/>
          <w:sz w:val="20"/>
          <w:szCs w:val="20"/>
        </w:rPr>
        <w:t xml:space="preserve">ali uwzględniającej specyfikę </w:t>
      </w:r>
      <w:r w:rsidR="00CB5D5E" w:rsidRPr="00A84E72">
        <w:rPr>
          <w:rFonts w:ascii="Arial" w:hAnsi="Arial" w:cs="Arial"/>
          <w:sz w:val="20"/>
          <w:szCs w:val="20"/>
        </w:rPr>
        <w:t xml:space="preserve">zamawianych robót </w:t>
      </w:r>
      <w:r w:rsidR="001467CA" w:rsidRPr="00A84E72">
        <w:rPr>
          <w:rFonts w:ascii="Arial" w:hAnsi="Arial" w:cs="Arial"/>
          <w:sz w:val="20"/>
          <w:szCs w:val="20"/>
        </w:rPr>
        <w:t>remontowych</w:t>
      </w:r>
      <w:r w:rsidR="00CB5D5E" w:rsidRPr="00A84E72">
        <w:rPr>
          <w:rFonts w:ascii="Arial" w:hAnsi="Arial" w:cs="Arial"/>
          <w:sz w:val="20"/>
          <w:szCs w:val="20"/>
        </w:rPr>
        <w:t>, które dotyczą:</w:t>
      </w:r>
    </w:p>
    <w:p w14:paraId="7DB3AD31" w14:textId="77777777" w:rsidR="00CB5D5E" w:rsidRPr="00A84E72" w:rsidRDefault="00AE13E6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obiektu budowlanego lub jego części</w:t>
      </w:r>
      <w:r w:rsidR="00CB5D5E" w:rsidRPr="00A84E72">
        <w:rPr>
          <w:rFonts w:ascii="Arial" w:hAnsi="Arial" w:cs="Arial"/>
          <w:sz w:val="20"/>
          <w:szCs w:val="20"/>
        </w:rPr>
        <w:t>,</w:t>
      </w:r>
    </w:p>
    <w:p w14:paraId="71082653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rozwiązań budowlano-konstrukcyjnych i materiałowych,</w:t>
      </w:r>
    </w:p>
    <w:p w14:paraId="60B32793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detali architektonicznych oraz urządzeń budowlanych,</w:t>
      </w:r>
    </w:p>
    <w:p w14:paraId="5402221F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instalacji i wyposażenia technicznego</w:t>
      </w:r>
    </w:p>
    <w:p w14:paraId="70E3D26E" w14:textId="77777777" w:rsidR="00C704F7" w:rsidRPr="00892C27" w:rsidRDefault="00C704F7" w:rsidP="00C704F7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F0CB7A0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PRZEDMIAR ROBÓT</w:t>
      </w:r>
    </w:p>
    <w:p w14:paraId="55ED6418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25C70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Przedmiar robót sporządzić zgodnie Rozporządzeniem </w:t>
      </w:r>
      <w:r w:rsidRPr="00A84E72">
        <w:rPr>
          <w:rFonts w:ascii="Arial" w:hAnsi="Arial" w:cs="Arial"/>
          <w:bCs/>
          <w:sz w:val="20"/>
          <w:szCs w:val="20"/>
        </w:rPr>
        <w:t xml:space="preserve">Ministra Infrastruktury w sprawie szczegółowego zakresu i formy dokumentacji projektowej, specyfikacji technicznych wykonania </w:t>
      </w:r>
      <w:r w:rsidRPr="00A84E72">
        <w:rPr>
          <w:rFonts w:ascii="Arial" w:hAnsi="Arial" w:cs="Arial"/>
          <w:bCs/>
          <w:sz w:val="20"/>
          <w:szCs w:val="20"/>
        </w:rPr>
        <w:br/>
        <w:t xml:space="preserve">i odbioru robót budowlanych oraz programu funkcjonalno-użytkowego z dnia 2 września 2004 r. </w:t>
      </w:r>
    </w:p>
    <w:p w14:paraId="37506CD9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C817F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 robót powinien zawierać zestawienie przewidywanych do wykonania robót podstawowych w kolejności technologicznej ich wykonania wraz z ich szczegółowym opisem lub wskazaniem podstaw ustalających szczegółowy opis oraz wskazaniem właściwych specyfikacji technicznych wykonania i odbioru robót budowlanych, z wyliczeniem i zestawieniem ilości jednostek przedmiarowych robót podstawowych.</w:t>
      </w:r>
    </w:p>
    <w:p w14:paraId="14B0B59D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33FEA8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Przedmiaru robót ma składać się z:</w:t>
      </w:r>
    </w:p>
    <w:p w14:paraId="17BD5CD5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strony tytułowej;</w:t>
      </w:r>
    </w:p>
    <w:p w14:paraId="569F1D23" w14:textId="77777777" w:rsidR="000A390C" w:rsidRPr="00AE13E6" w:rsidRDefault="00AE13E6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E13E6">
        <w:rPr>
          <w:rFonts w:ascii="Arial" w:hAnsi="Arial" w:cs="Arial"/>
          <w:b/>
          <w:sz w:val="20"/>
          <w:szCs w:val="20"/>
        </w:rPr>
        <w:t>przedmia</w:t>
      </w:r>
      <w:r>
        <w:rPr>
          <w:rFonts w:ascii="Arial" w:hAnsi="Arial" w:cs="Arial"/>
          <w:b/>
          <w:sz w:val="20"/>
          <w:szCs w:val="20"/>
        </w:rPr>
        <w:t xml:space="preserve">ru robót - </w:t>
      </w:r>
      <w:r w:rsidRPr="00AE13E6">
        <w:rPr>
          <w:rFonts w:ascii="Arial" w:hAnsi="Arial" w:cs="Arial"/>
          <w:b/>
          <w:sz w:val="20"/>
          <w:szCs w:val="20"/>
        </w:rPr>
        <w:t>sporządzonego</w:t>
      </w:r>
      <w:r w:rsidR="000A390C" w:rsidRPr="00AE13E6">
        <w:rPr>
          <w:rFonts w:ascii="Arial" w:hAnsi="Arial" w:cs="Arial"/>
          <w:b/>
          <w:sz w:val="20"/>
          <w:szCs w:val="20"/>
        </w:rPr>
        <w:t xml:space="preserve"> metodą szczegółową tak jak</w:t>
      </w:r>
      <w:r w:rsidRPr="00AE13E6">
        <w:rPr>
          <w:rFonts w:ascii="Arial" w:hAnsi="Arial" w:cs="Arial"/>
          <w:b/>
          <w:sz w:val="20"/>
          <w:szCs w:val="20"/>
        </w:rPr>
        <w:t xml:space="preserve"> dla </w:t>
      </w:r>
      <w:r>
        <w:rPr>
          <w:rFonts w:ascii="Arial" w:hAnsi="Arial" w:cs="Arial"/>
          <w:b/>
          <w:sz w:val="20"/>
          <w:szCs w:val="20"/>
        </w:rPr>
        <w:t>„</w:t>
      </w:r>
      <w:r w:rsidRPr="00AE13E6">
        <w:rPr>
          <w:rFonts w:ascii="Arial" w:hAnsi="Arial" w:cs="Arial"/>
          <w:b/>
          <w:sz w:val="20"/>
          <w:szCs w:val="20"/>
        </w:rPr>
        <w:t>kosztorysu ślepego</w:t>
      </w:r>
      <w:r>
        <w:rPr>
          <w:rFonts w:ascii="Arial" w:hAnsi="Arial" w:cs="Arial"/>
          <w:b/>
          <w:sz w:val="20"/>
          <w:szCs w:val="20"/>
        </w:rPr>
        <w:t>”</w:t>
      </w:r>
      <w:r w:rsidRPr="00AE13E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 w:rsidRPr="00AE13E6">
        <w:rPr>
          <w:rFonts w:ascii="Arial" w:hAnsi="Arial" w:cs="Arial"/>
          <w:b/>
          <w:sz w:val="20"/>
          <w:szCs w:val="20"/>
        </w:rPr>
        <w:t xml:space="preserve">tj. bez </w:t>
      </w:r>
      <w:r w:rsidR="000A390C" w:rsidRPr="00AE13E6">
        <w:rPr>
          <w:rFonts w:ascii="Arial" w:hAnsi="Arial" w:cs="Arial"/>
          <w:b/>
          <w:sz w:val="20"/>
          <w:szCs w:val="20"/>
        </w:rPr>
        <w:t>wartości cen RMS,</w:t>
      </w:r>
    </w:p>
    <w:p w14:paraId="312DA5AD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tabeli elementów scalonych;</w:t>
      </w:r>
    </w:p>
    <w:p w14:paraId="3F39AF25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robocizny,</w:t>
      </w:r>
    </w:p>
    <w:p w14:paraId="2300FB5B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materiałów,</w:t>
      </w:r>
    </w:p>
    <w:p w14:paraId="77B78E86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sprzętu.</w:t>
      </w:r>
    </w:p>
    <w:p w14:paraId="57E39AEC" w14:textId="77777777" w:rsidR="000A390C" w:rsidRPr="00A84E72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BB2D78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Strona tytułowa przedmiaru robót ma zawierać następujące informacje:</w:t>
      </w:r>
    </w:p>
    <w:p w14:paraId="14CC375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nadaną zamówieniu przez Zamawiającego;</w:t>
      </w:r>
    </w:p>
    <w:p w14:paraId="79743A9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nazwy i kody CPV:</w:t>
      </w:r>
    </w:p>
    <w:p w14:paraId="7AF92E03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adres obiektu budowlanego;</w:t>
      </w:r>
    </w:p>
    <w:p w14:paraId="446723E6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i adres Zamawiającego;</w:t>
      </w:r>
    </w:p>
    <w:p w14:paraId="43D8FD4E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datę opracowania przedmiaru robót.</w:t>
      </w:r>
    </w:p>
    <w:p w14:paraId="767A6F80" w14:textId="77777777" w:rsidR="000A390C" w:rsidRPr="00A84E72" w:rsidRDefault="000A390C" w:rsidP="000A390C">
      <w:pPr>
        <w:pStyle w:val="Akapitzlist"/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147D5B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84E72">
        <w:rPr>
          <w:rFonts w:ascii="Arial" w:hAnsi="Arial" w:cs="Arial"/>
          <w:sz w:val="20"/>
          <w:szCs w:val="20"/>
        </w:rPr>
        <w:t xml:space="preserve">Przedmiar robót powinien przedstawiać podział wszystkich robót budowlanych w danym obiekcie na grupy robót według Wspólnego Słownika Zamówień. Dalszy podział przedmiaru robót należy opracować według systematyki ustalonej indywidualnie lub na podstawie systematyki stosowanej </w:t>
      </w:r>
      <w:r w:rsidRPr="00A84E72">
        <w:rPr>
          <w:rFonts w:ascii="Arial" w:hAnsi="Arial" w:cs="Arial"/>
          <w:sz w:val="20"/>
          <w:szCs w:val="20"/>
        </w:rPr>
        <w:br/>
        <w:t>w publikacjach zawierających kosztorysowe normy nakładów rzeczowych.</w:t>
      </w:r>
    </w:p>
    <w:p w14:paraId="7719EFA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Tabele elementów scalonych przedmiaru robót powinny zawierać pozycje przedmiarowe odpowiadające robotom podstawowym.</w:t>
      </w:r>
    </w:p>
    <w:p w14:paraId="390B296A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W tabelach przedmiaru robót nie uwzględnia się robót tymczasowych - robót, które są projektowane </w:t>
      </w:r>
      <w:r w:rsidRPr="00A84E72">
        <w:rPr>
          <w:rFonts w:ascii="Arial" w:hAnsi="Arial" w:cs="Arial"/>
          <w:sz w:val="20"/>
          <w:szCs w:val="20"/>
        </w:rPr>
        <w:br/>
        <w:t>i wykonywane jako potrzebne do wykonania robót podstawowych, ale nie są przekazywane Zamawiającemu i są usuwane po wykonaniu robót podstawowych, z wyłączeniem przypadków, gdy istnieją uzasadnione podstawy do ich odrębnego rozliczania.</w:t>
      </w:r>
    </w:p>
    <w:p w14:paraId="7C40A23E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9D237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Dla każdej pozycji przedmiaru robót należy podać następujące informacje:</w:t>
      </w:r>
    </w:p>
    <w:p w14:paraId="6565E797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numer pozycji przedmiaru;</w:t>
      </w:r>
    </w:p>
    <w:p w14:paraId="11726C84" w14:textId="77777777" w:rsidR="000A390C" w:rsidRPr="00A84E72" w:rsidRDefault="007713E9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kod pozycji </w:t>
      </w:r>
      <w:r w:rsidR="000A390C" w:rsidRPr="00A84E72">
        <w:rPr>
          <w:rFonts w:ascii="Arial" w:hAnsi="Arial" w:cs="Arial"/>
          <w:sz w:val="20"/>
          <w:szCs w:val="20"/>
        </w:rPr>
        <w:t>przedmiaru, określoną zgodnie z ustaloną indywidualnie systematyką robót lub na podstawie wskazanych publikacji zawierających kosztorysowe normy nakładów rzeczowych;</w:t>
      </w:r>
    </w:p>
    <w:p w14:paraId="6DB9C391" w14:textId="77777777" w:rsidR="000A390C" w:rsidRPr="003A56F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A56F2">
        <w:rPr>
          <w:rFonts w:ascii="Arial" w:hAnsi="Arial" w:cs="Arial"/>
          <w:b/>
          <w:sz w:val="20"/>
          <w:szCs w:val="20"/>
        </w:rPr>
        <w:t>numer specyfikacji technicznej wykonania i odbioru robót budowlanych, zawierając</w:t>
      </w:r>
      <w:r w:rsidR="00F84430">
        <w:rPr>
          <w:rFonts w:ascii="Arial" w:hAnsi="Arial" w:cs="Arial"/>
          <w:b/>
          <w:sz w:val="20"/>
          <w:szCs w:val="20"/>
        </w:rPr>
        <w:t>ej wymagania dla danej pozycji przedmiaru</w:t>
      </w:r>
      <w:r w:rsidRPr="003A56F2">
        <w:rPr>
          <w:rFonts w:ascii="Arial" w:hAnsi="Arial" w:cs="Arial"/>
          <w:b/>
          <w:sz w:val="20"/>
          <w:szCs w:val="20"/>
        </w:rPr>
        <w:t>;</w:t>
      </w:r>
    </w:p>
    <w:p w14:paraId="0A9073B0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i opis pozycji przedmiaru oraz obliczenia szczegółowe ilości jednostek miary dla pozycji przedmiarowej;</w:t>
      </w:r>
    </w:p>
    <w:p w14:paraId="62B2CA87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jednostkę miary, której dotyczy pozycja przedmiaru;</w:t>
      </w:r>
    </w:p>
    <w:p w14:paraId="0010819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ilość jednostek miary pozycji przedmiaru.</w:t>
      </w:r>
    </w:p>
    <w:p w14:paraId="14489B48" w14:textId="77777777" w:rsidR="000A390C" w:rsidRPr="00A84E72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79E4B0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Ilości jednostek miary podane w przedmiarze powinny być wyliczone na podstawie pomiarów z natury lub rysunków w dokumentacji projektowej, wyłącznie w sposób zgodny z zasadami podanymi </w:t>
      </w:r>
      <w:r w:rsidRPr="00A84E72">
        <w:rPr>
          <w:rFonts w:ascii="Arial" w:hAnsi="Arial" w:cs="Arial"/>
          <w:sz w:val="20"/>
          <w:szCs w:val="20"/>
        </w:rPr>
        <w:br/>
        <w:t>w specyfikacjach technicznych wykonania i odbioru robót budowlanych.</w:t>
      </w:r>
    </w:p>
    <w:p w14:paraId="1F46F8AB" w14:textId="77777777" w:rsidR="00CB5D5E" w:rsidRPr="00A84E72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0BE7963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KOSZTORYS INWESTORSKI</w:t>
      </w:r>
    </w:p>
    <w:p w14:paraId="26438676" w14:textId="77777777" w:rsidR="00CB5D5E" w:rsidRPr="00A84E72" w:rsidRDefault="00CB5D5E" w:rsidP="00CB5D5E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8A18E4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Kosztorys inwestorski sporządzić zgodnie Rozporządzeniem Ministra Infrastruktury w sprawie określenia metod i podstaw sporządzania kosztorysu inwestorskiego, obliczania planowanych kosztów prac projektowych oraz planowanych kosztów robót budowlanych określonych w programie </w:t>
      </w:r>
      <w:r w:rsidR="0035673C">
        <w:rPr>
          <w:rFonts w:ascii="Arial" w:hAnsi="Arial" w:cs="Arial"/>
          <w:sz w:val="20"/>
          <w:szCs w:val="20"/>
        </w:rPr>
        <w:t>funkcjonalno-użytkowym z dnia 20 grudnia 2021</w:t>
      </w:r>
      <w:r w:rsidRPr="00A84E72">
        <w:rPr>
          <w:rFonts w:ascii="Arial" w:hAnsi="Arial" w:cs="Arial"/>
          <w:sz w:val="20"/>
          <w:szCs w:val="20"/>
        </w:rPr>
        <w:t xml:space="preserve"> r.</w:t>
      </w:r>
    </w:p>
    <w:p w14:paraId="57E98E66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08BDA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Kosztorys inwestorski opracować na podstawie kalkulacji szczegółowej ceny jednostkowej polegającej na określeniu wartości poszczególnych jednostkowych nakładów rzeczowych (kosztów bezpośrednich) oraz doliczeniu narzutów kosztów pośrednich i zysku.</w:t>
      </w:r>
    </w:p>
    <w:p w14:paraId="086082B1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9827DAA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jednostkowych nakładów rzeczowych należy stosować w kolejności:</w:t>
      </w:r>
    </w:p>
    <w:p w14:paraId="1E1BD9E5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kosztorysowe normy nakładów rzeczowych określone w odpowiednich katalogach oraz metodę interpolacji i ekstrapolacji, przy wykorzystaniu wielkości określonych w katalogach,</w:t>
      </w:r>
    </w:p>
    <w:p w14:paraId="2D82F8D7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analizę indywidualną.</w:t>
      </w:r>
    </w:p>
    <w:p w14:paraId="149110FF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C45C5A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lastRenderedPageBreak/>
        <w:t>Przy ustalaniu stawek i cen czynników produkcji należy stosować w kolejności:</w:t>
      </w:r>
    </w:p>
    <w:p w14:paraId="3BBC684B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dane rynkowe lub powszechnie stosowane, aktualne publikacje,</w:t>
      </w:r>
    </w:p>
    <w:p w14:paraId="45F9C9C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analizą własną.</w:t>
      </w:r>
    </w:p>
    <w:p w14:paraId="1ABFC565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047A33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wskaźników narzutów kosztów pośrednich i narzutu zysku należy przyjmować wielkości określone według średnich danych rynkowych, w tym danych z zawartych wcześniej umów lub powszechnie stosowanych aktualnych publikacji, a w przypadku braku takich danych według analizy indywidualnej. Podstawę naliczania narzutu zysku ustala się w założeniach wyjściowych do kosztorysowania.</w:t>
      </w:r>
    </w:p>
    <w:p w14:paraId="28D0CD72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D665CDD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Godzinowe stawki robocizny kosztorysowej ustalone na podstawie analizy własnej powinny obejmować wszystkie składniki zaliczane do wynagrodzenia oraz koszty pochodne naliczane od wynagrodzeń, a w szczególności:</w:t>
      </w:r>
    </w:p>
    <w:p w14:paraId="0B056AF2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9E485AD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zasadnicze;</w:t>
      </w:r>
    </w:p>
    <w:p w14:paraId="7EE92DC9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premie regulaminowe;</w:t>
      </w:r>
    </w:p>
    <w:p w14:paraId="528E8675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dodatkowe (dodatki stażowe, inne dodatki regulaminowe);</w:t>
      </w:r>
    </w:p>
    <w:p w14:paraId="40C91BE2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uzupełniające (wynagrodzenia za urlopy i inne płatne nieobecności, zasiłki chorobowe, odprawy emerytalne, nagrody jubileuszowe);</w:t>
      </w:r>
    </w:p>
    <w:p w14:paraId="7E3F7DB9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obligatoryjne obciążenia płac;</w:t>
      </w:r>
    </w:p>
    <w:p w14:paraId="64C70D21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odpisy na zakładowy fundusz świadczeń socjalnych.</w:t>
      </w:r>
    </w:p>
    <w:p w14:paraId="434F8C9F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DD27D3C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materiałów ustalonych na podstawie analizy własnej nie uwzględnia się podatku od towarów i usług.</w:t>
      </w:r>
    </w:p>
    <w:p w14:paraId="6F1B5FF4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3D08D5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maszynogodzin pracy jednostek sprzętowych ustalonych na podstawie analizy własnej nie uwzględnia się podatku od towarów i usług.</w:t>
      </w:r>
    </w:p>
    <w:p w14:paraId="28888A2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928CB8B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należy uwzględniać kosztorysową cenę pracy jednostki sprzętowej lub transportowej wraz z kosztami obsługi etatowej oraz koszty jednorazowe, uwzględniające koszty przewozu sprzętu lub środków transportu z bazy na budowę i z powrotem, montaż i demontaż na miejscu pracy albo przezbrojenie.</w:t>
      </w:r>
    </w:p>
    <w:p w14:paraId="4D155103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5D1BECD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Kosztorys inwestorski ma składać się z:</w:t>
      </w:r>
    </w:p>
    <w:p w14:paraId="1A9188BB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strony tytułowej zawierającej:</w:t>
      </w:r>
    </w:p>
    <w:p w14:paraId="5C3721A2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nadaną zamówieniu przez Zamawiającego;</w:t>
      </w:r>
    </w:p>
    <w:p w14:paraId="4A122A6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nazwy i kody CPV:</w:t>
      </w:r>
    </w:p>
    <w:p w14:paraId="35F28AFD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adres obiektu budowlanego;</w:t>
      </w:r>
    </w:p>
    <w:p w14:paraId="34CADB43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i adres Zamawiającego;</w:t>
      </w:r>
    </w:p>
    <w:p w14:paraId="654A5A87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i adres jednostki opracowującej kosztorys,</w:t>
      </w:r>
    </w:p>
    <w:p w14:paraId="707FC7E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imiona i nazwiska, z określeniem funkcji osób opracowujących kosztorys, a także ich podpisy,</w:t>
      </w:r>
    </w:p>
    <w:p w14:paraId="7125DBF6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wartość kosztorysową robót (zł netto, zł brutto, wartość stawki podatku VAT),</w:t>
      </w:r>
    </w:p>
    <w:p w14:paraId="547458CA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datę opracowania kosztorysu inwestorskiego.</w:t>
      </w:r>
    </w:p>
    <w:p w14:paraId="0E7F10E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ogólną charakterystykę obiektu lub robót, zawierającą krótki opis techniczny wraz z istotnymi parametrami, które określają wielkość obiektu lub robót;</w:t>
      </w:r>
    </w:p>
    <w:p w14:paraId="3BB9423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 robót;</w:t>
      </w:r>
    </w:p>
    <w:p w14:paraId="4D2F1ED0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kalkulację szczegółową;</w:t>
      </w:r>
    </w:p>
    <w:p w14:paraId="23BDE6AF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robót;</w:t>
      </w:r>
    </w:p>
    <w:p w14:paraId="4747883D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robocizny,</w:t>
      </w:r>
    </w:p>
    <w:p w14:paraId="1E425CA3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materiałów,</w:t>
      </w:r>
    </w:p>
    <w:p w14:paraId="72E88FD6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sprzętu,</w:t>
      </w:r>
    </w:p>
    <w:p w14:paraId="5EE2EE8A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załączniki:</w:t>
      </w:r>
    </w:p>
    <w:p w14:paraId="42E61041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założenia wyjściowe do kosztorysowania,</w:t>
      </w:r>
    </w:p>
    <w:p w14:paraId="0F0A6B94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kalkulacje szczegółowe cen jednostkowych, analizy indywidualne nakładów rzeczowych oraz analizy własne cen czynników produkcji i wskaźników narzutów kosztów pośrednich i zysku.</w:t>
      </w:r>
    </w:p>
    <w:p w14:paraId="1DCDB7B4" w14:textId="77777777" w:rsidR="00CB5D5E" w:rsidRPr="00A84E72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80D2AEF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SPECYFIKACJE TECHNICZNE (STWIORB)</w:t>
      </w:r>
    </w:p>
    <w:p w14:paraId="2C351C05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80B5C6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STWIORB sporządzić zgodnie z Rozporządzeniem Ministra Infrastruktury w sprawie szczegółowego zakresu i formy dokumentacji projektowej, specyfikacji technicznych wykonania i odbioru robót budowlanych oraz programu funkcjonalno-użytkowego z dnia 2</w:t>
      </w:r>
      <w:r w:rsidR="0035673C">
        <w:rPr>
          <w:rFonts w:ascii="Arial" w:hAnsi="Arial" w:cs="Arial"/>
          <w:sz w:val="20"/>
          <w:szCs w:val="20"/>
        </w:rPr>
        <w:t>0 grudnia 2021 r.</w:t>
      </w:r>
      <w:r w:rsidRPr="00A84E72">
        <w:rPr>
          <w:rFonts w:ascii="Arial" w:hAnsi="Arial" w:cs="Arial"/>
          <w:sz w:val="20"/>
          <w:szCs w:val="20"/>
        </w:rPr>
        <w:t xml:space="preserve"> </w:t>
      </w:r>
    </w:p>
    <w:p w14:paraId="40CA2B1F" w14:textId="77777777" w:rsidR="00EE0734" w:rsidRPr="00A84E72" w:rsidRDefault="00EE0734" w:rsidP="00EE0734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6E514F6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Specyfikacje techniczne wykonania i odbioru robót budowlanych stanowią opracowania zawierające </w:t>
      </w:r>
      <w:r w:rsidRPr="00A84E72">
        <w:rPr>
          <w:rFonts w:ascii="Arial" w:hAnsi="Arial" w:cs="Arial"/>
          <w:sz w:val="20"/>
          <w:szCs w:val="20"/>
        </w:rPr>
        <w:br/>
        <w:t xml:space="preserve">w szczególności zbiory wymagań, które są niezbędne do określenia standardu i jakości wykonania robót, w zakresie sposobu wykonania robót budowlanych, właściwości wyrobów budowlanych oraz oceny prawidłowości wykonania poszczególnych robót. STWIORB musi nawiązywać i wynikać </w:t>
      </w:r>
      <w:r w:rsidRPr="00A84E72">
        <w:rPr>
          <w:rFonts w:ascii="Arial" w:hAnsi="Arial" w:cs="Arial"/>
          <w:sz w:val="20"/>
          <w:szCs w:val="20"/>
        </w:rPr>
        <w:br/>
        <w:t xml:space="preserve">z dokumentacji projektowej oraz </w:t>
      </w:r>
      <w:r w:rsidR="007713E9">
        <w:rPr>
          <w:rFonts w:ascii="Arial" w:hAnsi="Arial" w:cs="Arial"/>
          <w:sz w:val="20"/>
          <w:szCs w:val="20"/>
        </w:rPr>
        <w:t>przedmiaru robót i kosztorysu</w:t>
      </w:r>
      <w:r w:rsidRPr="00A84E72">
        <w:rPr>
          <w:rFonts w:ascii="Arial" w:hAnsi="Arial" w:cs="Arial"/>
          <w:sz w:val="20"/>
          <w:szCs w:val="20"/>
        </w:rPr>
        <w:t>.</w:t>
      </w:r>
    </w:p>
    <w:p w14:paraId="3D61ECE5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Specyfikacje techniczne wykonania i odbioru robót budowlanych, w zależności od stopnia skomplikowania robót budowlanych, składają się ze specyfikacji technicznych wykonania i odbioru robót podstawowych, rodzajów robót według przyjętej systematyki lub grup robót.</w:t>
      </w:r>
    </w:p>
    <w:p w14:paraId="70C9EAA0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Wspólne wymagania dotyczące robót budowlanych objętych przedmiotem zamówienia mogą być ujęte w ogólnej specyfikacji technicznej wykonania i odbioru robót budowlanych.</w:t>
      </w:r>
    </w:p>
    <w:p w14:paraId="0D3AE960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Specyfikacje techniczne wykonania i odbioru robót budowlanych zawierają co najmniej:</w:t>
      </w:r>
    </w:p>
    <w:p w14:paraId="2817B50F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część ogólną, która powinna obejmować:</w:t>
      </w:r>
    </w:p>
    <w:p w14:paraId="3089C83B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nadaną zamówieniu przez Zamawiającego,</w:t>
      </w:r>
    </w:p>
    <w:p w14:paraId="30D359B9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przedmiot i zakres robót budowlanych,</w:t>
      </w:r>
    </w:p>
    <w:p w14:paraId="3725E354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wyszczególnienie i opis prac towarzyszących i robót tymczasowych,</w:t>
      </w:r>
    </w:p>
    <w:p w14:paraId="438ECE2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informacje o terenie budowy zawierające wszystkie niezbędne dane istotne z punktu widzenia: organizacji robót budowlanych, zabezpieczenia interesów osób trzecich, ochrony środowiska, warunków bezpieczeństwa pracy, zaplecza dla potrzeb wykonawcy, warunków dotyczących organizacji ruchu, ogrodzenia, zabezpieczenia chodników i jezdni,</w:t>
      </w:r>
    </w:p>
    <w:p w14:paraId="58888B2F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 xml:space="preserve">w zależności od zakresu robót budowlanych objętych przedmiotem zamówienia - nazwy </w:t>
      </w:r>
      <w:r w:rsidRPr="00A84E72">
        <w:rPr>
          <w:rFonts w:ascii="Arial" w:hAnsi="Arial" w:cs="Arial"/>
          <w:bCs/>
          <w:sz w:val="20"/>
          <w:szCs w:val="20"/>
        </w:rPr>
        <w:br/>
        <w:t>i kody CPV,</w:t>
      </w:r>
    </w:p>
    <w:p w14:paraId="09506710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określenia podstawowe, zawierające definicje pojęć i określeń nigdzie wcześniej niezdefiniowanych, a wymagających zdefiniowania w celu jednoznacznego rozumienia zapisów dokumentacji projektowej i specyfikacji technicznej wykonania i odbioru robót budowlanych.</w:t>
      </w:r>
    </w:p>
    <w:p w14:paraId="6C8E943F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wymagania dotyczące właściwości wyrobów budowlanych oraz niezbędne wymagania związane </w:t>
      </w:r>
      <w:r w:rsidRPr="00A84E72">
        <w:rPr>
          <w:rFonts w:ascii="Arial" w:hAnsi="Arial" w:cs="Arial"/>
          <w:sz w:val="20"/>
          <w:szCs w:val="20"/>
        </w:rPr>
        <w:br/>
        <w:t xml:space="preserve">z ich przechowywaniem, transportem, warunkami dostawy, składowaniem i kontrolą jakości </w:t>
      </w:r>
      <w:r w:rsidRPr="00A84E72">
        <w:rPr>
          <w:rFonts w:ascii="Arial" w:hAnsi="Arial" w:cs="Arial"/>
          <w:sz w:val="20"/>
          <w:szCs w:val="20"/>
        </w:rPr>
        <w:br/>
        <w:t>- poszczególne wymagania odnosi się do postanowień norm;</w:t>
      </w:r>
    </w:p>
    <w:p w14:paraId="34DA2102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sprzętu i maszyn niezbędnych lub zalecanych do wykonania robót budowlanych zgodnie z założoną jakością;</w:t>
      </w:r>
    </w:p>
    <w:p w14:paraId="2F3127C3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środków transportu;</w:t>
      </w:r>
    </w:p>
    <w:p w14:paraId="0BCF3C1C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wykonania robót budowlanych z podaniem sposobu wykończenia poszczególnych elementów, tolerancji wymiarowych, szczegółów technologicznych oraz niezbędne informacje dotyczące odcinków robót budowlanych, przerw i ograniczeń, a także wymagania specjalne;</w:t>
      </w:r>
    </w:p>
    <w:p w14:paraId="2841B09A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opis działań związanych z kontrolą, badaniami oraz odbiorem wyrobów i robót budowlanych </w:t>
      </w:r>
      <w:r w:rsidRPr="00A84E72">
        <w:rPr>
          <w:rFonts w:ascii="Arial" w:hAnsi="Arial" w:cs="Arial"/>
          <w:sz w:val="20"/>
          <w:szCs w:val="20"/>
        </w:rPr>
        <w:br/>
        <w:t>w nawiązaniu do dokumentów odniesienia;</w:t>
      </w:r>
    </w:p>
    <w:p w14:paraId="7B20C0C9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przedmiaru i obmiaru robót;</w:t>
      </w:r>
    </w:p>
    <w:p w14:paraId="3290CBBE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opis sposobu odbioru robót budowlanych;</w:t>
      </w:r>
    </w:p>
    <w:p w14:paraId="77E50113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opis sposobu rozliczenia robót tymczasowych i prac towarzyszących;</w:t>
      </w:r>
    </w:p>
    <w:p w14:paraId="276739EE" w14:textId="77777777" w:rsidR="00EE0734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dokumenty odniesienia - dokumenty będące podstawą do wykonania robót budowlanych, w tym wszystkie elementy dokumentacji projektowej, normy, aprobaty techniczne oraz inne dokumenty i ustalenia techniczne.</w:t>
      </w:r>
    </w:p>
    <w:p w14:paraId="3512ABAD" w14:textId="77777777" w:rsidR="001B6E7C" w:rsidRDefault="001B6E7C" w:rsidP="001B6E7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BFBD81" w14:textId="77777777" w:rsidR="001B6E7C" w:rsidRPr="001B6E7C" w:rsidRDefault="001B6E7C" w:rsidP="001B6E7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261509" w14:textId="77777777" w:rsidR="00EE0734" w:rsidRPr="00892C27" w:rsidRDefault="00EE0734" w:rsidP="00EE0734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601CF3D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OBOWIĄZUJĄCE PRZEPISY PRAWNE</w:t>
      </w:r>
    </w:p>
    <w:p w14:paraId="1E783041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26A656" w14:textId="77777777" w:rsidR="001B6E7C" w:rsidRPr="000A76C4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A76C4">
        <w:rPr>
          <w:rFonts w:ascii="Arial" w:hAnsi="Arial" w:cs="Arial"/>
          <w:bCs/>
          <w:sz w:val="20"/>
          <w:szCs w:val="20"/>
        </w:rPr>
        <w:t xml:space="preserve">Rozporządzenie Ministra Rozwoju i Technologii z dnia 27 października 2023 (Dz. U. 2023 poz. 2405) w sprawie szczegółowego zakresu i formy projektu budowlanego. </w:t>
      </w:r>
    </w:p>
    <w:p w14:paraId="38C82A2D" w14:textId="77777777" w:rsidR="001B6E7C" w:rsidRPr="000A76C4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A76C4">
        <w:rPr>
          <w:rFonts w:ascii="Arial" w:hAnsi="Arial" w:cs="Arial"/>
          <w:bCs/>
          <w:sz w:val="20"/>
          <w:szCs w:val="20"/>
        </w:rPr>
        <w:lastRenderedPageBreak/>
        <w:t>Rozporządzenie Ministra Infrastruktury z dnia 23 czerwca 2003 r. w sprawie informacji dotyczącej bezpieczeństwa i ochrony zdrowia oraz planu bezpieczeństwa i ochrony zdrowia (Dz. U. 2023 nr 120 poz. 1126)</w:t>
      </w:r>
    </w:p>
    <w:p w14:paraId="7206E0C7" w14:textId="77777777" w:rsidR="001B6E7C" w:rsidRPr="003C0BFF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>Rozporządzenie Ministra Rozwoju i Technologii z dnia 20 grudnia 2021r. w sprawie określenia metod i podstaw sporządzania kosztorysu inwestorskiego, obliczania planowanych kosztów prac projektowych oraz planowanych kosztów robót budowlanych określonych w programie funkcjonalno-użytkowym (Dz. U. 2021 poz. 2458)</w:t>
      </w:r>
    </w:p>
    <w:p w14:paraId="0CEA29BB" w14:textId="77777777" w:rsidR="001B6E7C" w:rsidRPr="003C0BFF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 xml:space="preserve">Rozporządzenie Ministra Technologii w sprawie szczegółowego zakresu i formy dokumentacji projektowej, specyfikacji technicznych wykonania i odbioru robót budowlanych oraz programu funkcjonalno-użytkowego (Dz. U. 2021 poz. 2458). </w:t>
      </w:r>
    </w:p>
    <w:p w14:paraId="0E4FB318" w14:textId="77777777" w:rsidR="001B6E7C" w:rsidRPr="003C0BFF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>Rozporządzenie Ministra Infrastruktury z dnia 12.04.2002 w sprawie warunków technicznych jakim powinny odpowiadać budynki i ich usytuowanie (Dz. U. 2022 poz. 1225);</w:t>
      </w:r>
    </w:p>
    <w:p w14:paraId="22965020" w14:textId="77777777" w:rsidR="001B6E7C" w:rsidRPr="00C13FE5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13FE5">
        <w:rPr>
          <w:rFonts w:ascii="Arial" w:hAnsi="Arial" w:cs="Arial"/>
          <w:bCs/>
          <w:sz w:val="20"/>
          <w:szCs w:val="20"/>
        </w:rPr>
        <w:t xml:space="preserve">Rozporządzenie Ministra Kultury z dnia 30 czerwca 2004 r. w sprawie prowadzenia prac konserwatorskich, restauratorskich, robót budowlanych, badań konserwatorskich </w:t>
      </w:r>
      <w:r w:rsidRPr="00C13FE5">
        <w:rPr>
          <w:rFonts w:ascii="Arial" w:hAnsi="Arial" w:cs="Arial"/>
          <w:bCs/>
          <w:sz w:val="20"/>
          <w:szCs w:val="20"/>
        </w:rPr>
        <w:br/>
        <w:t>i architektonicznych, a także innych działań przy zabytku wpisanym do rejestru zabytków oraz badań archeologicznych i poszukiwań ukrytych lub porzuconych zabytków ruchomych.</w:t>
      </w:r>
    </w:p>
    <w:p w14:paraId="7B8C9C23" w14:textId="77777777" w:rsidR="001B6E7C" w:rsidRPr="001E1E22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1E22">
        <w:rPr>
          <w:rFonts w:ascii="Arial" w:hAnsi="Arial" w:cs="Arial"/>
          <w:bCs/>
          <w:sz w:val="20"/>
          <w:szCs w:val="20"/>
        </w:rPr>
        <w:t>Ustawa Prawo budowlane z dnia 7 lipca 1994r. (Dz. U. 2024 poz. 725)</w:t>
      </w:r>
    </w:p>
    <w:p w14:paraId="5C4ED39D" w14:textId="77777777" w:rsidR="001B6E7C" w:rsidRPr="001E1E22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1E22">
        <w:rPr>
          <w:rFonts w:ascii="Arial" w:hAnsi="Arial" w:cs="Arial"/>
          <w:bCs/>
          <w:sz w:val="20"/>
          <w:szCs w:val="20"/>
        </w:rPr>
        <w:t>Instrukcja o ochronie obiektów wojskowych Decyzja nr 334/MON.</w:t>
      </w:r>
    </w:p>
    <w:p w14:paraId="5EFDD48F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D053E1" w14:textId="77777777" w:rsidR="003225F1" w:rsidRPr="00A84E72" w:rsidRDefault="00133F5D" w:rsidP="003225F1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 xml:space="preserve">OBOWIĄZUJĄCE </w:t>
      </w:r>
      <w:r w:rsidR="003225F1" w:rsidRPr="00A84E72">
        <w:rPr>
          <w:rFonts w:ascii="Arial" w:hAnsi="Arial" w:cs="Arial"/>
          <w:b/>
          <w:sz w:val="20"/>
          <w:szCs w:val="20"/>
        </w:rPr>
        <w:t>WARUNKI TECHNICZNE</w:t>
      </w:r>
    </w:p>
    <w:p w14:paraId="352EC817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BEDCAA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 xml:space="preserve">Dokumentacje projektowo-kosztorysowe sporządzić w oparciu Warunki techniczne wykonania </w:t>
      </w:r>
      <w:r w:rsidRPr="00A84E72">
        <w:rPr>
          <w:rFonts w:ascii="Arial" w:hAnsi="Arial" w:cs="Arial"/>
          <w:bCs/>
          <w:sz w:val="20"/>
          <w:szCs w:val="20"/>
        </w:rPr>
        <w:br/>
        <w:t>i odbioru robót budowlanych Instytutu Techniki Budowlanej:</w:t>
      </w:r>
    </w:p>
    <w:p w14:paraId="5B245C71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A: Roboty ziemne i konstrukcyjne,</w:t>
      </w:r>
    </w:p>
    <w:p w14:paraId="1CFB5077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B: Roboty Wykończeniowe,</w:t>
      </w:r>
    </w:p>
    <w:p w14:paraId="704AB0E8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C: Zabezpieczenia i izolacje,</w:t>
      </w:r>
    </w:p>
    <w:p w14:paraId="7C719FA6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D: Roboty instalacyjne elektryczne,</w:t>
      </w:r>
    </w:p>
    <w:p w14:paraId="2E06AEBF" w14:textId="77777777" w:rsidR="00A46B8B" w:rsidRDefault="003225F1" w:rsidP="00CB5D5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E: Roboty instalacyjne sanitarne.</w:t>
      </w:r>
    </w:p>
    <w:p w14:paraId="516AB093" w14:textId="77777777" w:rsidR="00A05992" w:rsidRDefault="00A05992" w:rsidP="00A0599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A05992" w:rsidSect="00AF636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A4473" w14:textId="77777777" w:rsidR="00A91C04" w:rsidRDefault="00A91C04" w:rsidP="00AF6365">
      <w:pPr>
        <w:spacing w:after="0" w:line="240" w:lineRule="auto"/>
      </w:pPr>
      <w:r>
        <w:separator/>
      </w:r>
    </w:p>
  </w:endnote>
  <w:endnote w:type="continuationSeparator" w:id="0">
    <w:p w14:paraId="5B59037F" w14:textId="77777777" w:rsidR="00A91C04" w:rsidRDefault="00A91C04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AC302" w14:textId="77777777" w:rsidR="009740D8" w:rsidRDefault="009740D8" w:rsidP="00227803">
    <w:pPr>
      <w:pStyle w:val="Stopka"/>
      <w:rPr>
        <w:rFonts w:ascii="Arial" w:hAnsi="Arial" w:cs="Arial"/>
        <w:sz w:val="16"/>
        <w:szCs w:val="16"/>
      </w:rPr>
    </w:pPr>
  </w:p>
  <w:p w14:paraId="7677FB77" w14:textId="77777777" w:rsidR="009740D8" w:rsidRDefault="009740D8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Jednostka Wojskowa Nr 3811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</w:p>
  <w:p w14:paraId="73F6F8F7" w14:textId="77777777" w:rsidR="009740D8" w:rsidRPr="00227803" w:rsidRDefault="009740D8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E9606" w14:textId="77777777" w:rsidR="009740D8" w:rsidRDefault="009740D8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Jednostka Wojskowa nr 3811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</w:p>
  <w:p w14:paraId="7C3E2CA2" w14:textId="77777777" w:rsidR="009740D8" w:rsidRDefault="00974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8698E" w14:textId="77777777" w:rsidR="00A91C04" w:rsidRDefault="00A91C04" w:rsidP="00AF6365">
      <w:pPr>
        <w:spacing w:after="0" w:line="240" w:lineRule="auto"/>
      </w:pPr>
      <w:r>
        <w:separator/>
      </w:r>
    </w:p>
  </w:footnote>
  <w:footnote w:type="continuationSeparator" w:id="0">
    <w:p w14:paraId="07F4A7D7" w14:textId="77777777" w:rsidR="00A91C04" w:rsidRDefault="00A91C04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E7192" w14:textId="77777777" w:rsidR="009740D8" w:rsidRDefault="009740D8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Załącznik nr 1 do umowy</w:t>
    </w:r>
  </w:p>
  <w:p w14:paraId="54E7CE65" w14:textId="77777777" w:rsidR="009740D8" w:rsidRPr="005D2FB9" w:rsidRDefault="009740D8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50E2"/>
    <w:multiLevelType w:val="multilevel"/>
    <w:tmpl w:val="53229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6D67119"/>
    <w:multiLevelType w:val="hybridMultilevel"/>
    <w:tmpl w:val="1B1A1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D06AE"/>
    <w:multiLevelType w:val="multilevel"/>
    <w:tmpl w:val="BF4A07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BD700A"/>
    <w:multiLevelType w:val="hybridMultilevel"/>
    <w:tmpl w:val="07105DB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438B9"/>
    <w:multiLevelType w:val="hybridMultilevel"/>
    <w:tmpl w:val="9BEC3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B62F7"/>
    <w:multiLevelType w:val="hybridMultilevel"/>
    <w:tmpl w:val="F0102326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3C7355"/>
    <w:multiLevelType w:val="hybridMultilevel"/>
    <w:tmpl w:val="8F6ED980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752B4"/>
    <w:multiLevelType w:val="hybridMultilevel"/>
    <w:tmpl w:val="1890956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F76029"/>
    <w:multiLevelType w:val="hybridMultilevel"/>
    <w:tmpl w:val="8C901A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D77777"/>
    <w:multiLevelType w:val="hybridMultilevel"/>
    <w:tmpl w:val="C9DEE7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FB4CB7"/>
    <w:multiLevelType w:val="hybridMultilevel"/>
    <w:tmpl w:val="B44C522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92D77"/>
    <w:multiLevelType w:val="hybridMultilevel"/>
    <w:tmpl w:val="CFB037E4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7D524F"/>
    <w:multiLevelType w:val="hybridMultilevel"/>
    <w:tmpl w:val="CD96AB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B73282"/>
    <w:multiLevelType w:val="hybridMultilevel"/>
    <w:tmpl w:val="D1321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04223"/>
    <w:multiLevelType w:val="hybridMultilevel"/>
    <w:tmpl w:val="ED4AC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C774F"/>
    <w:multiLevelType w:val="hybridMultilevel"/>
    <w:tmpl w:val="E9B0BC44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433C8"/>
    <w:multiLevelType w:val="hybridMultilevel"/>
    <w:tmpl w:val="59FA5B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860CC2"/>
    <w:multiLevelType w:val="hybridMultilevel"/>
    <w:tmpl w:val="3E70DBB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1A55A8"/>
    <w:multiLevelType w:val="hybridMultilevel"/>
    <w:tmpl w:val="9E64FA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21" w15:restartNumberingAfterBreak="0">
    <w:nsid w:val="4F9002C2"/>
    <w:multiLevelType w:val="hybridMultilevel"/>
    <w:tmpl w:val="042AFE1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885FDC"/>
    <w:multiLevelType w:val="hybridMultilevel"/>
    <w:tmpl w:val="23E20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FD25E0"/>
    <w:multiLevelType w:val="hybridMultilevel"/>
    <w:tmpl w:val="7C0666BE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585E67"/>
    <w:multiLevelType w:val="hybridMultilevel"/>
    <w:tmpl w:val="BC0EDA24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4D51882"/>
    <w:multiLevelType w:val="hybridMultilevel"/>
    <w:tmpl w:val="9BB87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C15BF"/>
    <w:multiLevelType w:val="hybridMultilevel"/>
    <w:tmpl w:val="0978B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9517F0"/>
    <w:multiLevelType w:val="hybridMultilevel"/>
    <w:tmpl w:val="25FA4862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27678E"/>
    <w:multiLevelType w:val="multilevel"/>
    <w:tmpl w:val="DABCD7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0EF46EB"/>
    <w:multiLevelType w:val="multilevel"/>
    <w:tmpl w:val="ABAC6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2F32A9A"/>
    <w:multiLevelType w:val="multilevel"/>
    <w:tmpl w:val="0E2A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C355B42"/>
    <w:multiLevelType w:val="hybridMultilevel"/>
    <w:tmpl w:val="857A16EA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0190718">
    <w:abstractNumId w:val="25"/>
  </w:num>
  <w:num w:numId="2" w16cid:durableId="1976448419">
    <w:abstractNumId w:val="1"/>
  </w:num>
  <w:num w:numId="3" w16cid:durableId="141311281">
    <w:abstractNumId w:val="4"/>
  </w:num>
  <w:num w:numId="4" w16cid:durableId="2094086627">
    <w:abstractNumId w:val="20"/>
  </w:num>
  <w:num w:numId="5" w16cid:durableId="1375495651">
    <w:abstractNumId w:val="22"/>
  </w:num>
  <w:num w:numId="6" w16cid:durableId="862783462">
    <w:abstractNumId w:val="23"/>
  </w:num>
  <w:num w:numId="7" w16cid:durableId="464664037">
    <w:abstractNumId w:val="21"/>
  </w:num>
  <w:num w:numId="8" w16cid:durableId="1737699106">
    <w:abstractNumId w:val="15"/>
  </w:num>
  <w:num w:numId="9" w16cid:durableId="1588415812">
    <w:abstractNumId w:val="8"/>
  </w:num>
  <w:num w:numId="10" w16cid:durableId="1588230832">
    <w:abstractNumId w:val="16"/>
  </w:num>
  <w:num w:numId="11" w16cid:durableId="2116824882">
    <w:abstractNumId w:val="18"/>
  </w:num>
  <w:num w:numId="12" w16cid:durableId="1873154706">
    <w:abstractNumId w:val="6"/>
  </w:num>
  <w:num w:numId="13" w16cid:durableId="1337224834">
    <w:abstractNumId w:val="0"/>
  </w:num>
  <w:num w:numId="14" w16cid:durableId="527722221">
    <w:abstractNumId w:val="31"/>
  </w:num>
  <w:num w:numId="15" w16cid:durableId="1407532846">
    <w:abstractNumId w:val="32"/>
  </w:num>
  <w:num w:numId="16" w16cid:durableId="1185284162">
    <w:abstractNumId w:val="10"/>
  </w:num>
  <w:num w:numId="17" w16cid:durableId="261642838">
    <w:abstractNumId w:val="13"/>
  </w:num>
  <w:num w:numId="18" w16cid:durableId="1532186123">
    <w:abstractNumId w:val="29"/>
  </w:num>
  <w:num w:numId="19" w16cid:durableId="2123112957">
    <w:abstractNumId w:val="12"/>
  </w:num>
  <w:num w:numId="20" w16cid:durableId="9822708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989766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4983052">
    <w:abstractNumId w:val="14"/>
  </w:num>
  <w:num w:numId="23" w16cid:durableId="623582367">
    <w:abstractNumId w:val="17"/>
  </w:num>
  <w:num w:numId="24" w16cid:durableId="1792437873">
    <w:abstractNumId w:val="3"/>
  </w:num>
  <w:num w:numId="25" w16cid:durableId="905726627">
    <w:abstractNumId w:val="19"/>
  </w:num>
  <w:num w:numId="26" w16cid:durableId="504170306">
    <w:abstractNumId w:val="26"/>
  </w:num>
  <w:num w:numId="27" w16cid:durableId="1603609449">
    <w:abstractNumId w:val="2"/>
  </w:num>
  <w:num w:numId="28" w16cid:durableId="992492356">
    <w:abstractNumId w:val="30"/>
  </w:num>
  <w:num w:numId="29" w16cid:durableId="2047484511">
    <w:abstractNumId w:val="9"/>
  </w:num>
  <w:num w:numId="30" w16cid:durableId="866138957">
    <w:abstractNumId w:val="11"/>
  </w:num>
  <w:num w:numId="31" w16cid:durableId="261646069">
    <w:abstractNumId w:val="24"/>
  </w:num>
  <w:num w:numId="32" w16cid:durableId="1069811196">
    <w:abstractNumId w:val="5"/>
  </w:num>
  <w:num w:numId="33" w16cid:durableId="137721674">
    <w:abstractNumId w:val="33"/>
  </w:num>
  <w:num w:numId="34" w16cid:durableId="110513930">
    <w:abstractNumId w:val="7"/>
  </w:num>
  <w:num w:numId="35" w16cid:durableId="2105416288">
    <w:abstractNumId w:val="28"/>
  </w:num>
  <w:num w:numId="36" w16cid:durableId="2045321677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34"/>
    <w:rsid w:val="00000239"/>
    <w:rsid w:val="00004BF4"/>
    <w:rsid w:val="00006229"/>
    <w:rsid w:val="00011090"/>
    <w:rsid w:val="0001184F"/>
    <w:rsid w:val="00012806"/>
    <w:rsid w:val="0001302E"/>
    <w:rsid w:val="0001724E"/>
    <w:rsid w:val="00017C1B"/>
    <w:rsid w:val="00020876"/>
    <w:rsid w:val="000220CA"/>
    <w:rsid w:val="0002252D"/>
    <w:rsid w:val="00023824"/>
    <w:rsid w:val="000243DC"/>
    <w:rsid w:val="00024A40"/>
    <w:rsid w:val="000266F8"/>
    <w:rsid w:val="00026BA0"/>
    <w:rsid w:val="00026BC3"/>
    <w:rsid w:val="0003086D"/>
    <w:rsid w:val="00030C23"/>
    <w:rsid w:val="00032A04"/>
    <w:rsid w:val="000334F9"/>
    <w:rsid w:val="000345BB"/>
    <w:rsid w:val="000363ED"/>
    <w:rsid w:val="00037182"/>
    <w:rsid w:val="00041A15"/>
    <w:rsid w:val="00043209"/>
    <w:rsid w:val="00043E80"/>
    <w:rsid w:val="00044705"/>
    <w:rsid w:val="00045C80"/>
    <w:rsid w:val="00046100"/>
    <w:rsid w:val="0005058C"/>
    <w:rsid w:val="0005148E"/>
    <w:rsid w:val="0005266E"/>
    <w:rsid w:val="000537EC"/>
    <w:rsid w:val="000559C9"/>
    <w:rsid w:val="00057070"/>
    <w:rsid w:val="00061380"/>
    <w:rsid w:val="00063B76"/>
    <w:rsid w:val="00063C43"/>
    <w:rsid w:val="00065769"/>
    <w:rsid w:val="00065B3F"/>
    <w:rsid w:val="00065EF4"/>
    <w:rsid w:val="0006627E"/>
    <w:rsid w:val="0006750A"/>
    <w:rsid w:val="000675A3"/>
    <w:rsid w:val="00070302"/>
    <w:rsid w:val="000710B4"/>
    <w:rsid w:val="000717C8"/>
    <w:rsid w:val="00071E92"/>
    <w:rsid w:val="00072479"/>
    <w:rsid w:val="000735F2"/>
    <w:rsid w:val="000739F2"/>
    <w:rsid w:val="00074442"/>
    <w:rsid w:val="00074ECE"/>
    <w:rsid w:val="00075428"/>
    <w:rsid w:val="000754C7"/>
    <w:rsid w:val="00075500"/>
    <w:rsid w:val="00075691"/>
    <w:rsid w:val="000801C8"/>
    <w:rsid w:val="0008122B"/>
    <w:rsid w:val="00081E9E"/>
    <w:rsid w:val="000854BB"/>
    <w:rsid w:val="0008785C"/>
    <w:rsid w:val="000917AF"/>
    <w:rsid w:val="0009184A"/>
    <w:rsid w:val="00091A8B"/>
    <w:rsid w:val="0009349F"/>
    <w:rsid w:val="00093EFD"/>
    <w:rsid w:val="0009421E"/>
    <w:rsid w:val="00094DAF"/>
    <w:rsid w:val="000959F7"/>
    <w:rsid w:val="00096D28"/>
    <w:rsid w:val="00097922"/>
    <w:rsid w:val="00097AC0"/>
    <w:rsid w:val="000A0EB5"/>
    <w:rsid w:val="000A2DA3"/>
    <w:rsid w:val="000A2E40"/>
    <w:rsid w:val="000A34F1"/>
    <w:rsid w:val="000A390C"/>
    <w:rsid w:val="000A3D76"/>
    <w:rsid w:val="000A4BCD"/>
    <w:rsid w:val="000A4F56"/>
    <w:rsid w:val="000A52E8"/>
    <w:rsid w:val="000A6C09"/>
    <w:rsid w:val="000A7949"/>
    <w:rsid w:val="000B00B5"/>
    <w:rsid w:val="000B0354"/>
    <w:rsid w:val="000B20A8"/>
    <w:rsid w:val="000B22AA"/>
    <w:rsid w:val="000B2CC4"/>
    <w:rsid w:val="000B401C"/>
    <w:rsid w:val="000B4631"/>
    <w:rsid w:val="000B5824"/>
    <w:rsid w:val="000B5986"/>
    <w:rsid w:val="000B59F7"/>
    <w:rsid w:val="000B614E"/>
    <w:rsid w:val="000B7B89"/>
    <w:rsid w:val="000C087A"/>
    <w:rsid w:val="000C1A2B"/>
    <w:rsid w:val="000C5DAA"/>
    <w:rsid w:val="000C69D4"/>
    <w:rsid w:val="000C6B89"/>
    <w:rsid w:val="000C6FDD"/>
    <w:rsid w:val="000C7542"/>
    <w:rsid w:val="000D063E"/>
    <w:rsid w:val="000D2A3A"/>
    <w:rsid w:val="000D3A1F"/>
    <w:rsid w:val="000D3AA1"/>
    <w:rsid w:val="000D51C6"/>
    <w:rsid w:val="000D6CCC"/>
    <w:rsid w:val="000D7256"/>
    <w:rsid w:val="000D7ECC"/>
    <w:rsid w:val="000E08C6"/>
    <w:rsid w:val="000E1EE4"/>
    <w:rsid w:val="000E4DA1"/>
    <w:rsid w:val="000E5449"/>
    <w:rsid w:val="000E6601"/>
    <w:rsid w:val="000E6763"/>
    <w:rsid w:val="000E78AD"/>
    <w:rsid w:val="000F2778"/>
    <w:rsid w:val="000F5A49"/>
    <w:rsid w:val="000F61AD"/>
    <w:rsid w:val="000F62DC"/>
    <w:rsid w:val="00101761"/>
    <w:rsid w:val="00101DC6"/>
    <w:rsid w:val="00102730"/>
    <w:rsid w:val="001040FB"/>
    <w:rsid w:val="0010580A"/>
    <w:rsid w:val="001064C0"/>
    <w:rsid w:val="0010684B"/>
    <w:rsid w:val="00107881"/>
    <w:rsid w:val="00107E3B"/>
    <w:rsid w:val="00114694"/>
    <w:rsid w:val="00114F5E"/>
    <w:rsid w:val="00115CE5"/>
    <w:rsid w:val="001204BF"/>
    <w:rsid w:val="00125A74"/>
    <w:rsid w:val="001277E4"/>
    <w:rsid w:val="0013088A"/>
    <w:rsid w:val="00130E31"/>
    <w:rsid w:val="001316C1"/>
    <w:rsid w:val="00133F5D"/>
    <w:rsid w:val="00134495"/>
    <w:rsid w:val="00134742"/>
    <w:rsid w:val="001356E2"/>
    <w:rsid w:val="00136EAA"/>
    <w:rsid w:val="00137C23"/>
    <w:rsid w:val="00140B42"/>
    <w:rsid w:val="00142173"/>
    <w:rsid w:val="00143E59"/>
    <w:rsid w:val="00145333"/>
    <w:rsid w:val="001467CA"/>
    <w:rsid w:val="0014729B"/>
    <w:rsid w:val="00147571"/>
    <w:rsid w:val="0015240D"/>
    <w:rsid w:val="00152CC6"/>
    <w:rsid w:val="001539A0"/>
    <w:rsid w:val="00153CDA"/>
    <w:rsid w:val="0015402A"/>
    <w:rsid w:val="0015434D"/>
    <w:rsid w:val="00155E8A"/>
    <w:rsid w:val="00156009"/>
    <w:rsid w:val="001567BA"/>
    <w:rsid w:val="00161BE4"/>
    <w:rsid w:val="0016477F"/>
    <w:rsid w:val="0016479A"/>
    <w:rsid w:val="0017005E"/>
    <w:rsid w:val="0017179C"/>
    <w:rsid w:val="00171DEE"/>
    <w:rsid w:val="00173573"/>
    <w:rsid w:val="0017544E"/>
    <w:rsid w:val="00176910"/>
    <w:rsid w:val="0017777F"/>
    <w:rsid w:val="00177A07"/>
    <w:rsid w:val="00177AA2"/>
    <w:rsid w:val="00180C55"/>
    <w:rsid w:val="00180CB7"/>
    <w:rsid w:val="00180F56"/>
    <w:rsid w:val="00181D7C"/>
    <w:rsid w:val="00182D43"/>
    <w:rsid w:val="00184EEE"/>
    <w:rsid w:val="001920F9"/>
    <w:rsid w:val="0019421B"/>
    <w:rsid w:val="001A1D3B"/>
    <w:rsid w:val="001A3967"/>
    <w:rsid w:val="001A63CC"/>
    <w:rsid w:val="001A65B2"/>
    <w:rsid w:val="001A67C3"/>
    <w:rsid w:val="001A6F89"/>
    <w:rsid w:val="001A7EC1"/>
    <w:rsid w:val="001B0270"/>
    <w:rsid w:val="001B09A8"/>
    <w:rsid w:val="001B11F5"/>
    <w:rsid w:val="001B183D"/>
    <w:rsid w:val="001B3769"/>
    <w:rsid w:val="001B4F09"/>
    <w:rsid w:val="001B5AD7"/>
    <w:rsid w:val="001B6E7C"/>
    <w:rsid w:val="001B7066"/>
    <w:rsid w:val="001C2126"/>
    <w:rsid w:val="001C227D"/>
    <w:rsid w:val="001C2AA8"/>
    <w:rsid w:val="001C3899"/>
    <w:rsid w:val="001C4761"/>
    <w:rsid w:val="001C622C"/>
    <w:rsid w:val="001C675C"/>
    <w:rsid w:val="001D05C1"/>
    <w:rsid w:val="001D228E"/>
    <w:rsid w:val="001D2A59"/>
    <w:rsid w:val="001D321C"/>
    <w:rsid w:val="001D3247"/>
    <w:rsid w:val="001D3ECB"/>
    <w:rsid w:val="001D4705"/>
    <w:rsid w:val="001D4986"/>
    <w:rsid w:val="001D6525"/>
    <w:rsid w:val="001D6E99"/>
    <w:rsid w:val="001D7238"/>
    <w:rsid w:val="001E030A"/>
    <w:rsid w:val="001E2D3C"/>
    <w:rsid w:val="001E3555"/>
    <w:rsid w:val="001E3662"/>
    <w:rsid w:val="001E409C"/>
    <w:rsid w:val="001E54D3"/>
    <w:rsid w:val="001E565C"/>
    <w:rsid w:val="001E69ED"/>
    <w:rsid w:val="001F061F"/>
    <w:rsid w:val="001F088D"/>
    <w:rsid w:val="001F1A99"/>
    <w:rsid w:val="001F1D79"/>
    <w:rsid w:val="001F1EC9"/>
    <w:rsid w:val="001F203C"/>
    <w:rsid w:val="001F3D13"/>
    <w:rsid w:val="001F6769"/>
    <w:rsid w:val="001F7B85"/>
    <w:rsid w:val="0020168B"/>
    <w:rsid w:val="00202511"/>
    <w:rsid w:val="00202A19"/>
    <w:rsid w:val="0020413F"/>
    <w:rsid w:val="00204A7F"/>
    <w:rsid w:val="00205E63"/>
    <w:rsid w:val="00206228"/>
    <w:rsid w:val="00206699"/>
    <w:rsid w:val="0020722F"/>
    <w:rsid w:val="00210F47"/>
    <w:rsid w:val="0021148D"/>
    <w:rsid w:val="00211794"/>
    <w:rsid w:val="00216348"/>
    <w:rsid w:val="0022058B"/>
    <w:rsid w:val="00221886"/>
    <w:rsid w:val="00222985"/>
    <w:rsid w:val="00222BD2"/>
    <w:rsid w:val="00223A26"/>
    <w:rsid w:val="00223DE0"/>
    <w:rsid w:val="002260C6"/>
    <w:rsid w:val="00227803"/>
    <w:rsid w:val="00227C30"/>
    <w:rsid w:val="0023097A"/>
    <w:rsid w:val="00230F4B"/>
    <w:rsid w:val="00231D29"/>
    <w:rsid w:val="00232932"/>
    <w:rsid w:val="00233025"/>
    <w:rsid w:val="002330F5"/>
    <w:rsid w:val="0023576F"/>
    <w:rsid w:val="002362C3"/>
    <w:rsid w:val="002373AD"/>
    <w:rsid w:val="00240450"/>
    <w:rsid w:val="00240C7E"/>
    <w:rsid w:val="00240D11"/>
    <w:rsid w:val="0024115E"/>
    <w:rsid w:val="00242274"/>
    <w:rsid w:val="00242498"/>
    <w:rsid w:val="00242E53"/>
    <w:rsid w:val="00243168"/>
    <w:rsid w:val="00245932"/>
    <w:rsid w:val="00246D37"/>
    <w:rsid w:val="00246E71"/>
    <w:rsid w:val="00246F81"/>
    <w:rsid w:val="00247606"/>
    <w:rsid w:val="00250F6D"/>
    <w:rsid w:val="00251773"/>
    <w:rsid w:val="002517FC"/>
    <w:rsid w:val="00253A5D"/>
    <w:rsid w:val="00254654"/>
    <w:rsid w:val="00254DD4"/>
    <w:rsid w:val="002552B4"/>
    <w:rsid w:val="0025641D"/>
    <w:rsid w:val="002565B1"/>
    <w:rsid w:val="002572E5"/>
    <w:rsid w:val="002575FC"/>
    <w:rsid w:val="0025787E"/>
    <w:rsid w:val="00261B7D"/>
    <w:rsid w:val="00263A6B"/>
    <w:rsid w:val="00263E3F"/>
    <w:rsid w:val="00264A54"/>
    <w:rsid w:val="00265232"/>
    <w:rsid w:val="0026774C"/>
    <w:rsid w:val="00270143"/>
    <w:rsid w:val="00270935"/>
    <w:rsid w:val="00274F7B"/>
    <w:rsid w:val="00275E4B"/>
    <w:rsid w:val="00276012"/>
    <w:rsid w:val="00281497"/>
    <w:rsid w:val="0028203B"/>
    <w:rsid w:val="0028220C"/>
    <w:rsid w:val="002846AF"/>
    <w:rsid w:val="002854EF"/>
    <w:rsid w:val="002856AB"/>
    <w:rsid w:val="00290493"/>
    <w:rsid w:val="00291D15"/>
    <w:rsid w:val="0029424C"/>
    <w:rsid w:val="002961A2"/>
    <w:rsid w:val="00296F00"/>
    <w:rsid w:val="002970A0"/>
    <w:rsid w:val="00297B52"/>
    <w:rsid w:val="002A024C"/>
    <w:rsid w:val="002A1DC8"/>
    <w:rsid w:val="002A1E21"/>
    <w:rsid w:val="002A3967"/>
    <w:rsid w:val="002A532D"/>
    <w:rsid w:val="002A592A"/>
    <w:rsid w:val="002A5A21"/>
    <w:rsid w:val="002A5BE5"/>
    <w:rsid w:val="002A711B"/>
    <w:rsid w:val="002A7DD1"/>
    <w:rsid w:val="002B057E"/>
    <w:rsid w:val="002B144C"/>
    <w:rsid w:val="002B6AFC"/>
    <w:rsid w:val="002B72BC"/>
    <w:rsid w:val="002C1127"/>
    <w:rsid w:val="002C2616"/>
    <w:rsid w:val="002C4820"/>
    <w:rsid w:val="002D27E1"/>
    <w:rsid w:val="002D2BC9"/>
    <w:rsid w:val="002D32A2"/>
    <w:rsid w:val="002D3784"/>
    <w:rsid w:val="002D38C2"/>
    <w:rsid w:val="002D4DFB"/>
    <w:rsid w:val="002D4EAF"/>
    <w:rsid w:val="002D5796"/>
    <w:rsid w:val="002D5863"/>
    <w:rsid w:val="002D5B3D"/>
    <w:rsid w:val="002E0AC0"/>
    <w:rsid w:val="002E0C01"/>
    <w:rsid w:val="002E0EB0"/>
    <w:rsid w:val="002E0FD0"/>
    <w:rsid w:val="002E1027"/>
    <w:rsid w:val="002E1494"/>
    <w:rsid w:val="002E2E47"/>
    <w:rsid w:val="002E5220"/>
    <w:rsid w:val="002E5D69"/>
    <w:rsid w:val="002E688E"/>
    <w:rsid w:val="002E7727"/>
    <w:rsid w:val="002E7C82"/>
    <w:rsid w:val="002F0EDE"/>
    <w:rsid w:val="002F1834"/>
    <w:rsid w:val="002F2160"/>
    <w:rsid w:val="002F4726"/>
    <w:rsid w:val="002F5369"/>
    <w:rsid w:val="002F5728"/>
    <w:rsid w:val="002F6CA5"/>
    <w:rsid w:val="0030020A"/>
    <w:rsid w:val="00300BF8"/>
    <w:rsid w:val="00301BF2"/>
    <w:rsid w:val="003041CF"/>
    <w:rsid w:val="0030716F"/>
    <w:rsid w:val="00307930"/>
    <w:rsid w:val="00307C03"/>
    <w:rsid w:val="00312A16"/>
    <w:rsid w:val="003160D0"/>
    <w:rsid w:val="00316771"/>
    <w:rsid w:val="00317EF1"/>
    <w:rsid w:val="00320EF6"/>
    <w:rsid w:val="003210EE"/>
    <w:rsid w:val="00321D89"/>
    <w:rsid w:val="003225F1"/>
    <w:rsid w:val="00322F77"/>
    <w:rsid w:val="00323444"/>
    <w:rsid w:val="00324044"/>
    <w:rsid w:val="00324222"/>
    <w:rsid w:val="003248B9"/>
    <w:rsid w:val="00325E95"/>
    <w:rsid w:val="003309F6"/>
    <w:rsid w:val="00330F31"/>
    <w:rsid w:val="00331BB6"/>
    <w:rsid w:val="00332543"/>
    <w:rsid w:val="00333E5B"/>
    <w:rsid w:val="00333EE2"/>
    <w:rsid w:val="00334F2A"/>
    <w:rsid w:val="00335602"/>
    <w:rsid w:val="003359D6"/>
    <w:rsid w:val="003377EA"/>
    <w:rsid w:val="003379BB"/>
    <w:rsid w:val="003430F0"/>
    <w:rsid w:val="00344F67"/>
    <w:rsid w:val="003461BE"/>
    <w:rsid w:val="003477C7"/>
    <w:rsid w:val="00352847"/>
    <w:rsid w:val="003536CA"/>
    <w:rsid w:val="003548B3"/>
    <w:rsid w:val="00355636"/>
    <w:rsid w:val="00355945"/>
    <w:rsid w:val="0035673C"/>
    <w:rsid w:val="00360AF1"/>
    <w:rsid w:val="0036273F"/>
    <w:rsid w:val="0036313A"/>
    <w:rsid w:val="00363202"/>
    <w:rsid w:val="003633EC"/>
    <w:rsid w:val="00363903"/>
    <w:rsid w:val="0037098D"/>
    <w:rsid w:val="00371678"/>
    <w:rsid w:val="00371E66"/>
    <w:rsid w:val="003771DC"/>
    <w:rsid w:val="00377875"/>
    <w:rsid w:val="0038070F"/>
    <w:rsid w:val="00382664"/>
    <w:rsid w:val="003829B1"/>
    <w:rsid w:val="00386607"/>
    <w:rsid w:val="00392075"/>
    <w:rsid w:val="0039379E"/>
    <w:rsid w:val="00394D9D"/>
    <w:rsid w:val="00395019"/>
    <w:rsid w:val="00397208"/>
    <w:rsid w:val="00397228"/>
    <w:rsid w:val="00397559"/>
    <w:rsid w:val="003A29A6"/>
    <w:rsid w:val="003A342C"/>
    <w:rsid w:val="003A45FD"/>
    <w:rsid w:val="003A4C82"/>
    <w:rsid w:val="003A56F2"/>
    <w:rsid w:val="003A6211"/>
    <w:rsid w:val="003A6336"/>
    <w:rsid w:val="003A6BEF"/>
    <w:rsid w:val="003B1D16"/>
    <w:rsid w:val="003B3575"/>
    <w:rsid w:val="003B3BF7"/>
    <w:rsid w:val="003B4AC7"/>
    <w:rsid w:val="003B583A"/>
    <w:rsid w:val="003B6461"/>
    <w:rsid w:val="003B67F5"/>
    <w:rsid w:val="003C0EE6"/>
    <w:rsid w:val="003C1553"/>
    <w:rsid w:val="003C1977"/>
    <w:rsid w:val="003C521E"/>
    <w:rsid w:val="003C669C"/>
    <w:rsid w:val="003C7AA8"/>
    <w:rsid w:val="003C7E81"/>
    <w:rsid w:val="003D044B"/>
    <w:rsid w:val="003D0BAF"/>
    <w:rsid w:val="003D376D"/>
    <w:rsid w:val="003D3AC2"/>
    <w:rsid w:val="003D5B90"/>
    <w:rsid w:val="003D5F4C"/>
    <w:rsid w:val="003E1893"/>
    <w:rsid w:val="003E1E0E"/>
    <w:rsid w:val="003E27C9"/>
    <w:rsid w:val="003E291A"/>
    <w:rsid w:val="003E56C2"/>
    <w:rsid w:val="003E7299"/>
    <w:rsid w:val="003E7C8A"/>
    <w:rsid w:val="003F0FF8"/>
    <w:rsid w:val="003F15EB"/>
    <w:rsid w:val="003F5E03"/>
    <w:rsid w:val="003F72D5"/>
    <w:rsid w:val="00401CB0"/>
    <w:rsid w:val="0040230E"/>
    <w:rsid w:val="004042A8"/>
    <w:rsid w:val="004044F6"/>
    <w:rsid w:val="00404725"/>
    <w:rsid w:val="00406F73"/>
    <w:rsid w:val="00407216"/>
    <w:rsid w:val="004127B3"/>
    <w:rsid w:val="00412B40"/>
    <w:rsid w:val="00414900"/>
    <w:rsid w:val="0041628F"/>
    <w:rsid w:val="00417773"/>
    <w:rsid w:val="004200F8"/>
    <w:rsid w:val="00421050"/>
    <w:rsid w:val="004211A6"/>
    <w:rsid w:val="00421B85"/>
    <w:rsid w:val="00422FCF"/>
    <w:rsid w:val="00423C50"/>
    <w:rsid w:val="00424652"/>
    <w:rsid w:val="0042488F"/>
    <w:rsid w:val="004253C7"/>
    <w:rsid w:val="00425811"/>
    <w:rsid w:val="0042609E"/>
    <w:rsid w:val="00427393"/>
    <w:rsid w:val="00432320"/>
    <w:rsid w:val="004333D4"/>
    <w:rsid w:val="0043393A"/>
    <w:rsid w:val="004405D7"/>
    <w:rsid w:val="00441D1C"/>
    <w:rsid w:val="004422CE"/>
    <w:rsid w:val="00442860"/>
    <w:rsid w:val="00444850"/>
    <w:rsid w:val="00445043"/>
    <w:rsid w:val="00445959"/>
    <w:rsid w:val="00445F10"/>
    <w:rsid w:val="00447A5A"/>
    <w:rsid w:val="0045068E"/>
    <w:rsid w:val="004522D2"/>
    <w:rsid w:val="00453C1F"/>
    <w:rsid w:val="00454431"/>
    <w:rsid w:val="004553F0"/>
    <w:rsid w:val="00455F76"/>
    <w:rsid w:val="00456966"/>
    <w:rsid w:val="0045723E"/>
    <w:rsid w:val="00457AA1"/>
    <w:rsid w:val="00457FEB"/>
    <w:rsid w:val="004604F2"/>
    <w:rsid w:val="0046178A"/>
    <w:rsid w:val="0046512D"/>
    <w:rsid w:val="004672C7"/>
    <w:rsid w:val="0047153A"/>
    <w:rsid w:val="004718E8"/>
    <w:rsid w:val="00473EAA"/>
    <w:rsid w:val="0047634E"/>
    <w:rsid w:val="004803E0"/>
    <w:rsid w:val="00480A94"/>
    <w:rsid w:val="00480FD2"/>
    <w:rsid w:val="004821D1"/>
    <w:rsid w:val="00482A6E"/>
    <w:rsid w:val="00483298"/>
    <w:rsid w:val="00483E33"/>
    <w:rsid w:val="00483F5C"/>
    <w:rsid w:val="00484520"/>
    <w:rsid w:val="00486F68"/>
    <w:rsid w:val="0048757E"/>
    <w:rsid w:val="004877D3"/>
    <w:rsid w:val="0049001B"/>
    <w:rsid w:val="0049236E"/>
    <w:rsid w:val="0049250B"/>
    <w:rsid w:val="00492B23"/>
    <w:rsid w:val="00493156"/>
    <w:rsid w:val="004A01D9"/>
    <w:rsid w:val="004A07FF"/>
    <w:rsid w:val="004A0D18"/>
    <w:rsid w:val="004A1CFA"/>
    <w:rsid w:val="004A214C"/>
    <w:rsid w:val="004A2394"/>
    <w:rsid w:val="004A265B"/>
    <w:rsid w:val="004A465A"/>
    <w:rsid w:val="004A622A"/>
    <w:rsid w:val="004A69C3"/>
    <w:rsid w:val="004B0026"/>
    <w:rsid w:val="004B16D5"/>
    <w:rsid w:val="004B4855"/>
    <w:rsid w:val="004B4A98"/>
    <w:rsid w:val="004B5BF6"/>
    <w:rsid w:val="004C11A4"/>
    <w:rsid w:val="004C57FB"/>
    <w:rsid w:val="004C5E8F"/>
    <w:rsid w:val="004C7657"/>
    <w:rsid w:val="004C7EB7"/>
    <w:rsid w:val="004D0106"/>
    <w:rsid w:val="004D1A79"/>
    <w:rsid w:val="004D3C5C"/>
    <w:rsid w:val="004D419D"/>
    <w:rsid w:val="004D4C1C"/>
    <w:rsid w:val="004D77FB"/>
    <w:rsid w:val="004E0658"/>
    <w:rsid w:val="004E1717"/>
    <w:rsid w:val="004E2457"/>
    <w:rsid w:val="004E2688"/>
    <w:rsid w:val="004E3D64"/>
    <w:rsid w:val="004E4C6D"/>
    <w:rsid w:val="004E5D90"/>
    <w:rsid w:val="004E6956"/>
    <w:rsid w:val="004E7815"/>
    <w:rsid w:val="004F1592"/>
    <w:rsid w:val="004F1E62"/>
    <w:rsid w:val="004F419E"/>
    <w:rsid w:val="004F591B"/>
    <w:rsid w:val="004F6D68"/>
    <w:rsid w:val="00500110"/>
    <w:rsid w:val="005026D5"/>
    <w:rsid w:val="00502E06"/>
    <w:rsid w:val="005031B4"/>
    <w:rsid w:val="005034B5"/>
    <w:rsid w:val="00504C77"/>
    <w:rsid w:val="005076D6"/>
    <w:rsid w:val="00507B1C"/>
    <w:rsid w:val="00510D1B"/>
    <w:rsid w:val="00512F53"/>
    <w:rsid w:val="00515AB5"/>
    <w:rsid w:val="00515AFF"/>
    <w:rsid w:val="00515DE7"/>
    <w:rsid w:val="00516C15"/>
    <w:rsid w:val="00517B60"/>
    <w:rsid w:val="0052147C"/>
    <w:rsid w:val="005231D3"/>
    <w:rsid w:val="00524548"/>
    <w:rsid w:val="00525515"/>
    <w:rsid w:val="00526DAF"/>
    <w:rsid w:val="00531721"/>
    <w:rsid w:val="00532F9A"/>
    <w:rsid w:val="00534932"/>
    <w:rsid w:val="005368AF"/>
    <w:rsid w:val="005406F0"/>
    <w:rsid w:val="0054127B"/>
    <w:rsid w:val="0054189C"/>
    <w:rsid w:val="005425EA"/>
    <w:rsid w:val="005430F6"/>
    <w:rsid w:val="0054358C"/>
    <w:rsid w:val="00543813"/>
    <w:rsid w:val="0054502E"/>
    <w:rsid w:val="00545B7A"/>
    <w:rsid w:val="00547872"/>
    <w:rsid w:val="005507A7"/>
    <w:rsid w:val="005551C8"/>
    <w:rsid w:val="00556C88"/>
    <w:rsid w:val="005572DA"/>
    <w:rsid w:val="00557311"/>
    <w:rsid w:val="005573F9"/>
    <w:rsid w:val="00562826"/>
    <w:rsid w:val="00562BF1"/>
    <w:rsid w:val="00563B62"/>
    <w:rsid w:val="005665E1"/>
    <w:rsid w:val="0056744B"/>
    <w:rsid w:val="0056758B"/>
    <w:rsid w:val="00570878"/>
    <w:rsid w:val="00572D5C"/>
    <w:rsid w:val="005734D3"/>
    <w:rsid w:val="00573BDF"/>
    <w:rsid w:val="00573E49"/>
    <w:rsid w:val="00575411"/>
    <w:rsid w:val="0058063D"/>
    <w:rsid w:val="00584CD3"/>
    <w:rsid w:val="005874CB"/>
    <w:rsid w:val="005878D9"/>
    <w:rsid w:val="0059069E"/>
    <w:rsid w:val="00590BE8"/>
    <w:rsid w:val="005913C4"/>
    <w:rsid w:val="00591C75"/>
    <w:rsid w:val="0059249D"/>
    <w:rsid w:val="0059259D"/>
    <w:rsid w:val="00592936"/>
    <w:rsid w:val="00593152"/>
    <w:rsid w:val="00593736"/>
    <w:rsid w:val="005956ED"/>
    <w:rsid w:val="00596EED"/>
    <w:rsid w:val="00597062"/>
    <w:rsid w:val="005A002A"/>
    <w:rsid w:val="005A0E73"/>
    <w:rsid w:val="005A20FD"/>
    <w:rsid w:val="005A300A"/>
    <w:rsid w:val="005A469E"/>
    <w:rsid w:val="005A65EA"/>
    <w:rsid w:val="005A6A6E"/>
    <w:rsid w:val="005A7604"/>
    <w:rsid w:val="005B1CD1"/>
    <w:rsid w:val="005B3F10"/>
    <w:rsid w:val="005B4000"/>
    <w:rsid w:val="005B4B7D"/>
    <w:rsid w:val="005B4DE6"/>
    <w:rsid w:val="005B5E83"/>
    <w:rsid w:val="005B6661"/>
    <w:rsid w:val="005C18B4"/>
    <w:rsid w:val="005C25A4"/>
    <w:rsid w:val="005C3411"/>
    <w:rsid w:val="005C76A4"/>
    <w:rsid w:val="005D2FB9"/>
    <w:rsid w:val="005D5E86"/>
    <w:rsid w:val="005D6A58"/>
    <w:rsid w:val="005D6DDE"/>
    <w:rsid w:val="005E02DD"/>
    <w:rsid w:val="005E03B2"/>
    <w:rsid w:val="005E0718"/>
    <w:rsid w:val="005E0D0A"/>
    <w:rsid w:val="005E132A"/>
    <w:rsid w:val="005E2922"/>
    <w:rsid w:val="005E4552"/>
    <w:rsid w:val="005E5268"/>
    <w:rsid w:val="005E7770"/>
    <w:rsid w:val="005E7DB1"/>
    <w:rsid w:val="005E7E1B"/>
    <w:rsid w:val="005F03C0"/>
    <w:rsid w:val="005F2FA7"/>
    <w:rsid w:val="005F3D91"/>
    <w:rsid w:val="00601369"/>
    <w:rsid w:val="00602E86"/>
    <w:rsid w:val="00603510"/>
    <w:rsid w:val="00604317"/>
    <w:rsid w:val="0060445C"/>
    <w:rsid w:val="0060468B"/>
    <w:rsid w:val="00604F71"/>
    <w:rsid w:val="00606A4F"/>
    <w:rsid w:val="006071CA"/>
    <w:rsid w:val="00613DC3"/>
    <w:rsid w:val="0061401E"/>
    <w:rsid w:val="0061761E"/>
    <w:rsid w:val="0061792F"/>
    <w:rsid w:val="00620978"/>
    <w:rsid w:val="00621137"/>
    <w:rsid w:val="0062113E"/>
    <w:rsid w:val="00621531"/>
    <w:rsid w:val="00623F82"/>
    <w:rsid w:val="006249A7"/>
    <w:rsid w:val="00625081"/>
    <w:rsid w:val="00626414"/>
    <w:rsid w:val="00626CE9"/>
    <w:rsid w:val="006274E6"/>
    <w:rsid w:val="006306D1"/>
    <w:rsid w:val="00631552"/>
    <w:rsid w:val="006326B3"/>
    <w:rsid w:val="006332B6"/>
    <w:rsid w:val="00633492"/>
    <w:rsid w:val="00633FF1"/>
    <w:rsid w:val="006367AF"/>
    <w:rsid w:val="006427C8"/>
    <w:rsid w:val="006448CE"/>
    <w:rsid w:val="006453FA"/>
    <w:rsid w:val="00645D5D"/>
    <w:rsid w:val="0064695A"/>
    <w:rsid w:val="00647239"/>
    <w:rsid w:val="00647B43"/>
    <w:rsid w:val="0065089F"/>
    <w:rsid w:val="00654042"/>
    <w:rsid w:val="006540A4"/>
    <w:rsid w:val="00655F69"/>
    <w:rsid w:val="00656062"/>
    <w:rsid w:val="006564FE"/>
    <w:rsid w:val="006565A5"/>
    <w:rsid w:val="00656C93"/>
    <w:rsid w:val="00661679"/>
    <w:rsid w:val="0066465D"/>
    <w:rsid w:val="00665038"/>
    <w:rsid w:val="006660D9"/>
    <w:rsid w:val="006666E1"/>
    <w:rsid w:val="00667D1A"/>
    <w:rsid w:val="00667D86"/>
    <w:rsid w:val="00674479"/>
    <w:rsid w:val="006756C6"/>
    <w:rsid w:val="00676280"/>
    <w:rsid w:val="0068034C"/>
    <w:rsid w:val="00681B60"/>
    <w:rsid w:val="00681FD8"/>
    <w:rsid w:val="006826CC"/>
    <w:rsid w:val="006837DB"/>
    <w:rsid w:val="0068429C"/>
    <w:rsid w:val="006844F7"/>
    <w:rsid w:val="00685167"/>
    <w:rsid w:val="0068531C"/>
    <w:rsid w:val="00685B99"/>
    <w:rsid w:val="00685FEA"/>
    <w:rsid w:val="00691228"/>
    <w:rsid w:val="006920A1"/>
    <w:rsid w:val="006926E8"/>
    <w:rsid w:val="00693CC5"/>
    <w:rsid w:val="00694D6A"/>
    <w:rsid w:val="0069548C"/>
    <w:rsid w:val="00695737"/>
    <w:rsid w:val="0069715A"/>
    <w:rsid w:val="006A0A43"/>
    <w:rsid w:val="006A1A3A"/>
    <w:rsid w:val="006A1D38"/>
    <w:rsid w:val="006A1DDF"/>
    <w:rsid w:val="006A208F"/>
    <w:rsid w:val="006A3BBF"/>
    <w:rsid w:val="006A4460"/>
    <w:rsid w:val="006A52F0"/>
    <w:rsid w:val="006A5AAC"/>
    <w:rsid w:val="006B0FD6"/>
    <w:rsid w:val="006B16E6"/>
    <w:rsid w:val="006B18A7"/>
    <w:rsid w:val="006B3A49"/>
    <w:rsid w:val="006B61A4"/>
    <w:rsid w:val="006C0F67"/>
    <w:rsid w:val="006C15EF"/>
    <w:rsid w:val="006C33B1"/>
    <w:rsid w:val="006C3E49"/>
    <w:rsid w:val="006C46BF"/>
    <w:rsid w:val="006C522D"/>
    <w:rsid w:val="006C633A"/>
    <w:rsid w:val="006C6D21"/>
    <w:rsid w:val="006C7D5F"/>
    <w:rsid w:val="006D0204"/>
    <w:rsid w:val="006D0600"/>
    <w:rsid w:val="006D6637"/>
    <w:rsid w:val="006D6CCC"/>
    <w:rsid w:val="006D755E"/>
    <w:rsid w:val="006D7EF0"/>
    <w:rsid w:val="006E11CB"/>
    <w:rsid w:val="006E153D"/>
    <w:rsid w:val="006E3843"/>
    <w:rsid w:val="006E3AB7"/>
    <w:rsid w:val="006E52CC"/>
    <w:rsid w:val="006E74F9"/>
    <w:rsid w:val="006E7F0E"/>
    <w:rsid w:val="006E7F47"/>
    <w:rsid w:val="006F18A9"/>
    <w:rsid w:val="006F1FC1"/>
    <w:rsid w:val="006F34C8"/>
    <w:rsid w:val="006F5AF8"/>
    <w:rsid w:val="006F6147"/>
    <w:rsid w:val="006F6ED2"/>
    <w:rsid w:val="006F7373"/>
    <w:rsid w:val="00700D6B"/>
    <w:rsid w:val="00701A26"/>
    <w:rsid w:val="007020D0"/>
    <w:rsid w:val="00702448"/>
    <w:rsid w:val="00702F96"/>
    <w:rsid w:val="00703466"/>
    <w:rsid w:val="007050A3"/>
    <w:rsid w:val="00705418"/>
    <w:rsid w:val="00705635"/>
    <w:rsid w:val="00705A9F"/>
    <w:rsid w:val="00706EAB"/>
    <w:rsid w:val="007110DC"/>
    <w:rsid w:val="00711B5E"/>
    <w:rsid w:val="0071201F"/>
    <w:rsid w:val="007140A4"/>
    <w:rsid w:val="00716016"/>
    <w:rsid w:val="007161A7"/>
    <w:rsid w:val="00716776"/>
    <w:rsid w:val="00716CF5"/>
    <w:rsid w:val="007175DA"/>
    <w:rsid w:val="00717D77"/>
    <w:rsid w:val="00721BD2"/>
    <w:rsid w:val="007239D6"/>
    <w:rsid w:val="007249A1"/>
    <w:rsid w:val="00725D7C"/>
    <w:rsid w:val="00726098"/>
    <w:rsid w:val="00731F22"/>
    <w:rsid w:val="00733048"/>
    <w:rsid w:val="0073490C"/>
    <w:rsid w:val="00735DB8"/>
    <w:rsid w:val="007365A8"/>
    <w:rsid w:val="007367BA"/>
    <w:rsid w:val="007401BD"/>
    <w:rsid w:val="00746948"/>
    <w:rsid w:val="007503F5"/>
    <w:rsid w:val="00750632"/>
    <w:rsid w:val="00750A1C"/>
    <w:rsid w:val="00750E0C"/>
    <w:rsid w:val="00750EC3"/>
    <w:rsid w:val="00751883"/>
    <w:rsid w:val="00753439"/>
    <w:rsid w:val="00753704"/>
    <w:rsid w:val="00756FF0"/>
    <w:rsid w:val="0076133D"/>
    <w:rsid w:val="00761572"/>
    <w:rsid w:val="007644A0"/>
    <w:rsid w:val="00764E67"/>
    <w:rsid w:val="00766145"/>
    <w:rsid w:val="007664A9"/>
    <w:rsid w:val="00767E20"/>
    <w:rsid w:val="007713E9"/>
    <w:rsid w:val="00771D45"/>
    <w:rsid w:val="00772B3D"/>
    <w:rsid w:val="00772BB8"/>
    <w:rsid w:val="0077399D"/>
    <w:rsid w:val="00780BFB"/>
    <w:rsid w:val="00780D37"/>
    <w:rsid w:val="007813CB"/>
    <w:rsid w:val="00781470"/>
    <w:rsid w:val="00782014"/>
    <w:rsid w:val="007821D3"/>
    <w:rsid w:val="00782D2F"/>
    <w:rsid w:val="007841C8"/>
    <w:rsid w:val="00785F48"/>
    <w:rsid w:val="00787431"/>
    <w:rsid w:val="007905B0"/>
    <w:rsid w:val="00791103"/>
    <w:rsid w:val="007920F2"/>
    <w:rsid w:val="0079307B"/>
    <w:rsid w:val="00793B29"/>
    <w:rsid w:val="007A01A5"/>
    <w:rsid w:val="007A0CA9"/>
    <w:rsid w:val="007A0D4D"/>
    <w:rsid w:val="007A1880"/>
    <w:rsid w:val="007A2467"/>
    <w:rsid w:val="007A3AB4"/>
    <w:rsid w:val="007A52DE"/>
    <w:rsid w:val="007A626D"/>
    <w:rsid w:val="007A77EB"/>
    <w:rsid w:val="007A7E5F"/>
    <w:rsid w:val="007A7F3C"/>
    <w:rsid w:val="007B0938"/>
    <w:rsid w:val="007B1880"/>
    <w:rsid w:val="007B580D"/>
    <w:rsid w:val="007B6631"/>
    <w:rsid w:val="007C0A49"/>
    <w:rsid w:val="007C3225"/>
    <w:rsid w:val="007C34EE"/>
    <w:rsid w:val="007C4380"/>
    <w:rsid w:val="007C4439"/>
    <w:rsid w:val="007C5915"/>
    <w:rsid w:val="007C6634"/>
    <w:rsid w:val="007C6EB5"/>
    <w:rsid w:val="007C74F9"/>
    <w:rsid w:val="007D08B5"/>
    <w:rsid w:val="007D0915"/>
    <w:rsid w:val="007D1FC5"/>
    <w:rsid w:val="007D2685"/>
    <w:rsid w:val="007D26F1"/>
    <w:rsid w:val="007D3DF2"/>
    <w:rsid w:val="007D3E2B"/>
    <w:rsid w:val="007D4A8B"/>
    <w:rsid w:val="007D526B"/>
    <w:rsid w:val="007E24B1"/>
    <w:rsid w:val="007E4293"/>
    <w:rsid w:val="007E4B09"/>
    <w:rsid w:val="007E5349"/>
    <w:rsid w:val="007E56A3"/>
    <w:rsid w:val="007E6DBF"/>
    <w:rsid w:val="007E6F1C"/>
    <w:rsid w:val="007E7740"/>
    <w:rsid w:val="007F00A1"/>
    <w:rsid w:val="007F1760"/>
    <w:rsid w:val="007F20D2"/>
    <w:rsid w:val="007F280A"/>
    <w:rsid w:val="007F4501"/>
    <w:rsid w:val="007F6070"/>
    <w:rsid w:val="00801698"/>
    <w:rsid w:val="00801E1E"/>
    <w:rsid w:val="00803EBA"/>
    <w:rsid w:val="00804343"/>
    <w:rsid w:val="008055EF"/>
    <w:rsid w:val="00805A4A"/>
    <w:rsid w:val="00805D3B"/>
    <w:rsid w:val="00806B50"/>
    <w:rsid w:val="00806E28"/>
    <w:rsid w:val="008075DC"/>
    <w:rsid w:val="008108B5"/>
    <w:rsid w:val="00812C55"/>
    <w:rsid w:val="00814514"/>
    <w:rsid w:val="00814E6E"/>
    <w:rsid w:val="00815003"/>
    <w:rsid w:val="00820B44"/>
    <w:rsid w:val="00820D6A"/>
    <w:rsid w:val="008258AD"/>
    <w:rsid w:val="00825AF5"/>
    <w:rsid w:val="008279A4"/>
    <w:rsid w:val="00827FAF"/>
    <w:rsid w:val="008306D0"/>
    <w:rsid w:val="008316E3"/>
    <w:rsid w:val="008319FE"/>
    <w:rsid w:val="00833C4A"/>
    <w:rsid w:val="0083517F"/>
    <w:rsid w:val="008361C4"/>
    <w:rsid w:val="00836C86"/>
    <w:rsid w:val="0083791C"/>
    <w:rsid w:val="00837BDB"/>
    <w:rsid w:val="00837EBA"/>
    <w:rsid w:val="00841971"/>
    <w:rsid w:val="0084649C"/>
    <w:rsid w:val="00847A15"/>
    <w:rsid w:val="00850F16"/>
    <w:rsid w:val="008528E8"/>
    <w:rsid w:val="00852E17"/>
    <w:rsid w:val="0085466C"/>
    <w:rsid w:val="00854790"/>
    <w:rsid w:val="00855583"/>
    <w:rsid w:val="00857835"/>
    <w:rsid w:val="008608C5"/>
    <w:rsid w:val="00860AD3"/>
    <w:rsid w:val="008622C5"/>
    <w:rsid w:val="0086363A"/>
    <w:rsid w:val="008637E6"/>
    <w:rsid w:val="00863F91"/>
    <w:rsid w:val="0086544C"/>
    <w:rsid w:val="00866E04"/>
    <w:rsid w:val="00866EDD"/>
    <w:rsid w:val="008674C6"/>
    <w:rsid w:val="00867DB1"/>
    <w:rsid w:val="00867E29"/>
    <w:rsid w:val="00870AD5"/>
    <w:rsid w:val="00874211"/>
    <w:rsid w:val="00874C37"/>
    <w:rsid w:val="00874DE7"/>
    <w:rsid w:val="00875195"/>
    <w:rsid w:val="008758C7"/>
    <w:rsid w:val="0088068C"/>
    <w:rsid w:val="00881182"/>
    <w:rsid w:val="008820E3"/>
    <w:rsid w:val="008833D0"/>
    <w:rsid w:val="00883968"/>
    <w:rsid w:val="00884CAB"/>
    <w:rsid w:val="00884F2A"/>
    <w:rsid w:val="00886016"/>
    <w:rsid w:val="008867B7"/>
    <w:rsid w:val="00887005"/>
    <w:rsid w:val="00890B3F"/>
    <w:rsid w:val="00891C8A"/>
    <w:rsid w:val="00891E78"/>
    <w:rsid w:val="00892C27"/>
    <w:rsid w:val="00893462"/>
    <w:rsid w:val="008958C7"/>
    <w:rsid w:val="00895C4D"/>
    <w:rsid w:val="00897E0D"/>
    <w:rsid w:val="008A0850"/>
    <w:rsid w:val="008A16A5"/>
    <w:rsid w:val="008A1AC6"/>
    <w:rsid w:val="008A4160"/>
    <w:rsid w:val="008A47F7"/>
    <w:rsid w:val="008A4CA1"/>
    <w:rsid w:val="008A5CDE"/>
    <w:rsid w:val="008A73EE"/>
    <w:rsid w:val="008B1718"/>
    <w:rsid w:val="008B1852"/>
    <w:rsid w:val="008B1CAF"/>
    <w:rsid w:val="008B248B"/>
    <w:rsid w:val="008B253F"/>
    <w:rsid w:val="008B31B1"/>
    <w:rsid w:val="008B3273"/>
    <w:rsid w:val="008B361E"/>
    <w:rsid w:val="008B396D"/>
    <w:rsid w:val="008B3C50"/>
    <w:rsid w:val="008B602A"/>
    <w:rsid w:val="008B6E76"/>
    <w:rsid w:val="008B786B"/>
    <w:rsid w:val="008B7BB2"/>
    <w:rsid w:val="008C0064"/>
    <w:rsid w:val="008C0331"/>
    <w:rsid w:val="008C1536"/>
    <w:rsid w:val="008C5DBD"/>
    <w:rsid w:val="008C5EB6"/>
    <w:rsid w:val="008C6418"/>
    <w:rsid w:val="008D15C1"/>
    <w:rsid w:val="008D1C3D"/>
    <w:rsid w:val="008D2254"/>
    <w:rsid w:val="008D30F0"/>
    <w:rsid w:val="008D3BEE"/>
    <w:rsid w:val="008D4356"/>
    <w:rsid w:val="008D5A70"/>
    <w:rsid w:val="008D6E44"/>
    <w:rsid w:val="008E0A01"/>
    <w:rsid w:val="008E0B97"/>
    <w:rsid w:val="008E121F"/>
    <w:rsid w:val="008E1436"/>
    <w:rsid w:val="008E3BEB"/>
    <w:rsid w:val="008E4AE4"/>
    <w:rsid w:val="008E6E9C"/>
    <w:rsid w:val="008F0B33"/>
    <w:rsid w:val="008F1E19"/>
    <w:rsid w:val="008F24BF"/>
    <w:rsid w:val="008F2E36"/>
    <w:rsid w:val="008F34F2"/>
    <w:rsid w:val="008F4492"/>
    <w:rsid w:val="008F7180"/>
    <w:rsid w:val="0090393A"/>
    <w:rsid w:val="00904B21"/>
    <w:rsid w:val="009054BB"/>
    <w:rsid w:val="0090570E"/>
    <w:rsid w:val="00906C0D"/>
    <w:rsid w:val="00907CCE"/>
    <w:rsid w:val="009102EE"/>
    <w:rsid w:val="0091265A"/>
    <w:rsid w:val="00914B7E"/>
    <w:rsid w:val="009168F7"/>
    <w:rsid w:val="00921A8F"/>
    <w:rsid w:val="00921C52"/>
    <w:rsid w:val="0092231A"/>
    <w:rsid w:val="009238A3"/>
    <w:rsid w:val="0092460B"/>
    <w:rsid w:val="009252F4"/>
    <w:rsid w:val="00932743"/>
    <w:rsid w:val="0093408E"/>
    <w:rsid w:val="009345CF"/>
    <w:rsid w:val="00934855"/>
    <w:rsid w:val="00934B19"/>
    <w:rsid w:val="00937D6D"/>
    <w:rsid w:val="009402A9"/>
    <w:rsid w:val="009406F6"/>
    <w:rsid w:val="00941800"/>
    <w:rsid w:val="00942A1E"/>
    <w:rsid w:val="0094438B"/>
    <w:rsid w:val="0094454A"/>
    <w:rsid w:val="009454BE"/>
    <w:rsid w:val="00945890"/>
    <w:rsid w:val="00945D2C"/>
    <w:rsid w:val="00947455"/>
    <w:rsid w:val="00947D60"/>
    <w:rsid w:val="0095007A"/>
    <w:rsid w:val="00951237"/>
    <w:rsid w:val="009520D2"/>
    <w:rsid w:val="00952375"/>
    <w:rsid w:val="009530E3"/>
    <w:rsid w:val="0095423F"/>
    <w:rsid w:val="00954FBA"/>
    <w:rsid w:val="00955584"/>
    <w:rsid w:val="00957119"/>
    <w:rsid w:val="00957515"/>
    <w:rsid w:val="0096098F"/>
    <w:rsid w:val="00960A35"/>
    <w:rsid w:val="00960B18"/>
    <w:rsid w:val="00960E9E"/>
    <w:rsid w:val="00960EC9"/>
    <w:rsid w:val="00970B4F"/>
    <w:rsid w:val="009740D8"/>
    <w:rsid w:val="00974C15"/>
    <w:rsid w:val="00976877"/>
    <w:rsid w:val="009768AA"/>
    <w:rsid w:val="00977560"/>
    <w:rsid w:val="00980416"/>
    <w:rsid w:val="00982AED"/>
    <w:rsid w:val="0098477B"/>
    <w:rsid w:val="00984A68"/>
    <w:rsid w:val="00985355"/>
    <w:rsid w:val="009853AE"/>
    <w:rsid w:val="009861EB"/>
    <w:rsid w:val="0098631E"/>
    <w:rsid w:val="00986673"/>
    <w:rsid w:val="0098719C"/>
    <w:rsid w:val="00991CC6"/>
    <w:rsid w:val="0099255C"/>
    <w:rsid w:val="00992972"/>
    <w:rsid w:val="00993B9A"/>
    <w:rsid w:val="00995D3E"/>
    <w:rsid w:val="00996C72"/>
    <w:rsid w:val="009A2A2E"/>
    <w:rsid w:val="009A2CF0"/>
    <w:rsid w:val="009A3A12"/>
    <w:rsid w:val="009A4A07"/>
    <w:rsid w:val="009A5775"/>
    <w:rsid w:val="009A667F"/>
    <w:rsid w:val="009A67E1"/>
    <w:rsid w:val="009A6C0D"/>
    <w:rsid w:val="009B0F6D"/>
    <w:rsid w:val="009B13D9"/>
    <w:rsid w:val="009B1568"/>
    <w:rsid w:val="009B1C31"/>
    <w:rsid w:val="009B2A53"/>
    <w:rsid w:val="009B2C8A"/>
    <w:rsid w:val="009B3059"/>
    <w:rsid w:val="009B34C9"/>
    <w:rsid w:val="009B3EBC"/>
    <w:rsid w:val="009B4C85"/>
    <w:rsid w:val="009B4C9F"/>
    <w:rsid w:val="009B5049"/>
    <w:rsid w:val="009B67FF"/>
    <w:rsid w:val="009C023D"/>
    <w:rsid w:val="009C16F2"/>
    <w:rsid w:val="009C26FA"/>
    <w:rsid w:val="009C32B1"/>
    <w:rsid w:val="009C3854"/>
    <w:rsid w:val="009C3892"/>
    <w:rsid w:val="009C3984"/>
    <w:rsid w:val="009C3B39"/>
    <w:rsid w:val="009C6DC3"/>
    <w:rsid w:val="009D0462"/>
    <w:rsid w:val="009D0910"/>
    <w:rsid w:val="009D1D8B"/>
    <w:rsid w:val="009D37C1"/>
    <w:rsid w:val="009D661F"/>
    <w:rsid w:val="009D6DDE"/>
    <w:rsid w:val="009D7E55"/>
    <w:rsid w:val="009E3042"/>
    <w:rsid w:val="009E5393"/>
    <w:rsid w:val="009E5990"/>
    <w:rsid w:val="009E6359"/>
    <w:rsid w:val="009E64CB"/>
    <w:rsid w:val="009E7CD8"/>
    <w:rsid w:val="009E7D6F"/>
    <w:rsid w:val="009F1B92"/>
    <w:rsid w:val="009F211B"/>
    <w:rsid w:val="009F2693"/>
    <w:rsid w:val="009F2EF4"/>
    <w:rsid w:val="009F51B3"/>
    <w:rsid w:val="009F553E"/>
    <w:rsid w:val="009F6995"/>
    <w:rsid w:val="00A0213F"/>
    <w:rsid w:val="00A03432"/>
    <w:rsid w:val="00A05992"/>
    <w:rsid w:val="00A062E2"/>
    <w:rsid w:val="00A06F32"/>
    <w:rsid w:val="00A11052"/>
    <w:rsid w:val="00A13A99"/>
    <w:rsid w:val="00A14278"/>
    <w:rsid w:val="00A166D6"/>
    <w:rsid w:val="00A16929"/>
    <w:rsid w:val="00A17D5D"/>
    <w:rsid w:val="00A201D0"/>
    <w:rsid w:val="00A20BE6"/>
    <w:rsid w:val="00A21640"/>
    <w:rsid w:val="00A220B1"/>
    <w:rsid w:val="00A23788"/>
    <w:rsid w:val="00A259F0"/>
    <w:rsid w:val="00A27D72"/>
    <w:rsid w:val="00A302CC"/>
    <w:rsid w:val="00A3067C"/>
    <w:rsid w:val="00A30DCF"/>
    <w:rsid w:val="00A310F8"/>
    <w:rsid w:val="00A313F8"/>
    <w:rsid w:val="00A32AE5"/>
    <w:rsid w:val="00A354DA"/>
    <w:rsid w:val="00A35F05"/>
    <w:rsid w:val="00A35F90"/>
    <w:rsid w:val="00A36221"/>
    <w:rsid w:val="00A37F0D"/>
    <w:rsid w:val="00A42605"/>
    <w:rsid w:val="00A44705"/>
    <w:rsid w:val="00A46540"/>
    <w:rsid w:val="00A46B8B"/>
    <w:rsid w:val="00A4780D"/>
    <w:rsid w:val="00A47CA2"/>
    <w:rsid w:val="00A50CB5"/>
    <w:rsid w:val="00A51B2F"/>
    <w:rsid w:val="00A51E6E"/>
    <w:rsid w:val="00A53537"/>
    <w:rsid w:val="00A565BD"/>
    <w:rsid w:val="00A56965"/>
    <w:rsid w:val="00A57155"/>
    <w:rsid w:val="00A5799A"/>
    <w:rsid w:val="00A611F5"/>
    <w:rsid w:val="00A612AE"/>
    <w:rsid w:val="00A64887"/>
    <w:rsid w:val="00A65E19"/>
    <w:rsid w:val="00A66236"/>
    <w:rsid w:val="00A67438"/>
    <w:rsid w:val="00A674C0"/>
    <w:rsid w:val="00A720B6"/>
    <w:rsid w:val="00A727BB"/>
    <w:rsid w:val="00A7284B"/>
    <w:rsid w:val="00A73A7F"/>
    <w:rsid w:val="00A73BC9"/>
    <w:rsid w:val="00A7479B"/>
    <w:rsid w:val="00A74B87"/>
    <w:rsid w:val="00A75208"/>
    <w:rsid w:val="00A76F3C"/>
    <w:rsid w:val="00A77876"/>
    <w:rsid w:val="00A81703"/>
    <w:rsid w:val="00A84D18"/>
    <w:rsid w:val="00A84E72"/>
    <w:rsid w:val="00A85D9B"/>
    <w:rsid w:val="00A8602A"/>
    <w:rsid w:val="00A86302"/>
    <w:rsid w:val="00A87549"/>
    <w:rsid w:val="00A876C6"/>
    <w:rsid w:val="00A90977"/>
    <w:rsid w:val="00A90C17"/>
    <w:rsid w:val="00A91C04"/>
    <w:rsid w:val="00A93B13"/>
    <w:rsid w:val="00A93B7B"/>
    <w:rsid w:val="00A955C7"/>
    <w:rsid w:val="00A95ABF"/>
    <w:rsid w:val="00A97306"/>
    <w:rsid w:val="00A97D43"/>
    <w:rsid w:val="00A97EC6"/>
    <w:rsid w:val="00A97EDC"/>
    <w:rsid w:val="00AA03FC"/>
    <w:rsid w:val="00AA091F"/>
    <w:rsid w:val="00AA292B"/>
    <w:rsid w:val="00AA2EF1"/>
    <w:rsid w:val="00AA5DF4"/>
    <w:rsid w:val="00AA6967"/>
    <w:rsid w:val="00AA6DEB"/>
    <w:rsid w:val="00AB21F4"/>
    <w:rsid w:val="00AB2427"/>
    <w:rsid w:val="00AB2446"/>
    <w:rsid w:val="00AB36A0"/>
    <w:rsid w:val="00AB3888"/>
    <w:rsid w:val="00AB69D3"/>
    <w:rsid w:val="00AB7743"/>
    <w:rsid w:val="00AC1CA9"/>
    <w:rsid w:val="00AC1FEB"/>
    <w:rsid w:val="00AC2456"/>
    <w:rsid w:val="00AC5698"/>
    <w:rsid w:val="00AC6054"/>
    <w:rsid w:val="00AC628B"/>
    <w:rsid w:val="00AC6F69"/>
    <w:rsid w:val="00AD0465"/>
    <w:rsid w:val="00AD1008"/>
    <w:rsid w:val="00AD23C6"/>
    <w:rsid w:val="00AD59CC"/>
    <w:rsid w:val="00AD5F46"/>
    <w:rsid w:val="00AE088C"/>
    <w:rsid w:val="00AE13E6"/>
    <w:rsid w:val="00AE16F0"/>
    <w:rsid w:val="00AE457D"/>
    <w:rsid w:val="00AE48C8"/>
    <w:rsid w:val="00AE5D86"/>
    <w:rsid w:val="00AF2267"/>
    <w:rsid w:val="00AF4BFA"/>
    <w:rsid w:val="00AF6365"/>
    <w:rsid w:val="00AF7582"/>
    <w:rsid w:val="00AF789D"/>
    <w:rsid w:val="00B0154A"/>
    <w:rsid w:val="00B0293D"/>
    <w:rsid w:val="00B05686"/>
    <w:rsid w:val="00B05815"/>
    <w:rsid w:val="00B06B5C"/>
    <w:rsid w:val="00B1033C"/>
    <w:rsid w:val="00B10A81"/>
    <w:rsid w:val="00B11988"/>
    <w:rsid w:val="00B119C0"/>
    <w:rsid w:val="00B12379"/>
    <w:rsid w:val="00B128A9"/>
    <w:rsid w:val="00B1324A"/>
    <w:rsid w:val="00B13A95"/>
    <w:rsid w:val="00B142F1"/>
    <w:rsid w:val="00B14CA1"/>
    <w:rsid w:val="00B176DB"/>
    <w:rsid w:val="00B177B3"/>
    <w:rsid w:val="00B22E08"/>
    <w:rsid w:val="00B23024"/>
    <w:rsid w:val="00B23A33"/>
    <w:rsid w:val="00B27FF4"/>
    <w:rsid w:val="00B31641"/>
    <w:rsid w:val="00B324F9"/>
    <w:rsid w:val="00B33F1B"/>
    <w:rsid w:val="00B34B6F"/>
    <w:rsid w:val="00B35544"/>
    <w:rsid w:val="00B37E4A"/>
    <w:rsid w:val="00B41897"/>
    <w:rsid w:val="00B42F93"/>
    <w:rsid w:val="00B43181"/>
    <w:rsid w:val="00B46159"/>
    <w:rsid w:val="00B469C6"/>
    <w:rsid w:val="00B46A5A"/>
    <w:rsid w:val="00B46C66"/>
    <w:rsid w:val="00B4776C"/>
    <w:rsid w:val="00B5132A"/>
    <w:rsid w:val="00B517E5"/>
    <w:rsid w:val="00B51C36"/>
    <w:rsid w:val="00B51F3E"/>
    <w:rsid w:val="00B5279A"/>
    <w:rsid w:val="00B527A3"/>
    <w:rsid w:val="00B52CED"/>
    <w:rsid w:val="00B530E5"/>
    <w:rsid w:val="00B550E7"/>
    <w:rsid w:val="00B57B06"/>
    <w:rsid w:val="00B60888"/>
    <w:rsid w:val="00B609B7"/>
    <w:rsid w:val="00B61E45"/>
    <w:rsid w:val="00B6273E"/>
    <w:rsid w:val="00B629EE"/>
    <w:rsid w:val="00B62E0B"/>
    <w:rsid w:val="00B63D6F"/>
    <w:rsid w:val="00B64309"/>
    <w:rsid w:val="00B66061"/>
    <w:rsid w:val="00B660F5"/>
    <w:rsid w:val="00B67322"/>
    <w:rsid w:val="00B71916"/>
    <w:rsid w:val="00B71B03"/>
    <w:rsid w:val="00B72F14"/>
    <w:rsid w:val="00B74D74"/>
    <w:rsid w:val="00B80509"/>
    <w:rsid w:val="00B8072D"/>
    <w:rsid w:val="00B80CCF"/>
    <w:rsid w:val="00B81065"/>
    <w:rsid w:val="00B8117A"/>
    <w:rsid w:val="00B8247D"/>
    <w:rsid w:val="00B8467D"/>
    <w:rsid w:val="00B8705F"/>
    <w:rsid w:val="00B87BF7"/>
    <w:rsid w:val="00B9004F"/>
    <w:rsid w:val="00B9079F"/>
    <w:rsid w:val="00B91765"/>
    <w:rsid w:val="00B91CEE"/>
    <w:rsid w:val="00B923D0"/>
    <w:rsid w:val="00B93C02"/>
    <w:rsid w:val="00B945F9"/>
    <w:rsid w:val="00B9485F"/>
    <w:rsid w:val="00BA030E"/>
    <w:rsid w:val="00BA3F64"/>
    <w:rsid w:val="00BA5D8C"/>
    <w:rsid w:val="00BA60AE"/>
    <w:rsid w:val="00BA686A"/>
    <w:rsid w:val="00BA74A2"/>
    <w:rsid w:val="00BB4108"/>
    <w:rsid w:val="00BB4DAD"/>
    <w:rsid w:val="00BB4F62"/>
    <w:rsid w:val="00BB6954"/>
    <w:rsid w:val="00BC0A86"/>
    <w:rsid w:val="00BC2053"/>
    <w:rsid w:val="00BC502F"/>
    <w:rsid w:val="00BC52EA"/>
    <w:rsid w:val="00BC6DAD"/>
    <w:rsid w:val="00BC6DC1"/>
    <w:rsid w:val="00BC76C7"/>
    <w:rsid w:val="00BC7AEF"/>
    <w:rsid w:val="00BD55B5"/>
    <w:rsid w:val="00BD7170"/>
    <w:rsid w:val="00BE0C9B"/>
    <w:rsid w:val="00BE1B90"/>
    <w:rsid w:val="00BE3271"/>
    <w:rsid w:val="00BE350B"/>
    <w:rsid w:val="00BE3DA1"/>
    <w:rsid w:val="00BE4921"/>
    <w:rsid w:val="00BE4AD3"/>
    <w:rsid w:val="00BE68B1"/>
    <w:rsid w:val="00BE7F5B"/>
    <w:rsid w:val="00BF196C"/>
    <w:rsid w:val="00BF1CA4"/>
    <w:rsid w:val="00BF3540"/>
    <w:rsid w:val="00BF48A4"/>
    <w:rsid w:val="00BF5DCF"/>
    <w:rsid w:val="00BF6772"/>
    <w:rsid w:val="00BF6A54"/>
    <w:rsid w:val="00BF6B5D"/>
    <w:rsid w:val="00C00E17"/>
    <w:rsid w:val="00C03130"/>
    <w:rsid w:val="00C03224"/>
    <w:rsid w:val="00C103DD"/>
    <w:rsid w:val="00C11325"/>
    <w:rsid w:val="00C11F0E"/>
    <w:rsid w:val="00C122F0"/>
    <w:rsid w:val="00C12590"/>
    <w:rsid w:val="00C13C30"/>
    <w:rsid w:val="00C145D6"/>
    <w:rsid w:val="00C14C2B"/>
    <w:rsid w:val="00C1563A"/>
    <w:rsid w:val="00C1617C"/>
    <w:rsid w:val="00C16AFA"/>
    <w:rsid w:val="00C17293"/>
    <w:rsid w:val="00C20FD7"/>
    <w:rsid w:val="00C21F24"/>
    <w:rsid w:val="00C22C14"/>
    <w:rsid w:val="00C237CD"/>
    <w:rsid w:val="00C2473F"/>
    <w:rsid w:val="00C24BE4"/>
    <w:rsid w:val="00C25FBD"/>
    <w:rsid w:val="00C272F6"/>
    <w:rsid w:val="00C272FD"/>
    <w:rsid w:val="00C32A66"/>
    <w:rsid w:val="00C34697"/>
    <w:rsid w:val="00C347DD"/>
    <w:rsid w:val="00C349F6"/>
    <w:rsid w:val="00C35E0E"/>
    <w:rsid w:val="00C40E39"/>
    <w:rsid w:val="00C41088"/>
    <w:rsid w:val="00C43C02"/>
    <w:rsid w:val="00C45626"/>
    <w:rsid w:val="00C458EC"/>
    <w:rsid w:val="00C45B05"/>
    <w:rsid w:val="00C45C36"/>
    <w:rsid w:val="00C47047"/>
    <w:rsid w:val="00C47A3C"/>
    <w:rsid w:val="00C50688"/>
    <w:rsid w:val="00C516FE"/>
    <w:rsid w:val="00C52FC0"/>
    <w:rsid w:val="00C530A6"/>
    <w:rsid w:val="00C5689C"/>
    <w:rsid w:val="00C60CC9"/>
    <w:rsid w:val="00C626E1"/>
    <w:rsid w:val="00C63B82"/>
    <w:rsid w:val="00C63DB3"/>
    <w:rsid w:val="00C64D5C"/>
    <w:rsid w:val="00C650EF"/>
    <w:rsid w:val="00C67634"/>
    <w:rsid w:val="00C704F7"/>
    <w:rsid w:val="00C70F4D"/>
    <w:rsid w:val="00C7111E"/>
    <w:rsid w:val="00C71213"/>
    <w:rsid w:val="00C712D0"/>
    <w:rsid w:val="00C71E37"/>
    <w:rsid w:val="00C72A10"/>
    <w:rsid w:val="00C7563E"/>
    <w:rsid w:val="00C7585C"/>
    <w:rsid w:val="00C76AEA"/>
    <w:rsid w:val="00C76BBD"/>
    <w:rsid w:val="00C76F2A"/>
    <w:rsid w:val="00C773EE"/>
    <w:rsid w:val="00C80A4B"/>
    <w:rsid w:val="00C80A5C"/>
    <w:rsid w:val="00C81BEA"/>
    <w:rsid w:val="00C82027"/>
    <w:rsid w:val="00C8324E"/>
    <w:rsid w:val="00C83E04"/>
    <w:rsid w:val="00C84A0F"/>
    <w:rsid w:val="00C924FE"/>
    <w:rsid w:val="00C94448"/>
    <w:rsid w:val="00C944B6"/>
    <w:rsid w:val="00C96CA5"/>
    <w:rsid w:val="00CA03A7"/>
    <w:rsid w:val="00CA05F3"/>
    <w:rsid w:val="00CA1136"/>
    <w:rsid w:val="00CA11A2"/>
    <w:rsid w:val="00CA16A1"/>
    <w:rsid w:val="00CA34B5"/>
    <w:rsid w:val="00CA373A"/>
    <w:rsid w:val="00CA4731"/>
    <w:rsid w:val="00CA4CA2"/>
    <w:rsid w:val="00CA4EDB"/>
    <w:rsid w:val="00CA4FA2"/>
    <w:rsid w:val="00CA598C"/>
    <w:rsid w:val="00CA712C"/>
    <w:rsid w:val="00CA78AE"/>
    <w:rsid w:val="00CA7D29"/>
    <w:rsid w:val="00CB00FA"/>
    <w:rsid w:val="00CB1E37"/>
    <w:rsid w:val="00CB1FB4"/>
    <w:rsid w:val="00CB3FF7"/>
    <w:rsid w:val="00CB5D5E"/>
    <w:rsid w:val="00CC1EB0"/>
    <w:rsid w:val="00CC2629"/>
    <w:rsid w:val="00CC2B1B"/>
    <w:rsid w:val="00CC30DF"/>
    <w:rsid w:val="00CC376F"/>
    <w:rsid w:val="00CC37B2"/>
    <w:rsid w:val="00CC491B"/>
    <w:rsid w:val="00CC58D8"/>
    <w:rsid w:val="00CC670C"/>
    <w:rsid w:val="00CD05E0"/>
    <w:rsid w:val="00CD5656"/>
    <w:rsid w:val="00CD6E2D"/>
    <w:rsid w:val="00CD7773"/>
    <w:rsid w:val="00CD7CBE"/>
    <w:rsid w:val="00CE0B63"/>
    <w:rsid w:val="00CE0BC6"/>
    <w:rsid w:val="00CE2674"/>
    <w:rsid w:val="00CE63DC"/>
    <w:rsid w:val="00CF55B2"/>
    <w:rsid w:val="00CF76C0"/>
    <w:rsid w:val="00CF782E"/>
    <w:rsid w:val="00D01D8D"/>
    <w:rsid w:val="00D02A7A"/>
    <w:rsid w:val="00D05B44"/>
    <w:rsid w:val="00D07885"/>
    <w:rsid w:val="00D11AB8"/>
    <w:rsid w:val="00D11C6F"/>
    <w:rsid w:val="00D1218D"/>
    <w:rsid w:val="00D1336C"/>
    <w:rsid w:val="00D1368E"/>
    <w:rsid w:val="00D15AA2"/>
    <w:rsid w:val="00D20CA1"/>
    <w:rsid w:val="00D21F28"/>
    <w:rsid w:val="00D22D2B"/>
    <w:rsid w:val="00D24B28"/>
    <w:rsid w:val="00D26DB0"/>
    <w:rsid w:val="00D26E58"/>
    <w:rsid w:val="00D31BA0"/>
    <w:rsid w:val="00D31DE2"/>
    <w:rsid w:val="00D32708"/>
    <w:rsid w:val="00D33171"/>
    <w:rsid w:val="00D35E70"/>
    <w:rsid w:val="00D412B5"/>
    <w:rsid w:val="00D426F3"/>
    <w:rsid w:val="00D42F1D"/>
    <w:rsid w:val="00D43D0F"/>
    <w:rsid w:val="00D45935"/>
    <w:rsid w:val="00D45AA3"/>
    <w:rsid w:val="00D46EFA"/>
    <w:rsid w:val="00D50A57"/>
    <w:rsid w:val="00D526C0"/>
    <w:rsid w:val="00D60737"/>
    <w:rsid w:val="00D6119C"/>
    <w:rsid w:val="00D61682"/>
    <w:rsid w:val="00D61DBE"/>
    <w:rsid w:val="00D6272B"/>
    <w:rsid w:val="00D64ED7"/>
    <w:rsid w:val="00D65F8D"/>
    <w:rsid w:val="00D66CE9"/>
    <w:rsid w:val="00D72F41"/>
    <w:rsid w:val="00D741FD"/>
    <w:rsid w:val="00D74F41"/>
    <w:rsid w:val="00D7561D"/>
    <w:rsid w:val="00D76BF2"/>
    <w:rsid w:val="00D803B3"/>
    <w:rsid w:val="00D80A90"/>
    <w:rsid w:val="00D81378"/>
    <w:rsid w:val="00D81873"/>
    <w:rsid w:val="00D82CC5"/>
    <w:rsid w:val="00D8304F"/>
    <w:rsid w:val="00D8440F"/>
    <w:rsid w:val="00D84ADC"/>
    <w:rsid w:val="00D865D9"/>
    <w:rsid w:val="00D871B4"/>
    <w:rsid w:val="00D90247"/>
    <w:rsid w:val="00D91548"/>
    <w:rsid w:val="00D91673"/>
    <w:rsid w:val="00D916F0"/>
    <w:rsid w:val="00D91A66"/>
    <w:rsid w:val="00D92AFE"/>
    <w:rsid w:val="00DA1E1E"/>
    <w:rsid w:val="00DA2A6C"/>
    <w:rsid w:val="00DA5B62"/>
    <w:rsid w:val="00DA6040"/>
    <w:rsid w:val="00DB0495"/>
    <w:rsid w:val="00DB1828"/>
    <w:rsid w:val="00DB2885"/>
    <w:rsid w:val="00DB3460"/>
    <w:rsid w:val="00DB7325"/>
    <w:rsid w:val="00DB7401"/>
    <w:rsid w:val="00DC037C"/>
    <w:rsid w:val="00DC0BD3"/>
    <w:rsid w:val="00DC0C69"/>
    <w:rsid w:val="00DC4326"/>
    <w:rsid w:val="00DC43C7"/>
    <w:rsid w:val="00DC4838"/>
    <w:rsid w:val="00DC6797"/>
    <w:rsid w:val="00DC7EA6"/>
    <w:rsid w:val="00DC7EFF"/>
    <w:rsid w:val="00DD1CE0"/>
    <w:rsid w:val="00DD3EE7"/>
    <w:rsid w:val="00DD69F8"/>
    <w:rsid w:val="00DD6A9B"/>
    <w:rsid w:val="00DE051B"/>
    <w:rsid w:val="00DE131B"/>
    <w:rsid w:val="00DE221B"/>
    <w:rsid w:val="00DE2733"/>
    <w:rsid w:val="00DE47AE"/>
    <w:rsid w:val="00DE4D4F"/>
    <w:rsid w:val="00DF14E6"/>
    <w:rsid w:val="00DF496F"/>
    <w:rsid w:val="00DF660D"/>
    <w:rsid w:val="00DF6B73"/>
    <w:rsid w:val="00E00FFF"/>
    <w:rsid w:val="00E016B1"/>
    <w:rsid w:val="00E019B3"/>
    <w:rsid w:val="00E01E33"/>
    <w:rsid w:val="00E0233B"/>
    <w:rsid w:val="00E02568"/>
    <w:rsid w:val="00E02F6E"/>
    <w:rsid w:val="00E03DF5"/>
    <w:rsid w:val="00E040DA"/>
    <w:rsid w:val="00E0573E"/>
    <w:rsid w:val="00E07C9F"/>
    <w:rsid w:val="00E1225D"/>
    <w:rsid w:val="00E128B5"/>
    <w:rsid w:val="00E1318B"/>
    <w:rsid w:val="00E20677"/>
    <w:rsid w:val="00E21EF6"/>
    <w:rsid w:val="00E24BD9"/>
    <w:rsid w:val="00E24FDA"/>
    <w:rsid w:val="00E256C2"/>
    <w:rsid w:val="00E2589A"/>
    <w:rsid w:val="00E2597D"/>
    <w:rsid w:val="00E26D01"/>
    <w:rsid w:val="00E314BF"/>
    <w:rsid w:val="00E328B1"/>
    <w:rsid w:val="00E33575"/>
    <w:rsid w:val="00E338A8"/>
    <w:rsid w:val="00E33AD4"/>
    <w:rsid w:val="00E34734"/>
    <w:rsid w:val="00E35AA6"/>
    <w:rsid w:val="00E373EB"/>
    <w:rsid w:val="00E40D58"/>
    <w:rsid w:val="00E41E8A"/>
    <w:rsid w:val="00E42B75"/>
    <w:rsid w:val="00E432F0"/>
    <w:rsid w:val="00E44C74"/>
    <w:rsid w:val="00E457EC"/>
    <w:rsid w:val="00E47D80"/>
    <w:rsid w:val="00E52B0C"/>
    <w:rsid w:val="00E54197"/>
    <w:rsid w:val="00E54F8B"/>
    <w:rsid w:val="00E565A5"/>
    <w:rsid w:val="00E5768E"/>
    <w:rsid w:val="00E57F63"/>
    <w:rsid w:val="00E619C6"/>
    <w:rsid w:val="00E6459E"/>
    <w:rsid w:val="00E6472D"/>
    <w:rsid w:val="00E6562F"/>
    <w:rsid w:val="00E65C0E"/>
    <w:rsid w:val="00E70152"/>
    <w:rsid w:val="00E72423"/>
    <w:rsid w:val="00E72BF1"/>
    <w:rsid w:val="00E80C43"/>
    <w:rsid w:val="00E80C74"/>
    <w:rsid w:val="00E81841"/>
    <w:rsid w:val="00E83624"/>
    <w:rsid w:val="00E83682"/>
    <w:rsid w:val="00E85CDB"/>
    <w:rsid w:val="00E8699B"/>
    <w:rsid w:val="00E87E42"/>
    <w:rsid w:val="00E9211B"/>
    <w:rsid w:val="00E93867"/>
    <w:rsid w:val="00E93B59"/>
    <w:rsid w:val="00E9421B"/>
    <w:rsid w:val="00E95ACA"/>
    <w:rsid w:val="00E967DF"/>
    <w:rsid w:val="00E96D0F"/>
    <w:rsid w:val="00EA09DC"/>
    <w:rsid w:val="00EA196D"/>
    <w:rsid w:val="00EA36B4"/>
    <w:rsid w:val="00EA3F4B"/>
    <w:rsid w:val="00EA5AE1"/>
    <w:rsid w:val="00EA76BF"/>
    <w:rsid w:val="00EB1429"/>
    <w:rsid w:val="00EB3A6B"/>
    <w:rsid w:val="00EB431A"/>
    <w:rsid w:val="00EB43D8"/>
    <w:rsid w:val="00EB56B1"/>
    <w:rsid w:val="00EB6209"/>
    <w:rsid w:val="00EB6421"/>
    <w:rsid w:val="00EB65C4"/>
    <w:rsid w:val="00EC086D"/>
    <w:rsid w:val="00EC1073"/>
    <w:rsid w:val="00EC1F38"/>
    <w:rsid w:val="00EC2098"/>
    <w:rsid w:val="00EC33E8"/>
    <w:rsid w:val="00EC46EB"/>
    <w:rsid w:val="00EC53DD"/>
    <w:rsid w:val="00EC68FA"/>
    <w:rsid w:val="00EC6EA4"/>
    <w:rsid w:val="00EC7178"/>
    <w:rsid w:val="00EC723E"/>
    <w:rsid w:val="00EC725F"/>
    <w:rsid w:val="00EC7287"/>
    <w:rsid w:val="00EC7EAD"/>
    <w:rsid w:val="00ED0C49"/>
    <w:rsid w:val="00ED287D"/>
    <w:rsid w:val="00ED3ADB"/>
    <w:rsid w:val="00ED3E14"/>
    <w:rsid w:val="00ED4F6E"/>
    <w:rsid w:val="00ED5F4A"/>
    <w:rsid w:val="00ED695B"/>
    <w:rsid w:val="00ED6F9E"/>
    <w:rsid w:val="00EE0582"/>
    <w:rsid w:val="00EE0734"/>
    <w:rsid w:val="00EE0803"/>
    <w:rsid w:val="00EE22B4"/>
    <w:rsid w:val="00EE2584"/>
    <w:rsid w:val="00EE2C8B"/>
    <w:rsid w:val="00EE326D"/>
    <w:rsid w:val="00EE7FCB"/>
    <w:rsid w:val="00EF027C"/>
    <w:rsid w:val="00EF08F0"/>
    <w:rsid w:val="00EF0F33"/>
    <w:rsid w:val="00EF4359"/>
    <w:rsid w:val="00EF5EE9"/>
    <w:rsid w:val="00EF621B"/>
    <w:rsid w:val="00F01FFE"/>
    <w:rsid w:val="00F0418A"/>
    <w:rsid w:val="00F04876"/>
    <w:rsid w:val="00F04D38"/>
    <w:rsid w:val="00F06596"/>
    <w:rsid w:val="00F06F88"/>
    <w:rsid w:val="00F10CF4"/>
    <w:rsid w:val="00F120C3"/>
    <w:rsid w:val="00F136E7"/>
    <w:rsid w:val="00F1448D"/>
    <w:rsid w:val="00F17049"/>
    <w:rsid w:val="00F2204A"/>
    <w:rsid w:val="00F24E2F"/>
    <w:rsid w:val="00F26BA7"/>
    <w:rsid w:val="00F36E30"/>
    <w:rsid w:val="00F37D92"/>
    <w:rsid w:val="00F40291"/>
    <w:rsid w:val="00F40A8C"/>
    <w:rsid w:val="00F40BFF"/>
    <w:rsid w:val="00F419C2"/>
    <w:rsid w:val="00F44DF7"/>
    <w:rsid w:val="00F450C5"/>
    <w:rsid w:val="00F450E5"/>
    <w:rsid w:val="00F4519B"/>
    <w:rsid w:val="00F46061"/>
    <w:rsid w:val="00F47B35"/>
    <w:rsid w:val="00F47C0F"/>
    <w:rsid w:val="00F52007"/>
    <w:rsid w:val="00F538BA"/>
    <w:rsid w:val="00F53C02"/>
    <w:rsid w:val="00F53D44"/>
    <w:rsid w:val="00F611E0"/>
    <w:rsid w:val="00F61839"/>
    <w:rsid w:val="00F621EA"/>
    <w:rsid w:val="00F709C1"/>
    <w:rsid w:val="00F71772"/>
    <w:rsid w:val="00F72E1A"/>
    <w:rsid w:val="00F73B23"/>
    <w:rsid w:val="00F73DF8"/>
    <w:rsid w:val="00F74975"/>
    <w:rsid w:val="00F7590B"/>
    <w:rsid w:val="00F77D52"/>
    <w:rsid w:val="00F80024"/>
    <w:rsid w:val="00F82E97"/>
    <w:rsid w:val="00F84430"/>
    <w:rsid w:val="00F85964"/>
    <w:rsid w:val="00F9074C"/>
    <w:rsid w:val="00F90C4B"/>
    <w:rsid w:val="00F922D8"/>
    <w:rsid w:val="00F92A6B"/>
    <w:rsid w:val="00F94FB6"/>
    <w:rsid w:val="00F95AE1"/>
    <w:rsid w:val="00F973C6"/>
    <w:rsid w:val="00FA12B8"/>
    <w:rsid w:val="00FA167D"/>
    <w:rsid w:val="00FA1740"/>
    <w:rsid w:val="00FA298C"/>
    <w:rsid w:val="00FA399F"/>
    <w:rsid w:val="00FA4B3F"/>
    <w:rsid w:val="00FA509E"/>
    <w:rsid w:val="00FA77BA"/>
    <w:rsid w:val="00FB0894"/>
    <w:rsid w:val="00FB4864"/>
    <w:rsid w:val="00FB678D"/>
    <w:rsid w:val="00FC0425"/>
    <w:rsid w:val="00FC04DA"/>
    <w:rsid w:val="00FC0810"/>
    <w:rsid w:val="00FC1780"/>
    <w:rsid w:val="00FC1838"/>
    <w:rsid w:val="00FC4623"/>
    <w:rsid w:val="00FC4FC8"/>
    <w:rsid w:val="00FC54DD"/>
    <w:rsid w:val="00FC5A60"/>
    <w:rsid w:val="00FC6F64"/>
    <w:rsid w:val="00FC730C"/>
    <w:rsid w:val="00FD0421"/>
    <w:rsid w:val="00FD2033"/>
    <w:rsid w:val="00FD3C93"/>
    <w:rsid w:val="00FD5D9F"/>
    <w:rsid w:val="00FD6493"/>
    <w:rsid w:val="00FD651D"/>
    <w:rsid w:val="00FD6B23"/>
    <w:rsid w:val="00FD6CB4"/>
    <w:rsid w:val="00FD74B8"/>
    <w:rsid w:val="00FE0E18"/>
    <w:rsid w:val="00FE160D"/>
    <w:rsid w:val="00FE2744"/>
    <w:rsid w:val="00FE3CA5"/>
    <w:rsid w:val="00FE3E75"/>
    <w:rsid w:val="00FE48B0"/>
    <w:rsid w:val="00FE4F75"/>
    <w:rsid w:val="00FE62A4"/>
    <w:rsid w:val="00FE62FF"/>
    <w:rsid w:val="00FE766B"/>
    <w:rsid w:val="00FF0ADF"/>
    <w:rsid w:val="00FF1D88"/>
    <w:rsid w:val="00FF2DF7"/>
    <w:rsid w:val="00FF33C0"/>
    <w:rsid w:val="00FF5120"/>
    <w:rsid w:val="00FF6E09"/>
    <w:rsid w:val="00FF6F55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579D3"/>
  <w15:docId w15:val="{87F2C85C-B3A0-40C1-A2E4-06420AD2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139BDB-C68B-46BE-873F-28AD17884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1DEC38-2260-4DFF-9471-AC470DF617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2436</Words>
  <Characters>14620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17022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Lubacha Bernadetta</cp:lastModifiedBy>
  <cp:revision>6</cp:revision>
  <cp:lastPrinted>2024-09-06T08:23:00Z</cp:lastPrinted>
  <dcterms:created xsi:type="dcterms:W3CDTF">2024-09-05T12:20:00Z</dcterms:created>
  <dcterms:modified xsi:type="dcterms:W3CDTF">2024-09-06T08:23:00Z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97fad2bb-ec80-4a3b-80d7-aaa613fef1f0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