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6BAB8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EB61515" w14:textId="77777777" w:rsidR="003E4F72" w:rsidRDefault="003E4F72" w:rsidP="003E4F72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53CABA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5B952466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3A24D4D" w14:textId="77777777" w:rsidR="003E4F72" w:rsidRDefault="003E4F72" w:rsidP="003E4F7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047C3A33" w14:textId="77777777" w:rsidR="003E4F72" w:rsidRPr="008F4E04" w:rsidRDefault="003E4F72" w:rsidP="003E4F72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CD164FC" w14:textId="77777777" w:rsidR="003E4F72" w:rsidRPr="00642C7B" w:rsidRDefault="003E4F72" w:rsidP="003E4F72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3E4F72" w14:paraId="60D4CDFC" w14:textId="77777777" w:rsidTr="007E0409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81BE2B2" w14:textId="77777777" w:rsidR="003E4F72" w:rsidRPr="00627F76" w:rsidRDefault="003E4F72" w:rsidP="007E0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3E4F72" w14:paraId="61168866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EEF182F" w14:textId="77777777" w:rsidR="003E4F72" w:rsidRDefault="003E4F72" w:rsidP="007E04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7FA289" w14:textId="77777777" w:rsidR="003E4F72" w:rsidRPr="00E4731A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5C8B24FB" w14:textId="77777777" w:rsidR="003E4F72" w:rsidRPr="00BC266B" w:rsidRDefault="003E4F72" w:rsidP="007E04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F72" w14:paraId="42BDAB9F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87B9B61" w14:textId="77777777" w:rsidR="003E4F72" w:rsidRPr="00E4731A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6016B972" w14:textId="77777777" w:rsidR="00E93711" w:rsidRDefault="00E93711" w:rsidP="00E9371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93711">
              <w:rPr>
                <w:rFonts w:ascii="Arial" w:hAnsi="Arial" w:cs="Arial"/>
                <w:b/>
                <w:bCs/>
                <w:sz w:val="18"/>
                <w:szCs w:val="18"/>
              </w:rPr>
              <w:t>Wykonanie dokumentacji projektowo-kosztorysowej remontu budynku administrowanego przez 35 Wojskowy Oddział Gospodarczy w Krakowie.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93711">
              <w:rPr>
                <w:rFonts w:ascii="Arial" w:hAnsi="Arial" w:cs="Arial"/>
                <w:b/>
                <w:bCs/>
                <w:sz w:val="18"/>
                <w:szCs w:val="18"/>
              </w:rPr>
              <w:t>Część nr 2: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9371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dokumentacji projektowo – kosztorysowej parteru w bud. nr 32 na terenie kompleksu wojskowego przy ul. Montelupich 3 </w:t>
            </w:r>
          </w:p>
          <w:p w14:paraId="7904A869" w14:textId="4042DCA0" w:rsidR="003E4F72" w:rsidRPr="00003164" w:rsidRDefault="00E93711" w:rsidP="00E9371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93711">
              <w:rPr>
                <w:rFonts w:ascii="Arial" w:hAnsi="Arial" w:cs="Arial"/>
                <w:b/>
                <w:bCs/>
                <w:sz w:val="18"/>
                <w:szCs w:val="18"/>
              </w:rPr>
              <w:t>w Krakowie.</w:t>
            </w:r>
          </w:p>
        </w:tc>
      </w:tr>
      <w:tr w:rsidR="003E4F72" w14:paraId="1489A052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16DC6C3" w14:textId="77777777" w:rsidR="003E4F72" w:rsidRPr="00E4731A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6B6ECBB4" w14:textId="77777777" w:rsidR="003E4F72" w:rsidRPr="00BC266B" w:rsidRDefault="003E4F72" w:rsidP="007E04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F72" w14:paraId="326931ED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ED82667" w14:textId="77777777" w:rsidR="003E4F72" w:rsidRPr="00E4731A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45463B99" w14:textId="77777777" w:rsidR="003E4F72" w:rsidRPr="00BC266B" w:rsidRDefault="003E4F72" w:rsidP="007E04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8AD26AB" w14:textId="77777777" w:rsidR="003E4F72" w:rsidRPr="00CD3BAE" w:rsidRDefault="003E4F72" w:rsidP="003E4F72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3E4F72" w14:paraId="29E0DF8C" w14:textId="77777777" w:rsidTr="007E0409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5B1323A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3E4F72" w14:paraId="3C8A44C4" w14:textId="77777777" w:rsidTr="007E040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32ECB6BB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E2AF89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1900F87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EB070E1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31E7427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FEE1AE4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3E4F72" w14:paraId="6BE93989" w14:textId="77777777" w:rsidTr="007E0409">
        <w:trPr>
          <w:trHeight w:val="454"/>
          <w:jc w:val="center"/>
        </w:trPr>
        <w:tc>
          <w:tcPr>
            <w:tcW w:w="596" w:type="dxa"/>
          </w:tcPr>
          <w:p w14:paraId="1F7CE5ED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58D7CF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FFF7DE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8DB18E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E155B3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CA187F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F72" w14:paraId="3648C032" w14:textId="77777777" w:rsidTr="007E0409">
        <w:trPr>
          <w:trHeight w:val="454"/>
          <w:jc w:val="center"/>
        </w:trPr>
        <w:tc>
          <w:tcPr>
            <w:tcW w:w="596" w:type="dxa"/>
          </w:tcPr>
          <w:p w14:paraId="6D5128D0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5D97B11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F70BC9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00619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0AC0106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1AFF4A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21F33" w14:textId="77777777" w:rsidR="003E4F72" w:rsidRPr="00CD3BAE" w:rsidRDefault="003E4F72" w:rsidP="003E4F72">
      <w:pPr>
        <w:spacing w:after="0"/>
        <w:rPr>
          <w:rFonts w:ascii="Arial" w:hAnsi="Arial" w:cs="Arial"/>
          <w:sz w:val="10"/>
          <w:szCs w:val="10"/>
        </w:rPr>
      </w:pPr>
    </w:p>
    <w:p w14:paraId="0C73A3A0" w14:textId="77777777" w:rsidR="003E4F72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4B58D82A" w14:textId="77777777" w:rsidR="003E4F72" w:rsidRPr="00642C7B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3E4F72" w14:paraId="2EA311F0" w14:textId="77777777" w:rsidTr="007E0409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A698F16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3E4F72" w14:paraId="252456C9" w14:textId="77777777" w:rsidTr="007E0409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0F400F3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D53F2B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E54D1A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CBE1A4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19C52E1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3E4F72" w14:paraId="1A95FCC6" w14:textId="77777777" w:rsidTr="007E0409">
        <w:trPr>
          <w:cantSplit/>
          <w:trHeight w:val="437"/>
        </w:trPr>
        <w:tc>
          <w:tcPr>
            <w:tcW w:w="576" w:type="dxa"/>
          </w:tcPr>
          <w:p w14:paraId="7E2216B6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7CCE3F1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F569898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828A6D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EE9E9" w14:textId="77777777" w:rsidR="003E4F72" w:rsidRDefault="003E4F72" w:rsidP="003E4F72">
      <w:pPr>
        <w:rPr>
          <w:rFonts w:ascii="Arial" w:hAnsi="Arial" w:cs="Arial"/>
          <w:sz w:val="24"/>
          <w:szCs w:val="24"/>
        </w:rPr>
      </w:pPr>
    </w:p>
    <w:p w14:paraId="6230490A" w14:textId="77777777" w:rsidR="003E4F72" w:rsidRPr="00F936F0" w:rsidRDefault="003E4F72" w:rsidP="003E4F72">
      <w:pPr>
        <w:rPr>
          <w:rFonts w:ascii="Arial" w:hAnsi="Arial" w:cs="Arial"/>
          <w:sz w:val="24"/>
          <w:szCs w:val="24"/>
        </w:rPr>
      </w:pPr>
    </w:p>
    <w:p w14:paraId="716EE3B7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22D093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A8833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BBF0A2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AF58251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795127B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F29CDF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02790CF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8F29C8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E6B76C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BB8A6C1" w14:textId="77777777" w:rsidR="003E4F72" w:rsidRDefault="003E4F72" w:rsidP="003E4F72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5E21AA0" w14:textId="77777777" w:rsidR="003E4F72" w:rsidRDefault="003E4F72" w:rsidP="003E4F7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E241DCD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A982BB8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AD2216A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0A58A4BF" w14:textId="77777777" w:rsidR="003E4F72" w:rsidRPr="00BA2DC3" w:rsidRDefault="003E4F72" w:rsidP="003E4F72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E4F72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47CFD" w14:textId="77777777" w:rsidR="00FA2829" w:rsidRDefault="00FA2829" w:rsidP="002342A6">
      <w:pPr>
        <w:spacing w:after="0" w:line="240" w:lineRule="auto"/>
      </w:pPr>
      <w:r>
        <w:separator/>
      </w:r>
    </w:p>
  </w:endnote>
  <w:endnote w:type="continuationSeparator" w:id="0">
    <w:p w14:paraId="3B160EC3" w14:textId="77777777" w:rsidR="00FA2829" w:rsidRDefault="00FA282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BA6F0" w14:textId="77777777" w:rsidR="00FA2829" w:rsidRDefault="00FA2829" w:rsidP="002342A6">
      <w:pPr>
        <w:spacing w:after="0" w:line="240" w:lineRule="auto"/>
      </w:pPr>
      <w:r>
        <w:separator/>
      </w:r>
    </w:p>
  </w:footnote>
  <w:footnote w:type="continuationSeparator" w:id="0">
    <w:p w14:paraId="5E959983" w14:textId="77777777" w:rsidR="00FA2829" w:rsidRDefault="00FA282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4318812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8F5297">
      <w:rPr>
        <w:rFonts w:ascii="Arial" w:hAnsi="Arial" w:cs="Arial"/>
        <w:sz w:val="16"/>
      </w:rPr>
      <w:t>6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D5B29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4FFC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5F79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E4F72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0BB7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0918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86DA6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2831"/>
    <w:rsid w:val="007A535D"/>
    <w:rsid w:val="007A6473"/>
    <w:rsid w:val="007B42CF"/>
    <w:rsid w:val="007B59A2"/>
    <w:rsid w:val="007C38B3"/>
    <w:rsid w:val="007D0986"/>
    <w:rsid w:val="007D4121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F33A0"/>
    <w:rsid w:val="008F4E04"/>
    <w:rsid w:val="008F5297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4DAB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2B5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09D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2FEC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711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2829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C750F6-9D23-4C9B-AB0E-224F66F894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8</cp:revision>
  <cp:lastPrinted>2022-06-14T11:39:00Z</cp:lastPrinted>
  <dcterms:created xsi:type="dcterms:W3CDTF">2022-06-10T05:51:00Z</dcterms:created>
  <dcterms:modified xsi:type="dcterms:W3CDTF">2024-09-06T08:56:00Z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