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90AECC" w14:textId="77777777" w:rsidR="004C0649" w:rsidRPr="005B5C58" w:rsidRDefault="00143BD7" w:rsidP="005151B5">
      <w:pPr>
        <w:jc w:val="right"/>
        <w:rPr>
          <w:rFonts w:ascii="Palatino Linotype" w:hAnsi="Palatino Linotype" w:cs="Calibri"/>
          <w:sz w:val="22"/>
          <w:szCs w:val="22"/>
        </w:rPr>
      </w:pPr>
      <w:r w:rsidRPr="005B5C58">
        <w:rPr>
          <w:rFonts w:ascii="Palatino Linotype" w:hAnsi="Palatino Linotype"/>
          <w:sz w:val="22"/>
          <w:szCs w:val="22"/>
        </w:rPr>
        <w:t xml:space="preserve"> </w:t>
      </w:r>
      <w:r w:rsidR="00D70D1A" w:rsidRPr="005B5C58">
        <w:rPr>
          <w:rFonts w:ascii="Palatino Linotype" w:hAnsi="Palatino Linotype" w:cs="Calibri"/>
          <w:sz w:val="22"/>
          <w:szCs w:val="22"/>
        </w:rPr>
        <w:tab/>
      </w:r>
    </w:p>
    <w:p w14:paraId="756AEE03" w14:textId="5EDC67CC" w:rsidR="0094199B" w:rsidRPr="005B5C58" w:rsidRDefault="00AC7CC8" w:rsidP="00AD32D4">
      <w:pPr>
        <w:rPr>
          <w:rFonts w:ascii="Palatino Linotype" w:hAnsi="Palatino Linotype" w:cs="Calibri"/>
          <w:color w:val="000000" w:themeColor="text1"/>
          <w:sz w:val="22"/>
          <w:szCs w:val="22"/>
        </w:rPr>
      </w:pPr>
      <w:r>
        <w:rPr>
          <w:rFonts w:ascii="Palatino Linotype" w:hAnsi="Palatino Linotype"/>
          <w:sz w:val="22"/>
          <w:szCs w:val="22"/>
        </w:rPr>
        <w:t>Nr postępowania ZP/3/2022/ZO</w:t>
      </w:r>
      <w:r w:rsidR="00AD32D4">
        <w:rPr>
          <w:rFonts w:ascii="Palatino Linotype" w:hAnsi="Palatino Linotype" w:cs="Calibri"/>
          <w:color w:val="000000" w:themeColor="text1"/>
          <w:sz w:val="22"/>
          <w:szCs w:val="22"/>
        </w:rPr>
        <w:t xml:space="preserve">                                                                  </w:t>
      </w:r>
      <w:r w:rsidR="00D70D1A" w:rsidRPr="005B5C58">
        <w:rPr>
          <w:rFonts w:ascii="Palatino Linotype" w:hAnsi="Palatino Linotype" w:cs="Calibri"/>
          <w:color w:val="000000" w:themeColor="text1"/>
          <w:sz w:val="22"/>
          <w:szCs w:val="22"/>
        </w:rPr>
        <w:t>Trzebnica, dnia</w:t>
      </w:r>
      <w:r w:rsidR="007D4FF8" w:rsidRPr="005B5C58">
        <w:rPr>
          <w:rFonts w:ascii="Palatino Linotype" w:hAnsi="Palatino Linotype" w:cs="Calibri"/>
          <w:color w:val="FF0000"/>
          <w:sz w:val="22"/>
          <w:szCs w:val="22"/>
        </w:rPr>
        <w:t xml:space="preserve"> </w:t>
      </w:r>
      <w:r w:rsidR="00F762F7">
        <w:rPr>
          <w:rFonts w:ascii="Palatino Linotype" w:hAnsi="Palatino Linotype" w:cs="Calibri"/>
          <w:color w:val="000000" w:themeColor="text1"/>
          <w:sz w:val="22"/>
          <w:szCs w:val="22"/>
        </w:rPr>
        <w:t>09</w:t>
      </w:r>
      <w:r>
        <w:rPr>
          <w:rFonts w:ascii="Palatino Linotype" w:hAnsi="Palatino Linotype" w:cs="Calibri"/>
          <w:color w:val="000000" w:themeColor="text1"/>
          <w:sz w:val="22"/>
          <w:szCs w:val="22"/>
        </w:rPr>
        <w:t>.</w:t>
      </w:r>
      <w:r w:rsidR="00736E5D" w:rsidRPr="005B5C58">
        <w:rPr>
          <w:rFonts w:ascii="Palatino Linotype" w:hAnsi="Palatino Linotype" w:cs="Calibri"/>
          <w:color w:val="000000" w:themeColor="text1"/>
          <w:sz w:val="22"/>
          <w:szCs w:val="22"/>
        </w:rPr>
        <w:t>0</w:t>
      </w:r>
      <w:r w:rsidR="00622F30">
        <w:rPr>
          <w:rFonts w:ascii="Palatino Linotype" w:hAnsi="Palatino Linotype" w:cs="Calibri"/>
          <w:color w:val="000000" w:themeColor="text1"/>
          <w:sz w:val="22"/>
          <w:szCs w:val="22"/>
        </w:rPr>
        <w:t>3</w:t>
      </w:r>
      <w:r w:rsidR="0043692D" w:rsidRPr="005B5C58">
        <w:rPr>
          <w:rFonts w:ascii="Palatino Linotype" w:hAnsi="Palatino Linotype" w:cs="Calibri"/>
          <w:color w:val="000000" w:themeColor="text1"/>
          <w:sz w:val="22"/>
          <w:szCs w:val="22"/>
        </w:rPr>
        <w:t>.202</w:t>
      </w:r>
      <w:r w:rsidR="00736E5D" w:rsidRPr="005B5C58">
        <w:rPr>
          <w:rFonts w:ascii="Palatino Linotype" w:hAnsi="Palatino Linotype" w:cs="Calibri"/>
          <w:color w:val="000000" w:themeColor="text1"/>
          <w:sz w:val="22"/>
          <w:szCs w:val="22"/>
        </w:rPr>
        <w:t>2</w:t>
      </w:r>
      <w:r w:rsidR="00D70D1A" w:rsidRPr="005B5C58">
        <w:rPr>
          <w:rFonts w:ascii="Palatino Linotype" w:hAnsi="Palatino Linotype" w:cs="Calibri"/>
          <w:color w:val="000000" w:themeColor="text1"/>
          <w:sz w:val="22"/>
          <w:szCs w:val="22"/>
        </w:rPr>
        <w:t xml:space="preserve"> r.</w:t>
      </w:r>
      <w:r w:rsidR="00D70D1A" w:rsidRPr="005B5C58">
        <w:rPr>
          <w:rFonts w:ascii="Palatino Linotype" w:hAnsi="Palatino Linotype" w:cs="Calibri"/>
          <w:b/>
          <w:bCs/>
          <w:color w:val="000000" w:themeColor="text1"/>
          <w:sz w:val="22"/>
          <w:szCs w:val="22"/>
        </w:rPr>
        <w:tab/>
      </w:r>
    </w:p>
    <w:p w14:paraId="6521A253" w14:textId="4DCC32DB" w:rsidR="00AD32D4" w:rsidRDefault="00AD32D4" w:rsidP="00AD32D4">
      <w:pPr>
        <w:rPr>
          <w:rFonts w:ascii="Palatino Linotype" w:hAnsi="Palatino Linotype" w:cs="Calibri"/>
          <w:b/>
          <w:bCs/>
          <w:sz w:val="22"/>
          <w:szCs w:val="22"/>
        </w:rPr>
      </w:pPr>
    </w:p>
    <w:p w14:paraId="2DC7CECE" w14:textId="77777777" w:rsidR="00AD32D4" w:rsidRPr="005B5C58" w:rsidRDefault="00AD32D4" w:rsidP="00AD32D4">
      <w:pPr>
        <w:rPr>
          <w:rFonts w:ascii="Palatino Linotype" w:hAnsi="Palatino Linotype" w:cs="Calibri"/>
          <w:b/>
          <w:bCs/>
          <w:sz w:val="22"/>
          <w:szCs w:val="22"/>
        </w:rPr>
      </w:pPr>
    </w:p>
    <w:p w14:paraId="43894D0C" w14:textId="77D7C959" w:rsidR="00D0762E" w:rsidRDefault="00AC7CC8" w:rsidP="00117B89">
      <w:pPr>
        <w:jc w:val="center"/>
        <w:rPr>
          <w:rFonts w:ascii="Palatino Linotype" w:hAnsi="Palatino Linotype" w:cs="Calibri"/>
          <w:b/>
          <w:bCs/>
          <w:sz w:val="22"/>
          <w:szCs w:val="22"/>
        </w:rPr>
      </w:pPr>
      <w:r>
        <w:rPr>
          <w:rFonts w:ascii="Palatino Linotype" w:hAnsi="Palatino Linotype" w:cs="Calibri"/>
          <w:b/>
          <w:bCs/>
          <w:sz w:val="22"/>
          <w:szCs w:val="22"/>
        </w:rPr>
        <w:t>ODPOWIEDZI</w:t>
      </w:r>
      <w:r w:rsidR="00686E9D">
        <w:rPr>
          <w:rFonts w:ascii="Palatino Linotype" w:hAnsi="Palatino Linotype" w:cs="Calibri"/>
          <w:b/>
          <w:bCs/>
          <w:sz w:val="22"/>
          <w:szCs w:val="22"/>
        </w:rPr>
        <w:t>_2</w:t>
      </w:r>
    </w:p>
    <w:p w14:paraId="0FF6D140" w14:textId="0F9EED47" w:rsidR="00AC7CC8" w:rsidRPr="005B5C58" w:rsidRDefault="00AC7CC8" w:rsidP="00117B89">
      <w:pPr>
        <w:jc w:val="center"/>
        <w:rPr>
          <w:rFonts w:ascii="Palatino Linotype" w:hAnsi="Palatino Linotype" w:cs="Calibri"/>
          <w:b/>
          <w:bCs/>
          <w:sz w:val="22"/>
          <w:szCs w:val="22"/>
        </w:rPr>
      </w:pPr>
      <w:r>
        <w:rPr>
          <w:rFonts w:ascii="Palatino Linotype" w:hAnsi="Palatino Linotype" w:cs="Calibri"/>
          <w:b/>
          <w:bCs/>
          <w:sz w:val="22"/>
          <w:szCs w:val="22"/>
        </w:rPr>
        <w:t xml:space="preserve">na zapytania dotyczące treści zaproszenia do składania ofert  </w:t>
      </w:r>
    </w:p>
    <w:p w14:paraId="0BBD48FA" w14:textId="77777777" w:rsidR="007007C0" w:rsidRPr="005B5C58" w:rsidRDefault="007007C0" w:rsidP="00117B89">
      <w:pPr>
        <w:jc w:val="center"/>
        <w:rPr>
          <w:rFonts w:ascii="Palatino Linotype" w:hAnsi="Palatino Linotype" w:cs="Calibri"/>
          <w:b/>
          <w:bCs/>
          <w:sz w:val="22"/>
          <w:szCs w:val="22"/>
        </w:rPr>
      </w:pPr>
    </w:p>
    <w:p w14:paraId="3C6E332F" w14:textId="0BDF6BAE" w:rsidR="00484565" w:rsidRPr="005B5C58" w:rsidRDefault="00AC7CC8" w:rsidP="007007C0">
      <w:pPr>
        <w:ind w:firstLine="284"/>
        <w:jc w:val="center"/>
        <w:rPr>
          <w:rFonts w:ascii="Palatino Linotype" w:hAnsi="Palatino Linotype" w:cs="Calibri"/>
          <w:b/>
          <w:color w:val="000000"/>
          <w:sz w:val="22"/>
          <w:szCs w:val="22"/>
        </w:rPr>
      </w:pPr>
      <w:r>
        <w:rPr>
          <w:rFonts w:ascii="Palatino Linotype" w:hAnsi="Palatino Linotype"/>
          <w:sz w:val="22"/>
          <w:szCs w:val="22"/>
        </w:rPr>
        <w:t>Dot. zaproszenia do składania ofert</w:t>
      </w:r>
      <w:r w:rsidR="00D87C91" w:rsidRPr="005B5C58">
        <w:rPr>
          <w:rFonts w:ascii="Palatino Linotype" w:hAnsi="Palatino Linotype"/>
          <w:sz w:val="22"/>
          <w:szCs w:val="22"/>
        </w:rPr>
        <w:t xml:space="preserve"> </w:t>
      </w:r>
      <w:r>
        <w:rPr>
          <w:rFonts w:ascii="Palatino Linotype" w:hAnsi="Palatino Linotype"/>
          <w:sz w:val="22"/>
          <w:szCs w:val="22"/>
        </w:rPr>
        <w:t xml:space="preserve">na </w:t>
      </w:r>
      <w:r w:rsidRPr="00AD32D4">
        <w:rPr>
          <w:rFonts w:ascii="Palatino Linotype" w:hAnsi="Palatino Linotype" w:cs="Times New Roman"/>
          <w:b/>
          <w:bCs/>
          <w:color w:val="000000"/>
          <w:sz w:val="20"/>
          <w:szCs w:val="20"/>
        </w:rPr>
        <w:t>„</w:t>
      </w:r>
      <w:r w:rsidRPr="00F41867">
        <w:rPr>
          <w:rFonts w:ascii="Palatino Linotype" w:hAnsi="Palatino Linotype" w:cs="Times New Roman"/>
          <w:b/>
          <w:color w:val="000000"/>
          <w:sz w:val="20"/>
          <w:szCs w:val="20"/>
        </w:rPr>
        <w:t>Sukcesywną dostawę gazów medycznych i technicznych</w:t>
      </w:r>
      <w:r>
        <w:rPr>
          <w:rFonts w:ascii="Palatino Linotype" w:hAnsi="Palatino Linotype" w:cs="Times New Roman"/>
          <w:b/>
          <w:color w:val="000000"/>
          <w:sz w:val="20"/>
          <w:szCs w:val="20"/>
        </w:rPr>
        <w:t>”,</w:t>
      </w:r>
      <w:r w:rsidR="003237E7">
        <w:rPr>
          <w:rFonts w:ascii="Palatino Linotype" w:hAnsi="Palatino Linotype" w:cs="Times New Roman"/>
          <w:b/>
          <w:color w:val="000000"/>
          <w:sz w:val="20"/>
          <w:szCs w:val="20"/>
        </w:rPr>
        <w:t xml:space="preserve"> </w:t>
      </w:r>
      <w:r w:rsidRPr="00AC7CC8">
        <w:rPr>
          <w:rFonts w:ascii="Palatino Linotype" w:hAnsi="Palatino Linotype" w:cs="Times New Roman"/>
          <w:bCs/>
          <w:color w:val="000000"/>
          <w:sz w:val="20"/>
          <w:szCs w:val="20"/>
        </w:rPr>
        <w:t xml:space="preserve">Zamawiający przekazuje treść zapytań wraz z udzielonymi </w:t>
      </w:r>
      <w:r w:rsidR="00923D4D" w:rsidRPr="00AC7CC8">
        <w:rPr>
          <w:rFonts w:ascii="Palatino Linotype" w:hAnsi="Palatino Linotype" w:cs="Times New Roman"/>
          <w:bCs/>
          <w:color w:val="000000"/>
          <w:sz w:val="20"/>
          <w:szCs w:val="20"/>
        </w:rPr>
        <w:t>odpowiedziami</w:t>
      </w:r>
      <w:r w:rsidR="00923D4D">
        <w:rPr>
          <w:rFonts w:ascii="Palatino Linotype" w:hAnsi="Palatino Linotype" w:cs="Times New Roman"/>
          <w:bCs/>
          <w:color w:val="000000"/>
          <w:sz w:val="20"/>
          <w:szCs w:val="20"/>
        </w:rPr>
        <w:t>:</w:t>
      </w:r>
    </w:p>
    <w:p w14:paraId="660146F5" w14:textId="3653C468" w:rsidR="00AD32D4" w:rsidRDefault="00AD32D4" w:rsidP="00D11419">
      <w:pPr>
        <w:jc w:val="both"/>
        <w:rPr>
          <w:rFonts w:ascii="Palatino Linotype" w:hAnsi="Palatino Linotype" w:cs="Helvetica-Bold"/>
          <w:b/>
          <w:bCs/>
          <w:color w:val="000000" w:themeColor="text1"/>
          <w:kern w:val="0"/>
          <w:sz w:val="20"/>
          <w:szCs w:val="20"/>
          <w:u w:val="single"/>
          <w:lang w:eastAsia="pl-PL" w:bidi="ar-SA"/>
        </w:rPr>
      </w:pPr>
      <w:bookmarkStart w:id="0" w:name="_Hlk97106773"/>
    </w:p>
    <w:p w14:paraId="1BDA3F23" w14:textId="3EABF5CB" w:rsidR="00E41737" w:rsidRPr="00571D40" w:rsidRDefault="00E41737" w:rsidP="00D11419">
      <w:pPr>
        <w:jc w:val="both"/>
        <w:rPr>
          <w:rFonts w:ascii="Palatino Linotype" w:hAnsi="Palatino Linotype" w:cs="Helvetica-Bold"/>
          <w:b/>
          <w:bCs/>
          <w:color w:val="000000" w:themeColor="text1"/>
          <w:kern w:val="0"/>
          <w:sz w:val="20"/>
          <w:szCs w:val="20"/>
          <w:u w:val="single"/>
          <w:lang w:eastAsia="pl-PL" w:bidi="ar-SA"/>
        </w:rPr>
      </w:pPr>
      <w:r w:rsidRPr="00571D40">
        <w:rPr>
          <w:rFonts w:ascii="Palatino Linotype" w:hAnsi="Palatino Linotype" w:cs="Helvetica-Bold"/>
          <w:b/>
          <w:bCs/>
          <w:color w:val="000000" w:themeColor="text1"/>
          <w:kern w:val="0"/>
          <w:sz w:val="20"/>
          <w:szCs w:val="20"/>
          <w:u w:val="single"/>
          <w:lang w:eastAsia="pl-PL" w:bidi="ar-SA"/>
        </w:rPr>
        <w:t xml:space="preserve">Pytanie nr </w:t>
      </w:r>
      <w:r w:rsidR="007007C0" w:rsidRPr="00571D40">
        <w:rPr>
          <w:rFonts w:ascii="Palatino Linotype" w:hAnsi="Palatino Linotype" w:cs="Helvetica-Bold"/>
          <w:b/>
          <w:bCs/>
          <w:color w:val="000000" w:themeColor="text1"/>
          <w:kern w:val="0"/>
          <w:sz w:val="20"/>
          <w:szCs w:val="20"/>
          <w:u w:val="single"/>
          <w:lang w:eastAsia="pl-PL" w:bidi="ar-SA"/>
        </w:rPr>
        <w:t>1</w:t>
      </w:r>
      <w:r w:rsidRPr="00571D40">
        <w:rPr>
          <w:rFonts w:ascii="Palatino Linotype" w:hAnsi="Palatino Linotype" w:cs="Helvetica-Bold"/>
          <w:b/>
          <w:bCs/>
          <w:color w:val="000000" w:themeColor="text1"/>
          <w:kern w:val="0"/>
          <w:sz w:val="20"/>
          <w:szCs w:val="20"/>
          <w:u w:val="single"/>
          <w:lang w:eastAsia="pl-PL" w:bidi="ar-SA"/>
        </w:rPr>
        <w:t>.</w:t>
      </w:r>
    </w:p>
    <w:p w14:paraId="5A5AD43E" w14:textId="77777777" w:rsidR="00571D40" w:rsidRPr="00E44D24" w:rsidRDefault="00571D40" w:rsidP="00D11419">
      <w:pPr>
        <w:jc w:val="both"/>
        <w:rPr>
          <w:rFonts w:ascii="Palatino Linotype" w:eastAsia="Times New Roman" w:hAnsi="Palatino Linotype" w:cs="Times New Roman"/>
          <w:sz w:val="20"/>
          <w:szCs w:val="20"/>
        </w:rPr>
      </w:pPr>
      <w:r w:rsidRPr="00E44D24">
        <w:rPr>
          <w:rFonts w:ascii="Palatino Linotype" w:eastAsia="Times New Roman" w:hAnsi="Palatino Linotype" w:cs="Arial"/>
          <w:color w:val="000000"/>
          <w:sz w:val="20"/>
          <w:szCs w:val="20"/>
        </w:rPr>
        <w:t xml:space="preserve">Dotyczy </w:t>
      </w:r>
      <w:proofErr w:type="spellStart"/>
      <w:r w:rsidRPr="00E44D24">
        <w:rPr>
          <w:rFonts w:ascii="Palatino Linotype" w:eastAsia="Times New Roman" w:hAnsi="Palatino Linotype" w:cs="Arial"/>
          <w:color w:val="000000"/>
          <w:sz w:val="20"/>
          <w:szCs w:val="20"/>
        </w:rPr>
        <w:t>Zalacznik</w:t>
      </w:r>
      <w:proofErr w:type="spellEnd"/>
      <w:r w:rsidRPr="00E44D24">
        <w:rPr>
          <w:rFonts w:ascii="Palatino Linotype" w:eastAsia="Times New Roman" w:hAnsi="Palatino Linotype" w:cs="Arial"/>
          <w:color w:val="000000"/>
          <w:sz w:val="20"/>
          <w:szCs w:val="20"/>
        </w:rPr>
        <w:t xml:space="preserve"> nr 2 formularz asortymentowo cenowy pakiet nr 2 pozycja 1</w:t>
      </w:r>
    </w:p>
    <w:p w14:paraId="6B93B871" w14:textId="3BFD7044" w:rsidR="00571D40" w:rsidRPr="00E44D24" w:rsidRDefault="00E44D24" w:rsidP="00D11419">
      <w:pPr>
        <w:jc w:val="both"/>
        <w:rPr>
          <w:rFonts w:ascii="Palatino Linotype" w:eastAsia="Times New Roman" w:hAnsi="Palatino Linotype" w:cs="Times New Roman"/>
          <w:sz w:val="20"/>
          <w:szCs w:val="20"/>
        </w:rPr>
      </w:pPr>
      <w:r w:rsidRPr="00E44D24">
        <w:rPr>
          <w:rFonts w:ascii="Palatino Linotype" w:eastAsia="Times New Roman" w:hAnsi="Palatino Linotype" w:cs="Arial"/>
          <w:b/>
          <w:bCs/>
          <w:color w:val="000000"/>
          <w:sz w:val="20"/>
          <w:szCs w:val="20"/>
        </w:rPr>
        <w:t>a)</w:t>
      </w:r>
      <w:r w:rsidRPr="00E44D24">
        <w:rPr>
          <w:rFonts w:ascii="Palatino Linotype" w:eastAsia="Times New Roman" w:hAnsi="Palatino Linotype" w:cs="Arial"/>
          <w:color w:val="000000"/>
          <w:sz w:val="20"/>
          <w:szCs w:val="20"/>
        </w:rPr>
        <w:t xml:space="preserve"> </w:t>
      </w:r>
      <w:r w:rsidR="00571D40" w:rsidRPr="00E44D24">
        <w:rPr>
          <w:rFonts w:ascii="Palatino Linotype" w:eastAsia="Times New Roman" w:hAnsi="Palatino Linotype" w:cs="Arial"/>
          <w:color w:val="000000"/>
          <w:sz w:val="20"/>
          <w:szCs w:val="20"/>
        </w:rPr>
        <w:t>Zwracamy się z prośbą do Zamawiającego o dopuszczenie butli aluminiowej o pojemności wodnej 11L z mieszaniną tlenu medycznego i podtlenku azotu medycznego 50%/50%, objętość gazu 3,23 m3, ciśnienie 170 bar.  </w:t>
      </w:r>
    </w:p>
    <w:p w14:paraId="1D17AB75" w14:textId="04C8B4A0" w:rsidR="00571D40" w:rsidRPr="00E44D24" w:rsidRDefault="00571D40" w:rsidP="00D11419">
      <w:pPr>
        <w:jc w:val="both"/>
        <w:rPr>
          <w:rFonts w:ascii="Palatino Linotype" w:eastAsia="Times New Roman" w:hAnsi="Palatino Linotype" w:cs="Arial"/>
          <w:color w:val="000000" w:themeColor="text1"/>
          <w:sz w:val="20"/>
          <w:szCs w:val="20"/>
        </w:rPr>
      </w:pPr>
      <w:r w:rsidRPr="00E44D24">
        <w:rPr>
          <w:rFonts w:ascii="Palatino Linotype" w:eastAsia="Times New Roman" w:hAnsi="Palatino Linotype" w:cs="Arial"/>
          <w:color w:val="000000"/>
          <w:sz w:val="20"/>
          <w:szCs w:val="20"/>
        </w:rPr>
        <w:t xml:space="preserve">Dopuszczenie wyżej przedstawionej butli pomoże otrzymać więcej ofert w postępowaniu, a tym samym </w:t>
      </w:r>
      <w:r w:rsidRPr="00E44D24">
        <w:rPr>
          <w:rFonts w:ascii="Palatino Linotype" w:eastAsia="Times New Roman" w:hAnsi="Palatino Linotype" w:cs="Arial"/>
          <w:color w:val="000000" w:themeColor="text1"/>
          <w:sz w:val="20"/>
          <w:szCs w:val="20"/>
        </w:rPr>
        <w:t>uzyskać najlepszą możliwą cenę, co jest bardzo istotne dla jednostek budżetowych. </w:t>
      </w:r>
    </w:p>
    <w:p w14:paraId="22C62263" w14:textId="7B026AF2" w:rsidR="00E44D24" w:rsidRPr="00E44D24" w:rsidRDefault="00E44D24" w:rsidP="00D11419">
      <w:pPr>
        <w:jc w:val="both"/>
        <w:rPr>
          <w:rFonts w:ascii="Palatino Linotype" w:hAnsi="Palatino Linotype" w:cs="Helvetica-Bold"/>
          <w:b/>
          <w:bCs/>
          <w:color w:val="000000" w:themeColor="text1"/>
          <w:kern w:val="0"/>
          <w:sz w:val="20"/>
          <w:szCs w:val="20"/>
          <w:lang w:eastAsia="pl-PL" w:bidi="ar-SA"/>
        </w:rPr>
      </w:pPr>
      <w:r w:rsidRPr="00E44D24">
        <w:rPr>
          <w:rFonts w:ascii="Palatino Linotype" w:hAnsi="Palatino Linotype" w:cs="Helvetica-Bold"/>
          <w:b/>
          <w:bCs/>
          <w:color w:val="000000" w:themeColor="text1"/>
          <w:kern w:val="0"/>
          <w:sz w:val="20"/>
          <w:szCs w:val="20"/>
          <w:lang w:eastAsia="pl-PL" w:bidi="ar-SA"/>
        </w:rPr>
        <w:t>Odpowiedź:</w:t>
      </w:r>
      <w:r w:rsidRPr="00E44D24">
        <w:rPr>
          <w:rFonts w:ascii="Palatino Linotype" w:hAnsi="Palatino Linotype" w:cs="Helvetica-Bold"/>
          <w:b/>
          <w:bCs/>
          <w:color w:val="000000" w:themeColor="text1"/>
          <w:kern w:val="0"/>
          <w:sz w:val="20"/>
          <w:szCs w:val="20"/>
          <w:lang w:eastAsia="pl-PL" w:bidi="ar-SA"/>
        </w:rPr>
        <w:t xml:space="preserve"> </w:t>
      </w:r>
      <w:r w:rsidRPr="00E44D24">
        <w:rPr>
          <w:rFonts w:ascii="Palatino Linotype" w:hAnsi="Palatino Linotype" w:cs="Helvetica-Bold"/>
          <w:b/>
          <w:bCs/>
          <w:color w:val="000000" w:themeColor="text1"/>
          <w:kern w:val="0"/>
          <w:sz w:val="20"/>
          <w:szCs w:val="20"/>
          <w:lang w:eastAsia="pl-PL" w:bidi="ar-SA"/>
        </w:rPr>
        <w:t>Zamawiający dopuszcza.</w:t>
      </w:r>
    </w:p>
    <w:p w14:paraId="26CDB5A2" w14:textId="77777777" w:rsidR="00E44D24" w:rsidRPr="00571D40" w:rsidRDefault="00E44D24" w:rsidP="00D11419">
      <w:pPr>
        <w:jc w:val="both"/>
        <w:rPr>
          <w:rFonts w:ascii="Palatino Linotype" w:eastAsia="Times New Roman" w:hAnsi="Palatino Linotype" w:cs="Times New Roman"/>
          <w:sz w:val="20"/>
          <w:szCs w:val="20"/>
        </w:rPr>
      </w:pPr>
    </w:p>
    <w:p w14:paraId="30196A44" w14:textId="059A5488" w:rsidR="00571D40" w:rsidRPr="00571D40" w:rsidRDefault="00E44D24" w:rsidP="00D11419">
      <w:pPr>
        <w:jc w:val="both"/>
        <w:rPr>
          <w:rFonts w:ascii="Palatino Linotype" w:eastAsia="Times New Roman" w:hAnsi="Palatino Linotype" w:cs="Times New Roman"/>
          <w:sz w:val="20"/>
          <w:szCs w:val="20"/>
        </w:rPr>
      </w:pPr>
      <w:r w:rsidRPr="00E44D24">
        <w:rPr>
          <w:rFonts w:ascii="Palatino Linotype" w:eastAsia="Times New Roman" w:hAnsi="Palatino Linotype" w:cs="Arial"/>
          <w:b/>
          <w:bCs/>
          <w:color w:val="000000"/>
          <w:sz w:val="20"/>
          <w:szCs w:val="20"/>
        </w:rPr>
        <w:t>b)</w:t>
      </w:r>
      <w:r>
        <w:rPr>
          <w:rFonts w:ascii="Palatino Linotype" w:eastAsia="Times New Roman" w:hAnsi="Palatino Linotype" w:cs="Arial"/>
          <w:color w:val="000000"/>
          <w:sz w:val="20"/>
          <w:szCs w:val="20"/>
        </w:rPr>
        <w:t xml:space="preserve"> </w:t>
      </w:r>
      <w:r w:rsidR="00571D40" w:rsidRPr="00571D40">
        <w:rPr>
          <w:rFonts w:ascii="Palatino Linotype" w:eastAsia="Times New Roman" w:hAnsi="Palatino Linotype" w:cs="Arial"/>
          <w:color w:val="000000"/>
          <w:sz w:val="20"/>
          <w:szCs w:val="20"/>
        </w:rPr>
        <w:t>Jednocześnie, ze względu na różne pojemności gazu w butlach 10L i 11L prosimy o wyrażenie zgody na właściwe przeliczenie liczby butli, w celu uzyskania porównywalnych ofert, a mianowicie: </w:t>
      </w:r>
    </w:p>
    <w:p w14:paraId="5A0E8679" w14:textId="77777777" w:rsidR="00571D40" w:rsidRPr="00571D40" w:rsidRDefault="00571D40" w:rsidP="00D11419">
      <w:pPr>
        <w:jc w:val="both"/>
        <w:rPr>
          <w:rFonts w:ascii="Palatino Linotype" w:eastAsia="Times New Roman" w:hAnsi="Palatino Linotype" w:cs="Times New Roman"/>
          <w:sz w:val="20"/>
          <w:szCs w:val="20"/>
        </w:rPr>
      </w:pPr>
      <w:r w:rsidRPr="00571D40">
        <w:rPr>
          <w:rFonts w:ascii="Palatino Linotype" w:eastAsia="Times New Roman" w:hAnsi="Palatino Linotype" w:cs="Arial"/>
          <w:color w:val="000000"/>
          <w:sz w:val="20"/>
          <w:szCs w:val="20"/>
        </w:rPr>
        <w:t>30 x 2,8 m3 (objętość gazu w butli 10</w:t>
      </w:r>
      <w:proofErr w:type="gramStart"/>
      <w:r w:rsidRPr="00571D40">
        <w:rPr>
          <w:rFonts w:ascii="Palatino Linotype" w:eastAsia="Times New Roman" w:hAnsi="Palatino Linotype" w:cs="Arial"/>
          <w:color w:val="000000"/>
          <w:sz w:val="20"/>
          <w:szCs w:val="20"/>
        </w:rPr>
        <w:t>L)=</w:t>
      </w:r>
      <w:proofErr w:type="gramEnd"/>
      <w:r w:rsidRPr="00571D40">
        <w:rPr>
          <w:rFonts w:ascii="Palatino Linotype" w:eastAsia="Times New Roman" w:hAnsi="Palatino Linotype" w:cs="Arial"/>
          <w:color w:val="000000"/>
          <w:sz w:val="20"/>
          <w:szCs w:val="20"/>
        </w:rPr>
        <w:t xml:space="preserve"> 84 m3 (zapotrzebowanie na gaz w m3)</w:t>
      </w:r>
    </w:p>
    <w:p w14:paraId="7A49ACA4" w14:textId="77777777" w:rsidR="00571D40" w:rsidRPr="00571D40" w:rsidRDefault="00571D40" w:rsidP="00D11419">
      <w:pPr>
        <w:jc w:val="both"/>
        <w:rPr>
          <w:rFonts w:ascii="Palatino Linotype" w:eastAsia="Times New Roman" w:hAnsi="Palatino Linotype" w:cs="Times New Roman"/>
          <w:sz w:val="20"/>
          <w:szCs w:val="20"/>
        </w:rPr>
      </w:pPr>
      <w:r w:rsidRPr="00571D40">
        <w:rPr>
          <w:rFonts w:ascii="Palatino Linotype" w:eastAsia="Times New Roman" w:hAnsi="Palatino Linotype" w:cs="Arial"/>
          <w:color w:val="000000"/>
          <w:sz w:val="20"/>
          <w:szCs w:val="20"/>
        </w:rPr>
        <w:t>84 m3 / 3,23 m3 = 26,00619 butli w zaokrągleniu 27 butli.</w:t>
      </w:r>
    </w:p>
    <w:p w14:paraId="777103DD" w14:textId="77777777" w:rsidR="00571D40" w:rsidRPr="00571D40" w:rsidRDefault="00571D40" w:rsidP="00D11419">
      <w:pPr>
        <w:jc w:val="both"/>
        <w:rPr>
          <w:rFonts w:ascii="Palatino Linotype" w:eastAsia="Times New Roman" w:hAnsi="Palatino Linotype" w:cs="Times New Roman"/>
          <w:sz w:val="20"/>
          <w:szCs w:val="20"/>
        </w:rPr>
      </w:pPr>
      <w:r w:rsidRPr="00571D40">
        <w:rPr>
          <w:rFonts w:ascii="Palatino Linotype" w:eastAsia="Times New Roman" w:hAnsi="Palatino Linotype" w:cs="Arial"/>
          <w:color w:val="000000"/>
          <w:sz w:val="20"/>
          <w:szCs w:val="20"/>
        </w:rPr>
        <w:t>W związku z powyższym prosimy o wyrażenie zgody na zaoferowanie 27 butli 11L/170 bar.</w:t>
      </w:r>
    </w:p>
    <w:p w14:paraId="544DA1B4" w14:textId="504508E9" w:rsidR="00E41737" w:rsidRPr="00571D40" w:rsidRDefault="00E41737" w:rsidP="00D11419">
      <w:pPr>
        <w:widowControl/>
        <w:suppressAutoHyphens w:val="0"/>
        <w:autoSpaceDE w:val="0"/>
        <w:autoSpaceDN w:val="0"/>
        <w:adjustRightInd w:val="0"/>
        <w:jc w:val="both"/>
        <w:rPr>
          <w:rFonts w:ascii="Palatino Linotype" w:hAnsi="Palatino Linotype"/>
          <w:b/>
          <w:bCs/>
          <w:color w:val="000000" w:themeColor="text1"/>
          <w:sz w:val="20"/>
          <w:szCs w:val="20"/>
        </w:rPr>
      </w:pPr>
      <w:r w:rsidRPr="00571D40">
        <w:rPr>
          <w:rFonts w:ascii="Palatino Linotype" w:hAnsi="Palatino Linotype" w:cs="Helvetica-Bold"/>
          <w:b/>
          <w:bCs/>
          <w:color w:val="000000" w:themeColor="text1"/>
          <w:kern w:val="0"/>
          <w:sz w:val="20"/>
          <w:szCs w:val="20"/>
          <w:lang w:eastAsia="pl-PL" w:bidi="ar-SA"/>
        </w:rPr>
        <w:t xml:space="preserve">Odpowiedź: </w:t>
      </w:r>
      <w:r w:rsidR="00E44D24">
        <w:rPr>
          <w:rFonts w:ascii="Palatino Linotype" w:hAnsi="Palatino Linotype" w:cs="Helvetica-Bold"/>
          <w:b/>
          <w:bCs/>
          <w:color w:val="000000" w:themeColor="text1"/>
          <w:kern w:val="0"/>
          <w:sz w:val="20"/>
          <w:szCs w:val="20"/>
          <w:lang w:eastAsia="pl-PL" w:bidi="ar-SA"/>
        </w:rPr>
        <w:t xml:space="preserve">Zamawiający wyraża zgodę. </w:t>
      </w:r>
    </w:p>
    <w:p w14:paraId="0E5C4F34" w14:textId="77777777" w:rsidR="00571D40" w:rsidRPr="00571D40" w:rsidRDefault="00571D40" w:rsidP="00D11419">
      <w:pPr>
        <w:widowControl/>
        <w:suppressAutoHyphens w:val="0"/>
        <w:autoSpaceDE w:val="0"/>
        <w:autoSpaceDN w:val="0"/>
        <w:adjustRightInd w:val="0"/>
        <w:jc w:val="both"/>
        <w:rPr>
          <w:rFonts w:ascii="Palatino Linotype" w:hAnsi="Palatino Linotype" w:cs="Helvetica-Bold"/>
          <w:color w:val="000000" w:themeColor="text1"/>
          <w:kern w:val="0"/>
          <w:sz w:val="20"/>
          <w:szCs w:val="20"/>
          <w:u w:val="single"/>
          <w:lang w:eastAsia="pl-PL" w:bidi="ar-SA"/>
        </w:rPr>
      </w:pPr>
    </w:p>
    <w:p w14:paraId="088680FA" w14:textId="423639B0" w:rsidR="00AC7CC8" w:rsidRPr="00571D40" w:rsidRDefault="00AC7CC8" w:rsidP="00D11419">
      <w:pPr>
        <w:jc w:val="both"/>
        <w:rPr>
          <w:rFonts w:ascii="Palatino Linotype" w:hAnsi="Palatino Linotype" w:cs="Helvetica-Bold"/>
          <w:b/>
          <w:bCs/>
          <w:color w:val="000000" w:themeColor="text1"/>
          <w:kern w:val="0"/>
          <w:sz w:val="20"/>
          <w:szCs w:val="20"/>
          <w:u w:val="single"/>
          <w:lang w:eastAsia="pl-PL" w:bidi="ar-SA"/>
        </w:rPr>
      </w:pPr>
      <w:r w:rsidRPr="00571D40">
        <w:rPr>
          <w:rFonts w:ascii="Palatino Linotype" w:hAnsi="Palatino Linotype" w:cs="Helvetica-Bold"/>
          <w:b/>
          <w:bCs/>
          <w:color w:val="000000" w:themeColor="text1"/>
          <w:kern w:val="0"/>
          <w:sz w:val="20"/>
          <w:szCs w:val="20"/>
          <w:u w:val="single"/>
          <w:lang w:eastAsia="pl-PL" w:bidi="ar-SA"/>
        </w:rPr>
        <w:t>Pytanie nr 2.</w:t>
      </w:r>
    </w:p>
    <w:p w14:paraId="6948917C" w14:textId="77777777" w:rsidR="00571D40" w:rsidRPr="00571D40" w:rsidRDefault="00571D40" w:rsidP="00D11419">
      <w:pPr>
        <w:jc w:val="both"/>
        <w:rPr>
          <w:rFonts w:ascii="Palatino Linotype" w:eastAsia="Times New Roman" w:hAnsi="Palatino Linotype" w:cs="Times New Roman"/>
          <w:sz w:val="20"/>
          <w:szCs w:val="20"/>
        </w:rPr>
      </w:pPr>
      <w:bookmarkStart w:id="1" w:name="_Hlk97712722"/>
      <w:r w:rsidRPr="00571D40">
        <w:rPr>
          <w:rFonts w:ascii="Palatino Linotype" w:eastAsia="Times New Roman" w:hAnsi="Palatino Linotype" w:cs="Arial"/>
          <w:color w:val="222222"/>
          <w:sz w:val="20"/>
          <w:szCs w:val="20"/>
          <w:shd w:val="clear" w:color="auto" w:fill="FFFFFF"/>
        </w:rPr>
        <w:t>Dotyczy Załącznik nr 4a wzór umowy, par.</w:t>
      </w:r>
      <w:proofErr w:type="gramStart"/>
      <w:r w:rsidRPr="00571D40">
        <w:rPr>
          <w:rFonts w:ascii="Palatino Linotype" w:eastAsia="Times New Roman" w:hAnsi="Palatino Linotype" w:cs="Arial"/>
          <w:color w:val="222222"/>
          <w:sz w:val="20"/>
          <w:szCs w:val="20"/>
          <w:shd w:val="clear" w:color="auto" w:fill="FFFFFF"/>
        </w:rPr>
        <w:t>3  ust.</w:t>
      </w:r>
      <w:proofErr w:type="gramEnd"/>
      <w:r w:rsidRPr="00571D40">
        <w:rPr>
          <w:rFonts w:ascii="Palatino Linotype" w:eastAsia="Times New Roman" w:hAnsi="Palatino Linotype" w:cs="Arial"/>
          <w:color w:val="222222"/>
          <w:sz w:val="20"/>
          <w:szCs w:val="20"/>
          <w:shd w:val="clear" w:color="auto" w:fill="FFFFFF"/>
        </w:rPr>
        <w:t>5:</w:t>
      </w:r>
    </w:p>
    <w:p w14:paraId="1016758C" w14:textId="77777777" w:rsidR="00571D40" w:rsidRPr="00571D40" w:rsidRDefault="00571D40" w:rsidP="00D11419">
      <w:pPr>
        <w:jc w:val="both"/>
        <w:rPr>
          <w:rFonts w:ascii="Palatino Linotype" w:eastAsia="Times New Roman" w:hAnsi="Palatino Linotype" w:cs="Times New Roman"/>
          <w:sz w:val="20"/>
          <w:szCs w:val="20"/>
        </w:rPr>
      </w:pPr>
      <w:r w:rsidRPr="00571D40">
        <w:rPr>
          <w:rFonts w:ascii="Palatino Linotype" w:eastAsia="Times New Roman" w:hAnsi="Palatino Linotype" w:cs="Arial"/>
          <w:color w:val="000000"/>
          <w:sz w:val="20"/>
          <w:szCs w:val="20"/>
        </w:rPr>
        <w:t>Czy zamawiający przewiduje zmianę projektu umowy stanowiącego SWZ, poprzez dodanie postanowienia: </w:t>
      </w:r>
    </w:p>
    <w:p w14:paraId="354FFE4A" w14:textId="3614A7CE" w:rsidR="00571D40" w:rsidRPr="00571D40" w:rsidRDefault="00571D40" w:rsidP="00D11419">
      <w:pPr>
        <w:jc w:val="both"/>
        <w:rPr>
          <w:rFonts w:ascii="Palatino Linotype" w:eastAsia="Times New Roman" w:hAnsi="Palatino Linotype" w:cs="Times New Roman"/>
          <w:sz w:val="20"/>
          <w:szCs w:val="20"/>
        </w:rPr>
      </w:pPr>
      <w:r w:rsidRPr="00571D40">
        <w:rPr>
          <w:rFonts w:ascii="Palatino Linotype" w:eastAsia="Times New Roman" w:hAnsi="Palatino Linotype" w:cs="Arial"/>
          <w:i/>
          <w:iCs/>
          <w:color w:val="000000"/>
          <w:sz w:val="20"/>
          <w:szCs w:val="20"/>
        </w:rPr>
        <w:t>Żadna ze Stron nie będzie odpowiedzialna za opóźnienia w wykonaniu oraz niewykonanie własnych zobowiązań wynikających z niniejszej Umowy, o ile takie opóźnienie lub niewykonanie będzie spowodowane przez czynniki od Stron niezależne, wywołane w szczególności zdarzeniami siły wyższej takimi jak: działania osób trzecich, blokady, strajk, uszkodzenie maszyny lub urządzenia, eksplozja, powódź, pożar, trzęsienie ziemi, awaria systemów łączności, brak możności zapewnienia energii elektrycznej, środków transportu lub istotnych dostaw, przepisy prawne, uniemożliwiające wykonanie części lub całości swoich zobowiązań umownych. Realizacja niniejszej Umowy zostanie zawieszona na czas trwania takiego zdarzenia, przy czym Umowa zostanie przedłużona o ten sam okres czasu.</w:t>
      </w:r>
    </w:p>
    <w:p w14:paraId="726CADA2" w14:textId="77777777" w:rsidR="00D317FB" w:rsidRPr="00D317FB" w:rsidRDefault="00AC7CC8" w:rsidP="00D317FB">
      <w:pPr>
        <w:rPr>
          <w:rFonts w:ascii="Palatino Linotype" w:hAnsi="Palatino Linotype" w:cs="Calibri"/>
          <w:b/>
          <w:bCs/>
          <w:color w:val="000000" w:themeColor="text1"/>
          <w:kern w:val="0"/>
          <w:sz w:val="20"/>
          <w:szCs w:val="20"/>
          <w:lang w:eastAsia="en-US" w:bidi="ar-SA"/>
        </w:rPr>
      </w:pPr>
      <w:r w:rsidRPr="009439C1">
        <w:rPr>
          <w:rFonts w:ascii="Palatino Linotype" w:hAnsi="Palatino Linotype" w:cs="Helvetica-Bold"/>
          <w:b/>
          <w:bCs/>
          <w:color w:val="000000" w:themeColor="text1"/>
          <w:kern w:val="0"/>
          <w:sz w:val="20"/>
          <w:szCs w:val="20"/>
          <w:lang w:eastAsia="pl-PL" w:bidi="ar-SA"/>
        </w:rPr>
        <w:t xml:space="preserve">Odpowiedź: </w:t>
      </w:r>
      <w:r w:rsidR="00D317FB" w:rsidRPr="00D317FB">
        <w:rPr>
          <w:rFonts w:ascii="Palatino Linotype" w:hAnsi="Palatino Linotype"/>
          <w:b/>
          <w:bCs/>
          <w:color w:val="000000" w:themeColor="text1"/>
          <w:sz w:val="20"/>
          <w:szCs w:val="20"/>
        </w:rPr>
        <w:t xml:space="preserve">Zamawiający nie przewiduje zmiany projektu umowy. </w:t>
      </w:r>
    </w:p>
    <w:bookmarkEnd w:id="1"/>
    <w:p w14:paraId="08771EF0" w14:textId="16B50B04" w:rsidR="00F175CD" w:rsidRPr="00D317FB" w:rsidRDefault="00F175CD" w:rsidP="00F175CD">
      <w:pPr>
        <w:widowControl/>
        <w:suppressAutoHyphens w:val="0"/>
        <w:autoSpaceDE w:val="0"/>
        <w:autoSpaceDN w:val="0"/>
        <w:adjustRightInd w:val="0"/>
        <w:jc w:val="both"/>
        <w:rPr>
          <w:rFonts w:ascii="Palatino Linotype" w:eastAsia="Times New Roman" w:hAnsi="Palatino Linotype" w:cs="Arial"/>
          <w:b/>
          <w:bCs/>
          <w:color w:val="000000"/>
          <w:sz w:val="20"/>
          <w:szCs w:val="20"/>
        </w:rPr>
      </w:pPr>
    </w:p>
    <w:p w14:paraId="6314F767" w14:textId="30BF489B" w:rsidR="00AC7CC8" w:rsidRPr="00571D40" w:rsidRDefault="00AC7CC8" w:rsidP="00D11419">
      <w:pPr>
        <w:jc w:val="both"/>
        <w:rPr>
          <w:rFonts w:ascii="Palatino Linotype" w:hAnsi="Palatino Linotype" w:cs="Helvetica-Bold"/>
          <w:b/>
          <w:bCs/>
          <w:color w:val="000000" w:themeColor="text1"/>
          <w:kern w:val="0"/>
          <w:sz w:val="20"/>
          <w:szCs w:val="20"/>
          <w:u w:val="single"/>
          <w:lang w:eastAsia="pl-PL" w:bidi="ar-SA"/>
        </w:rPr>
      </w:pPr>
      <w:r w:rsidRPr="00571D40">
        <w:rPr>
          <w:rFonts w:ascii="Palatino Linotype" w:hAnsi="Palatino Linotype" w:cs="Helvetica-Bold"/>
          <w:b/>
          <w:bCs/>
          <w:color w:val="000000" w:themeColor="text1"/>
          <w:kern w:val="0"/>
          <w:sz w:val="20"/>
          <w:szCs w:val="20"/>
          <w:u w:val="single"/>
          <w:lang w:eastAsia="pl-PL" w:bidi="ar-SA"/>
        </w:rPr>
        <w:t>Pytanie nr 3.</w:t>
      </w:r>
    </w:p>
    <w:p w14:paraId="26BE0094" w14:textId="77777777" w:rsidR="00571D40" w:rsidRPr="00571D40" w:rsidRDefault="00571D40" w:rsidP="00D11419">
      <w:pPr>
        <w:jc w:val="both"/>
        <w:rPr>
          <w:rFonts w:ascii="Palatino Linotype" w:eastAsia="Times New Roman" w:hAnsi="Palatino Linotype" w:cs="Times New Roman"/>
          <w:sz w:val="20"/>
          <w:szCs w:val="20"/>
        </w:rPr>
      </w:pPr>
      <w:r w:rsidRPr="00571D40">
        <w:rPr>
          <w:rFonts w:ascii="Palatino Linotype" w:eastAsia="Times New Roman" w:hAnsi="Palatino Linotype" w:cs="Arial"/>
          <w:color w:val="000000"/>
          <w:sz w:val="20"/>
          <w:szCs w:val="20"/>
        </w:rPr>
        <w:t>Dotyczy Załącznik nr 4a wzór umowy, par.</w:t>
      </w:r>
      <w:proofErr w:type="gramStart"/>
      <w:r w:rsidRPr="00571D40">
        <w:rPr>
          <w:rFonts w:ascii="Palatino Linotype" w:eastAsia="Times New Roman" w:hAnsi="Palatino Linotype" w:cs="Arial"/>
          <w:color w:val="000000"/>
          <w:sz w:val="20"/>
          <w:szCs w:val="20"/>
        </w:rPr>
        <w:t>3  ust.</w:t>
      </w:r>
      <w:proofErr w:type="gramEnd"/>
      <w:r w:rsidRPr="00571D40">
        <w:rPr>
          <w:rFonts w:ascii="Palatino Linotype" w:eastAsia="Times New Roman" w:hAnsi="Palatino Linotype" w:cs="Arial"/>
          <w:color w:val="000000"/>
          <w:sz w:val="20"/>
          <w:szCs w:val="20"/>
        </w:rPr>
        <w:t>7</w:t>
      </w:r>
    </w:p>
    <w:p w14:paraId="577F304D" w14:textId="77777777" w:rsidR="00571D40" w:rsidRPr="00571D40" w:rsidRDefault="00571D40" w:rsidP="00D11419">
      <w:pPr>
        <w:jc w:val="both"/>
        <w:rPr>
          <w:rFonts w:ascii="Palatino Linotype" w:eastAsia="Times New Roman" w:hAnsi="Palatino Linotype" w:cs="Times New Roman"/>
          <w:sz w:val="20"/>
          <w:szCs w:val="20"/>
        </w:rPr>
      </w:pPr>
      <w:r w:rsidRPr="00571D40">
        <w:rPr>
          <w:rFonts w:ascii="Palatino Linotype" w:eastAsia="Times New Roman" w:hAnsi="Palatino Linotype" w:cs="Arial"/>
          <w:color w:val="000000"/>
          <w:sz w:val="20"/>
          <w:szCs w:val="20"/>
        </w:rPr>
        <w:t>Zwracamy się z prośbą do Zamawiającego o zmianę treści powyższego punktu:</w:t>
      </w:r>
    </w:p>
    <w:p w14:paraId="456CCC8B" w14:textId="77777777" w:rsidR="00571D40" w:rsidRPr="00571D40" w:rsidRDefault="00571D40" w:rsidP="00D11419">
      <w:pPr>
        <w:jc w:val="both"/>
        <w:rPr>
          <w:rFonts w:ascii="Palatino Linotype" w:eastAsia="Times New Roman" w:hAnsi="Palatino Linotype" w:cs="Times New Roman"/>
          <w:sz w:val="20"/>
          <w:szCs w:val="20"/>
        </w:rPr>
      </w:pPr>
      <w:r w:rsidRPr="00571D40">
        <w:rPr>
          <w:rFonts w:ascii="Palatino Linotype" w:eastAsia="Times New Roman" w:hAnsi="Palatino Linotype" w:cs="Arial"/>
          <w:color w:val="000000"/>
          <w:sz w:val="20"/>
          <w:szCs w:val="20"/>
        </w:rPr>
        <w:t>Proponujemy zapis:</w:t>
      </w:r>
    </w:p>
    <w:p w14:paraId="79EFD0C7" w14:textId="77777777" w:rsidR="00571D40" w:rsidRPr="00571D40" w:rsidRDefault="00571D40" w:rsidP="00D11419">
      <w:pPr>
        <w:jc w:val="both"/>
        <w:rPr>
          <w:rFonts w:ascii="Palatino Linotype" w:eastAsia="Times New Roman" w:hAnsi="Palatino Linotype" w:cs="Times New Roman"/>
          <w:sz w:val="20"/>
          <w:szCs w:val="20"/>
        </w:rPr>
      </w:pPr>
      <w:r w:rsidRPr="00571D40">
        <w:rPr>
          <w:rFonts w:ascii="Palatino Linotype" w:eastAsia="Times New Roman" w:hAnsi="Palatino Linotype" w:cs="Arial"/>
          <w:i/>
          <w:iCs/>
          <w:color w:val="000000"/>
          <w:sz w:val="20"/>
          <w:szCs w:val="20"/>
        </w:rPr>
        <w:t>Wykonawca zobowiązuje się dokonać niezwłocznej, to jest do 72 godzin, wymiany dostarczonego asortymentu lub przedmiotu dzierżawy w przypadku stwierdzenia przez Zamawiającego jego niezgodności z zamówieniem</w:t>
      </w:r>
      <w:r w:rsidRPr="00571D40">
        <w:rPr>
          <w:rFonts w:ascii="Palatino Linotype" w:eastAsia="Times New Roman" w:hAnsi="Palatino Linotype" w:cs="Arial"/>
          <w:color w:val="000000"/>
          <w:sz w:val="20"/>
          <w:szCs w:val="20"/>
        </w:rPr>
        <w:t>.</w:t>
      </w:r>
    </w:p>
    <w:p w14:paraId="3A916758" w14:textId="7C23DDC9" w:rsidR="00AD32D4" w:rsidRDefault="00AC7CC8" w:rsidP="00D11419">
      <w:pPr>
        <w:widowControl/>
        <w:suppressAutoHyphens w:val="0"/>
        <w:autoSpaceDE w:val="0"/>
        <w:autoSpaceDN w:val="0"/>
        <w:adjustRightInd w:val="0"/>
        <w:jc w:val="both"/>
        <w:rPr>
          <w:rFonts w:ascii="Palatino Linotype" w:eastAsia="Times New Roman" w:hAnsi="Palatino Linotype" w:cs="Arial"/>
          <w:b/>
          <w:bCs/>
          <w:color w:val="000000" w:themeColor="text1"/>
          <w:sz w:val="20"/>
          <w:szCs w:val="20"/>
        </w:rPr>
      </w:pPr>
      <w:r w:rsidRPr="00571D40">
        <w:rPr>
          <w:rFonts w:ascii="Palatino Linotype" w:hAnsi="Palatino Linotype" w:cs="Helvetica-Bold"/>
          <w:b/>
          <w:bCs/>
          <w:color w:val="000000" w:themeColor="text1"/>
          <w:kern w:val="0"/>
          <w:sz w:val="20"/>
          <w:szCs w:val="20"/>
          <w:lang w:eastAsia="pl-PL" w:bidi="ar-SA"/>
        </w:rPr>
        <w:t xml:space="preserve">Odpowiedź: </w:t>
      </w:r>
      <w:r w:rsidR="00FA6CA3">
        <w:rPr>
          <w:rFonts w:ascii="Palatino Linotype" w:hAnsi="Palatino Linotype" w:cs="Helvetica-Bold"/>
          <w:b/>
          <w:bCs/>
          <w:color w:val="000000" w:themeColor="text1"/>
          <w:kern w:val="0"/>
          <w:sz w:val="20"/>
          <w:szCs w:val="20"/>
          <w:lang w:eastAsia="pl-PL" w:bidi="ar-SA"/>
        </w:rPr>
        <w:t xml:space="preserve">Zamawiający </w:t>
      </w:r>
      <w:r w:rsidR="0072395C">
        <w:rPr>
          <w:rFonts w:ascii="Palatino Linotype" w:hAnsi="Palatino Linotype" w:cs="Helvetica-Bold"/>
          <w:b/>
          <w:bCs/>
          <w:color w:val="000000" w:themeColor="text1"/>
          <w:kern w:val="0"/>
          <w:sz w:val="20"/>
          <w:szCs w:val="20"/>
          <w:lang w:eastAsia="pl-PL" w:bidi="ar-SA"/>
        </w:rPr>
        <w:t xml:space="preserve">wyraża zgodę oraz </w:t>
      </w:r>
      <w:r w:rsidR="00C76527">
        <w:rPr>
          <w:rFonts w:ascii="Palatino Linotype" w:hAnsi="Palatino Linotype" w:cs="Helvetica-Bold"/>
          <w:b/>
          <w:bCs/>
          <w:color w:val="000000" w:themeColor="text1"/>
          <w:kern w:val="0"/>
          <w:sz w:val="20"/>
          <w:szCs w:val="20"/>
          <w:lang w:eastAsia="pl-PL" w:bidi="ar-SA"/>
        </w:rPr>
        <w:t>modyfikuję</w:t>
      </w:r>
      <w:r w:rsidR="00FA6CA3">
        <w:rPr>
          <w:rFonts w:ascii="Palatino Linotype" w:hAnsi="Palatino Linotype" w:cs="Helvetica-Bold"/>
          <w:b/>
          <w:bCs/>
          <w:color w:val="000000" w:themeColor="text1"/>
          <w:kern w:val="0"/>
          <w:sz w:val="20"/>
          <w:szCs w:val="20"/>
          <w:lang w:eastAsia="pl-PL" w:bidi="ar-SA"/>
        </w:rPr>
        <w:t xml:space="preserve"> wzór umowy</w:t>
      </w:r>
      <w:r w:rsidR="00F175CD">
        <w:rPr>
          <w:rFonts w:ascii="Palatino Linotype" w:hAnsi="Palatino Linotype" w:cs="Helvetica-Bold"/>
          <w:b/>
          <w:bCs/>
          <w:color w:val="000000" w:themeColor="text1"/>
          <w:kern w:val="0"/>
          <w:sz w:val="20"/>
          <w:szCs w:val="20"/>
          <w:lang w:eastAsia="pl-PL" w:bidi="ar-SA"/>
        </w:rPr>
        <w:t xml:space="preserve"> w poniższym zakresie:</w:t>
      </w:r>
    </w:p>
    <w:p w14:paraId="070067ED" w14:textId="77777777" w:rsidR="00AD32D4" w:rsidRDefault="00AD32D4" w:rsidP="00D11419">
      <w:pPr>
        <w:widowControl/>
        <w:suppressAutoHyphens w:val="0"/>
        <w:autoSpaceDE w:val="0"/>
        <w:autoSpaceDN w:val="0"/>
        <w:adjustRightInd w:val="0"/>
        <w:jc w:val="both"/>
        <w:rPr>
          <w:rFonts w:ascii="Palatino Linotype" w:eastAsia="Times New Roman" w:hAnsi="Palatino Linotype" w:cs="Arial"/>
          <w:b/>
          <w:bCs/>
          <w:color w:val="000000" w:themeColor="text1"/>
          <w:sz w:val="20"/>
          <w:szCs w:val="20"/>
        </w:rPr>
      </w:pPr>
    </w:p>
    <w:p w14:paraId="1D3BC81A" w14:textId="77777777" w:rsidR="00AD32D4" w:rsidRDefault="00AD32D4" w:rsidP="00D11419">
      <w:pPr>
        <w:widowControl/>
        <w:suppressAutoHyphens w:val="0"/>
        <w:autoSpaceDE w:val="0"/>
        <w:autoSpaceDN w:val="0"/>
        <w:adjustRightInd w:val="0"/>
        <w:jc w:val="both"/>
        <w:rPr>
          <w:rFonts w:ascii="Palatino Linotype" w:eastAsia="Times New Roman" w:hAnsi="Palatino Linotype" w:cs="Arial"/>
          <w:b/>
          <w:bCs/>
          <w:color w:val="000000" w:themeColor="text1"/>
          <w:sz w:val="20"/>
          <w:szCs w:val="20"/>
        </w:rPr>
      </w:pPr>
    </w:p>
    <w:p w14:paraId="34D9ADF9" w14:textId="5A0C1984" w:rsidR="00C412C3" w:rsidRDefault="00C412C3" w:rsidP="00D11419">
      <w:pPr>
        <w:widowControl/>
        <w:suppressAutoHyphens w:val="0"/>
        <w:autoSpaceDE w:val="0"/>
        <w:autoSpaceDN w:val="0"/>
        <w:adjustRightInd w:val="0"/>
        <w:jc w:val="both"/>
        <w:rPr>
          <w:rFonts w:ascii="Palatino Linotype" w:eastAsia="Times New Roman" w:hAnsi="Palatino Linotype" w:cs="Arial"/>
          <w:b/>
          <w:bCs/>
          <w:color w:val="000000" w:themeColor="text1"/>
          <w:sz w:val="20"/>
          <w:szCs w:val="20"/>
        </w:rPr>
      </w:pPr>
      <w:r>
        <w:rPr>
          <w:rFonts w:ascii="Palatino Linotype" w:eastAsia="Times New Roman" w:hAnsi="Palatino Linotype" w:cs="Arial"/>
          <w:b/>
          <w:bCs/>
          <w:color w:val="000000" w:themeColor="text1"/>
          <w:sz w:val="20"/>
          <w:szCs w:val="20"/>
        </w:rPr>
        <w:t>BYŁO:</w:t>
      </w:r>
    </w:p>
    <w:p w14:paraId="4F8A1AF5" w14:textId="77777777" w:rsidR="00C412C3" w:rsidRPr="009E6F2D" w:rsidRDefault="00C412C3" w:rsidP="00C412C3">
      <w:pPr>
        <w:pStyle w:val="Tekstpodstawowy"/>
        <w:spacing w:after="0"/>
        <w:jc w:val="center"/>
        <w:rPr>
          <w:rFonts w:ascii="Palatino Linotype" w:hAnsi="Palatino Linotype" w:cs="Helvetica-Bold"/>
          <w:b/>
          <w:bCs/>
          <w:color w:val="000000" w:themeColor="text1"/>
          <w:kern w:val="0"/>
          <w:sz w:val="16"/>
          <w:szCs w:val="16"/>
          <w:lang w:eastAsia="pl-PL" w:bidi="ar-SA"/>
        </w:rPr>
      </w:pPr>
      <w:r w:rsidRPr="009E6F2D">
        <w:rPr>
          <w:rFonts w:ascii="Palatino Linotype" w:hAnsi="Palatino Linotype"/>
          <w:b/>
          <w:bCs/>
          <w:sz w:val="16"/>
          <w:szCs w:val="16"/>
        </w:rPr>
        <w:t>§3</w:t>
      </w:r>
    </w:p>
    <w:p w14:paraId="0038FA88" w14:textId="325A3130" w:rsidR="00C412C3" w:rsidRPr="009E6F2D" w:rsidRDefault="00C412C3" w:rsidP="00C412C3">
      <w:pPr>
        <w:widowControl/>
        <w:suppressAutoHyphens w:val="0"/>
        <w:jc w:val="both"/>
        <w:rPr>
          <w:rFonts w:ascii="Palatino Linotype" w:hAnsi="Palatino Linotype"/>
          <w:sz w:val="16"/>
          <w:szCs w:val="16"/>
        </w:rPr>
      </w:pPr>
      <w:r w:rsidRPr="009E6F2D">
        <w:rPr>
          <w:rFonts w:ascii="Palatino Linotype" w:hAnsi="Palatino Linotype"/>
          <w:b/>
          <w:bCs/>
          <w:sz w:val="16"/>
          <w:szCs w:val="16"/>
        </w:rPr>
        <w:t>7.</w:t>
      </w:r>
      <w:r w:rsidRPr="009E6F2D">
        <w:rPr>
          <w:rFonts w:ascii="Palatino Linotype" w:hAnsi="Palatino Linotype"/>
          <w:sz w:val="16"/>
          <w:szCs w:val="16"/>
        </w:rPr>
        <w:t xml:space="preserve"> Wykonawca zobowiązuje się dokonać niezwłocznej, to jest do</w:t>
      </w:r>
      <w:r w:rsidR="00F175CD">
        <w:rPr>
          <w:rFonts w:ascii="Palatino Linotype" w:hAnsi="Palatino Linotype"/>
          <w:sz w:val="16"/>
          <w:szCs w:val="16"/>
        </w:rPr>
        <w:t xml:space="preserve"> </w:t>
      </w:r>
      <w:r w:rsidRPr="00B5579B">
        <w:rPr>
          <w:rFonts w:ascii="Palatino Linotype" w:hAnsi="Palatino Linotype"/>
          <w:sz w:val="16"/>
          <w:szCs w:val="16"/>
        </w:rPr>
        <w:t>48 godzin,</w:t>
      </w:r>
      <w:r w:rsidRPr="009E6F2D">
        <w:rPr>
          <w:rFonts w:ascii="Palatino Linotype" w:hAnsi="Palatino Linotype"/>
          <w:sz w:val="16"/>
          <w:szCs w:val="16"/>
        </w:rPr>
        <w:t xml:space="preserve"> wymiany dostarczonego asortymentu lub przedmiotu dzierżawy w przypadku stwierdzenia przez Zamawiającego jego niezgodności z zamówieniem.</w:t>
      </w:r>
    </w:p>
    <w:p w14:paraId="2051569C" w14:textId="77777777" w:rsidR="00C412C3" w:rsidRDefault="00C412C3" w:rsidP="00C412C3">
      <w:pPr>
        <w:pStyle w:val="Tekstpodstawowy"/>
        <w:jc w:val="both"/>
        <w:rPr>
          <w:rFonts w:ascii="Palatino Linotype" w:hAnsi="Palatino Linotype"/>
          <w:b/>
          <w:bCs/>
          <w:sz w:val="20"/>
          <w:szCs w:val="20"/>
        </w:rPr>
      </w:pPr>
    </w:p>
    <w:p w14:paraId="6B7451B2" w14:textId="77777777" w:rsidR="00C412C3" w:rsidRPr="00454CEC" w:rsidRDefault="00C412C3" w:rsidP="00C412C3">
      <w:pPr>
        <w:pStyle w:val="Tekstpodstawowy"/>
        <w:jc w:val="both"/>
        <w:rPr>
          <w:rFonts w:ascii="Palatino Linotype" w:hAnsi="Palatino Linotype"/>
          <w:b/>
          <w:bCs/>
          <w:sz w:val="20"/>
          <w:szCs w:val="20"/>
        </w:rPr>
      </w:pPr>
      <w:r w:rsidRPr="00454CEC">
        <w:rPr>
          <w:rFonts w:ascii="Palatino Linotype" w:hAnsi="Palatino Linotype"/>
          <w:b/>
          <w:bCs/>
          <w:sz w:val="20"/>
          <w:szCs w:val="20"/>
        </w:rPr>
        <w:lastRenderedPageBreak/>
        <w:t>JEST:</w:t>
      </w:r>
    </w:p>
    <w:p w14:paraId="686F0E40" w14:textId="77777777" w:rsidR="00C412C3" w:rsidRPr="009E6F2D" w:rsidRDefault="00C412C3" w:rsidP="00C412C3">
      <w:pPr>
        <w:pStyle w:val="Tekstpodstawowy"/>
        <w:spacing w:after="0"/>
        <w:jc w:val="center"/>
        <w:rPr>
          <w:rFonts w:ascii="Palatino Linotype" w:hAnsi="Palatino Linotype"/>
          <w:b/>
          <w:bCs/>
          <w:sz w:val="16"/>
          <w:szCs w:val="16"/>
        </w:rPr>
      </w:pPr>
      <w:r w:rsidRPr="009E6F2D">
        <w:rPr>
          <w:rFonts w:ascii="Palatino Linotype" w:hAnsi="Palatino Linotype"/>
          <w:b/>
          <w:bCs/>
          <w:sz w:val="16"/>
          <w:szCs w:val="16"/>
        </w:rPr>
        <w:t>§3</w:t>
      </w:r>
    </w:p>
    <w:p w14:paraId="07829F5F" w14:textId="0C74CD35" w:rsidR="00C412C3" w:rsidRPr="009E6F2D" w:rsidRDefault="00C412C3" w:rsidP="00C412C3">
      <w:pPr>
        <w:widowControl/>
        <w:suppressAutoHyphens w:val="0"/>
        <w:jc w:val="both"/>
        <w:rPr>
          <w:rFonts w:ascii="Palatino Linotype" w:hAnsi="Palatino Linotype"/>
          <w:sz w:val="16"/>
          <w:szCs w:val="16"/>
        </w:rPr>
      </w:pPr>
      <w:r w:rsidRPr="009E6F2D">
        <w:rPr>
          <w:rFonts w:ascii="Palatino Linotype" w:hAnsi="Palatino Linotype"/>
          <w:b/>
          <w:bCs/>
          <w:sz w:val="16"/>
          <w:szCs w:val="16"/>
        </w:rPr>
        <w:t>7.</w:t>
      </w:r>
      <w:r w:rsidRPr="009E6F2D">
        <w:rPr>
          <w:rFonts w:ascii="Palatino Linotype" w:hAnsi="Palatino Linotype"/>
          <w:sz w:val="16"/>
          <w:szCs w:val="16"/>
        </w:rPr>
        <w:t xml:space="preserve"> Wykonawca zobowiązuje się dokonać niezwłocznej, to jest do </w:t>
      </w:r>
      <w:r w:rsidRPr="00B5579B">
        <w:rPr>
          <w:rFonts w:ascii="Palatino Linotype" w:hAnsi="Palatino Linotype"/>
          <w:sz w:val="16"/>
          <w:szCs w:val="16"/>
        </w:rPr>
        <w:t xml:space="preserve">72 godzin, </w:t>
      </w:r>
      <w:r w:rsidRPr="009E6F2D">
        <w:rPr>
          <w:rFonts w:ascii="Palatino Linotype" w:hAnsi="Palatino Linotype"/>
          <w:sz w:val="16"/>
          <w:szCs w:val="16"/>
        </w:rPr>
        <w:t>wymiany dostarczonego asortymentu lub przedmiotu dzierżawy w przypadku stwierdzenia przez Zamawiającego jego niezgodności z zamówieniem.</w:t>
      </w:r>
    </w:p>
    <w:p w14:paraId="0C2055D9" w14:textId="77777777" w:rsidR="00C412C3" w:rsidRDefault="00C412C3" w:rsidP="00D11419">
      <w:pPr>
        <w:widowControl/>
        <w:suppressAutoHyphens w:val="0"/>
        <w:autoSpaceDE w:val="0"/>
        <w:autoSpaceDN w:val="0"/>
        <w:adjustRightInd w:val="0"/>
        <w:jc w:val="both"/>
        <w:rPr>
          <w:rFonts w:ascii="Palatino Linotype" w:eastAsia="Times New Roman" w:hAnsi="Palatino Linotype" w:cs="Arial"/>
          <w:b/>
          <w:bCs/>
          <w:color w:val="000000" w:themeColor="text1"/>
          <w:sz w:val="20"/>
          <w:szCs w:val="20"/>
        </w:rPr>
      </w:pPr>
    </w:p>
    <w:p w14:paraId="01FDB2A9" w14:textId="5D533133" w:rsidR="00AC7CC8" w:rsidRPr="00571D40" w:rsidRDefault="00AC7CC8" w:rsidP="00D11419">
      <w:pPr>
        <w:jc w:val="both"/>
        <w:rPr>
          <w:rFonts w:ascii="Palatino Linotype" w:hAnsi="Palatino Linotype" w:cs="Helvetica-Bold"/>
          <w:b/>
          <w:bCs/>
          <w:color w:val="000000" w:themeColor="text1"/>
          <w:kern w:val="0"/>
          <w:sz w:val="20"/>
          <w:szCs w:val="20"/>
          <w:u w:val="single"/>
          <w:lang w:eastAsia="pl-PL" w:bidi="ar-SA"/>
        </w:rPr>
      </w:pPr>
      <w:r w:rsidRPr="00571D40">
        <w:rPr>
          <w:rFonts w:ascii="Palatino Linotype" w:hAnsi="Palatino Linotype" w:cs="Helvetica-Bold"/>
          <w:b/>
          <w:bCs/>
          <w:color w:val="000000" w:themeColor="text1"/>
          <w:kern w:val="0"/>
          <w:sz w:val="20"/>
          <w:szCs w:val="20"/>
          <w:u w:val="single"/>
          <w:lang w:eastAsia="pl-PL" w:bidi="ar-SA"/>
        </w:rPr>
        <w:t>Pytanie nr 4.</w:t>
      </w:r>
    </w:p>
    <w:p w14:paraId="21878273" w14:textId="77777777" w:rsidR="00571D40" w:rsidRPr="00571D40" w:rsidRDefault="00571D40" w:rsidP="00D11419">
      <w:pPr>
        <w:jc w:val="both"/>
        <w:rPr>
          <w:rFonts w:ascii="Palatino Linotype" w:eastAsia="Times New Roman" w:hAnsi="Palatino Linotype" w:cs="Times New Roman"/>
          <w:sz w:val="20"/>
          <w:szCs w:val="20"/>
        </w:rPr>
      </w:pPr>
      <w:r w:rsidRPr="00571D40">
        <w:rPr>
          <w:rFonts w:ascii="Palatino Linotype" w:eastAsia="Times New Roman" w:hAnsi="Palatino Linotype" w:cs="Arial"/>
          <w:color w:val="000000"/>
          <w:sz w:val="20"/>
          <w:szCs w:val="20"/>
        </w:rPr>
        <w:t>Dotyczy Załącznik nr 4a wzór umowy, par.7 ust.1 lit. e</w:t>
      </w:r>
    </w:p>
    <w:p w14:paraId="4314712E" w14:textId="77777777" w:rsidR="00571D40" w:rsidRPr="00571D40" w:rsidRDefault="00571D40" w:rsidP="00D11419">
      <w:pPr>
        <w:jc w:val="both"/>
        <w:rPr>
          <w:rFonts w:ascii="Palatino Linotype" w:eastAsia="Times New Roman" w:hAnsi="Palatino Linotype" w:cs="Times New Roman"/>
          <w:sz w:val="20"/>
          <w:szCs w:val="20"/>
        </w:rPr>
      </w:pPr>
      <w:r w:rsidRPr="00571D40">
        <w:rPr>
          <w:rFonts w:ascii="Palatino Linotype" w:eastAsia="Times New Roman" w:hAnsi="Palatino Linotype" w:cs="Arial"/>
          <w:color w:val="000000"/>
          <w:sz w:val="20"/>
          <w:szCs w:val="20"/>
        </w:rPr>
        <w:t>Zwracamy się z prośbą do Zamawiającego o zmianę treści powyższego punktu:</w:t>
      </w:r>
    </w:p>
    <w:p w14:paraId="735756BC" w14:textId="3F8EB132" w:rsidR="00571D40" w:rsidRPr="00571D40" w:rsidRDefault="00571D40" w:rsidP="00D11419">
      <w:pPr>
        <w:jc w:val="both"/>
        <w:rPr>
          <w:rFonts w:ascii="Palatino Linotype" w:eastAsia="Times New Roman" w:hAnsi="Palatino Linotype" w:cs="Times New Roman"/>
          <w:sz w:val="20"/>
          <w:szCs w:val="20"/>
        </w:rPr>
      </w:pPr>
      <w:r w:rsidRPr="00571D40">
        <w:rPr>
          <w:rFonts w:ascii="Palatino Linotype" w:eastAsia="Times New Roman" w:hAnsi="Palatino Linotype" w:cs="Arial"/>
          <w:color w:val="000000"/>
          <w:sz w:val="20"/>
          <w:szCs w:val="20"/>
        </w:rPr>
        <w:t>Proponujemy zapis:</w:t>
      </w:r>
      <w:r w:rsidRPr="00571D40">
        <w:rPr>
          <w:rFonts w:ascii="Palatino Linotype" w:eastAsia="Times New Roman" w:hAnsi="Palatino Linotype" w:cs="Times New Roman"/>
          <w:sz w:val="20"/>
          <w:szCs w:val="20"/>
        </w:rPr>
        <w:t xml:space="preserve"> </w:t>
      </w:r>
      <w:r w:rsidRPr="00571D40">
        <w:rPr>
          <w:rFonts w:ascii="Palatino Linotype" w:eastAsia="Times New Roman" w:hAnsi="Palatino Linotype" w:cs="Arial"/>
          <w:i/>
          <w:iCs/>
          <w:color w:val="000000"/>
          <w:sz w:val="20"/>
          <w:szCs w:val="20"/>
        </w:rPr>
        <w:t>z tytułu rozwiązania lub odstąpienia od umowy przez Zamawiającego z przyczyn leżących po stronie Wykonawcy – w wysokości 10% maksymalnego wynagrodzenia określonego w § 4 ust. 9.</w:t>
      </w:r>
    </w:p>
    <w:p w14:paraId="7CBBB297" w14:textId="7D4E18D9" w:rsidR="00AC7CC8" w:rsidRPr="00F175CD" w:rsidRDefault="00AC7CC8" w:rsidP="00D11419">
      <w:pPr>
        <w:widowControl/>
        <w:suppressAutoHyphens w:val="0"/>
        <w:autoSpaceDE w:val="0"/>
        <w:autoSpaceDN w:val="0"/>
        <w:adjustRightInd w:val="0"/>
        <w:jc w:val="both"/>
        <w:rPr>
          <w:rFonts w:ascii="Palatino Linotype" w:hAnsi="Palatino Linotype"/>
          <w:b/>
          <w:bCs/>
          <w:color w:val="000000" w:themeColor="text1"/>
          <w:sz w:val="20"/>
          <w:szCs w:val="20"/>
        </w:rPr>
      </w:pPr>
      <w:r w:rsidRPr="00F175CD">
        <w:rPr>
          <w:rFonts w:ascii="Palatino Linotype" w:hAnsi="Palatino Linotype" w:cs="Helvetica-Bold"/>
          <w:b/>
          <w:bCs/>
          <w:color w:val="000000" w:themeColor="text1"/>
          <w:kern w:val="0"/>
          <w:sz w:val="20"/>
          <w:szCs w:val="20"/>
          <w:lang w:eastAsia="pl-PL" w:bidi="ar-SA"/>
        </w:rPr>
        <w:t xml:space="preserve">Odpowiedź: </w:t>
      </w:r>
      <w:r w:rsidR="00F175CD" w:rsidRPr="00F175CD">
        <w:rPr>
          <w:rFonts w:ascii="Palatino Linotype" w:hAnsi="Palatino Linotype" w:cs="Helvetica-Bold"/>
          <w:b/>
          <w:bCs/>
          <w:color w:val="000000" w:themeColor="text1"/>
          <w:kern w:val="0"/>
          <w:sz w:val="20"/>
          <w:szCs w:val="20"/>
          <w:lang w:eastAsia="pl-PL" w:bidi="ar-SA"/>
        </w:rPr>
        <w:t xml:space="preserve">Zamawiający nie wyraża zgody na </w:t>
      </w:r>
      <w:r w:rsidR="00F175CD" w:rsidRPr="00F175CD">
        <w:rPr>
          <w:rFonts w:ascii="Palatino Linotype" w:eastAsia="Times New Roman" w:hAnsi="Palatino Linotype" w:cs="Arial"/>
          <w:b/>
          <w:bCs/>
          <w:color w:val="000000"/>
          <w:sz w:val="20"/>
          <w:szCs w:val="20"/>
        </w:rPr>
        <w:t>zmianę treści par.7 ust.1 lit. e.</w:t>
      </w:r>
    </w:p>
    <w:p w14:paraId="732094EA" w14:textId="77777777" w:rsidR="00AC7CC8" w:rsidRPr="00571D40" w:rsidRDefault="00AC7CC8" w:rsidP="00D11419">
      <w:pPr>
        <w:widowControl/>
        <w:suppressAutoHyphens w:val="0"/>
        <w:autoSpaceDE w:val="0"/>
        <w:autoSpaceDN w:val="0"/>
        <w:adjustRightInd w:val="0"/>
        <w:jc w:val="both"/>
        <w:rPr>
          <w:rFonts w:ascii="Palatino Linotype" w:hAnsi="Palatino Linotype" w:cs="Helvetica-Bold"/>
          <w:color w:val="000000" w:themeColor="text1"/>
          <w:kern w:val="0"/>
          <w:sz w:val="20"/>
          <w:szCs w:val="20"/>
          <w:u w:val="single"/>
          <w:lang w:eastAsia="pl-PL" w:bidi="ar-SA"/>
        </w:rPr>
      </w:pPr>
    </w:p>
    <w:p w14:paraId="43FDC3AD" w14:textId="4C9BC181" w:rsidR="00AC7CC8" w:rsidRPr="00571D40" w:rsidRDefault="00AC7CC8" w:rsidP="00D11419">
      <w:pPr>
        <w:jc w:val="both"/>
        <w:rPr>
          <w:rFonts w:ascii="Palatino Linotype" w:hAnsi="Palatino Linotype" w:cs="Helvetica-Bold"/>
          <w:b/>
          <w:bCs/>
          <w:color w:val="000000" w:themeColor="text1"/>
          <w:kern w:val="0"/>
          <w:sz w:val="20"/>
          <w:szCs w:val="20"/>
          <w:u w:val="single"/>
          <w:lang w:eastAsia="pl-PL" w:bidi="ar-SA"/>
        </w:rPr>
      </w:pPr>
      <w:r w:rsidRPr="00571D40">
        <w:rPr>
          <w:rFonts w:ascii="Palatino Linotype" w:hAnsi="Palatino Linotype" w:cs="Helvetica-Bold"/>
          <w:b/>
          <w:bCs/>
          <w:color w:val="000000" w:themeColor="text1"/>
          <w:kern w:val="0"/>
          <w:sz w:val="20"/>
          <w:szCs w:val="20"/>
          <w:u w:val="single"/>
          <w:lang w:eastAsia="pl-PL" w:bidi="ar-SA"/>
        </w:rPr>
        <w:t>Pytanie nr 5.</w:t>
      </w:r>
    </w:p>
    <w:p w14:paraId="1AE8EA76" w14:textId="77777777" w:rsidR="00571D40" w:rsidRPr="00571D40" w:rsidRDefault="00571D40" w:rsidP="00D11419">
      <w:pPr>
        <w:jc w:val="both"/>
        <w:rPr>
          <w:rFonts w:ascii="Palatino Linotype" w:eastAsia="Times New Roman" w:hAnsi="Palatino Linotype" w:cs="Times New Roman"/>
          <w:sz w:val="20"/>
          <w:szCs w:val="20"/>
        </w:rPr>
      </w:pPr>
      <w:r w:rsidRPr="00571D40">
        <w:rPr>
          <w:rFonts w:ascii="Palatino Linotype" w:eastAsia="Times New Roman" w:hAnsi="Palatino Linotype" w:cs="Arial"/>
          <w:color w:val="000000"/>
          <w:sz w:val="20"/>
          <w:szCs w:val="20"/>
        </w:rPr>
        <w:t>Dotyczy Załącznik nr 4a wzór umowy, par.7 ust.2</w:t>
      </w:r>
    </w:p>
    <w:p w14:paraId="0E5B5B4A" w14:textId="4CCCD911" w:rsidR="00571D40" w:rsidRPr="00571D40" w:rsidRDefault="00571D40" w:rsidP="00D11419">
      <w:pPr>
        <w:jc w:val="both"/>
        <w:rPr>
          <w:rFonts w:ascii="Palatino Linotype" w:eastAsia="Times New Roman" w:hAnsi="Palatino Linotype" w:cs="Times New Roman"/>
          <w:sz w:val="20"/>
          <w:szCs w:val="20"/>
        </w:rPr>
      </w:pPr>
      <w:r w:rsidRPr="00571D40">
        <w:rPr>
          <w:rFonts w:ascii="Palatino Linotype" w:eastAsia="Times New Roman" w:hAnsi="Palatino Linotype" w:cs="Arial"/>
          <w:color w:val="000000"/>
          <w:sz w:val="20"/>
          <w:szCs w:val="20"/>
        </w:rPr>
        <w:t>Zwracamy się do Zamawiającego z prośbą o usunięcie powyższego punktu umowy.</w:t>
      </w:r>
    </w:p>
    <w:p w14:paraId="7948A89F" w14:textId="38EA7F07" w:rsidR="00AC7CC8" w:rsidRPr="00571D40" w:rsidRDefault="00AC7CC8" w:rsidP="00D11419">
      <w:pPr>
        <w:widowControl/>
        <w:suppressAutoHyphens w:val="0"/>
        <w:autoSpaceDE w:val="0"/>
        <w:autoSpaceDN w:val="0"/>
        <w:adjustRightInd w:val="0"/>
        <w:jc w:val="both"/>
        <w:rPr>
          <w:rFonts w:ascii="Palatino Linotype" w:hAnsi="Palatino Linotype"/>
          <w:b/>
          <w:bCs/>
          <w:color w:val="000000" w:themeColor="text1"/>
          <w:sz w:val="20"/>
          <w:szCs w:val="20"/>
        </w:rPr>
      </w:pPr>
      <w:r w:rsidRPr="00571D40">
        <w:rPr>
          <w:rFonts w:ascii="Palatino Linotype" w:hAnsi="Palatino Linotype" w:cs="Helvetica-Bold"/>
          <w:b/>
          <w:bCs/>
          <w:color w:val="000000" w:themeColor="text1"/>
          <w:kern w:val="0"/>
          <w:sz w:val="20"/>
          <w:szCs w:val="20"/>
          <w:lang w:eastAsia="pl-PL" w:bidi="ar-SA"/>
        </w:rPr>
        <w:t xml:space="preserve">Odpowiedź: </w:t>
      </w:r>
      <w:r w:rsidR="00F175CD" w:rsidRPr="00C06052">
        <w:rPr>
          <w:rFonts w:ascii="Palatino Linotype" w:hAnsi="Palatino Linotype" w:cs="Helvetica-Bold"/>
          <w:b/>
          <w:bCs/>
          <w:color w:val="000000" w:themeColor="text1"/>
          <w:kern w:val="0"/>
          <w:sz w:val="20"/>
          <w:szCs w:val="20"/>
          <w:lang w:eastAsia="pl-PL" w:bidi="ar-SA"/>
        </w:rPr>
        <w:t>Zamawiający podtrzymuje zapisy zaproszenia do składania ofert.</w:t>
      </w:r>
    </w:p>
    <w:p w14:paraId="3FF66A78" w14:textId="77777777" w:rsidR="00C06052" w:rsidRPr="00571D40" w:rsidRDefault="00C06052" w:rsidP="00D11419">
      <w:pPr>
        <w:widowControl/>
        <w:suppressAutoHyphens w:val="0"/>
        <w:autoSpaceDE w:val="0"/>
        <w:autoSpaceDN w:val="0"/>
        <w:adjustRightInd w:val="0"/>
        <w:jc w:val="both"/>
        <w:rPr>
          <w:rFonts w:ascii="Palatino Linotype" w:hAnsi="Palatino Linotype" w:cs="Helvetica-Bold"/>
          <w:color w:val="000000" w:themeColor="text1"/>
          <w:kern w:val="0"/>
          <w:sz w:val="20"/>
          <w:szCs w:val="20"/>
          <w:u w:val="single"/>
          <w:lang w:eastAsia="pl-PL" w:bidi="ar-SA"/>
        </w:rPr>
      </w:pPr>
    </w:p>
    <w:p w14:paraId="31CC8F21" w14:textId="16384DAA" w:rsidR="00AC7CC8" w:rsidRPr="00571D40" w:rsidRDefault="00AC7CC8" w:rsidP="00D11419">
      <w:pPr>
        <w:jc w:val="both"/>
        <w:rPr>
          <w:rFonts w:ascii="Palatino Linotype" w:hAnsi="Palatino Linotype" w:cs="Helvetica-Bold"/>
          <w:b/>
          <w:bCs/>
          <w:color w:val="000000" w:themeColor="text1"/>
          <w:kern w:val="0"/>
          <w:sz w:val="20"/>
          <w:szCs w:val="20"/>
          <w:u w:val="single"/>
          <w:lang w:eastAsia="pl-PL" w:bidi="ar-SA"/>
        </w:rPr>
      </w:pPr>
      <w:r w:rsidRPr="00571D40">
        <w:rPr>
          <w:rFonts w:ascii="Palatino Linotype" w:hAnsi="Palatino Linotype" w:cs="Helvetica-Bold"/>
          <w:b/>
          <w:bCs/>
          <w:color w:val="000000" w:themeColor="text1"/>
          <w:kern w:val="0"/>
          <w:sz w:val="20"/>
          <w:szCs w:val="20"/>
          <w:u w:val="single"/>
          <w:lang w:eastAsia="pl-PL" w:bidi="ar-SA"/>
        </w:rPr>
        <w:t>Pytanie nr 6.</w:t>
      </w:r>
    </w:p>
    <w:p w14:paraId="29BF822D" w14:textId="77777777" w:rsidR="00571D40" w:rsidRPr="00571D40" w:rsidRDefault="00571D40" w:rsidP="00D11419">
      <w:pPr>
        <w:jc w:val="both"/>
        <w:rPr>
          <w:rFonts w:ascii="Palatino Linotype" w:eastAsia="Times New Roman" w:hAnsi="Palatino Linotype" w:cs="Times New Roman"/>
          <w:sz w:val="20"/>
          <w:szCs w:val="20"/>
        </w:rPr>
      </w:pPr>
      <w:r w:rsidRPr="00571D40">
        <w:rPr>
          <w:rFonts w:ascii="Palatino Linotype" w:eastAsia="Times New Roman" w:hAnsi="Palatino Linotype" w:cs="Arial"/>
          <w:color w:val="000000"/>
          <w:sz w:val="20"/>
          <w:szCs w:val="20"/>
        </w:rPr>
        <w:t>Dotyczy Załącznik nr 4a wzór umowy, par.7 ust.3</w:t>
      </w:r>
    </w:p>
    <w:p w14:paraId="7EC67363" w14:textId="77777777" w:rsidR="00571D40" w:rsidRPr="00571D40" w:rsidRDefault="00571D40" w:rsidP="00D11419">
      <w:pPr>
        <w:jc w:val="both"/>
        <w:rPr>
          <w:rFonts w:ascii="Palatino Linotype" w:eastAsia="Times New Roman" w:hAnsi="Palatino Linotype" w:cs="Times New Roman"/>
          <w:sz w:val="20"/>
          <w:szCs w:val="20"/>
        </w:rPr>
      </w:pPr>
      <w:r w:rsidRPr="00571D40">
        <w:rPr>
          <w:rFonts w:ascii="Palatino Linotype" w:eastAsia="Times New Roman" w:hAnsi="Palatino Linotype" w:cs="Arial"/>
          <w:color w:val="000000"/>
          <w:sz w:val="20"/>
          <w:szCs w:val="20"/>
        </w:rPr>
        <w:t>Zwracamy się do Zamawiającego z prośbą o usunięcie powyższego paragrafu i zastąpienie go poniższym.</w:t>
      </w:r>
    </w:p>
    <w:p w14:paraId="1E4594ED" w14:textId="77777777" w:rsidR="00571D40" w:rsidRPr="00571D40" w:rsidRDefault="00571D40" w:rsidP="00D11419">
      <w:pPr>
        <w:jc w:val="both"/>
        <w:rPr>
          <w:rFonts w:ascii="Palatino Linotype" w:eastAsia="Times New Roman" w:hAnsi="Palatino Linotype" w:cs="Times New Roman"/>
          <w:sz w:val="20"/>
          <w:szCs w:val="20"/>
        </w:rPr>
      </w:pPr>
      <w:r w:rsidRPr="00571D40">
        <w:rPr>
          <w:rFonts w:ascii="Palatino Linotype" w:eastAsia="Times New Roman" w:hAnsi="Palatino Linotype" w:cs="Arial"/>
          <w:color w:val="000000"/>
          <w:sz w:val="20"/>
          <w:szCs w:val="20"/>
        </w:rPr>
        <w:t>Proponujemy zapis:</w:t>
      </w:r>
    </w:p>
    <w:p w14:paraId="6E6F1A97" w14:textId="77777777" w:rsidR="00571D40" w:rsidRPr="00571D40" w:rsidRDefault="00571D40" w:rsidP="00D11419">
      <w:pPr>
        <w:jc w:val="both"/>
        <w:rPr>
          <w:rFonts w:ascii="Palatino Linotype" w:eastAsia="Times New Roman" w:hAnsi="Palatino Linotype" w:cs="Times New Roman"/>
          <w:sz w:val="20"/>
          <w:szCs w:val="20"/>
        </w:rPr>
      </w:pPr>
      <w:r w:rsidRPr="00571D40">
        <w:rPr>
          <w:rFonts w:ascii="Palatino Linotype" w:eastAsia="Times New Roman" w:hAnsi="Palatino Linotype" w:cs="Arial"/>
          <w:i/>
          <w:iCs/>
          <w:color w:val="000000"/>
          <w:sz w:val="20"/>
          <w:szCs w:val="20"/>
        </w:rPr>
        <w:t>Odpowiedzialność Wykonawcy jest ściśle ograniczona do zobowiązań określonych w niniejszej umowie. W przypadku, w którym Zamawiający udowodni, że poniósł stratę lub szkodę z winy Wykonawcy, Wykonawca odpowiada wyłącznie za bezpośrednie straty materiałowe do łącznej wysokości połowy wartości maksymalnego wynagrodzenia ustalonego w umowie określonego w § 4 ust. 9., spowodowane wyłącznie jego działaniem lub zaniechaniem.</w:t>
      </w:r>
    </w:p>
    <w:p w14:paraId="0F9BC32D" w14:textId="30EF4E30" w:rsidR="00AC7CC8" w:rsidRPr="00571D40" w:rsidRDefault="00AC7CC8" w:rsidP="00D11419">
      <w:pPr>
        <w:widowControl/>
        <w:suppressAutoHyphens w:val="0"/>
        <w:autoSpaceDE w:val="0"/>
        <w:autoSpaceDN w:val="0"/>
        <w:adjustRightInd w:val="0"/>
        <w:jc w:val="both"/>
        <w:rPr>
          <w:rFonts w:ascii="Palatino Linotype" w:hAnsi="Palatino Linotype"/>
          <w:b/>
          <w:bCs/>
          <w:color w:val="000000" w:themeColor="text1"/>
          <w:sz w:val="20"/>
          <w:szCs w:val="20"/>
        </w:rPr>
      </w:pPr>
      <w:r w:rsidRPr="00571D40">
        <w:rPr>
          <w:rFonts w:ascii="Palatino Linotype" w:hAnsi="Palatino Linotype" w:cs="Helvetica-Bold"/>
          <w:b/>
          <w:bCs/>
          <w:color w:val="000000" w:themeColor="text1"/>
          <w:kern w:val="0"/>
          <w:sz w:val="20"/>
          <w:szCs w:val="20"/>
          <w:lang w:eastAsia="pl-PL" w:bidi="ar-SA"/>
        </w:rPr>
        <w:t xml:space="preserve">Odpowiedź: </w:t>
      </w:r>
      <w:r w:rsidR="00F175CD" w:rsidRPr="00C06052">
        <w:rPr>
          <w:rFonts w:ascii="Palatino Linotype" w:hAnsi="Palatino Linotype" w:cs="Helvetica-Bold"/>
          <w:b/>
          <w:bCs/>
          <w:color w:val="000000" w:themeColor="text1"/>
          <w:kern w:val="0"/>
          <w:sz w:val="20"/>
          <w:szCs w:val="20"/>
          <w:lang w:eastAsia="pl-PL" w:bidi="ar-SA"/>
        </w:rPr>
        <w:t>Zamawiający podtrzymuje zapisy zaproszenia do składania ofert.</w:t>
      </w:r>
    </w:p>
    <w:p w14:paraId="4953C180" w14:textId="77777777" w:rsidR="00AC7CC8" w:rsidRPr="00571D40" w:rsidRDefault="00AC7CC8" w:rsidP="00D11419">
      <w:pPr>
        <w:widowControl/>
        <w:suppressAutoHyphens w:val="0"/>
        <w:autoSpaceDE w:val="0"/>
        <w:autoSpaceDN w:val="0"/>
        <w:adjustRightInd w:val="0"/>
        <w:jc w:val="both"/>
        <w:rPr>
          <w:rFonts w:ascii="Palatino Linotype" w:hAnsi="Palatino Linotype" w:cs="Helvetica-Bold"/>
          <w:color w:val="000000" w:themeColor="text1"/>
          <w:kern w:val="0"/>
          <w:sz w:val="20"/>
          <w:szCs w:val="20"/>
          <w:u w:val="single"/>
          <w:lang w:eastAsia="pl-PL" w:bidi="ar-SA"/>
        </w:rPr>
      </w:pPr>
    </w:p>
    <w:p w14:paraId="1269C915" w14:textId="6086D3A1" w:rsidR="00AC7CC8" w:rsidRPr="00571D40" w:rsidRDefault="00AC7CC8" w:rsidP="00D11419">
      <w:pPr>
        <w:jc w:val="both"/>
        <w:rPr>
          <w:rFonts w:ascii="Palatino Linotype" w:hAnsi="Palatino Linotype" w:cs="Helvetica-Bold"/>
          <w:b/>
          <w:bCs/>
          <w:color w:val="000000" w:themeColor="text1"/>
          <w:kern w:val="0"/>
          <w:sz w:val="20"/>
          <w:szCs w:val="20"/>
          <w:u w:val="single"/>
          <w:lang w:eastAsia="pl-PL" w:bidi="ar-SA"/>
        </w:rPr>
      </w:pPr>
      <w:r w:rsidRPr="00571D40">
        <w:rPr>
          <w:rFonts w:ascii="Palatino Linotype" w:hAnsi="Palatino Linotype" w:cs="Helvetica-Bold"/>
          <w:b/>
          <w:bCs/>
          <w:color w:val="000000" w:themeColor="text1"/>
          <w:kern w:val="0"/>
          <w:sz w:val="20"/>
          <w:szCs w:val="20"/>
          <w:u w:val="single"/>
          <w:lang w:eastAsia="pl-PL" w:bidi="ar-SA"/>
        </w:rPr>
        <w:t>Pytanie nr 7.</w:t>
      </w:r>
    </w:p>
    <w:p w14:paraId="63823D26" w14:textId="46586C00" w:rsidR="00571D40" w:rsidRPr="00571D40" w:rsidRDefault="00571D40" w:rsidP="00D11419">
      <w:pPr>
        <w:jc w:val="both"/>
        <w:rPr>
          <w:rFonts w:ascii="Palatino Linotype" w:eastAsia="Times New Roman" w:hAnsi="Palatino Linotype" w:cs="Times New Roman"/>
          <w:sz w:val="20"/>
          <w:szCs w:val="20"/>
        </w:rPr>
      </w:pPr>
      <w:r w:rsidRPr="00571D40">
        <w:rPr>
          <w:rFonts w:ascii="Palatino Linotype" w:eastAsia="Times New Roman" w:hAnsi="Palatino Linotype" w:cs="Arial"/>
          <w:color w:val="000000"/>
          <w:sz w:val="20"/>
          <w:szCs w:val="20"/>
        </w:rPr>
        <w:t>Dotyczy Załącznik nr 4a wzór umowy, par.7 ust.4</w:t>
      </w:r>
    </w:p>
    <w:p w14:paraId="2F71AFAC" w14:textId="5D0AB163" w:rsidR="00571D40" w:rsidRPr="00571D40" w:rsidRDefault="00571D40" w:rsidP="00D11419">
      <w:pPr>
        <w:jc w:val="both"/>
        <w:rPr>
          <w:rFonts w:ascii="Palatino Linotype" w:eastAsia="Times New Roman" w:hAnsi="Palatino Linotype" w:cs="Times New Roman"/>
          <w:sz w:val="20"/>
          <w:szCs w:val="20"/>
        </w:rPr>
      </w:pPr>
      <w:r w:rsidRPr="00571D40">
        <w:rPr>
          <w:rFonts w:ascii="Palatino Linotype" w:eastAsia="Times New Roman" w:hAnsi="Palatino Linotype" w:cs="Arial"/>
          <w:color w:val="000000"/>
          <w:sz w:val="20"/>
          <w:szCs w:val="20"/>
        </w:rPr>
        <w:t>Zwracamy się do Zamawiającego z prośbą o usunięcie powyższego punktu umowy.</w:t>
      </w:r>
    </w:p>
    <w:p w14:paraId="11CF97BF" w14:textId="414FB84E" w:rsidR="00AC7CC8" w:rsidRDefault="00AC7CC8" w:rsidP="00AC7CC8">
      <w:pPr>
        <w:widowControl/>
        <w:suppressAutoHyphens w:val="0"/>
        <w:autoSpaceDE w:val="0"/>
        <w:autoSpaceDN w:val="0"/>
        <w:adjustRightInd w:val="0"/>
        <w:jc w:val="both"/>
        <w:rPr>
          <w:rFonts w:ascii="Palatino Linotype" w:hAnsi="Palatino Linotype"/>
          <w:b/>
          <w:bCs/>
          <w:color w:val="000000" w:themeColor="text1"/>
          <w:sz w:val="20"/>
          <w:szCs w:val="20"/>
        </w:rPr>
      </w:pPr>
      <w:r w:rsidRPr="00571D40">
        <w:rPr>
          <w:rFonts w:ascii="Palatino Linotype" w:hAnsi="Palatino Linotype" w:cs="Helvetica-Bold"/>
          <w:b/>
          <w:bCs/>
          <w:color w:val="000000" w:themeColor="text1"/>
          <w:kern w:val="0"/>
          <w:sz w:val="20"/>
          <w:szCs w:val="20"/>
          <w:lang w:eastAsia="pl-PL" w:bidi="ar-SA"/>
        </w:rPr>
        <w:t xml:space="preserve">Odpowiedź: </w:t>
      </w:r>
      <w:r w:rsidR="00F175CD" w:rsidRPr="00C06052">
        <w:rPr>
          <w:rFonts w:ascii="Palatino Linotype" w:hAnsi="Palatino Linotype" w:cs="Helvetica-Bold"/>
          <w:b/>
          <w:bCs/>
          <w:color w:val="000000" w:themeColor="text1"/>
          <w:kern w:val="0"/>
          <w:sz w:val="20"/>
          <w:szCs w:val="20"/>
          <w:lang w:eastAsia="pl-PL" w:bidi="ar-SA"/>
        </w:rPr>
        <w:t>Zamawiający podtrzymuje zapisy zaproszenia do składania ofert.</w:t>
      </w:r>
      <w:bookmarkEnd w:id="0"/>
    </w:p>
    <w:p w14:paraId="2A5E5224" w14:textId="77777777" w:rsidR="00AD32D4" w:rsidRPr="00AD32D4" w:rsidRDefault="00AD32D4" w:rsidP="00AC7CC8">
      <w:pPr>
        <w:widowControl/>
        <w:suppressAutoHyphens w:val="0"/>
        <w:autoSpaceDE w:val="0"/>
        <w:autoSpaceDN w:val="0"/>
        <w:adjustRightInd w:val="0"/>
        <w:jc w:val="both"/>
        <w:rPr>
          <w:rFonts w:ascii="Palatino Linotype" w:hAnsi="Palatino Linotype"/>
          <w:b/>
          <w:bCs/>
          <w:color w:val="000000" w:themeColor="text1"/>
          <w:sz w:val="20"/>
          <w:szCs w:val="20"/>
        </w:rPr>
      </w:pPr>
    </w:p>
    <w:p w14:paraId="1844C7E4" w14:textId="4ACCC15A" w:rsidR="00D347BE" w:rsidRDefault="00D347BE" w:rsidP="00D347BE">
      <w:pPr>
        <w:jc w:val="both"/>
        <w:rPr>
          <w:rFonts w:ascii="Palatino Linotype" w:hAnsi="Palatino Linotype"/>
          <w:bCs/>
          <w:sz w:val="20"/>
          <w:szCs w:val="22"/>
        </w:rPr>
      </w:pPr>
    </w:p>
    <w:p w14:paraId="2C227FF9" w14:textId="77777777" w:rsidR="00F762F7" w:rsidRPr="00F762F7" w:rsidRDefault="00F762F7" w:rsidP="00F762F7">
      <w:pPr>
        <w:jc w:val="center"/>
        <w:rPr>
          <w:rFonts w:ascii="Palatino Linotype" w:hAnsi="Palatino Linotype"/>
          <w:bCs/>
          <w:sz w:val="20"/>
          <w:szCs w:val="22"/>
          <w:u w:val="single"/>
        </w:rPr>
      </w:pPr>
    </w:p>
    <w:p w14:paraId="21B52B2E" w14:textId="412307EB" w:rsidR="00D347BE" w:rsidRPr="00F762F7" w:rsidRDefault="00D347BE" w:rsidP="00F762F7">
      <w:pPr>
        <w:jc w:val="center"/>
        <w:rPr>
          <w:rFonts w:ascii="Palatino Linotype" w:hAnsi="Palatino Linotype"/>
          <w:b/>
          <w:sz w:val="20"/>
          <w:szCs w:val="22"/>
          <w:u w:val="single"/>
        </w:rPr>
      </w:pPr>
      <w:r w:rsidRPr="00F762F7">
        <w:rPr>
          <w:rFonts w:ascii="Palatino Linotype" w:hAnsi="Palatino Linotype"/>
          <w:b/>
          <w:sz w:val="20"/>
          <w:szCs w:val="22"/>
          <w:u w:val="single"/>
        </w:rPr>
        <w:t>Ponadto, Zamawiający przedłuża termin składania ofert</w:t>
      </w:r>
      <w:r w:rsidR="00B42649" w:rsidRPr="00F762F7">
        <w:rPr>
          <w:rFonts w:ascii="Palatino Linotype" w:hAnsi="Palatino Linotype"/>
          <w:b/>
          <w:sz w:val="20"/>
          <w:szCs w:val="22"/>
          <w:u w:val="single"/>
        </w:rPr>
        <w:t>:</w:t>
      </w:r>
      <w:r w:rsidRPr="00F762F7">
        <w:rPr>
          <w:rFonts w:ascii="Palatino Linotype" w:hAnsi="Palatino Linotype"/>
          <w:b/>
          <w:sz w:val="20"/>
          <w:szCs w:val="22"/>
          <w:u w:val="single"/>
        </w:rPr>
        <w:t xml:space="preserve"> do dnia 14.03.2022 r. do godziny 1</w:t>
      </w:r>
      <w:r w:rsidR="00F175CD" w:rsidRPr="00F762F7">
        <w:rPr>
          <w:rFonts w:ascii="Palatino Linotype" w:hAnsi="Palatino Linotype"/>
          <w:b/>
          <w:sz w:val="20"/>
          <w:szCs w:val="22"/>
          <w:u w:val="single"/>
        </w:rPr>
        <w:t>0</w:t>
      </w:r>
      <w:r w:rsidRPr="00F762F7">
        <w:rPr>
          <w:rFonts w:ascii="Palatino Linotype" w:hAnsi="Palatino Linotype"/>
          <w:b/>
          <w:sz w:val="20"/>
          <w:szCs w:val="22"/>
          <w:u w:val="single"/>
        </w:rPr>
        <w:t>:00.</w:t>
      </w:r>
    </w:p>
    <w:p w14:paraId="5641265C" w14:textId="0BDADF26" w:rsidR="00F175CD" w:rsidRDefault="00F175CD" w:rsidP="00B67ABB">
      <w:pPr>
        <w:pStyle w:val="Stopka"/>
        <w:spacing w:after="200" w:line="276" w:lineRule="auto"/>
        <w:jc w:val="both"/>
        <w:rPr>
          <w:rFonts w:ascii="Palatino Linotype" w:hAnsi="Palatino Linotype"/>
          <w:i/>
          <w:kern w:val="2"/>
          <w:sz w:val="20"/>
          <w:szCs w:val="20"/>
        </w:rPr>
      </w:pPr>
    </w:p>
    <w:p w14:paraId="7B04D07D" w14:textId="77777777" w:rsidR="00F762F7" w:rsidRDefault="00F762F7" w:rsidP="00B67ABB">
      <w:pPr>
        <w:pStyle w:val="Stopka"/>
        <w:spacing w:after="200" w:line="276" w:lineRule="auto"/>
        <w:jc w:val="both"/>
        <w:rPr>
          <w:rFonts w:ascii="Palatino Linotype" w:hAnsi="Palatino Linotype"/>
          <w:i/>
          <w:kern w:val="2"/>
          <w:sz w:val="20"/>
          <w:szCs w:val="20"/>
        </w:rPr>
      </w:pPr>
    </w:p>
    <w:p w14:paraId="2C1A6D2A" w14:textId="4C316A92" w:rsidR="00B67ABB" w:rsidRDefault="00B67ABB" w:rsidP="00B67ABB">
      <w:pPr>
        <w:pStyle w:val="pkt"/>
        <w:suppressAutoHyphens/>
        <w:autoSpaceDE w:val="0"/>
        <w:autoSpaceDN w:val="0"/>
        <w:spacing w:before="0" w:after="120"/>
        <w:ind w:left="4254" w:firstLine="709"/>
        <w:rPr>
          <w:b/>
          <w:bCs/>
          <w:color w:val="000000" w:themeColor="text1"/>
        </w:rPr>
      </w:pPr>
      <w:r>
        <w:rPr>
          <w:rFonts w:ascii="Palatino Linotype" w:hAnsi="Palatino Linotype" w:cs="Arial"/>
          <w:b/>
          <w:bCs/>
          <w:i/>
          <w:sz w:val="22"/>
          <w:szCs w:val="22"/>
        </w:rPr>
        <w:t xml:space="preserve">                          Z </w:t>
      </w:r>
      <w:r>
        <w:rPr>
          <w:rFonts w:ascii="Palatino Linotype" w:hAnsi="Palatino Linotype" w:cs="Arial"/>
          <w:b/>
          <w:bCs/>
          <w:i/>
          <w:color w:val="000000" w:themeColor="text1"/>
          <w:sz w:val="22"/>
          <w:szCs w:val="22"/>
        </w:rPr>
        <w:t>poważaniem,</w:t>
      </w:r>
      <w:r>
        <w:rPr>
          <w:b/>
          <w:bCs/>
          <w:color w:val="000000" w:themeColor="text1"/>
        </w:rPr>
        <w:t xml:space="preserve"> </w:t>
      </w:r>
    </w:p>
    <w:p w14:paraId="0CDAAE71" w14:textId="5578E68F" w:rsidR="00B67ABB" w:rsidRDefault="00B67ABB" w:rsidP="00B67ABB">
      <w:pPr>
        <w:pStyle w:val="pkt"/>
        <w:suppressAutoHyphens/>
        <w:autoSpaceDE w:val="0"/>
        <w:autoSpaceDN w:val="0"/>
        <w:spacing w:before="0" w:after="120"/>
        <w:ind w:left="4254" w:firstLine="709"/>
        <w:rPr>
          <w:rFonts w:ascii="Palatino Linotype" w:hAnsi="Palatino Linotype"/>
          <w:i/>
          <w:iCs/>
          <w:color w:val="000000" w:themeColor="text1"/>
        </w:rPr>
      </w:pPr>
      <w:r>
        <w:rPr>
          <w:i/>
          <w:iCs/>
          <w:color w:val="000000" w:themeColor="text1"/>
        </w:rPr>
        <w:t xml:space="preserve">                              </w:t>
      </w:r>
      <w:r>
        <w:rPr>
          <w:rFonts w:ascii="Palatino Linotype" w:hAnsi="Palatino Linotype"/>
          <w:i/>
          <w:iCs/>
          <w:color w:val="000000" w:themeColor="text1"/>
        </w:rPr>
        <w:t xml:space="preserve">Dyrektor </w:t>
      </w:r>
    </w:p>
    <w:p w14:paraId="3C62D1C9" w14:textId="77777777" w:rsidR="00B67ABB" w:rsidRDefault="00B67ABB" w:rsidP="00B67ABB">
      <w:pPr>
        <w:pStyle w:val="pkt"/>
        <w:suppressAutoHyphens/>
        <w:autoSpaceDE w:val="0"/>
        <w:autoSpaceDN w:val="0"/>
        <w:spacing w:before="0" w:after="120"/>
        <w:ind w:left="4254" w:firstLine="709"/>
        <w:rPr>
          <w:rFonts w:ascii="Palatino Linotype" w:hAnsi="Palatino Linotype"/>
          <w:i/>
          <w:iCs/>
          <w:color w:val="000000" w:themeColor="text1"/>
        </w:rPr>
      </w:pPr>
    </w:p>
    <w:p w14:paraId="3616D05B" w14:textId="77777777" w:rsidR="00B67ABB" w:rsidRDefault="00B67ABB" w:rsidP="00B67ABB">
      <w:pPr>
        <w:pStyle w:val="pkt"/>
        <w:suppressAutoHyphens/>
        <w:autoSpaceDE w:val="0"/>
        <w:autoSpaceDN w:val="0"/>
        <w:spacing w:before="0" w:after="120"/>
        <w:ind w:left="4254" w:firstLine="709"/>
        <w:rPr>
          <w:rFonts w:ascii="Palatino Linotype" w:hAnsi="Palatino Linotype"/>
          <w:i/>
          <w:iCs/>
          <w:color w:val="000000" w:themeColor="text1"/>
        </w:rPr>
      </w:pPr>
    </w:p>
    <w:p w14:paraId="2443FFB6" w14:textId="77777777" w:rsidR="00B67ABB" w:rsidRDefault="00B67ABB" w:rsidP="00B67ABB">
      <w:pPr>
        <w:pStyle w:val="pkt"/>
        <w:suppressAutoHyphens/>
        <w:autoSpaceDE w:val="0"/>
        <w:autoSpaceDN w:val="0"/>
        <w:spacing w:before="0" w:after="120"/>
        <w:ind w:left="4254" w:firstLine="709"/>
        <w:rPr>
          <w:rFonts w:ascii="Palatino Linotype" w:hAnsi="Palatino Linotype"/>
          <w:i/>
          <w:iCs/>
          <w:color w:val="000000" w:themeColor="text1"/>
        </w:rPr>
      </w:pPr>
    </w:p>
    <w:p w14:paraId="177D0906" w14:textId="19785D8C" w:rsidR="00AC7CC8" w:rsidRPr="00AD32D4" w:rsidRDefault="00B67ABB" w:rsidP="00AD32D4">
      <w:pPr>
        <w:pStyle w:val="pkt"/>
        <w:suppressAutoHyphens/>
        <w:autoSpaceDE w:val="0"/>
        <w:autoSpaceDN w:val="0"/>
        <w:spacing w:before="0" w:after="120"/>
        <w:ind w:left="4254" w:firstLine="709"/>
        <w:rPr>
          <w:rFonts w:ascii="Palatino Linotype" w:hAnsi="Palatino Linotype" w:cs="Arial"/>
          <w:b/>
          <w:bCs/>
          <w:i/>
          <w:iCs/>
          <w:color w:val="000000" w:themeColor="text1"/>
          <w:sz w:val="22"/>
          <w:szCs w:val="22"/>
        </w:rPr>
      </w:pPr>
      <w:r>
        <w:rPr>
          <w:rFonts w:ascii="Palatino Linotype" w:hAnsi="Palatino Linotype"/>
          <w:i/>
          <w:iCs/>
          <w:color w:val="000000" w:themeColor="text1"/>
        </w:rPr>
        <w:t xml:space="preserve">                    </w:t>
      </w:r>
      <w:r>
        <w:rPr>
          <w:rFonts w:ascii="Palatino Linotype" w:hAnsi="Palatino Linotype"/>
          <w:b/>
          <w:bCs/>
          <w:i/>
          <w:iCs/>
          <w:color w:val="000000" w:themeColor="text1"/>
        </w:rPr>
        <w:t xml:space="preserve">Jarosław Maroszek </w:t>
      </w:r>
    </w:p>
    <w:sectPr w:rsidR="00AC7CC8" w:rsidRPr="00AD32D4" w:rsidSect="00AD32D4">
      <w:headerReference w:type="even" r:id="rId8"/>
      <w:headerReference w:type="default" r:id="rId9"/>
      <w:footerReference w:type="even" r:id="rId10"/>
      <w:footerReference w:type="default" r:id="rId11"/>
      <w:headerReference w:type="first" r:id="rId12"/>
      <w:footerReference w:type="first" r:id="rId13"/>
      <w:pgSz w:w="11906" w:h="16838"/>
      <w:pgMar w:top="851" w:right="907" w:bottom="907" w:left="851" w:header="312" w:footer="3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87BD6" w14:textId="77777777" w:rsidR="000B40A3" w:rsidRDefault="000B40A3">
      <w:pPr>
        <w:rPr>
          <w:rFonts w:hint="eastAsia"/>
        </w:rPr>
      </w:pPr>
      <w:r>
        <w:separator/>
      </w:r>
    </w:p>
  </w:endnote>
  <w:endnote w:type="continuationSeparator" w:id="0">
    <w:p w14:paraId="14F9319D" w14:textId="77777777" w:rsidR="000B40A3" w:rsidRDefault="000B40A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PalatinoLinotype-Bold">
    <w:altName w:val="Palatino Linotype"/>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Helvetica-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746724"/>
      <w:docPartObj>
        <w:docPartGallery w:val="Page Numbers (Bottom of Page)"/>
        <w:docPartUnique/>
      </w:docPartObj>
    </w:sdtPr>
    <w:sdtEndPr/>
    <w:sdtContent>
      <w:p w14:paraId="7340E600" w14:textId="77777777" w:rsidR="00E93E2E" w:rsidRDefault="0088172A">
        <w:pPr>
          <w:pStyle w:val="Stopka"/>
          <w:jc w:val="center"/>
          <w:rPr>
            <w:rFonts w:hint="eastAsia"/>
          </w:rPr>
        </w:pPr>
        <w:r>
          <w:fldChar w:fldCharType="begin"/>
        </w:r>
        <w:r w:rsidR="00E93E2E">
          <w:instrText>PAGE   \* MERGEFORMAT</w:instrText>
        </w:r>
        <w:r>
          <w:fldChar w:fldCharType="separate"/>
        </w:r>
        <w:r w:rsidR="00E93E2E">
          <w:rPr>
            <w:noProof/>
          </w:rPr>
          <w:t>2</w:t>
        </w:r>
        <w:r>
          <w:fldChar w:fldCharType="end"/>
        </w:r>
      </w:p>
    </w:sdtContent>
  </w:sdt>
  <w:p w14:paraId="1BC47482" w14:textId="77777777" w:rsidR="00E93E2E" w:rsidRDefault="00E93E2E">
    <w:pPr>
      <w:pStyle w:val="Stopka"/>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E0F60" w14:textId="5D05B6A0" w:rsidR="00E93E2E" w:rsidRDefault="00E93E2E">
    <w:pPr>
      <w:pStyle w:val="Stopka"/>
      <w:jc w:val="center"/>
      <w:rPr>
        <w:rFonts w:hint="eastAsia"/>
      </w:rPr>
    </w:pPr>
  </w:p>
  <w:p w14:paraId="56709364" w14:textId="77777777" w:rsidR="00E93E2E" w:rsidRDefault="00E93E2E">
    <w:pPr>
      <w:pStyle w:val="Stopka"/>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F5EF0" w14:textId="77777777" w:rsidR="00E93E2E" w:rsidRDefault="00E93E2E" w:rsidP="004C0649">
    <w:pPr>
      <w:pStyle w:val="Stopka"/>
      <w:rPr>
        <w:rFonts w:hint="eastAsia"/>
      </w:rPr>
    </w:pPr>
  </w:p>
  <w:p w14:paraId="6E09DD53" w14:textId="77777777" w:rsidR="00EA400E" w:rsidRPr="00D63D6A" w:rsidRDefault="00EA400E" w:rsidP="00D63D6A">
    <w:pPr>
      <w:pStyle w:val="Stopka"/>
      <w:tabs>
        <w:tab w:val="clear" w:pos="4536"/>
        <w:tab w:val="clear" w:pos="9072"/>
        <w:tab w:val="center" w:pos="2268"/>
        <w:tab w:val="center" w:pos="4679"/>
        <w:tab w:val="center" w:pos="7088"/>
      </w:tabs>
      <w:rPr>
        <w:rFonts w:hint="eastAsia"/>
        <w:b/>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90428" w14:textId="77777777" w:rsidR="000B40A3" w:rsidRDefault="000B40A3">
      <w:pPr>
        <w:rPr>
          <w:rFonts w:hint="eastAsia"/>
        </w:rPr>
      </w:pPr>
      <w:r>
        <w:separator/>
      </w:r>
    </w:p>
  </w:footnote>
  <w:footnote w:type="continuationSeparator" w:id="0">
    <w:p w14:paraId="3F755F69" w14:textId="77777777" w:rsidR="000B40A3" w:rsidRDefault="000B40A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29DDF" w14:textId="77777777" w:rsidR="00EA400E" w:rsidRDefault="00EA400E">
    <w:pPr>
      <w:pStyle w:val="Nagwek"/>
      <w:tabs>
        <w:tab w:val="clear" w:pos="4819"/>
        <w:tab w:val="left" w:pos="1975"/>
        <w:tab w:val="left" w:pos="1988"/>
      </w:tabs>
      <w:jc w:val="cen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EA9C5" w14:textId="77777777" w:rsidR="00EA400E" w:rsidRDefault="00EA400E">
    <w:pPr>
      <w:pStyle w:val="Nagwek"/>
      <w:tabs>
        <w:tab w:val="clear" w:pos="4819"/>
        <w:tab w:val="left" w:pos="1975"/>
        <w:tab w:val="left" w:pos="1988"/>
      </w:tabs>
      <w:jc w:val="cent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943E3" w14:textId="77777777" w:rsidR="00EA400E" w:rsidRPr="00DB7E45" w:rsidRDefault="00EA400E" w:rsidP="00D63D6A">
    <w:pPr>
      <w:pStyle w:val="Nagwek"/>
      <w:tabs>
        <w:tab w:val="clear" w:pos="4819"/>
        <w:tab w:val="center" w:pos="2835"/>
        <w:tab w:val="center" w:pos="6804"/>
      </w:tabs>
      <w:jc w:val="center"/>
      <w:rPr>
        <w:rFonts w:ascii="Calibri" w:hAnsi="Calibri" w:cs="Calibri"/>
        <w:b/>
        <w:bCs/>
        <w:vertAlign w:val="superscript"/>
      </w:rPr>
    </w:pPr>
    <w:r>
      <w:rPr>
        <w:noProof/>
        <w:lang w:eastAsia="pl-PL" w:bidi="ar-SA"/>
      </w:rPr>
      <w:drawing>
        <wp:anchor distT="0" distB="0" distL="0" distR="0" simplePos="0" relativeHeight="251657216" behindDoc="0" locked="0" layoutInCell="1" allowOverlap="1" wp14:anchorId="48E4F10F" wp14:editId="1200A6BE">
          <wp:simplePos x="0" y="0"/>
          <wp:positionH relativeFrom="column">
            <wp:posOffset>6350</wp:posOffset>
          </wp:positionH>
          <wp:positionV relativeFrom="paragraph">
            <wp:posOffset>-6985</wp:posOffset>
          </wp:positionV>
          <wp:extent cx="899160" cy="89916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solidFill>
                    <a:srgbClr val="FFFFFF">
                      <a:alpha val="0"/>
                    </a:srgbClr>
                  </a:solidFill>
                </pic:spPr>
              </pic:pic>
            </a:graphicData>
          </a:graphic>
        </wp:anchor>
      </w:drawing>
    </w:r>
    <w:r w:rsidRPr="00DB7E45">
      <w:rPr>
        <w:rFonts w:ascii="Calibri" w:hAnsi="Calibri" w:cs="Calibri"/>
        <w:b/>
        <w:bCs/>
      </w:rPr>
      <w:t>SZPITAL IM. ŚW. JADWIGI ŚLĄSKIEJ W TRZEBNICY</w:t>
    </w:r>
  </w:p>
  <w:p w14:paraId="18CE3588" w14:textId="77777777" w:rsidR="00EA400E" w:rsidRDefault="00EA400E" w:rsidP="000511DE">
    <w:pPr>
      <w:pStyle w:val="Nagwek"/>
      <w:tabs>
        <w:tab w:val="clear" w:pos="4819"/>
        <w:tab w:val="left" w:pos="1975"/>
        <w:tab w:val="left" w:pos="1988"/>
      </w:tabs>
      <w:jc w:val="center"/>
      <w:rPr>
        <w:rFonts w:ascii="Calibri" w:hAnsi="Calibri" w:cs="Calibri"/>
        <w:b/>
        <w:bCs/>
        <w:sz w:val="20"/>
        <w:szCs w:val="20"/>
      </w:rPr>
    </w:pPr>
    <w:r>
      <w:rPr>
        <w:rFonts w:ascii="Calibri" w:hAnsi="Calibri" w:cs="Calibri"/>
        <w:b/>
        <w:bCs/>
        <w:sz w:val="20"/>
        <w:szCs w:val="20"/>
      </w:rPr>
      <w:t>ul. Prusicka 53-55, 55-100 Trzebnica</w:t>
    </w:r>
  </w:p>
  <w:p w14:paraId="39E8629F" w14:textId="77777777" w:rsidR="00EA400E" w:rsidRDefault="00EA400E" w:rsidP="000511DE">
    <w:pPr>
      <w:pStyle w:val="Nagwek"/>
      <w:tabs>
        <w:tab w:val="clear" w:pos="4819"/>
        <w:tab w:val="left" w:pos="1975"/>
        <w:tab w:val="left" w:pos="1988"/>
      </w:tabs>
      <w:jc w:val="center"/>
      <w:rPr>
        <w:rFonts w:ascii="Calibri" w:hAnsi="Calibri" w:cs="Calibri"/>
        <w:b/>
        <w:bCs/>
        <w:sz w:val="20"/>
        <w:szCs w:val="20"/>
      </w:rPr>
    </w:pPr>
    <w:r>
      <w:rPr>
        <w:rFonts w:ascii="Calibri" w:hAnsi="Calibri" w:cs="Calibri"/>
        <w:b/>
        <w:bCs/>
        <w:sz w:val="20"/>
        <w:szCs w:val="20"/>
      </w:rPr>
      <w:t>Tel. 71 312-09-</w:t>
    </w:r>
    <w:proofErr w:type="gramStart"/>
    <w:r>
      <w:rPr>
        <w:rFonts w:ascii="Calibri" w:hAnsi="Calibri" w:cs="Calibri"/>
        <w:b/>
        <w:bCs/>
        <w:sz w:val="20"/>
        <w:szCs w:val="20"/>
      </w:rPr>
      <w:t>20  Fax.</w:t>
    </w:r>
    <w:proofErr w:type="gramEnd"/>
    <w:r>
      <w:rPr>
        <w:rFonts w:ascii="Calibri" w:hAnsi="Calibri" w:cs="Calibri"/>
        <w:b/>
        <w:bCs/>
        <w:sz w:val="20"/>
        <w:szCs w:val="20"/>
      </w:rPr>
      <w:t xml:space="preserve"> 71 312-14-98</w:t>
    </w:r>
  </w:p>
  <w:p w14:paraId="231C3ACA" w14:textId="77777777" w:rsidR="00EA400E" w:rsidRPr="000767AE" w:rsidRDefault="00EA400E" w:rsidP="000511DE">
    <w:pPr>
      <w:pStyle w:val="Nagwek"/>
      <w:tabs>
        <w:tab w:val="clear" w:pos="4819"/>
        <w:tab w:val="left" w:pos="1975"/>
        <w:tab w:val="left" w:pos="1988"/>
        <w:tab w:val="left" w:pos="7200"/>
      </w:tabs>
      <w:jc w:val="center"/>
      <w:rPr>
        <w:rFonts w:ascii="Calibri" w:hAnsi="Calibri" w:cs="Calibri"/>
        <w:b/>
        <w:bCs/>
        <w:sz w:val="20"/>
        <w:szCs w:val="20"/>
        <w:lang w:val="en-US"/>
      </w:rPr>
    </w:pPr>
    <w:r w:rsidRPr="00CA1EBC">
      <w:rPr>
        <w:rFonts w:ascii="Calibri" w:hAnsi="Calibri" w:cs="Calibri"/>
        <w:b/>
        <w:bCs/>
        <w:sz w:val="20"/>
        <w:szCs w:val="20"/>
        <w:lang w:val="en-US"/>
      </w:rPr>
      <w:t xml:space="preserve">E-mail: </w:t>
    </w:r>
    <w:r w:rsidRPr="000767AE">
      <w:rPr>
        <w:rFonts w:ascii="Calibri" w:hAnsi="Calibri" w:cs="Calibri"/>
        <w:b/>
        <w:bCs/>
        <w:sz w:val="20"/>
        <w:szCs w:val="20"/>
        <w:lang w:val="en-US"/>
      </w:rPr>
      <w:t>sekretariat@szpital-trzebnica.pl</w:t>
    </w:r>
    <w:r>
      <w:rPr>
        <w:rFonts w:ascii="Calibri" w:hAnsi="Calibri" w:cs="Calibri"/>
        <w:b/>
        <w:bCs/>
        <w:sz w:val="20"/>
        <w:szCs w:val="20"/>
        <w:lang w:val="en-US"/>
      </w:rPr>
      <w:br/>
    </w:r>
    <w:r w:rsidRPr="00CD463D">
      <w:rPr>
        <w:rFonts w:ascii="Calibri" w:hAnsi="Calibri" w:cs="Calibri"/>
        <w:b/>
        <w:bCs/>
        <w:sz w:val="20"/>
        <w:szCs w:val="20"/>
        <w:lang w:val="en-US"/>
      </w:rPr>
      <w:t>NIP: 915-15-23-806 REGON: 000308761 KRS: 0000033125</w:t>
    </w:r>
  </w:p>
  <w:p w14:paraId="0D0826BC" w14:textId="70F3D74F" w:rsidR="00EA400E" w:rsidRPr="000511DE" w:rsidRDefault="00F762F7" w:rsidP="00541033">
    <w:pPr>
      <w:pStyle w:val="Nagwek"/>
      <w:tabs>
        <w:tab w:val="clear" w:pos="4819"/>
        <w:tab w:val="left" w:pos="1975"/>
        <w:tab w:val="left" w:pos="1988"/>
      </w:tabs>
      <w:jc w:val="center"/>
      <w:rPr>
        <w:rFonts w:hint="eastAsia"/>
      </w:rPr>
    </w:pPr>
    <w:r>
      <w:rPr>
        <w:rFonts w:hint="eastAsia"/>
        <w:noProof/>
      </w:rPr>
      <w:pict w14:anchorId="402545CE">
        <v:line id="Line 13" o:spid="_x0000_s190465" style="position:absolute;left:0;text-align:left;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15pt,17.9pt" to="467.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" strokeweight=".26mm"/>
      </w:pict>
    </w:r>
    <w:r w:rsidR="00EA400E">
      <w:rPr>
        <w:rFonts w:ascii="Calibri" w:hAnsi="Calibri" w:cs="Calibri"/>
        <w:b/>
        <w:bCs/>
        <w:sz w:val="20"/>
        <w:szCs w:val="20"/>
      </w:rPr>
      <w:t>www.szpital-trzebnica.pl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E4EF42C"/>
    <w:name w:val="WW8Num2"/>
    <w:lvl w:ilvl="0">
      <w:start w:val="1"/>
      <w:numFmt w:val="decimal"/>
      <w:lvlText w:val="%1."/>
      <w:lvlJc w:val="left"/>
      <w:pPr>
        <w:tabs>
          <w:tab w:val="num" w:pos="720"/>
        </w:tabs>
        <w:ind w:left="720" w:hanging="360"/>
      </w:pPr>
      <w:rPr>
        <w:sz w:val="24"/>
        <w:szCs w:val="24"/>
        <w:shd w:val="clear" w:color="auto" w:fill="FFFFFF"/>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Symbol"/>
        <w:sz w:val="24"/>
        <w:szCs w:val="24"/>
        <w:shd w:val="clear" w:color="auto" w:fill="FFFFFF"/>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Symbol"/>
        <w:sz w:val="24"/>
        <w:szCs w:val="24"/>
        <w:shd w:val="clear" w:color="auto" w:fill="FFFFFF"/>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7"/>
    <w:multiLevelType w:val="singleLevel"/>
    <w:tmpl w:val="6F4E70DE"/>
    <w:name w:val="WW8Num7"/>
    <w:lvl w:ilvl="0">
      <w:start w:val="1"/>
      <w:numFmt w:val="decimal"/>
      <w:lvlText w:val="%1."/>
      <w:lvlJc w:val="left"/>
      <w:pPr>
        <w:tabs>
          <w:tab w:val="num" w:pos="0"/>
        </w:tabs>
        <w:ind w:left="720" w:hanging="360"/>
      </w:pPr>
      <w:rPr>
        <w:rFonts w:ascii="Palatino Linotype" w:hAnsi="Palatino Linotype" w:cs="Times New Roman" w:hint="default"/>
        <w:color w:val="000000"/>
        <w:sz w:val="20"/>
        <w:szCs w:val="20"/>
      </w:rPr>
    </w:lvl>
  </w:abstractNum>
  <w:abstractNum w:abstractNumId="3" w15:restartNumberingAfterBreak="0">
    <w:nsid w:val="00000008"/>
    <w:multiLevelType w:val="singleLevel"/>
    <w:tmpl w:val="00000008"/>
    <w:name w:val="WW8Num8"/>
    <w:lvl w:ilvl="0">
      <w:start w:val="1"/>
      <w:numFmt w:val="lowerLetter"/>
      <w:lvlText w:val="%1)"/>
      <w:lvlJc w:val="left"/>
      <w:pPr>
        <w:tabs>
          <w:tab w:val="num" w:pos="0"/>
        </w:tabs>
        <w:ind w:left="720" w:hanging="360"/>
      </w:pPr>
      <w:rPr>
        <w:rFonts w:cs="Times New Roman"/>
      </w:rPr>
    </w:lvl>
  </w:abstractNum>
  <w:abstractNum w:abstractNumId="4" w15:restartNumberingAfterBreak="0">
    <w:nsid w:val="019D010E"/>
    <w:multiLevelType w:val="hybridMultilevel"/>
    <w:tmpl w:val="E16A431E"/>
    <w:lvl w:ilvl="0" w:tplc="29842048">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2D2DCA"/>
    <w:multiLevelType w:val="hybridMultilevel"/>
    <w:tmpl w:val="BF688C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835350"/>
    <w:multiLevelType w:val="hybridMultilevel"/>
    <w:tmpl w:val="8BE0ADBA"/>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1D676C7"/>
    <w:multiLevelType w:val="hybridMultilevel"/>
    <w:tmpl w:val="5FB06B08"/>
    <w:lvl w:ilvl="0" w:tplc="0415000F">
      <w:start w:val="1"/>
      <w:numFmt w:val="decimal"/>
      <w:lvlText w:val="%1."/>
      <w:lvlJc w:val="left"/>
      <w:pPr>
        <w:tabs>
          <w:tab w:val="num" w:pos="360"/>
        </w:tabs>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AC035D"/>
    <w:multiLevelType w:val="hybridMultilevel"/>
    <w:tmpl w:val="A5EA83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C712A6"/>
    <w:multiLevelType w:val="hybridMultilevel"/>
    <w:tmpl w:val="4A7E11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A4635B"/>
    <w:multiLevelType w:val="hybridMultilevel"/>
    <w:tmpl w:val="09066F0A"/>
    <w:lvl w:ilvl="0" w:tplc="339E7D9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621D77"/>
    <w:multiLevelType w:val="hybridMultilevel"/>
    <w:tmpl w:val="BE845E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EE0C65"/>
    <w:multiLevelType w:val="hybridMultilevel"/>
    <w:tmpl w:val="CDFA74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BB5A69"/>
    <w:multiLevelType w:val="singleLevel"/>
    <w:tmpl w:val="0415000F"/>
    <w:lvl w:ilvl="0">
      <w:start w:val="1"/>
      <w:numFmt w:val="decimal"/>
      <w:lvlText w:val="%1."/>
      <w:lvlJc w:val="left"/>
      <w:pPr>
        <w:tabs>
          <w:tab w:val="num" w:pos="360"/>
        </w:tabs>
        <w:ind w:left="360" w:hanging="360"/>
      </w:pPr>
      <w:rPr>
        <w:rFonts w:hint="default"/>
      </w:rPr>
    </w:lvl>
  </w:abstractNum>
  <w:abstractNum w:abstractNumId="14" w15:restartNumberingAfterBreak="0">
    <w:nsid w:val="3B8363A6"/>
    <w:multiLevelType w:val="hybridMultilevel"/>
    <w:tmpl w:val="2D9E94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19213F"/>
    <w:multiLevelType w:val="hybridMultilevel"/>
    <w:tmpl w:val="0A1078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441109"/>
    <w:multiLevelType w:val="hybridMultilevel"/>
    <w:tmpl w:val="8A6CF3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DD7C1F"/>
    <w:multiLevelType w:val="hybridMultilevel"/>
    <w:tmpl w:val="40A68432"/>
    <w:lvl w:ilvl="0" w:tplc="B934AC72">
      <w:start w:val="1"/>
      <w:numFmt w:val="decimal"/>
      <w:lvlText w:val="%1."/>
      <w:lvlJc w:val="left"/>
      <w:pPr>
        <w:ind w:left="1413" w:hanging="705"/>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4209098C"/>
    <w:multiLevelType w:val="singleLevel"/>
    <w:tmpl w:val="0415000F"/>
    <w:lvl w:ilvl="0">
      <w:start w:val="1"/>
      <w:numFmt w:val="decimal"/>
      <w:lvlText w:val="%1."/>
      <w:lvlJc w:val="left"/>
      <w:pPr>
        <w:ind w:left="360" w:hanging="360"/>
      </w:pPr>
      <w:rPr>
        <w:rFonts w:hint="default"/>
      </w:rPr>
    </w:lvl>
  </w:abstractNum>
  <w:abstractNum w:abstractNumId="19" w15:restartNumberingAfterBreak="0">
    <w:nsid w:val="47944AE7"/>
    <w:multiLevelType w:val="hybridMultilevel"/>
    <w:tmpl w:val="782C8D5A"/>
    <w:lvl w:ilvl="0" w:tplc="EBFA7D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8F136D"/>
    <w:multiLevelType w:val="hybridMultilevel"/>
    <w:tmpl w:val="D37AA9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E805E8"/>
    <w:multiLevelType w:val="hybridMultilevel"/>
    <w:tmpl w:val="88361954"/>
    <w:lvl w:ilvl="0" w:tplc="339E7D9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E861DE"/>
    <w:multiLevelType w:val="hybridMultilevel"/>
    <w:tmpl w:val="96801214"/>
    <w:lvl w:ilvl="0" w:tplc="2A569D6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075978"/>
    <w:multiLevelType w:val="hybridMultilevel"/>
    <w:tmpl w:val="F35E0ED2"/>
    <w:lvl w:ilvl="0" w:tplc="FAFA085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6AE342A0"/>
    <w:multiLevelType w:val="hybridMultilevel"/>
    <w:tmpl w:val="9D847154"/>
    <w:lvl w:ilvl="0" w:tplc="08608864">
      <w:start w:val="1"/>
      <w:numFmt w:val="decimal"/>
      <w:lvlText w:val="%1."/>
      <w:lvlJc w:val="left"/>
      <w:pPr>
        <w:ind w:left="360" w:hanging="360"/>
      </w:pPr>
      <w:rPr>
        <w:rFonts w:hint="default"/>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EE33EDB"/>
    <w:multiLevelType w:val="hybridMultilevel"/>
    <w:tmpl w:val="C4C67D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0C4645C"/>
    <w:multiLevelType w:val="hybridMultilevel"/>
    <w:tmpl w:val="84623672"/>
    <w:lvl w:ilvl="0" w:tplc="0415000F">
      <w:start w:val="1"/>
      <w:numFmt w:val="decimal"/>
      <w:lvlText w:val="%1."/>
      <w:lvlJc w:val="left"/>
      <w:pPr>
        <w:tabs>
          <w:tab w:val="num" w:pos="360"/>
        </w:tabs>
        <w:ind w:left="36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CA4F54"/>
    <w:multiLevelType w:val="hybridMultilevel"/>
    <w:tmpl w:val="76086FFC"/>
    <w:lvl w:ilvl="0" w:tplc="7EB8C01E">
      <w:start w:val="1"/>
      <w:numFmt w:val="decimal"/>
      <w:lvlText w:val="%1."/>
      <w:lvlJc w:val="left"/>
      <w:pPr>
        <w:ind w:left="720" w:hanging="360"/>
      </w:pPr>
      <w:rPr>
        <w:b w:val="0"/>
        <w:bCs/>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4D72CD3"/>
    <w:multiLevelType w:val="hybridMultilevel"/>
    <w:tmpl w:val="BDA021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EA6329"/>
    <w:multiLevelType w:val="hybridMultilevel"/>
    <w:tmpl w:val="A0266C30"/>
    <w:lvl w:ilvl="0" w:tplc="CA3E4C3A">
      <w:start w:val="6"/>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6"/>
  </w:num>
  <w:num w:numId="3">
    <w:abstractNumId w:val="5"/>
  </w:num>
  <w:num w:numId="4">
    <w:abstractNumId w:val="14"/>
  </w:num>
  <w:num w:numId="5">
    <w:abstractNumId w:val="21"/>
  </w:num>
  <w:num w:numId="6">
    <w:abstractNumId w:val="10"/>
  </w:num>
  <w:num w:numId="7">
    <w:abstractNumId w:val="28"/>
  </w:num>
  <w:num w:numId="8">
    <w:abstractNumId w:val="19"/>
  </w:num>
  <w:num w:numId="9">
    <w:abstractNumId w:val="8"/>
  </w:num>
  <w:num w:numId="10">
    <w:abstractNumId w:val="17"/>
  </w:num>
  <w:num w:numId="11">
    <w:abstractNumId w:val="4"/>
  </w:num>
  <w:num w:numId="12">
    <w:abstractNumId w:val="11"/>
  </w:num>
  <w:num w:numId="13">
    <w:abstractNumId w:val="20"/>
  </w:num>
  <w:num w:numId="14">
    <w:abstractNumId w:val="27"/>
  </w:num>
  <w:num w:numId="15">
    <w:abstractNumId w:val="12"/>
  </w:num>
  <w:num w:numId="16">
    <w:abstractNumId w:val="23"/>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
    <w:lvlOverride w:ilvl="0">
      <w:startOverride w:val="1"/>
    </w:lvlOverride>
  </w:num>
  <w:num w:numId="21">
    <w:abstractNumId w:val="3"/>
    <w:lvlOverride w:ilvl="0">
      <w:startOverride w:val="1"/>
    </w:lvlOverride>
  </w:num>
  <w:num w:numId="22">
    <w:abstractNumId w:val="15"/>
  </w:num>
  <w:num w:numId="23">
    <w:abstractNumId w:val="3"/>
  </w:num>
  <w:num w:numId="24">
    <w:abstractNumId w:val="26"/>
  </w:num>
  <w:num w:numId="25">
    <w:abstractNumId w:val="7"/>
  </w:num>
  <w:num w:numId="26">
    <w:abstractNumId w:val="29"/>
  </w:num>
  <w:num w:numId="27">
    <w:abstractNumId w:val="22"/>
  </w:num>
  <w:num w:numId="28">
    <w:abstractNumId w:val="24"/>
  </w:num>
  <w:num w:numId="29">
    <w:abstractNumId w:val="25"/>
  </w:num>
  <w:num w:numId="3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characterSpacingControl w:val="doNotCompress"/>
  <w:strictFirstAndLastChars/>
  <w:hdrShapeDefaults>
    <o:shapedefaults v:ext="edit" spidmax="190466"/>
    <o:shapelayout v:ext="edit">
      <o:idmap v:ext="edit" data="186"/>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B7E45"/>
    <w:rsid w:val="00000A1A"/>
    <w:rsid w:val="00001467"/>
    <w:rsid w:val="0000147C"/>
    <w:rsid w:val="00002A12"/>
    <w:rsid w:val="00002F1E"/>
    <w:rsid w:val="00003C12"/>
    <w:rsid w:val="000079AB"/>
    <w:rsid w:val="00012626"/>
    <w:rsid w:val="0001550D"/>
    <w:rsid w:val="00021C14"/>
    <w:rsid w:val="00027493"/>
    <w:rsid w:val="000319E6"/>
    <w:rsid w:val="0003293E"/>
    <w:rsid w:val="00034A40"/>
    <w:rsid w:val="000369F9"/>
    <w:rsid w:val="00036DF6"/>
    <w:rsid w:val="0004059A"/>
    <w:rsid w:val="000410DF"/>
    <w:rsid w:val="00046125"/>
    <w:rsid w:val="00046989"/>
    <w:rsid w:val="00046F5E"/>
    <w:rsid w:val="00050617"/>
    <w:rsid w:val="000511DE"/>
    <w:rsid w:val="00052B18"/>
    <w:rsid w:val="00053642"/>
    <w:rsid w:val="00053943"/>
    <w:rsid w:val="00056C09"/>
    <w:rsid w:val="0005701C"/>
    <w:rsid w:val="0006681E"/>
    <w:rsid w:val="00070931"/>
    <w:rsid w:val="000715A0"/>
    <w:rsid w:val="000731B8"/>
    <w:rsid w:val="00082D72"/>
    <w:rsid w:val="00084D00"/>
    <w:rsid w:val="000867E1"/>
    <w:rsid w:val="00087A1D"/>
    <w:rsid w:val="00091993"/>
    <w:rsid w:val="0009431F"/>
    <w:rsid w:val="00097833"/>
    <w:rsid w:val="000A4CA3"/>
    <w:rsid w:val="000B0301"/>
    <w:rsid w:val="000B3947"/>
    <w:rsid w:val="000B40A3"/>
    <w:rsid w:val="000B4CFB"/>
    <w:rsid w:val="000C14D0"/>
    <w:rsid w:val="000C233B"/>
    <w:rsid w:val="000C2855"/>
    <w:rsid w:val="000C43A7"/>
    <w:rsid w:val="000C4DCA"/>
    <w:rsid w:val="000C76B4"/>
    <w:rsid w:val="000D2CC1"/>
    <w:rsid w:val="000D4384"/>
    <w:rsid w:val="000D6AC7"/>
    <w:rsid w:val="000E068C"/>
    <w:rsid w:val="000E1035"/>
    <w:rsid w:val="000E1054"/>
    <w:rsid w:val="000E3A9E"/>
    <w:rsid w:val="000E3BAB"/>
    <w:rsid w:val="000E4D02"/>
    <w:rsid w:val="000E67A6"/>
    <w:rsid w:val="000F0003"/>
    <w:rsid w:val="000F122F"/>
    <w:rsid w:val="000F1438"/>
    <w:rsid w:val="000F1608"/>
    <w:rsid w:val="00103C64"/>
    <w:rsid w:val="00104CFB"/>
    <w:rsid w:val="001061C4"/>
    <w:rsid w:val="00107FE7"/>
    <w:rsid w:val="00111E88"/>
    <w:rsid w:val="00112016"/>
    <w:rsid w:val="001165DF"/>
    <w:rsid w:val="001168E6"/>
    <w:rsid w:val="00117B89"/>
    <w:rsid w:val="001201DE"/>
    <w:rsid w:val="0012289E"/>
    <w:rsid w:val="00122C60"/>
    <w:rsid w:val="0012493E"/>
    <w:rsid w:val="00125D73"/>
    <w:rsid w:val="00130B9A"/>
    <w:rsid w:val="00130BAE"/>
    <w:rsid w:val="00130EBD"/>
    <w:rsid w:val="001317BA"/>
    <w:rsid w:val="00133704"/>
    <w:rsid w:val="001372DE"/>
    <w:rsid w:val="00143BD7"/>
    <w:rsid w:val="00147B0A"/>
    <w:rsid w:val="00150F77"/>
    <w:rsid w:val="00152F23"/>
    <w:rsid w:val="0015615C"/>
    <w:rsid w:val="00161CF7"/>
    <w:rsid w:val="00164203"/>
    <w:rsid w:val="001654C1"/>
    <w:rsid w:val="001659DA"/>
    <w:rsid w:val="00165B38"/>
    <w:rsid w:val="00170F92"/>
    <w:rsid w:val="00173F4F"/>
    <w:rsid w:val="001740E5"/>
    <w:rsid w:val="0017450A"/>
    <w:rsid w:val="0017461A"/>
    <w:rsid w:val="00176062"/>
    <w:rsid w:val="001762AE"/>
    <w:rsid w:val="00176971"/>
    <w:rsid w:val="00180025"/>
    <w:rsid w:val="001822E8"/>
    <w:rsid w:val="00184515"/>
    <w:rsid w:val="00192F63"/>
    <w:rsid w:val="00193002"/>
    <w:rsid w:val="001940A6"/>
    <w:rsid w:val="001951C5"/>
    <w:rsid w:val="001956A2"/>
    <w:rsid w:val="00196A68"/>
    <w:rsid w:val="00197356"/>
    <w:rsid w:val="001978CB"/>
    <w:rsid w:val="001A075D"/>
    <w:rsid w:val="001A0973"/>
    <w:rsid w:val="001A2B4C"/>
    <w:rsid w:val="001A2D40"/>
    <w:rsid w:val="001A5C12"/>
    <w:rsid w:val="001A66E4"/>
    <w:rsid w:val="001B1469"/>
    <w:rsid w:val="001B2B39"/>
    <w:rsid w:val="001B5EFD"/>
    <w:rsid w:val="001C0CDD"/>
    <w:rsid w:val="001C110C"/>
    <w:rsid w:val="001C1BCA"/>
    <w:rsid w:val="001C7402"/>
    <w:rsid w:val="001D0E46"/>
    <w:rsid w:val="001D2058"/>
    <w:rsid w:val="001D3714"/>
    <w:rsid w:val="001D5EF0"/>
    <w:rsid w:val="001E015C"/>
    <w:rsid w:val="001E1D77"/>
    <w:rsid w:val="001E319B"/>
    <w:rsid w:val="001E4A35"/>
    <w:rsid w:val="001E5208"/>
    <w:rsid w:val="001E79DB"/>
    <w:rsid w:val="001E7FC9"/>
    <w:rsid w:val="001F1E3C"/>
    <w:rsid w:val="001F35F4"/>
    <w:rsid w:val="001F6C9C"/>
    <w:rsid w:val="001F73A4"/>
    <w:rsid w:val="00202A50"/>
    <w:rsid w:val="002068DD"/>
    <w:rsid w:val="002071A2"/>
    <w:rsid w:val="00207C96"/>
    <w:rsid w:val="0021432F"/>
    <w:rsid w:val="00225841"/>
    <w:rsid w:val="00226AAC"/>
    <w:rsid w:val="00226CCC"/>
    <w:rsid w:val="00230BF9"/>
    <w:rsid w:val="00230E4A"/>
    <w:rsid w:val="002330E2"/>
    <w:rsid w:val="0023336B"/>
    <w:rsid w:val="00234322"/>
    <w:rsid w:val="002365B6"/>
    <w:rsid w:val="002418D3"/>
    <w:rsid w:val="00243D2A"/>
    <w:rsid w:val="0024593F"/>
    <w:rsid w:val="00247744"/>
    <w:rsid w:val="0025146E"/>
    <w:rsid w:val="00252976"/>
    <w:rsid w:val="00253C96"/>
    <w:rsid w:val="00254598"/>
    <w:rsid w:val="00254F3F"/>
    <w:rsid w:val="00255EF8"/>
    <w:rsid w:val="00261625"/>
    <w:rsid w:val="00261E79"/>
    <w:rsid w:val="002630D5"/>
    <w:rsid w:val="002636EE"/>
    <w:rsid w:val="00263828"/>
    <w:rsid w:val="002662D5"/>
    <w:rsid w:val="00273971"/>
    <w:rsid w:val="00274107"/>
    <w:rsid w:val="00277597"/>
    <w:rsid w:val="0028362F"/>
    <w:rsid w:val="00284193"/>
    <w:rsid w:val="0028613D"/>
    <w:rsid w:val="00293D68"/>
    <w:rsid w:val="00296F46"/>
    <w:rsid w:val="00297FDF"/>
    <w:rsid w:val="002A21F3"/>
    <w:rsid w:val="002A31C2"/>
    <w:rsid w:val="002A7336"/>
    <w:rsid w:val="002B33F2"/>
    <w:rsid w:val="002B4FF0"/>
    <w:rsid w:val="002C1E5E"/>
    <w:rsid w:val="002C51A4"/>
    <w:rsid w:val="002C6F3F"/>
    <w:rsid w:val="002D06E3"/>
    <w:rsid w:val="002D20E0"/>
    <w:rsid w:val="002D2BBD"/>
    <w:rsid w:val="002D6327"/>
    <w:rsid w:val="002E09E7"/>
    <w:rsid w:val="002E2897"/>
    <w:rsid w:val="002E3676"/>
    <w:rsid w:val="002E4441"/>
    <w:rsid w:val="002E630B"/>
    <w:rsid w:val="002E6BBA"/>
    <w:rsid w:val="002F09ED"/>
    <w:rsid w:val="002F419A"/>
    <w:rsid w:val="002F69D8"/>
    <w:rsid w:val="00301007"/>
    <w:rsid w:val="00301EB7"/>
    <w:rsid w:val="003029A7"/>
    <w:rsid w:val="003035DE"/>
    <w:rsid w:val="00305B06"/>
    <w:rsid w:val="00305CAD"/>
    <w:rsid w:val="00305E90"/>
    <w:rsid w:val="003067AD"/>
    <w:rsid w:val="00307917"/>
    <w:rsid w:val="00311BE2"/>
    <w:rsid w:val="00311D0C"/>
    <w:rsid w:val="0031573A"/>
    <w:rsid w:val="00315C3E"/>
    <w:rsid w:val="00320826"/>
    <w:rsid w:val="003237E7"/>
    <w:rsid w:val="00323A13"/>
    <w:rsid w:val="003270BA"/>
    <w:rsid w:val="003272CD"/>
    <w:rsid w:val="00340181"/>
    <w:rsid w:val="003426ED"/>
    <w:rsid w:val="003451B9"/>
    <w:rsid w:val="00345FC4"/>
    <w:rsid w:val="003473F9"/>
    <w:rsid w:val="003512F1"/>
    <w:rsid w:val="003513F3"/>
    <w:rsid w:val="003525C4"/>
    <w:rsid w:val="00352D95"/>
    <w:rsid w:val="00352EF7"/>
    <w:rsid w:val="0036277F"/>
    <w:rsid w:val="00362D26"/>
    <w:rsid w:val="00363BAA"/>
    <w:rsid w:val="00364132"/>
    <w:rsid w:val="00367865"/>
    <w:rsid w:val="00370545"/>
    <w:rsid w:val="003717F1"/>
    <w:rsid w:val="00374702"/>
    <w:rsid w:val="0037519F"/>
    <w:rsid w:val="003767BF"/>
    <w:rsid w:val="003772CC"/>
    <w:rsid w:val="00377712"/>
    <w:rsid w:val="00377A1C"/>
    <w:rsid w:val="003805B5"/>
    <w:rsid w:val="00381DDA"/>
    <w:rsid w:val="0039016B"/>
    <w:rsid w:val="00390401"/>
    <w:rsid w:val="003931FA"/>
    <w:rsid w:val="00394258"/>
    <w:rsid w:val="003A0BFA"/>
    <w:rsid w:val="003A22B2"/>
    <w:rsid w:val="003A3DFD"/>
    <w:rsid w:val="003A533C"/>
    <w:rsid w:val="003A69EA"/>
    <w:rsid w:val="003A7663"/>
    <w:rsid w:val="003B3BA8"/>
    <w:rsid w:val="003B42FC"/>
    <w:rsid w:val="003B57BC"/>
    <w:rsid w:val="003B5C2F"/>
    <w:rsid w:val="003B6243"/>
    <w:rsid w:val="003D0907"/>
    <w:rsid w:val="003D2B6A"/>
    <w:rsid w:val="003D3156"/>
    <w:rsid w:val="003D3A51"/>
    <w:rsid w:val="003D4870"/>
    <w:rsid w:val="003D70ED"/>
    <w:rsid w:val="003E0356"/>
    <w:rsid w:val="003E25E2"/>
    <w:rsid w:val="003E588F"/>
    <w:rsid w:val="00404B36"/>
    <w:rsid w:val="0041218C"/>
    <w:rsid w:val="00413B9D"/>
    <w:rsid w:val="00414D33"/>
    <w:rsid w:val="0042334C"/>
    <w:rsid w:val="00425F86"/>
    <w:rsid w:val="00427F03"/>
    <w:rsid w:val="00432616"/>
    <w:rsid w:val="0043407A"/>
    <w:rsid w:val="00434865"/>
    <w:rsid w:val="00436224"/>
    <w:rsid w:val="0043692D"/>
    <w:rsid w:val="00444230"/>
    <w:rsid w:val="004451BA"/>
    <w:rsid w:val="00445D6F"/>
    <w:rsid w:val="00446FC1"/>
    <w:rsid w:val="004504CC"/>
    <w:rsid w:val="0045301F"/>
    <w:rsid w:val="004531C0"/>
    <w:rsid w:val="0045489E"/>
    <w:rsid w:val="00454CEC"/>
    <w:rsid w:val="00456075"/>
    <w:rsid w:val="00456F35"/>
    <w:rsid w:val="004601BA"/>
    <w:rsid w:val="0046115E"/>
    <w:rsid w:val="00463142"/>
    <w:rsid w:val="00463E82"/>
    <w:rsid w:val="0046692D"/>
    <w:rsid w:val="00466AE9"/>
    <w:rsid w:val="0047128F"/>
    <w:rsid w:val="0047396C"/>
    <w:rsid w:val="004740A1"/>
    <w:rsid w:val="00484565"/>
    <w:rsid w:val="00485036"/>
    <w:rsid w:val="004851D2"/>
    <w:rsid w:val="0048799F"/>
    <w:rsid w:val="0049118C"/>
    <w:rsid w:val="00496994"/>
    <w:rsid w:val="0049755C"/>
    <w:rsid w:val="004A330A"/>
    <w:rsid w:val="004A3448"/>
    <w:rsid w:val="004A68DD"/>
    <w:rsid w:val="004A735F"/>
    <w:rsid w:val="004A7B5C"/>
    <w:rsid w:val="004B1524"/>
    <w:rsid w:val="004B647E"/>
    <w:rsid w:val="004C0649"/>
    <w:rsid w:val="004C08CF"/>
    <w:rsid w:val="004C1133"/>
    <w:rsid w:val="004C2D94"/>
    <w:rsid w:val="004D318A"/>
    <w:rsid w:val="004E116E"/>
    <w:rsid w:val="004E1A18"/>
    <w:rsid w:val="004F1385"/>
    <w:rsid w:val="004F3EE2"/>
    <w:rsid w:val="004F71C7"/>
    <w:rsid w:val="004F7E6D"/>
    <w:rsid w:val="005003C3"/>
    <w:rsid w:val="00503341"/>
    <w:rsid w:val="005059CE"/>
    <w:rsid w:val="0050628E"/>
    <w:rsid w:val="005062E4"/>
    <w:rsid w:val="00512377"/>
    <w:rsid w:val="00514978"/>
    <w:rsid w:val="00514D13"/>
    <w:rsid w:val="005151B5"/>
    <w:rsid w:val="005151C5"/>
    <w:rsid w:val="005214B6"/>
    <w:rsid w:val="00521A62"/>
    <w:rsid w:val="005220CE"/>
    <w:rsid w:val="00531B3C"/>
    <w:rsid w:val="00532C14"/>
    <w:rsid w:val="00532D0E"/>
    <w:rsid w:val="00534355"/>
    <w:rsid w:val="005353EA"/>
    <w:rsid w:val="0053762B"/>
    <w:rsid w:val="00541033"/>
    <w:rsid w:val="0054117C"/>
    <w:rsid w:val="00541255"/>
    <w:rsid w:val="00543672"/>
    <w:rsid w:val="0054376C"/>
    <w:rsid w:val="0054426C"/>
    <w:rsid w:val="005452AC"/>
    <w:rsid w:val="00546375"/>
    <w:rsid w:val="00546549"/>
    <w:rsid w:val="00546AB6"/>
    <w:rsid w:val="00550589"/>
    <w:rsid w:val="00551960"/>
    <w:rsid w:val="005528DD"/>
    <w:rsid w:val="0055335D"/>
    <w:rsid w:val="00553F09"/>
    <w:rsid w:val="00557072"/>
    <w:rsid w:val="00562052"/>
    <w:rsid w:val="00563B4F"/>
    <w:rsid w:val="00563F7C"/>
    <w:rsid w:val="00565552"/>
    <w:rsid w:val="00571D40"/>
    <w:rsid w:val="005735E2"/>
    <w:rsid w:val="00573D6F"/>
    <w:rsid w:val="005759D7"/>
    <w:rsid w:val="00582273"/>
    <w:rsid w:val="0058279F"/>
    <w:rsid w:val="005852E6"/>
    <w:rsid w:val="00590AAD"/>
    <w:rsid w:val="00595472"/>
    <w:rsid w:val="00596287"/>
    <w:rsid w:val="005963FC"/>
    <w:rsid w:val="005966F7"/>
    <w:rsid w:val="005A0BC4"/>
    <w:rsid w:val="005A17E9"/>
    <w:rsid w:val="005A7D15"/>
    <w:rsid w:val="005B2749"/>
    <w:rsid w:val="005B36D9"/>
    <w:rsid w:val="005B419D"/>
    <w:rsid w:val="005B5704"/>
    <w:rsid w:val="005B5C58"/>
    <w:rsid w:val="005B60DC"/>
    <w:rsid w:val="005B62F5"/>
    <w:rsid w:val="005B7880"/>
    <w:rsid w:val="005C0610"/>
    <w:rsid w:val="005C1468"/>
    <w:rsid w:val="005C3087"/>
    <w:rsid w:val="005C328C"/>
    <w:rsid w:val="005D1472"/>
    <w:rsid w:val="005D31A8"/>
    <w:rsid w:val="005D5689"/>
    <w:rsid w:val="005D685F"/>
    <w:rsid w:val="005D78FF"/>
    <w:rsid w:val="005E2393"/>
    <w:rsid w:val="005E28E9"/>
    <w:rsid w:val="005F1098"/>
    <w:rsid w:val="005F2B0F"/>
    <w:rsid w:val="005F454D"/>
    <w:rsid w:val="005F70C4"/>
    <w:rsid w:val="00600DF8"/>
    <w:rsid w:val="00602F25"/>
    <w:rsid w:val="006128BB"/>
    <w:rsid w:val="006156A7"/>
    <w:rsid w:val="00616FAB"/>
    <w:rsid w:val="00620B07"/>
    <w:rsid w:val="00621224"/>
    <w:rsid w:val="006222DE"/>
    <w:rsid w:val="00622ED6"/>
    <w:rsid w:val="00622F30"/>
    <w:rsid w:val="00625C5B"/>
    <w:rsid w:val="00631723"/>
    <w:rsid w:val="006323A9"/>
    <w:rsid w:val="00635042"/>
    <w:rsid w:val="00635F49"/>
    <w:rsid w:val="0064212C"/>
    <w:rsid w:val="006429BD"/>
    <w:rsid w:val="00654533"/>
    <w:rsid w:val="00657223"/>
    <w:rsid w:val="0066195B"/>
    <w:rsid w:val="0066738A"/>
    <w:rsid w:val="00667937"/>
    <w:rsid w:val="00667B41"/>
    <w:rsid w:val="0067294D"/>
    <w:rsid w:val="00674488"/>
    <w:rsid w:val="00676A2A"/>
    <w:rsid w:val="00677A20"/>
    <w:rsid w:val="00681335"/>
    <w:rsid w:val="00681496"/>
    <w:rsid w:val="00682CC4"/>
    <w:rsid w:val="0068500C"/>
    <w:rsid w:val="00685BB4"/>
    <w:rsid w:val="00686E9D"/>
    <w:rsid w:val="006920CB"/>
    <w:rsid w:val="00693AE9"/>
    <w:rsid w:val="0069625C"/>
    <w:rsid w:val="006A075D"/>
    <w:rsid w:val="006A1B16"/>
    <w:rsid w:val="006A4A71"/>
    <w:rsid w:val="006A4C57"/>
    <w:rsid w:val="006B0171"/>
    <w:rsid w:val="006B4C84"/>
    <w:rsid w:val="006C04A6"/>
    <w:rsid w:val="006C1B1D"/>
    <w:rsid w:val="006C1D93"/>
    <w:rsid w:val="006C3714"/>
    <w:rsid w:val="006C3AE4"/>
    <w:rsid w:val="006C4E28"/>
    <w:rsid w:val="006D2FAA"/>
    <w:rsid w:val="006D6F98"/>
    <w:rsid w:val="006D705A"/>
    <w:rsid w:val="006E3AB6"/>
    <w:rsid w:val="006E5C32"/>
    <w:rsid w:val="006E73CA"/>
    <w:rsid w:val="006F055B"/>
    <w:rsid w:val="006F2169"/>
    <w:rsid w:val="007007C0"/>
    <w:rsid w:val="00701A36"/>
    <w:rsid w:val="00704604"/>
    <w:rsid w:val="00707DB8"/>
    <w:rsid w:val="00707FEE"/>
    <w:rsid w:val="007113AA"/>
    <w:rsid w:val="00711C80"/>
    <w:rsid w:val="00712FC7"/>
    <w:rsid w:val="0071330C"/>
    <w:rsid w:val="00716AEA"/>
    <w:rsid w:val="0072395C"/>
    <w:rsid w:val="00723D66"/>
    <w:rsid w:val="00724531"/>
    <w:rsid w:val="00725264"/>
    <w:rsid w:val="00725D81"/>
    <w:rsid w:val="00726A64"/>
    <w:rsid w:val="00730654"/>
    <w:rsid w:val="00736E5D"/>
    <w:rsid w:val="00744FE7"/>
    <w:rsid w:val="00750547"/>
    <w:rsid w:val="00751629"/>
    <w:rsid w:val="00752E65"/>
    <w:rsid w:val="00753770"/>
    <w:rsid w:val="007579B7"/>
    <w:rsid w:val="00763EF2"/>
    <w:rsid w:val="00770C4A"/>
    <w:rsid w:val="00772F5F"/>
    <w:rsid w:val="00774A71"/>
    <w:rsid w:val="007846C5"/>
    <w:rsid w:val="00787E20"/>
    <w:rsid w:val="007940D7"/>
    <w:rsid w:val="00795076"/>
    <w:rsid w:val="00796117"/>
    <w:rsid w:val="00797C77"/>
    <w:rsid w:val="007A36B9"/>
    <w:rsid w:val="007A557F"/>
    <w:rsid w:val="007B5229"/>
    <w:rsid w:val="007B57F6"/>
    <w:rsid w:val="007B5D0E"/>
    <w:rsid w:val="007C1858"/>
    <w:rsid w:val="007C1B70"/>
    <w:rsid w:val="007C617B"/>
    <w:rsid w:val="007C725F"/>
    <w:rsid w:val="007D3784"/>
    <w:rsid w:val="007D382D"/>
    <w:rsid w:val="007D4FF8"/>
    <w:rsid w:val="007D7934"/>
    <w:rsid w:val="007E0747"/>
    <w:rsid w:val="007E30D8"/>
    <w:rsid w:val="007E43B0"/>
    <w:rsid w:val="007E4496"/>
    <w:rsid w:val="007E47A2"/>
    <w:rsid w:val="007E7E54"/>
    <w:rsid w:val="007F1D06"/>
    <w:rsid w:val="007F3041"/>
    <w:rsid w:val="007F41A9"/>
    <w:rsid w:val="007F41D7"/>
    <w:rsid w:val="007F451E"/>
    <w:rsid w:val="007F465A"/>
    <w:rsid w:val="007F6956"/>
    <w:rsid w:val="007F6E12"/>
    <w:rsid w:val="00807229"/>
    <w:rsid w:val="00811118"/>
    <w:rsid w:val="00813254"/>
    <w:rsid w:val="00815AA6"/>
    <w:rsid w:val="00816C3E"/>
    <w:rsid w:val="008178C3"/>
    <w:rsid w:val="008179BA"/>
    <w:rsid w:val="00821392"/>
    <w:rsid w:val="008234D1"/>
    <w:rsid w:val="00823EF2"/>
    <w:rsid w:val="008241E6"/>
    <w:rsid w:val="00824810"/>
    <w:rsid w:val="008274DB"/>
    <w:rsid w:val="00831C50"/>
    <w:rsid w:val="008321C5"/>
    <w:rsid w:val="00834030"/>
    <w:rsid w:val="00834C86"/>
    <w:rsid w:val="00841F83"/>
    <w:rsid w:val="0084375D"/>
    <w:rsid w:val="00844807"/>
    <w:rsid w:val="008630E0"/>
    <w:rsid w:val="00874F29"/>
    <w:rsid w:val="00881626"/>
    <w:rsid w:val="0088172A"/>
    <w:rsid w:val="00884279"/>
    <w:rsid w:val="008905ED"/>
    <w:rsid w:val="00891D1B"/>
    <w:rsid w:val="00892563"/>
    <w:rsid w:val="00896F73"/>
    <w:rsid w:val="008A1D6C"/>
    <w:rsid w:val="008A27C9"/>
    <w:rsid w:val="008A33A2"/>
    <w:rsid w:val="008A35B6"/>
    <w:rsid w:val="008A6607"/>
    <w:rsid w:val="008A7643"/>
    <w:rsid w:val="008B148D"/>
    <w:rsid w:val="008B152F"/>
    <w:rsid w:val="008B27E0"/>
    <w:rsid w:val="008B5AA0"/>
    <w:rsid w:val="008B5AA4"/>
    <w:rsid w:val="008B6BE8"/>
    <w:rsid w:val="008C0457"/>
    <w:rsid w:val="008C15C8"/>
    <w:rsid w:val="008C25D3"/>
    <w:rsid w:val="008C2C57"/>
    <w:rsid w:val="008C3241"/>
    <w:rsid w:val="008D2540"/>
    <w:rsid w:val="008D3524"/>
    <w:rsid w:val="008D5A58"/>
    <w:rsid w:val="008D7507"/>
    <w:rsid w:val="008E13EA"/>
    <w:rsid w:val="008E1FFA"/>
    <w:rsid w:val="008E2DED"/>
    <w:rsid w:val="008E6222"/>
    <w:rsid w:val="008E63D8"/>
    <w:rsid w:val="008E6E00"/>
    <w:rsid w:val="008E7FDA"/>
    <w:rsid w:val="008F06FB"/>
    <w:rsid w:val="008F087E"/>
    <w:rsid w:val="008F1607"/>
    <w:rsid w:val="008F1C3F"/>
    <w:rsid w:val="008F24F1"/>
    <w:rsid w:val="008F2644"/>
    <w:rsid w:val="008F3732"/>
    <w:rsid w:val="008F45B0"/>
    <w:rsid w:val="008F4C7E"/>
    <w:rsid w:val="008F778E"/>
    <w:rsid w:val="00905D30"/>
    <w:rsid w:val="0091014F"/>
    <w:rsid w:val="00914B43"/>
    <w:rsid w:val="00914D98"/>
    <w:rsid w:val="00916A46"/>
    <w:rsid w:val="0091713F"/>
    <w:rsid w:val="00920D2E"/>
    <w:rsid w:val="00921C75"/>
    <w:rsid w:val="00921FE6"/>
    <w:rsid w:val="00922587"/>
    <w:rsid w:val="00923D4D"/>
    <w:rsid w:val="00924951"/>
    <w:rsid w:val="00930D6F"/>
    <w:rsid w:val="00930E75"/>
    <w:rsid w:val="00930EFF"/>
    <w:rsid w:val="00931CE6"/>
    <w:rsid w:val="00931DFD"/>
    <w:rsid w:val="009355F7"/>
    <w:rsid w:val="00940025"/>
    <w:rsid w:val="00940D83"/>
    <w:rsid w:val="0094199B"/>
    <w:rsid w:val="009439C1"/>
    <w:rsid w:val="00945BBE"/>
    <w:rsid w:val="00946E1E"/>
    <w:rsid w:val="009538C8"/>
    <w:rsid w:val="00960F19"/>
    <w:rsid w:val="00960F69"/>
    <w:rsid w:val="0096160C"/>
    <w:rsid w:val="00961F47"/>
    <w:rsid w:val="00961FB8"/>
    <w:rsid w:val="009650B5"/>
    <w:rsid w:val="00965FCC"/>
    <w:rsid w:val="00970E5E"/>
    <w:rsid w:val="0097267F"/>
    <w:rsid w:val="00972726"/>
    <w:rsid w:val="00976B9F"/>
    <w:rsid w:val="0097712B"/>
    <w:rsid w:val="009824DE"/>
    <w:rsid w:val="0098320B"/>
    <w:rsid w:val="00990305"/>
    <w:rsid w:val="00990383"/>
    <w:rsid w:val="00990706"/>
    <w:rsid w:val="009935BA"/>
    <w:rsid w:val="00993DC4"/>
    <w:rsid w:val="009952C0"/>
    <w:rsid w:val="00997FD5"/>
    <w:rsid w:val="009A3BF9"/>
    <w:rsid w:val="009A4145"/>
    <w:rsid w:val="009A4787"/>
    <w:rsid w:val="009A5379"/>
    <w:rsid w:val="009A72A2"/>
    <w:rsid w:val="009B1433"/>
    <w:rsid w:val="009B210A"/>
    <w:rsid w:val="009C6615"/>
    <w:rsid w:val="009C6783"/>
    <w:rsid w:val="009C729A"/>
    <w:rsid w:val="009D078D"/>
    <w:rsid w:val="009D5426"/>
    <w:rsid w:val="009D67AC"/>
    <w:rsid w:val="009E1C60"/>
    <w:rsid w:val="009E419F"/>
    <w:rsid w:val="009E5A59"/>
    <w:rsid w:val="009E6C70"/>
    <w:rsid w:val="009E6F2D"/>
    <w:rsid w:val="009E762B"/>
    <w:rsid w:val="009F1FEB"/>
    <w:rsid w:val="009F4B15"/>
    <w:rsid w:val="00A000C6"/>
    <w:rsid w:val="00A00625"/>
    <w:rsid w:val="00A0326A"/>
    <w:rsid w:val="00A03EBA"/>
    <w:rsid w:val="00A10FCB"/>
    <w:rsid w:val="00A144FC"/>
    <w:rsid w:val="00A15C95"/>
    <w:rsid w:val="00A168BC"/>
    <w:rsid w:val="00A16AB2"/>
    <w:rsid w:val="00A2022C"/>
    <w:rsid w:val="00A20BAC"/>
    <w:rsid w:val="00A21797"/>
    <w:rsid w:val="00A22321"/>
    <w:rsid w:val="00A248D0"/>
    <w:rsid w:val="00A25948"/>
    <w:rsid w:val="00A32BEB"/>
    <w:rsid w:val="00A36972"/>
    <w:rsid w:val="00A37655"/>
    <w:rsid w:val="00A41EDD"/>
    <w:rsid w:val="00A437F6"/>
    <w:rsid w:val="00A46D82"/>
    <w:rsid w:val="00A474D3"/>
    <w:rsid w:val="00A53819"/>
    <w:rsid w:val="00A53E33"/>
    <w:rsid w:val="00A546E7"/>
    <w:rsid w:val="00A5561C"/>
    <w:rsid w:val="00A56C54"/>
    <w:rsid w:val="00A570EC"/>
    <w:rsid w:val="00A61E3C"/>
    <w:rsid w:val="00A64BB4"/>
    <w:rsid w:val="00A66576"/>
    <w:rsid w:val="00A674A1"/>
    <w:rsid w:val="00A67CFE"/>
    <w:rsid w:val="00A702E9"/>
    <w:rsid w:val="00A73118"/>
    <w:rsid w:val="00A733D1"/>
    <w:rsid w:val="00A7364E"/>
    <w:rsid w:val="00A74937"/>
    <w:rsid w:val="00A75F0E"/>
    <w:rsid w:val="00A76823"/>
    <w:rsid w:val="00A776B5"/>
    <w:rsid w:val="00A7779A"/>
    <w:rsid w:val="00A83040"/>
    <w:rsid w:val="00A83B3B"/>
    <w:rsid w:val="00A8532A"/>
    <w:rsid w:val="00A87D43"/>
    <w:rsid w:val="00A939E1"/>
    <w:rsid w:val="00A96E1B"/>
    <w:rsid w:val="00AA10FE"/>
    <w:rsid w:val="00AA364E"/>
    <w:rsid w:val="00AA4943"/>
    <w:rsid w:val="00AA5B9D"/>
    <w:rsid w:val="00AA5DD9"/>
    <w:rsid w:val="00AA6154"/>
    <w:rsid w:val="00AA75C0"/>
    <w:rsid w:val="00AB0937"/>
    <w:rsid w:val="00AB3BAA"/>
    <w:rsid w:val="00AB54FD"/>
    <w:rsid w:val="00AC1F62"/>
    <w:rsid w:val="00AC32CA"/>
    <w:rsid w:val="00AC53A6"/>
    <w:rsid w:val="00AC53DA"/>
    <w:rsid w:val="00AC5BAD"/>
    <w:rsid w:val="00AC6C7D"/>
    <w:rsid w:val="00AC7CC8"/>
    <w:rsid w:val="00AD1CE5"/>
    <w:rsid w:val="00AD32D4"/>
    <w:rsid w:val="00AD5D60"/>
    <w:rsid w:val="00AD6116"/>
    <w:rsid w:val="00AD7FA1"/>
    <w:rsid w:val="00AE06A4"/>
    <w:rsid w:val="00AE4B19"/>
    <w:rsid w:val="00AE5472"/>
    <w:rsid w:val="00AF6269"/>
    <w:rsid w:val="00B01D90"/>
    <w:rsid w:val="00B041FC"/>
    <w:rsid w:val="00B05534"/>
    <w:rsid w:val="00B07EC1"/>
    <w:rsid w:val="00B1339A"/>
    <w:rsid w:val="00B14FDA"/>
    <w:rsid w:val="00B2116C"/>
    <w:rsid w:val="00B212D1"/>
    <w:rsid w:val="00B21ED6"/>
    <w:rsid w:val="00B22304"/>
    <w:rsid w:val="00B242B6"/>
    <w:rsid w:val="00B242CC"/>
    <w:rsid w:val="00B24391"/>
    <w:rsid w:val="00B262F9"/>
    <w:rsid w:val="00B311D9"/>
    <w:rsid w:val="00B315BE"/>
    <w:rsid w:val="00B3178F"/>
    <w:rsid w:val="00B318D0"/>
    <w:rsid w:val="00B32D85"/>
    <w:rsid w:val="00B41846"/>
    <w:rsid w:val="00B41CE2"/>
    <w:rsid w:val="00B42649"/>
    <w:rsid w:val="00B42B1F"/>
    <w:rsid w:val="00B47460"/>
    <w:rsid w:val="00B50A9E"/>
    <w:rsid w:val="00B519F9"/>
    <w:rsid w:val="00B51C39"/>
    <w:rsid w:val="00B52DBB"/>
    <w:rsid w:val="00B54222"/>
    <w:rsid w:val="00B5579B"/>
    <w:rsid w:val="00B57815"/>
    <w:rsid w:val="00B60C8E"/>
    <w:rsid w:val="00B6130B"/>
    <w:rsid w:val="00B61918"/>
    <w:rsid w:val="00B65ED8"/>
    <w:rsid w:val="00B65F6D"/>
    <w:rsid w:val="00B66C2A"/>
    <w:rsid w:val="00B66F11"/>
    <w:rsid w:val="00B67ABB"/>
    <w:rsid w:val="00B713CD"/>
    <w:rsid w:val="00B72AFF"/>
    <w:rsid w:val="00B73874"/>
    <w:rsid w:val="00B74E5E"/>
    <w:rsid w:val="00B77FB4"/>
    <w:rsid w:val="00B80868"/>
    <w:rsid w:val="00B82B17"/>
    <w:rsid w:val="00B84359"/>
    <w:rsid w:val="00B915A0"/>
    <w:rsid w:val="00B92E8D"/>
    <w:rsid w:val="00B9484F"/>
    <w:rsid w:val="00B9768B"/>
    <w:rsid w:val="00BA08F8"/>
    <w:rsid w:val="00BA707E"/>
    <w:rsid w:val="00BB146E"/>
    <w:rsid w:val="00BB2FDF"/>
    <w:rsid w:val="00BB3976"/>
    <w:rsid w:val="00BB39F5"/>
    <w:rsid w:val="00BB546F"/>
    <w:rsid w:val="00BB58F9"/>
    <w:rsid w:val="00BC1349"/>
    <w:rsid w:val="00BC4864"/>
    <w:rsid w:val="00BC4E2A"/>
    <w:rsid w:val="00BC7612"/>
    <w:rsid w:val="00BD0DC0"/>
    <w:rsid w:val="00BD4434"/>
    <w:rsid w:val="00BD5B51"/>
    <w:rsid w:val="00BE2963"/>
    <w:rsid w:val="00BE4F3E"/>
    <w:rsid w:val="00BE6BF9"/>
    <w:rsid w:val="00BE7356"/>
    <w:rsid w:val="00BF044E"/>
    <w:rsid w:val="00BF249C"/>
    <w:rsid w:val="00BF2C00"/>
    <w:rsid w:val="00BF3114"/>
    <w:rsid w:val="00BF4018"/>
    <w:rsid w:val="00C004AE"/>
    <w:rsid w:val="00C01AB1"/>
    <w:rsid w:val="00C03529"/>
    <w:rsid w:val="00C06052"/>
    <w:rsid w:val="00C10156"/>
    <w:rsid w:val="00C16EEF"/>
    <w:rsid w:val="00C16F62"/>
    <w:rsid w:val="00C174A7"/>
    <w:rsid w:val="00C2037B"/>
    <w:rsid w:val="00C239ED"/>
    <w:rsid w:val="00C23F2D"/>
    <w:rsid w:val="00C3092C"/>
    <w:rsid w:val="00C32C11"/>
    <w:rsid w:val="00C412C3"/>
    <w:rsid w:val="00C456A4"/>
    <w:rsid w:val="00C518E4"/>
    <w:rsid w:val="00C52A9B"/>
    <w:rsid w:val="00C54549"/>
    <w:rsid w:val="00C547EA"/>
    <w:rsid w:val="00C5612F"/>
    <w:rsid w:val="00C5618E"/>
    <w:rsid w:val="00C6196A"/>
    <w:rsid w:val="00C63E06"/>
    <w:rsid w:val="00C67557"/>
    <w:rsid w:val="00C75D84"/>
    <w:rsid w:val="00C7651C"/>
    <w:rsid w:val="00C76527"/>
    <w:rsid w:val="00C76993"/>
    <w:rsid w:val="00C81627"/>
    <w:rsid w:val="00C82B96"/>
    <w:rsid w:val="00C83967"/>
    <w:rsid w:val="00C84B41"/>
    <w:rsid w:val="00C86931"/>
    <w:rsid w:val="00C9159D"/>
    <w:rsid w:val="00C933F5"/>
    <w:rsid w:val="00C93777"/>
    <w:rsid w:val="00C93C44"/>
    <w:rsid w:val="00C94280"/>
    <w:rsid w:val="00C94DB9"/>
    <w:rsid w:val="00C96570"/>
    <w:rsid w:val="00CA1B06"/>
    <w:rsid w:val="00CA1EBC"/>
    <w:rsid w:val="00CA501A"/>
    <w:rsid w:val="00CA7263"/>
    <w:rsid w:val="00CB2DB6"/>
    <w:rsid w:val="00CB31F7"/>
    <w:rsid w:val="00CB38B2"/>
    <w:rsid w:val="00CC0706"/>
    <w:rsid w:val="00CC16E7"/>
    <w:rsid w:val="00CC31A4"/>
    <w:rsid w:val="00CC393B"/>
    <w:rsid w:val="00CC6BA1"/>
    <w:rsid w:val="00CC7F58"/>
    <w:rsid w:val="00CD10FC"/>
    <w:rsid w:val="00CD463D"/>
    <w:rsid w:val="00CD63E2"/>
    <w:rsid w:val="00CE177A"/>
    <w:rsid w:val="00CE1DEA"/>
    <w:rsid w:val="00CF0BE6"/>
    <w:rsid w:val="00CF5405"/>
    <w:rsid w:val="00CF724B"/>
    <w:rsid w:val="00CF7B19"/>
    <w:rsid w:val="00D02919"/>
    <w:rsid w:val="00D04158"/>
    <w:rsid w:val="00D0762E"/>
    <w:rsid w:val="00D11419"/>
    <w:rsid w:val="00D16B91"/>
    <w:rsid w:val="00D242AA"/>
    <w:rsid w:val="00D26B78"/>
    <w:rsid w:val="00D30DB7"/>
    <w:rsid w:val="00D31056"/>
    <w:rsid w:val="00D317FB"/>
    <w:rsid w:val="00D34505"/>
    <w:rsid w:val="00D347BE"/>
    <w:rsid w:val="00D34DC4"/>
    <w:rsid w:val="00D41C43"/>
    <w:rsid w:val="00D447F6"/>
    <w:rsid w:val="00D47F11"/>
    <w:rsid w:val="00D50539"/>
    <w:rsid w:val="00D566F9"/>
    <w:rsid w:val="00D574FE"/>
    <w:rsid w:val="00D60F45"/>
    <w:rsid w:val="00D634B9"/>
    <w:rsid w:val="00D63D6A"/>
    <w:rsid w:val="00D6412A"/>
    <w:rsid w:val="00D70C41"/>
    <w:rsid w:val="00D70D1A"/>
    <w:rsid w:val="00D73C53"/>
    <w:rsid w:val="00D7441A"/>
    <w:rsid w:val="00D77323"/>
    <w:rsid w:val="00D804FF"/>
    <w:rsid w:val="00D83770"/>
    <w:rsid w:val="00D8465E"/>
    <w:rsid w:val="00D85EC3"/>
    <w:rsid w:val="00D87C91"/>
    <w:rsid w:val="00D9074C"/>
    <w:rsid w:val="00D93F13"/>
    <w:rsid w:val="00D950C5"/>
    <w:rsid w:val="00DA21D0"/>
    <w:rsid w:val="00DB0AF6"/>
    <w:rsid w:val="00DB7E45"/>
    <w:rsid w:val="00DC0A88"/>
    <w:rsid w:val="00DC4623"/>
    <w:rsid w:val="00DC6AA8"/>
    <w:rsid w:val="00DC730C"/>
    <w:rsid w:val="00DD1802"/>
    <w:rsid w:val="00DD334C"/>
    <w:rsid w:val="00DD3386"/>
    <w:rsid w:val="00DD37BA"/>
    <w:rsid w:val="00DD3DA9"/>
    <w:rsid w:val="00DD44B4"/>
    <w:rsid w:val="00DD5C56"/>
    <w:rsid w:val="00DD6E9A"/>
    <w:rsid w:val="00DD7418"/>
    <w:rsid w:val="00DE1F73"/>
    <w:rsid w:val="00DE3680"/>
    <w:rsid w:val="00DE40B0"/>
    <w:rsid w:val="00DE4B9E"/>
    <w:rsid w:val="00DE5161"/>
    <w:rsid w:val="00DE773E"/>
    <w:rsid w:val="00DF155F"/>
    <w:rsid w:val="00DF4EC9"/>
    <w:rsid w:val="00E04E35"/>
    <w:rsid w:val="00E10318"/>
    <w:rsid w:val="00E14C71"/>
    <w:rsid w:val="00E17132"/>
    <w:rsid w:val="00E21ACC"/>
    <w:rsid w:val="00E2634D"/>
    <w:rsid w:val="00E26491"/>
    <w:rsid w:val="00E26C15"/>
    <w:rsid w:val="00E27FA2"/>
    <w:rsid w:val="00E30226"/>
    <w:rsid w:val="00E32436"/>
    <w:rsid w:val="00E35E25"/>
    <w:rsid w:val="00E367CE"/>
    <w:rsid w:val="00E37F6F"/>
    <w:rsid w:val="00E41380"/>
    <w:rsid w:val="00E41737"/>
    <w:rsid w:val="00E417D7"/>
    <w:rsid w:val="00E41E15"/>
    <w:rsid w:val="00E43C33"/>
    <w:rsid w:val="00E44402"/>
    <w:rsid w:val="00E44D24"/>
    <w:rsid w:val="00E45D97"/>
    <w:rsid w:val="00E4657C"/>
    <w:rsid w:val="00E51196"/>
    <w:rsid w:val="00E52413"/>
    <w:rsid w:val="00E52870"/>
    <w:rsid w:val="00E5622B"/>
    <w:rsid w:val="00E602AE"/>
    <w:rsid w:val="00E61693"/>
    <w:rsid w:val="00E62684"/>
    <w:rsid w:val="00E661AA"/>
    <w:rsid w:val="00E76562"/>
    <w:rsid w:val="00E76B64"/>
    <w:rsid w:val="00E775D9"/>
    <w:rsid w:val="00E81608"/>
    <w:rsid w:val="00E82786"/>
    <w:rsid w:val="00E83865"/>
    <w:rsid w:val="00E84D60"/>
    <w:rsid w:val="00E86163"/>
    <w:rsid w:val="00E86DD7"/>
    <w:rsid w:val="00E911BC"/>
    <w:rsid w:val="00E93E2E"/>
    <w:rsid w:val="00E97630"/>
    <w:rsid w:val="00E9780E"/>
    <w:rsid w:val="00EA400E"/>
    <w:rsid w:val="00EA5FDC"/>
    <w:rsid w:val="00EB178B"/>
    <w:rsid w:val="00EB288E"/>
    <w:rsid w:val="00EB2B26"/>
    <w:rsid w:val="00EC4FA1"/>
    <w:rsid w:val="00EC575D"/>
    <w:rsid w:val="00EC6FDF"/>
    <w:rsid w:val="00ED1C91"/>
    <w:rsid w:val="00ED296A"/>
    <w:rsid w:val="00ED741A"/>
    <w:rsid w:val="00EE3E19"/>
    <w:rsid w:val="00EE4063"/>
    <w:rsid w:val="00EE49AE"/>
    <w:rsid w:val="00EE61EF"/>
    <w:rsid w:val="00EE6CF3"/>
    <w:rsid w:val="00EF16BB"/>
    <w:rsid w:val="00EF2818"/>
    <w:rsid w:val="00EF6ADB"/>
    <w:rsid w:val="00EF6FB5"/>
    <w:rsid w:val="00EF7989"/>
    <w:rsid w:val="00EF7D64"/>
    <w:rsid w:val="00F0212E"/>
    <w:rsid w:val="00F02AE4"/>
    <w:rsid w:val="00F0474E"/>
    <w:rsid w:val="00F06316"/>
    <w:rsid w:val="00F071EB"/>
    <w:rsid w:val="00F1109C"/>
    <w:rsid w:val="00F11AD2"/>
    <w:rsid w:val="00F1231E"/>
    <w:rsid w:val="00F1245C"/>
    <w:rsid w:val="00F135E8"/>
    <w:rsid w:val="00F13F68"/>
    <w:rsid w:val="00F140FB"/>
    <w:rsid w:val="00F14B18"/>
    <w:rsid w:val="00F151CA"/>
    <w:rsid w:val="00F175CD"/>
    <w:rsid w:val="00F179B3"/>
    <w:rsid w:val="00F20D82"/>
    <w:rsid w:val="00F2258B"/>
    <w:rsid w:val="00F22696"/>
    <w:rsid w:val="00F24F31"/>
    <w:rsid w:val="00F26CF8"/>
    <w:rsid w:val="00F27413"/>
    <w:rsid w:val="00F27B60"/>
    <w:rsid w:val="00F318F0"/>
    <w:rsid w:val="00F31B2D"/>
    <w:rsid w:val="00F33B4D"/>
    <w:rsid w:val="00F344FE"/>
    <w:rsid w:val="00F3627E"/>
    <w:rsid w:val="00F3717E"/>
    <w:rsid w:val="00F37DBC"/>
    <w:rsid w:val="00F446AE"/>
    <w:rsid w:val="00F46D4E"/>
    <w:rsid w:val="00F47D8F"/>
    <w:rsid w:val="00F47E64"/>
    <w:rsid w:val="00F52C44"/>
    <w:rsid w:val="00F53929"/>
    <w:rsid w:val="00F62861"/>
    <w:rsid w:val="00F63082"/>
    <w:rsid w:val="00F6344C"/>
    <w:rsid w:val="00F636A5"/>
    <w:rsid w:val="00F64AEC"/>
    <w:rsid w:val="00F66B10"/>
    <w:rsid w:val="00F66EC5"/>
    <w:rsid w:val="00F706D5"/>
    <w:rsid w:val="00F7198A"/>
    <w:rsid w:val="00F739C5"/>
    <w:rsid w:val="00F762F7"/>
    <w:rsid w:val="00F7673D"/>
    <w:rsid w:val="00F774D1"/>
    <w:rsid w:val="00F8083C"/>
    <w:rsid w:val="00F825EA"/>
    <w:rsid w:val="00F82CE5"/>
    <w:rsid w:val="00F82E0E"/>
    <w:rsid w:val="00F842A3"/>
    <w:rsid w:val="00F85DDB"/>
    <w:rsid w:val="00F9018A"/>
    <w:rsid w:val="00F92A3B"/>
    <w:rsid w:val="00F951E4"/>
    <w:rsid w:val="00F9524A"/>
    <w:rsid w:val="00F95B2C"/>
    <w:rsid w:val="00F95F2D"/>
    <w:rsid w:val="00F976FB"/>
    <w:rsid w:val="00FA2109"/>
    <w:rsid w:val="00FA4186"/>
    <w:rsid w:val="00FA5E56"/>
    <w:rsid w:val="00FA6CA3"/>
    <w:rsid w:val="00FB020C"/>
    <w:rsid w:val="00FB1303"/>
    <w:rsid w:val="00FB4115"/>
    <w:rsid w:val="00FB5E41"/>
    <w:rsid w:val="00FB6B15"/>
    <w:rsid w:val="00FC0250"/>
    <w:rsid w:val="00FC267E"/>
    <w:rsid w:val="00FC4AA5"/>
    <w:rsid w:val="00FD0349"/>
    <w:rsid w:val="00FD1601"/>
    <w:rsid w:val="00FD28FD"/>
    <w:rsid w:val="00FD6B9F"/>
    <w:rsid w:val="00FD7951"/>
    <w:rsid w:val="00FE2D17"/>
    <w:rsid w:val="00FE3B96"/>
    <w:rsid w:val="00FE756A"/>
    <w:rsid w:val="00FE75C1"/>
    <w:rsid w:val="00FF4374"/>
    <w:rsid w:val="00FF6129"/>
    <w:rsid w:val="00FF66E6"/>
    <w:rsid w:val="00FF6A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0466"/>
    <o:shapelayout v:ext="edit">
      <o:idmap v:ext="edit" data="1"/>
    </o:shapelayout>
  </w:shapeDefaults>
  <w:doNotEmbedSmartTags/>
  <w:decimalSymbol w:val=","/>
  <w:listSeparator w:val=";"/>
  <w14:docId w14:val="4CE22C43"/>
  <w15:docId w15:val="{56B57025-652F-4D35-95DB-FA01ABBA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7FA1"/>
    <w:pPr>
      <w:widowControl w:val="0"/>
      <w:suppressAutoHyphens/>
    </w:pPr>
    <w:rPr>
      <w:rFonts w:ascii="Liberation Serif" w:hAnsi="Liberation Serif" w:cs="Mangal"/>
      <w:kern w:val="1"/>
      <w:sz w:val="24"/>
      <w:szCs w:val="24"/>
      <w:lang w:eastAsia="zh-CN" w:bidi="hi-IN"/>
    </w:rPr>
  </w:style>
  <w:style w:type="paragraph" w:styleId="Nagwek2">
    <w:name w:val="heading 2"/>
    <w:basedOn w:val="Normalny"/>
    <w:next w:val="Normalny"/>
    <w:link w:val="Nagwek2Znak"/>
    <w:uiPriority w:val="9"/>
    <w:semiHidden/>
    <w:unhideWhenUsed/>
    <w:qFormat/>
    <w:rsid w:val="00A32BEB"/>
    <w:pPr>
      <w:keepNext/>
      <w:keepLines/>
      <w:spacing w:before="40"/>
      <w:outlineLvl w:val="1"/>
    </w:pPr>
    <w:rPr>
      <w:rFonts w:asciiTheme="majorHAnsi" w:eastAsiaTheme="majorEastAsia" w:hAnsiTheme="majorHAnsi"/>
      <w:color w:val="365F91" w:themeColor="accent1" w:themeShade="BF"/>
      <w:sz w:val="26"/>
      <w:szCs w:val="23"/>
    </w:rPr>
  </w:style>
  <w:style w:type="paragraph" w:styleId="Nagwek3">
    <w:name w:val="heading 3"/>
    <w:basedOn w:val="Normalny"/>
    <w:link w:val="Nagwek3Znak"/>
    <w:uiPriority w:val="9"/>
    <w:qFormat/>
    <w:rsid w:val="001E7FC9"/>
    <w:pPr>
      <w:widowControl/>
      <w:suppressAutoHyphens w:val="0"/>
      <w:spacing w:before="100" w:beforeAutospacing="1" w:after="100" w:afterAutospacing="1"/>
      <w:outlineLvl w:val="2"/>
    </w:pPr>
    <w:rPr>
      <w:rFonts w:ascii="Times New Roman" w:eastAsia="Times New Roman" w:hAnsi="Times New Roman" w:cs="Times New Roman"/>
      <w:b/>
      <w:bCs/>
      <w:kern w:val="0"/>
      <w:sz w:val="27"/>
      <w:szCs w:val="27"/>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9431F"/>
    <w:rPr>
      <w:color w:val="000080"/>
      <w:u w:val="single"/>
    </w:rPr>
  </w:style>
  <w:style w:type="paragraph" w:customStyle="1" w:styleId="Nagwek1">
    <w:name w:val="Nagłówek1"/>
    <w:basedOn w:val="Normalny"/>
    <w:next w:val="Tekstpodstawowy"/>
    <w:rsid w:val="0009431F"/>
    <w:pPr>
      <w:keepNext/>
      <w:spacing w:before="240" w:after="120"/>
    </w:pPr>
    <w:rPr>
      <w:rFonts w:ascii="Liberation Sans" w:eastAsia="Microsoft YaHei" w:hAnsi="Liberation Sans"/>
      <w:sz w:val="28"/>
      <w:szCs w:val="28"/>
    </w:rPr>
  </w:style>
  <w:style w:type="paragraph" w:styleId="Tekstpodstawowy">
    <w:name w:val="Body Text"/>
    <w:basedOn w:val="Normalny"/>
    <w:link w:val="TekstpodstawowyZnak"/>
    <w:rsid w:val="0009431F"/>
    <w:pPr>
      <w:spacing w:after="140" w:line="288" w:lineRule="auto"/>
    </w:pPr>
  </w:style>
  <w:style w:type="paragraph" w:styleId="Lista">
    <w:name w:val="List"/>
    <w:basedOn w:val="Tekstpodstawowy"/>
    <w:rsid w:val="0009431F"/>
  </w:style>
  <w:style w:type="paragraph" w:styleId="Legenda">
    <w:name w:val="caption"/>
    <w:basedOn w:val="Normalny"/>
    <w:qFormat/>
    <w:rsid w:val="0009431F"/>
    <w:pPr>
      <w:suppressLineNumbers/>
      <w:spacing w:before="120" w:after="120"/>
    </w:pPr>
    <w:rPr>
      <w:i/>
      <w:iCs/>
    </w:rPr>
  </w:style>
  <w:style w:type="paragraph" w:customStyle="1" w:styleId="Indeks">
    <w:name w:val="Indeks"/>
    <w:basedOn w:val="Normalny"/>
    <w:rsid w:val="0009431F"/>
    <w:pPr>
      <w:suppressLineNumbers/>
    </w:pPr>
  </w:style>
  <w:style w:type="paragraph" w:styleId="Nagwek">
    <w:name w:val="header"/>
    <w:basedOn w:val="Normalny"/>
    <w:link w:val="NagwekZnak"/>
    <w:rsid w:val="0009431F"/>
    <w:pPr>
      <w:suppressLineNumbers/>
      <w:tabs>
        <w:tab w:val="center" w:pos="4819"/>
        <w:tab w:val="right" w:pos="9638"/>
      </w:tabs>
    </w:pPr>
  </w:style>
  <w:style w:type="paragraph" w:styleId="Stopka">
    <w:name w:val="footer"/>
    <w:basedOn w:val="Normalny"/>
    <w:link w:val="StopkaZnak"/>
    <w:uiPriority w:val="99"/>
    <w:unhideWhenUsed/>
    <w:rsid w:val="00003C12"/>
    <w:pPr>
      <w:tabs>
        <w:tab w:val="center" w:pos="4536"/>
        <w:tab w:val="right" w:pos="9072"/>
      </w:tabs>
    </w:pPr>
    <w:rPr>
      <w:szCs w:val="21"/>
    </w:rPr>
  </w:style>
  <w:style w:type="character" w:customStyle="1" w:styleId="StopkaZnak">
    <w:name w:val="Stopka Znak"/>
    <w:basedOn w:val="Domylnaczcionkaakapitu"/>
    <w:link w:val="Stopka"/>
    <w:uiPriority w:val="99"/>
    <w:rsid w:val="00003C12"/>
    <w:rPr>
      <w:rFonts w:ascii="Liberation Serif" w:eastAsia="SimSun" w:hAnsi="Liberation Serif" w:cs="Mangal"/>
      <w:kern w:val="1"/>
      <w:sz w:val="24"/>
      <w:szCs w:val="21"/>
      <w:lang w:eastAsia="zh-CN" w:bidi="hi-IN"/>
    </w:rPr>
  </w:style>
  <w:style w:type="paragraph" w:styleId="Tekstdymka">
    <w:name w:val="Balloon Text"/>
    <w:basedOn w:val="Normalny"/>
    <w:link w:val="TekstdymkaZnak"/>
    <w:uiPriority w:val="99"/>
    <w:semiHidden/>
    <w:unhideWhenUsed/>
    <w:rsid w:val="00DB7E45"/>
    <w:rPr>
      <w:rFonts w:ascii="Tahoma" w:hAnsi="Tahoma"/>
      <w:sz w:val="16"/>
      <w:szCs w:val="14"/>
    </w:rPr>
  </w:style>
  <w:style w:type="character" w:customStyle="1" w:styleId="TekstdymkaZnak">
    <w:name w:val="Tekst dymka Znak"/>
    <w:basedOn w:val="Domylnaczcionkaakapitu"/>
    <w:link w:val="Tekstdymka"/>
    <w:uiPriority w:val="99"/>
    <w:semiHidden/>
    <w:rsid w:val="00DB7E45"/>
    <w:rPr>
      <w:rFonts w:ascii="Tahoma" w:eastAsia="SimSun" w:hAnsi="Tahoma" w:cs="Mangal"/>
      <w:kern w:val="1"/>
      <w:sz w:val="16"/>
      <w:szCs w:val="14"/>
      <w:lang w:eastAsia="zh-CN" w:bidi="hi-IN"/>
    </w:rPr>
  </w:style>
  <w:style w:type="paragraph" w:styleId="Tekstpodstawowywcity2">
    <w:name w:val="Body Text Indent 2"/>
    <w:basedOn w:val="Normalny"/>
    <w:link w:val="Tekstpodstawowywcity2Znak"/>
    <w:uiPriority w:val="99"/>
    <w:semiHidden/>
    <w:unhideWhenUsed/>
    <w:rsid w:val="00C83967"/>
    <w:pPr>
      <w:spacing w:after="120" w:line="480" w:lineRule="auto"/>
      <w:ind w:left="283"/>
    </w:pPr>
    <w:rPr>
      <w:szCs w:val="21"/>
    </w:rPr>
  </w:style>
  <w:style w:type="character" w:customStyle="1" w:styleId="Tekstpodstawowywcity2Znak">
    <w:name w:val="Tekst podstawowy wcięty 2 Znak"/>
    <w:basedOn w:val="Domylnaczcionkaakapitu"/>
    <w:link w:val="Tekstpodstawowywcity2"/>
    <w:uiPriority w:val="99"/>
    <w:semiHidden/>
    <w:rsid w:val="00C83967"/>
    <w:rPr>
      <w:rFonts w:ascii="Liberation Serif" w:eastAsia="SimSun" w:hAnsi="Liberation Serif" w:cs="Mangal"/>
      <w:kern w:val="1"/>
      <w:sz w:val="24"/>
      <w:szCs w:val="21"/>
      <w:lang w:eastAsia="zh-CN" w:bidi="hi-IN"/>
    </w:rPr>
  </w:style>
  <w:style w:type="paragraph" w:styleId="Akapitzlist">
    <w:name w:val="List Paragraph"/>
    <w:aliases w:val="maz_wyliczenie,opis dzialania,K-P_odwolanie,A_wyliczenie,Akapit z listą 1,Bulleted list,Akapit z listą BS,Numerowanie,List Paragraph,L1,Akapit z listą5,Odstavec,Kolorowa lista — akcent 11,CW_Lista,wypunktowanie,sw tekst,normalny tekst"/>
    <w:basedOn w:val="Normalny"/>
    <w:link w:val="AkapitzlistZnak"/>
    <w:uiPriority w:val="34"/>
    <w:qFormat/>
    <w:rsid w:val="003D3A51"/>
    <w:pPr>
      <w:ind w:left="720"/>
      <w:contextualSpacing/>
    </w:pPr>
    <w:rPr>
      <w:szCs w:val="21"/>
    </w:rPr>
  </w:style>
  <w:style w:type="paragraph" w:styleId="Tekstprzypisukocowego">
    <w:name w:val="endnote text"/>
    <w:basedOn w:val="Normalny"/>
    <w:link w:val="TekstprzypisukocowegoZnak"/>
    <w:uiPriority w:val="99"/>
    <w:semiHidden/>
    <w:unhideWhenUsed/>
    <w:rsid w:val="00841F83"/>
    <w:rPr>
      <w:sz w:val="20"/>
      <w:szCs w:val="18"/>
    </w:rPr>
  </w:style>
  <w:style w:type="character" w:customStyle="1" w:styleId="TekstprzypisukocowegoZnak">
    <w:name w:val="Tekst przypisu końcowego Znak"/>
    <w:basedOn w:val="Domylnaczcionkaakapitu"/>
    <w:link w:val="Tekstprzypisukocowego"/>
    <w:uiPriority w:val="99"/>
    <w:semiHidden/>
    <w:rsid w:val="00841F83"/>
    <w:rPr>
      <w:rFonts w:ascii="Liberation Serif" w:eastAsia="SimSun" w:hAnsi="Liberation Serif" w:cs="Mangal"/>
      <w:kern w:val="1"/>
      <w:szCs w:val="18"/>
      <w:lang w:eastAsia="zh-CN" w:bidi="hi-IN"/>
    </w:rPr>
  </w:style>
  <w:style w:type="character" w:styleId="Odwoanieprzypisukocowego">
    <w:name w:val="endnote reference"/>
    <w:basedOn w:val="Domylnaczcionkaakapitu"/>
    <w:uiPriority w:val="99"/>
    <w:semiHidden/>
    <w:unhideWhenUsed/>
    <w:rsid w:val="00841F83"/>
    <w:rPr>
      <w:vertAlign w:val="superscript"/>
    </w:rPr>
  </w:style>
  <w:style w:type="character" w:styleId="Odwoaniedokomentarza">
    <w:name w:val="annotation reference"/>
    <w:basedOn w:val="Domylnaczcionkaakapitu"/>
    <w:uiPriority w:val="99"/>
    <w:semiHidden/>
    <w:unhideWhenUsed/>
    <w:rsid w:val="00CE1DEA"/>
    <w:rPr>
      <w:sz w:val="16"/>
      <w:szCs w:val="16"/>
    </w:rPr>
  </w:style>
  <w:style w:type="paragraph" w:styleId="Tekstkomentarza">
    <w:name w:val="annotation text"/>
    <w:basedOn w:val="Normalny"/>
    <w:link w:val="TekstkomentarzaZnak"/>
    <w:uiPriority w:val="99"/>
    <w:semiHidden/>
    <w:unhideWhenUsed/>
    <w:rsid w:val="00CE1DEA"/>
    <w:rPr>
      <w:sz w:val="20"/>
      <w:szCs w:val="18"/>
    </w:rPr>
  </w:style>
  <w:style w:type="character" w:customStyle="1" w:styleId="TekstkomentarzaZnak">
    <w:name w:val="Tekst komentarza Znak"/>
    <w:basedOn w:val="Domylnaczcionkaakapitu"/>
    <w:link w:val="Tekstkomentarza"/>
    <w:uiPriority w:val="99"/>
    <w:semiHidden/>
    <w:rsid w:val="00CE1DEA"/>
    <w:rPr>
      <w:rFonts w:ascii="Liberation Serif" w:eastAsia="SimSun" w:hAnsi="Liberation Serif" w:cs="Mangal"/>
      <w:kern w:val="1"/>
      <w:szCs w:val="18"/>
      <w:lang w:eastAsia="zh-CN" w:bidi="hi-IN"/>
    </w:rPr>
  </w:style>
  <w:style w:type="paragraph" w:styleId="Tematkomentarza">
    <w:name w:val="annotation subject"/>
    <w:basedOn w:val="Tekstkomentarza"/>
    <w:next w:val="Tekstkomentarza"/>
    <w:link w:val="TematkomentarzaZnak"/>
    <w:uiPriority w:val="99"/>
    <w:semiHidden/>
    <w:unhideWhenUsed/>
    <w:rsid w:val="00CE1DEA"/>
    <w:rPr>
      <w:b/>
      <w:bCs/>
    </w:rPr>
  </w:style>
  <w:style w:type="character" w:customStyle="1" w:styleId="TematkomentarzaZnak">
    <w:name w:val="Temat komentarza Znak"/>
    <w:basedOn w:val="TekstkomentarzaZnak"/>
    <w:link w:val="Tematkomentarza"/>
    <w:uiPriority w:val="99"/>
    <w:semiHidden/>
    <w:rsid w:val="00CE1DEA"/>
    <w:rPr>
      <w:rFonts w:ascii="Liberation Serif" w:eastAsia="SimSun" w:hAnsi="Liberation Serif" w:cs="Mangal"/>
      <w:b/>
      <w:bCs/>
      <w:kern w:val="1"/>
      <w:szCs w:val="18"/>
      <w:lang w:eastAsia="zh-CN" w:bidi="hi-IN"/>
    </w:rPr>
  </w:style>
  <w:style w:type="paragraph" w:styleId="NormalnyWeb">
    <w:name w:val="Normal (Web)"/>
    <w:basedOn w:val="Normalny"/>
    <w:uiPriority w:val="99"/>
    <w:unhideWhenUsed/>
    <w:rsid w:val="00F0212E"/>
    <w:pPr>
      <w:widowControl/>
      <w:suppressAutoHyphens w:val="0"/>
      <w:spacing w:before="100" w:beforeAutospacing="1" w:after="100" w:afterAutospacing="1"/>
    </w:pPr>
    <w:rPr>
      <w:rFonts w:ascii="Times New Roman" w:eastAsia="Times New Roman" w:hAnsi="Times New Roman" w:cs="Times New Roman"/>
      <w:kern w:val="0"/>
      <w:lang w:eastAsia="pl-PL" w:bidi="ar-SA"/>
    </w:rPr>
  </w:style>
  <w:style w:type="paragraph" w:customStyle="1" w:styleId="xl31">
    <w:name w:val="xl31"/>
    <w:basedOn w:val="Normalny"/>
    <w:rsid w:val="004A68DD"/>
    <w:pPr>
      <w:widowControl/>
      <w:pBdr>
        <w:left w:val="single" w:sz="8" w:space="0" w:color="auto"/>
      </w:pBdr>
      <w:suppressAutoHyphens w:val="0"/>
      <w:spacing w:before="100" w:after="100"/>
    </w:pPr>
    <w:rPr>
      <w:rFonts w:ascii="Arial" w:eastAsia="Arial Unicode MS" w:hAnsi="Arial" w:cs="Arial"/>
      <w:b/>
      <w:bCs/>
      <w:kern w:val="0"/>
      <w:lang w:bidi="ar-SA"/>
    </w:rPr>
  </w:style>
  <w:style w:type="paragraph" w:customStyle="1" w:styleId="Default">
    <w:name w:val="Default"/>
    <w:rsid w:val="00940025"/>
    <w:pPr>
      <w:autoSpaceDE w:val="0"/>
      <w:autoSpaceDN w:val="0"/>
      <w:adjustRightInd w:val="0"/>
    </w:pPr>
    <w:rPr>
      <w:color w:val="000000"/>
      <w:sz w:val="24"/>
      <w:szCs w:val="24"/>
      <w:lang w:val="en-US" w:eastAsia="en-US"/>
    </w:rPr>
  </w:style>
  <w:style w:type="character" w:customStyle="1" w:styleId="NagwekZnak">
    <w:name w:val="Nagłówek Znak"/>
    <w:basedOn w:val="Domylnaczcionkaakapitu"/>
    <w:link w:val="Nagwek"/>
    <w:rsid w:val="00CD463D"/>
    <w:rPr>
      <w:rFonts w:ascii="Liberation Serif" w:eastAsia="SimSun" w:hAnsi="Liberation Serif" w:cs="Mangal"/>
      <w:kern w:val="1"/>
      <w:sz w:val="24"/>
      <w:szCs w:val="24"/>
      <w:lang w:eastAsia="zh-CN" w:bidi="hi-IN"/>
    </w:rPr>
  </w:style>
  <w:style w:type="paragraph" w:customStyle="1" w:styleId="Tekstpodstawowywcity31">
    <w:name w:val="Tekst podstawowy wcięty 31"/>
    <w:basedOn w:val="Normalny"/>
    <w:rsid w:val="008D7507"/>
    <w:pPr>
      <w:widowControl/>
      <w:ind w:left="922" w:hanging="922"/>
    </w:pPr>
    <w:rPr>
      <w:rFonts w:ascii="Arial" w:eastAsia="Times New Roman" w:hAnsi="Arial" w:cs="Arial"/>
      <w:i/>
      <w:iCs/>
      <w:color w:val="0000FF"/>
      <w:kern w:val="0"/>
      <w:sz w:val="16"/>
      <w:szCs w:val="16"/>
      <w:lang w:eastAsia="ar-SA" w:bidi="ar-SA"/>
    </w:rPr>
  </w:style>
  <w:style w:type="paragraph" w:styleId="Tekstpodstawowywcity">
    <w:name w:val="Body Text Indent"/>
    <w:basedOn w:val="Normalny"/>
    <w:link w:val="TekstpodstawowywcityZnak"/>
    <w:uiPriority w:val="99"/>
    <w:semiHidden/>
    <w:unhideWhenUsed/>
    <w:rsid w:val="00C518E4"/>
    <w:pPr>
      <w:spacing w:after="120"/>
      <w:ind w:left="283"/>
    </w:pPr>
    <w:rPr>
      <w:szCs w:val="21"/>
    </w:rPr>
  </w:style>
  <w:style w:type="character" w:customStyle="1" w:styleId="TekstpodstawowywcityZnak">
    <w:name w:val="Tekst podstawowy wcięty Znak"/>
    <w:basedOn w:val="Domylnaczcionkaakapitu"/>
    <w:link w:val="Tekstpodstawowywcity"/>
    <w:uiPriority w:val="99"/>
    <w:semiHidden/>
    <w:rsid w:val="00C518E4"/>
    <w:rPr>
      <w:rFonts w:ascii="Liberation Serif" w:eastAsia="SimSun" w:hAnsi="Liberation Serif" w:cs="Mangal"/>
      <w:kern w:val="1"/>
      <w:sz w:val="24"/>
      <w:szCs w:val="21"/>
      <w:lang w:eastAsia="zh-CN" w:bidi="hi-IN"/>
    </w:rPr>
  </w:style>
  <w:style w:type="character" w:customStyle="1" w:styleId="StrongEmphasis">
    <w:name w:val="Strong Emphasis"/>
    <w:rsid w:val="00896F73"/>
    <w:rPr>
      <w:b/>
      <w:bCs/>
    </w:rPr>
  </w:style>
  <w:style w:type="paragraph" w:styleId="Bezodstpw">
    <w:name w:val="No Spacing"/>
    <w:uiPriority w:val="1"/>
    <w:qFormat/>
    <w:rsid w:val="005F70C4"/>
    <w:rPr>
      <w:rFonts w:eastAsia="Calibri"/>
      <w:sz w:val="24"/>
      <w:szCs w:val="22"/>
      <w:lang w:eastAsia="en-US"/>
    </w:rPr>
  </w:style>
  <w:style w:type="paragraph" w:styleId="Tekstpodstawowy2">
    <w:name w:val="Body Text 2"/>
    <w:basedOn w:val="Normalny"/>
    <w:link w:val="Tekstpodstawowy2Znak"/>
    <w:uiPriority w:val="99"/>
    <w:semiHidden/>
    <w:unhideWhenUsed/>
    <w:rsid w:val="00795076"/>
    <w:pPr>
      <w:spacing w:after="120" w:line="480" w:lineRule="auto"/>
    </w:pPr>
    <w:rPr>
      <w:szCs w:val="21"/>
    </w:rPr>
  </w:style>
  <w:style w:type="character" w:customStyle="1" w:styleId="Tekstpodstawowy2Znak">
    <w:name w:val="Tekst podstawowy 2 Znak"/>
    <w:basedOn w:val="Domylnaczcionkaakapitu"/>
    <w:link w:val="Tekstpodstawowy2"/>
    <w:uiPriority w:val="99"/>
    <w:semiHidden/>
    <w:rsid w:val="00795076"/>
    <w:rPr>
      <w:rFonts w:ascii="Liberation Serif" w:eastAsia="SimSun" w:hAnsi="Liberation Serif" w:cs="Mangal"/>
      <w:kern w:val="1"/>
      <w:sz w:val="24"/>
      <w:szCs w:val="21"/>
      <w:lang w:eastAsia="zh-CN" w:bidi="hi-IN"/>
    </w:rPr>
  </w:style>
  <w:style w:type="paragraph" w:customStyle="1" w:styleId="FR4">
    <w:name w:val="FR4"/>
    <w:rsid w:val="006A4A71"/>
    <w:pPr>
      <w:widowControl w:val="0"/>
    </w:pPr>
    <w:rPr>
      <w:rFonts w:ascii="Arial" w:hAnsi="Arial"/>
      <w:snapToGrid w:val="0"/>
    </w:rPr>
  </w:style>
  <w:style w:type="character" w:customStyle="1" w:styleId="AkapitzlistZnak">
    <w:name w:val="Akapit z listą Znak"/>
    <w:aliases w:val="maz_wyliczenie Znak,opis dzialania Znak,K-P_odwolanie Znak,A_wyliczenie Znak,Akapit z listą 1 Znak,Bulleted list Znak,Akapit z listą BS Znak,Numerowanie Znak,List Paragraph Znak,L1 Znak,Akapit z listą5 Znak,Odstavec Znak"/>
    <w:link w:val="Akapitzlist"/>
    <w:uiPriority w:val="34"/>
    <w:qFormat/>
    <w:locked/>
    <w:rsid w:val="00A46D82"/>
    <w:rPr>
      <w:rFonts w:ascii="Liberation Serif" w:eastAsia="SimSun" w:hAnsi="Liberation Serif" w:cs="Mangal"/>
      <w:kern w:val="1"/>
      <w:sz w:val="24"/>
      <w:szCs w:val="21"/>
      <w:lang w:eastAsia="zh-CN" w:bidi="hi-IN"/>
    </w:rPr>
  </w:style>
  <w:style w:type="character" w:styleId="Uwydatnienie">
    <w:name w:val="Emphasis"/>
    <w:basedOn w:val="Domylnaczcionkaakapitu"/>
    <w:uiPriority w:val="20"/>
    <w:qFormat/>
    <w:rsid w:val="00F92A3B"/>
    <w:rPr>
      <w:i/>
      <w:iCs/>
    </w:rPr>
  </w:style>
  <w:style w:type="character" w:customStyle="1" w:styleId="TekstpodstawowyZnak">
    <w:name w:val="Tekst podstawowy Znak"/>
    <w:basedOn w:val="Domylnaczcionkaakapitu"/>
    <w:link w:val="Tekstpodstawowy"/>
    <w:rsid w:val="00582273"/>
    <w:rPr>
      <w:rFonts w:ascii="Liberation Serif" w:hAnsi="Liberation Serif" w:cs="Mangal"/>
      <w:kern w:val="1"/>
      <w:sz w:val="24"/>
      <w:szCs w:val="24"/>
      <w:lang w:eastAsia="zh-CN" w:bidi="hi-IN"/>
    </w:rPr>
  </w:style>
  <w:style w:type="paragraph" w:customStyle="1" w:styleId="fr40">
    <w:name w:val="fr4"/>
    <w:basedOn w:val="Normalny"/>
    <w:rsid w:val="006156A7"/>
    <w:pPr>
      <w:widowControl/>
      <w:suppressAutoHyphens w:val="0"/>
      <w:spacing w:before="100" w:beforeAutospacing="1" w:after="100" w:afterAutospacing="1"/>
    </w:pPr>
    <w:rPr>
      <w:rFonts w:ascii="Calibri" w:eastAsiaTheme="minorHAnsi" w:hAnsi="Calibri" w:cs="Calibri"/>
      <w:kern w:val="0"/>
      <w:sz w:val="22"/>
      <w:szCs w:val="22"/>
      <w:lang w:eastAsia="pl-PL" w:bidi="ar-SA"/>
    </w:rPr>
  </w:style>
  <w:style w:type="character" w:styleId="Pogrubienie">
    <w:name w:val="Strong"/>
    <w:basedOn w:val="Domylnaczcionkaakapitu"/>
    <w:uiPriority w:val="22"/>
    <w:qFormat/>
    <w:rsid w:val="006156A7"/>
    <w:rPr>
      <w:b/>
      <w:bCs/>
    </w:rPr>
  </w:style>
  <w:style w:type="paragraph" w:customStyle="1" w:styleId="pkt">
    <w:name w:val="pkt"/>
    <w:basedOn w:val="Normalny"/>
    <w:rsid w:val="00891D1B"/>
    <w:pPr>
      <w:widowControl/>
      <w:suppressAutoHyphens w:val="0"/>
      <w:spacing w:before="60" w:after="60"/>
      <w:ind w:left="851" w:hanging="295"/>
      <w:jc w:val="both"/>
    </w:pPr>
    <w:rPr>
      <w:rFonts w:ascii="Times New Roman" w:eastAsia="Times New Roman" w:hAnsi="Times New Roman" w:cs="Times New Roman"/>
      <w:kern w:val="0"/>
      <w:lang w:eastAsia="pl-PL" w:bidi="ar-SA"/>
    </w:rPr>
  </w:style>
  <w:style w:type="character" w:customStyle="1" w:styleId="Nagwek3Znak">
    <w:name w:val="Nagłówek 3 Znak"/>
    <w:basedOn w:val="Domylnaczcionkaakapitu"/>
    <w:link w:val="Nagwek3"/>
    <w:uiPriority w:val="9"/>
    <w:rsid w:val="001E7FC9"/>
    <w:rPr>
      <w:rFonts w:eastAsia="Times New Roman"/>
      <w:b/>
      <w:bCs/>
      <w:sz w:val="27"/>
      <w:szCs w:val="27"/>
    </w:rPr>
  </w:style>
  <w:style w:type="character" w:customStyle="1" w:styleId="fontstyle01">
    <w:name w:val="fontstyle01"/>
    <w:basedOn w:val="Domylnaczcionkaakapitu"/>
    <w:rsid w:val="00117B89"/>
    <w:rPr>
      <w:rFonts w:ascii="PalatinoLinotype-Bold" w:hAnsi="PalatinoLinotype-Bold" w:hint="default"/>
      <w:b/>
      <w:bCs/>
      <w:i w:val="0"/>
      <w:iCs w:val="0"/>
      <w:color w:val="000000"/>
      <w:sz w:val="22"/>
      <w:szCs w:val="22"/>
    </w:rPr>
  </w:style>
  <w:style w:type="character" w:customStyle="1" w:styleId="conversation-mail">
    <w:name w:val="conversation-mail"/>
    <w:basedOn w:val="Domylnaczcionkaakapitu"/>
    <w:rsid w:val="00390401"/>
  </w:style>
  <w:style w:type="character" w:customStyle="1" w:styleId="conversation-time">
    <w:name w:val="conversation-time"/>
    <w:basedOn w:val="Domylnaczcionkaakapitu"/>
    <w:rsid w:val="00390401"/>
  </w:style>
  <w:style w:type="character" w:customStyle="1" w:styleId="Nagwek2Znak">
    <w:name w:val="Nagłówek 2 Znak"/>
    <w:basedOn w:val="Domylnaczcionkaakapitu"/>
    <w:link w:val="Nagwek2"/>
    <w:uiPriority w:val="9"/>
    <w:semiHidden/>
    <w:rsid w:val="00A32BEB"/>
    <w:rPr>
      <w:rFonts w:asciiTheme="majorHAnsi" w:eastAsiaTheme="majorEastAsia" w:hAnsiTheme="majorHAnsi" w:cs="Mangal"/>
      <w:color w:val="365F91" w:themeColor="accent1" w:themeShade="BF"/>
      <w:kern w:val="1"/>
      <w:sz w:val="26"/>
      <w:szCs w:val="23"/>
      <w:lang w:eastAsia="zh-CN" w:bidi="hi-IN"/>
    </w:rPr>
  </w:style>
  <w:style w:type="paragraph" w:customStyle="1" w:styleId="paragraph">
    <w:name w:val="paragraph"/>
    <w:basedOn w:val="Normalny"/>
    <w:rsid w:val="00AF6269"/>
    <w:pPr>
      <w:widowControl/>
      <w:suppressAutoHyphens w:val="0"/>
    </w:pPr>
    <w:rPr>
      <w:rFonts w:ascii="Times New Roman" w:eastAsia="Times New Roman" w:hAnsi="Times New Roman" w:cs="Times New Roman"/>
      <w:kern w:val="0"/>
      <w:lang w:eastAsia="pl-PL" w:bidi="ar-SA"/>
    </w:rPr>
  </w:style>
  <w:style w:type="character" w:customStyle="1" w:styleId="spellingerror">
    <w:name w:val="spellingerror"/>
    <w:basedOn w:val="Domylnaczcionkaakapitu"/>
    <w:rsid w:val="00AF6269"/>
  </w:style>
  <w:style w:type="character" w:customStyle="1" w:styleId="normaltextrun1">
    <w:name w:val="normaltextrun1"/>
    <w:basedOn w:val="Domylnaczcionkaakapitu"/>
    <w:rsid w:val="00AF6269"/>
  </w:style>
  <w:style w:type="character" w:customStyle="1" w:styleId="eop">
    <w:name w:val="eop"/>
    <w:basedOn w:val="Domylnaczcionkaakapitu"/>
    <w:rsid w:val="00AF6269"/>
  </w:style>
  <w:style w:type="paragraph" w:styleId="Zwykytekst">
    <w:name w:val="Plain Text"/>
    <w:basedOn w:val="Normalny"/>
    <w:link w:val="ZwykytekstZnak"/>
    <w:uiPriority w:val="99"/>
    <w:unhideWhenUsed/>
    <w:rsid w:val="00960F19"/>
    <w:pPr>
      <w:widowControl/>
      <w:suppressAutoHyphens w:val="0"/>
    </w:pPr>
    <w:rPr>
      <w:rFonts w:ascii="Calibri" w:eastAsia="Calibri" w:hAnsi="Calibri" w:cs="Consolas"/>
      <w:kern w:val="0"/>
      <w:sz w:val="22"/>
      <w:szCs w:val="21"/>
      <w:lang w:eastAsia="en-US" w:bidi="ar-SA"/>
    </w:rPr>
  </w:style>
  <w:style w:type="character" w:customStyle="1" w:styleId="ZwykytekstZnak">
    <w:name w:val="Zwykły tekst Znak"/>
    <w:basedOn w:val="Domylnaczcionkaakapitu"/>
    <w:link w:val="Zwykytekst"/>
    <w:uiPriority w:val="99"/>
    <w:rsid w:val="00960F19"/>
    <w:rPr>
      <w:rFonts w:ascii="Calibri" w:eastAsia="Calibri" w:hAnsi="Calibri" w:cs="Consolas"/>
      <w:sz w:val="22"/>
      <w:szCs w:val="21"/>
      <w:lang w:eastAsia="en-US"/>
    </w:rPr>
  </w:style>
  <w:style w:type="paragraph" w:customStyle="1" w:styleId="Domylnie">
    <w:name w:val="Domyślnie"/>
    <w:rsid w:val="0023336B"/>
    <w:pPr>
      <w:widowControl w:val="0"/>
      <w:suppressAutoHyphens/>
      <w:spacing w:after="160" w:line="259" w:lineRule="auto"/>
    </w:pPr>
    <w:rPr>
      <w:rFonts w:ascii="Liberation Serif" w:hAnsi="Liberation Serif" w:cs="Ari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9904">
      <w:bodyDiv w:val="1"/>
      <w:marLeft w:val="0"/>
      <w:marRight w:val="0"/>
      <w:marTop w:val="0"/>
      <w:marBottom w:val="0"/>
      <w:divBdr>
        <w:top w:val="none" w:sz="0" w:space="0" w:color="auto"/>
        <w:left w:val="none" w:sz="0" w:space="0" w:color="auto"/>
        <w:bottom w:val="none" w:sz="0" w:space="0" w:color="auto"/>
        <w:right w:val="none" w:sz="0" w:space="0" w:color="auto"/>
      </w:divBdr>
    </w:div>
    <w:div w:id="20015764">
      <w:bodyDiv w:val="1"/>
      <w:marLeft w:val="0"/>
      <w:marRight w:val="0"/>
      <w:marTop w:val="0"/>
      <w:marBottom w:val="0"/>
      <w:divBdr>
        <w:top w:val="none" w:sz="0" w:space="0" w:color="auto"/>
        <w:left w:val="none" w:sz="0" w:space="0" w:color="auto"/>
        <w:bottom w:val="none" w:sz="0" w:space="0" w:color="auto"/>
        <w:right w:val="none" w:sz="0" w:space="0" w:color="auto"/>
      </w:divBdr>
    </w:div>
    <w:div w:id="54596169">
      <w:bodyDiv w:val="1"/>
      <w:marLeft w:val="0"/>
      <w:marRight w:val="0"/>
      <w:marTop w:val="0"/>
      <w:marBottom w:val="0"/>
      <w:divBdr>
        <w:top w:val="none" w:sz="0" w:space="0" w:color="auto"/>
        <w:left w:val="none" w:sz="0" w:space="0" w:color="auto"/>
        <w:bottom w:val="none" w:sz="0" w:space="0" w:color="auto"/>
        <w:right w:val="none" w:sz="0" w:space="0" w:color="auto"/>
      </w:divBdr>
    </w:div>
    <w:div w:id="72095822">
      <w:bodyDiv w:val="1"/>
      <w:marLeft w:val="0"/>
      <w:marRight w:val="0"/>
      <w:marTop w:val="0"/>
      <w:marBottom w:val="0"/>
      <w:divBdr>
        <w:top w:val="none" w:sz="0" w:space="0" w:color="auto"/>
        <w:left w:val="none" w:sz="0" w:space="0" w:color="auto"/>
        <w:bottom w:val="none" w:sz="0" w:space="0" w:color="auto"/>
        <w:right w:val="none" w:sz="0" w:space="0" w:color="auto"/>
      </w:divBdr>
    </w:div>
    <w:div w:id="82723403">
      <w:bodyDiv w:val="1"/>
      <w:marLeft w:val="0"/>
      <w:marRight w:val="0"/>
      <w:marTop w:val="0"/>
      <w:marBottom w:val="0"/>
      <w:divBdr>
        <w:top w:val="none" w:sz="0" w:space="0" w:color="auto"/>
        <w:left w:val="none" w:sz="0" w:space="0" w:color="auto"/>
        <w:bottom w:val="none" w:sz="0" w:space="0" w:color="auto"/>
        <w:right w:val="none" w:sz="0" w:space="0" w:color="auto"/>
      </w:divBdr>
    </w:div>
    <w:div w:id="84422317">
      <w:bodyDiv w:val="1"/>
      <w:marLeft w:val="0"/>
      <w:marRight w:val="0"/>
      <w:marTop w:val="0"/>
      <w:marBottom w:val="0"/>
      <w:divBdr>
        <w:top w:val="none" w:sz="0" w:space="0" w:color="auto"/>
        <w:left w:val="none" w:sz="0" w:space="0" w:color="auto"/>
        <w:bottom w:val="none" w:sz="0" w:space="0" w:color="auto"/>
        <w:right w:val="none" w:sz="0" w:space="0" w:color="auto"/>
      </w:divBdr>
    </w:div>
    <w:div w:id="120148198">
      <w:bodyDiv w:val="1"/>
      <w:marLeft w:val="0"/>
      <w:marRight w:val="0"/>
      <w:marTop w:val="0"/>
      <w:marBottom w:val="0"/>
      <w:divBdr>
        <w:top w:val="none" w:sz="0" w:space="0" w:color="auto"/>
        <w:left w:val="none" w:sz="0" w:space="0" w:color="auto"/>
        <w:bottom w:val="none" w:sz="0" w:space="0" w:color="auto"/>
        <w:right w:val="none" w:sz="0" w:space="0" w:color="auto"/>
      </w:divBdr>
    </w:div>
    <w:div w:id="133913578">
      <w:bodyDiv w:val="1"/>
      <w:marLeft w:val="0"/>
      <w:marRight w:val="0"/>
      <w:marTop w:val="0"/>
      <w:marBottom w:val="0"/>
      <w:divBdr>
        <w:top w:val="none" w:sz="0" w:space="0" w:color="auto"/>
        <w:left w:val="none" w:sz="0" w:space="0" w:color="auto"/>
        <w:bottom w:val="none" w:sz="0" w:space="0" w:color="auto"/>
        <w:right w:val="none" w:sz="0" w:space="0" w:color="auto"/>
      </w:divBdr>
    </w:div>
    <w:div w:id="161704089">
      <w:bodyDiv w:val="1"/>
      <w:marLeft w:val="0"/>
      <w:marRight w:val="0"/>
      <w:marTop w:val="0"/>
      <w:marBottom w:val="0"/>
      <w:divBdr>
        <w:top w:val="none" w:sz="0" w:space="0" w:color="auto"/>
        <w:left w:val="none" w:sz="0" w:space="0" w:color="auto"/>
        <w:bottom w:val="none" w:sz="0" w:space="0" w:color="auto"/>
        <w:right w:val="none" w:sz="0" w:space="0" w:color="auto"/>
      </w:divBdr>
    </w:div>
    <w:div w:id="186990498">
      <w:bodyDiv w:val="1"/>
      <w:marLeft w:val="0"/>
      <w:marRight w:val="0"/>
      <w:marTop w:val="0"/>
      <w:marBottom w:val="0"/>
      <w:divBdr>
        <w:top w:val="none" w:sz="0" w:space="0" w:color="auto"/>
        <w:left w:val="none" w:sz="0" w:space="0" w:color="auto"/>
        <w:bottom w:val="none" w:sz="0" w:space="0" w:color="auto"/>
        <w:right w:val="none" w:sz="0" w:space="0" w:color="auto"/>
      </w:divBdr>
    </w:div>
    <w:div w:id="188613302">
      <w:bodyDiv w:val="1"/>
      <w:marLeft w:val="0"/>
      <w:marRight w:val="0"/>
      <w:marTop w:val="0"/>
      <w:marBottom w:val="0"/>
      <w:divBdr>
        <w:top w:val="none" w:sz="0" w:space="0" w:color="auto"/>
        <w:left w:val="none" w:sz="0" w:space="0" w:color="auto"/>
        <w:bottom w:val="none" w:sz="0" w:space="0" w:color="auto"/>
        <w:right w:val="none" w:sz="0" w:space="0" w:color="auto"/>
      </w:divBdr>
    </w:div>
    <w:div w:id="214509084">
      <w:bodyDiv w:val="1"/>
      <w:marLeft w:val="0"/>
      <w:marRight w:val="0"/>
      <w:marTop w:val="0"/>
      <w:marBottom w:val="0"/>
      <w:divBdr>
        <w:top w:val="none" w:sz="0" w:space="0" w:color="auto"/>
        <w:left w:val="none" w:sz="0" w:space="0" w:color="auto"/>
        <w:bottom w:val="none" w:sz="0" w:space="0" w:color="auto"/>
        <w:right w:val="none" w:sz="0" w:space="0" w:color="auto"/>
      </w:divBdr>
    </w:div>
    <w:div w:id="218055548">
      <w:bodyDiv w:val="1"/>
      <w:marLeft w:val="0"/>
      <w:marRight w:val="0"/>
      <w:marTop w:val="0"/>
      <w:marBottom w:val="0"/>
      <w:divBdr>
        <w:top w:val="none" w:sz="0" w:space="0" w:color="auto"/>
        <w:left w:val="none" w:sz="0" w:space="0" w:color="auto"/>
        <w:bottom w:val="none" w:sz="0" w:space="0" w:color="auto"/>
        <w:right w:val="none" w:sz="0" w:space="0" w:color="auto"/>
      </w:divBdr>
    </w:div>
    <w:div w:id="225914271">
      <w:bodyDiv w:val="1"/>
      <w:marLeft w:val="0"/>
      <w:marRight w:val="0"/>
      <w:marTop w:val="0"/>
      <w:marBottom w:val="0"/>
      <w:divBdr>
        <w:top w:val="none" w:sz="0" w:space="0" w:color="auto"/>
        <w:left w:val="none" w:sz="0" w:space="0" w:color="auto"/>
        <w:bottom w:val="none" w:sz="0" w:space="0" w:color="auto"/>
        <w:right w:val="none" w:sz="0" w:space="0" w:color="auto"/>
      </w:divBdr>
    </w:div>
    <w:div w:id="252252316">
      <w:bodyDiv w:val="1"/>
      <w:marLeft w:val="0"/>
      <w:marRight w:val="0"/>
      <w:marTop w:val="0"/>
      <w:marBottom w:val="0"/>
      <w:divBdr>
        <w:top w:val="none" w:sz="0" w:space="0" w:color="auto"/>
        <w:left w:val="none" w:sz="0" w:space="0" w:color="auto"/>
        <w:bottom w:val="none" w:sz="0" w:space="0" w:color="auto"/>
        <w:right w:val="none" w:sz="0" w:space="0" w:color="auto"/>
      </w:divBdr>
    </w:div>
    <w:div w:id="276763913">
      <w:bodyDiv w:val="1"/>
      <w:marLeft w:val="0"/>
      <w:marRight w:val="0"/>
      <w:marTop w:val="0"/>
      <w:marBottom w:val="0"/>
      <w:divBdr>
        <w:top w:val="none" w:sz="0" w:space="0" w:color="auto"/>
        <w:left w:val="none" w:sz="0" w:space="0" w:color="auto"/>
        <w:bottom w:val="none" w:sz="0" w:space="0" w:color="auto"/>
        <w:right w:val="none" w:sz="0" w:space="0" w:color="auto"/>
      </w:divBdr>
    </w:div>
    <w:div w:id="280262163">
      <w:bodyDiv w:val="1"/>
      <w:marLeft w:val="0"/>
      <w:marRight w:val="0"/>
      <w:marTop w:val="0"/>
      <w:marBottom w:val="0"/>
      <w:divBdr>
        <w:top w:val="none" w:sz="0" w:space="0" w:color="auto"/>
        <w:left w:val="none" w:sz="0" w:space="0" w:color="auto"/>
        <w:bottom w:val="none" w:sz="0" w:space="0" w:color="auto"/>
        <w:right w:val="none" w:sz="0" w:space="0" w:color="auto"/>
      </w:divBdr>
    </w:div>
    <w:div w:id="295835330">
      <w:bodyDiv w:val="1"/>
      <w:marLeft w:val="0"/>
      <w:marRight w:val="0"/>
      <w:marTop w:val="0"/>
      <w:marBottom w:val="0"/>
      <w:divBdr>
        <w:top w:val="none" w:sz="0" w:space="0" w:color="auto"/>
        <w:left w:val="none" w:sz="0" w:space="0" w:color="auto"/>
        <w:bottom w:val="none" w:sz="0" w:space="0" w:color="auto"/>
        <w:right w:val="none" w:sz="0" w:space="0" w:color="auto"/>
      </w:divBdr>
    </w:div>
    <w:div w:id="385494992">
      <w:bodyDiv w:val="1"/>
      <w:marLeft w:val="0"/>
      <w:marRight w:val="0"/>
      <w:marTop w:val="0"/>
      <w:marBottom w:val="0"/>
      <w:divBdr>
        <w:top w:val="none" w:sz="0" w:space="0" w:color="auto"/>
        <w:left w:val="none" w:sz="0" w:space="0" w:color="auto"/>
        <w:bottom w:val="none" w:sz="0" w:space="0" w:color="auto"/>
        <w:right w:val="none" w:sz="0" w:space="0" w:color="auto"/>
      </w:divBdr>
    </w:div>
    <w:div w:id="405416662">
      <w:bodyDiv w:val="1"/>
      <w:marLeft w:val="0"/>
      <w:marRight w:val="0"/>
      <w:marTop w:val="0"/>
      <w:marBottom w:val="0"/>
      <w:divBdr>
        <w:top w:val="none" w:sz="0" w:space="0" w:color="auto"/>
        <w:left w:val="none" w:sz="0" w:space="0" w:color="auto"/>
        <w:bottom w:val="none" w:sz="0" w:space="0" w:color="auto"/>
        <w:right w:val="none" w:sz="0" w:space="0" w:color="auto"/>
      </w:divBdr>
    </w:div>
    <w:div w:id="407769669">
      <w:bodyDiv w:val="1"/>
      <w:marLeft w:val="0"/>
      <w:marRight w:val="0"/>
      <w:marTop w:val="0"/>
      <w:marBottom w:val="0"/>
      <w:divBdr>
        <w:top w:val="none" w:sz="0" w:space="0" w:color="auto"/>
        <w:left w:val="none" w:sz="0" w:space="0" w:color="auto"/>
        <w:bottom w:val="none" w:sz="0" w:space="0" w:color="auto"/>
        <w:right w:val="none" w:sz="0" w:space="0" w:color="auto"/>
      </w:divBdr>
    </w:div>
    <w:div w:id="413746610">
      <w:bodyDiv w:val="1"/>
      <w:marLeft w:val="0"/>
      <w:marRight w:val="0"/>
      <w:marTop w:val="0"/>
      <w:marBottom w:val="0"/>
      <w:divBdr>
        <w:top w:val="none" w:sz="0" w:space="0" w:color="auto"/>
        <w:left w:val="none" w:sz="0" w:space="0" w:color="auto"/>
        <w:bottom w:val="none" w:sz="0" w:space="0" w:color="auto"/>
        <w:right w:val="none" w:sz="0" w:space="0" w:color="auto"/>
      </w:divBdr>
    </w:div>
    <w:div w:id="418140216">
      <w:bodyDiv w:val="1"/>
      <w:marLeft w:val="0"/>
      <w:marRight w:val="0"/>
      <w:marTop w:val="0"/>
      <w:marBottom w:val="0"/>
      <w:divBdr>
        <w:top w:val="none" w:sz="0" w:space="0" w:color="auto"/>
        <w:left w:val="none" w:sz="0" w:space="0" w:color="auto"/>
        <w:bottom w:val="none" w:sz="0" w:space="0" w:color="auto"/>
        <w:right w:val="none" w:sz="0" w:space="0" w:color="auto"/>
      </w:divBdr>
    </w:div>
    <w:div w:id="419836620">
      <w:bodyDiv w:val="1"/>
      <w:marLeft w:val="0"/>
      <w:marRight w:val="0"/>
      <w:marTop w:val="0"/>
      <w:marBottom w:val="0"/>
      <w:divBdr>
        <w:top w:val="none" w:sz="0" w:space="0" w:color="auto"/>
        <w:left w:val="none" w:sz="0" w:space="0" w:color="auto"/>
        <w:bottom w:val="none" w:sz="0" w:space="0" w:color="auto"/>
        <w:right w:val="none" w:sz="0" w:space="0" w:color="auto"/>
      </w:divBdr>
    </w:div>
    <w:div w:id="440489870">
      <w:bodyDiv w:val="1"/>
      <w:marLeft w:val="0"/>
      <w:marRight w:val="0"/>
      <w:marTop w:val="0"/>
      <w:marBottom w:val="0"/>
      <w:divBdr>
        <w:top w:val="none" w:sz="0" w:space="0" w:color="auto"/>
        <w:left w:val="none" w:sz="0" w:space="0" w:color="auto"/>
        <w:bottom w:val="none" w:sz="0" w:space="0" w:color="auto"/>
        <w:right w:val="none" w:sz="0" w:space="0" w:color="auto"/>
      </w:divBdr>
    </w:div>
    <w:div w:id="454522974">
      <w:bodyDiv w:val="1"/>
      <w:marLeft w:val="0"/>
      <w:marRight w:val="0"/>
      <w:marTop w:val="0"/>
      <w:marBottom w:val="0"/>
      <w:divBdr>
        <w:top w:val="none" w:sz="0" w:space="0" w:color="auto"/>
        <w:left w:val="none" w:sz="0" w:space="0" w:color="auto"/>
        <w:bottom w:val="none" w:sz="0" w:space="0" w:color="auto"/>
        <w:right w:val="none" w:sz="0" w:space="0" w:color="auto"/>
      </w:divBdr>
    </w:div>
    <w:div w:id="479421138">
      <w:bodyDiv w:val="1"/>
      <w:marLeft w:val="0"/>
      <w:marRight w:val="0"/>
      <w:marTop w:val="0"/>
      <w:marBottom w:val="0"/>
      <w:divBdr>
        <w:top w:val="none" w:sz="0" w:space="0" w:color="auto"/>
        <w:left w:val="none" w:sz="0" w:space="0" w:color="auto"/>
        <w:bottom w:val="none" w:sz="0" w:space="0" w:color="auto"/>
        <w:right w:val="none" w:sz="0" w:space="0" w:color="auto"/>
      </w:divBdr>
    </w:div>
    <w:div w:id="500707431">
      <w:bodyDiv w:val="1"/>
      <w:marLeft w:val="0"/>
      <w:marRight w:val="0"/>
      <w:marTop w:val="0"/>
      <w:marBottom w:val="0"/>
      <w:divBdr>
        <w:top w:val="none" w:sz="0" w:space="0" w:color="auto"/>
        <w:left w:val="none" w:sz="0" w:space="0" w:color="auto"/>
        <w:bottom w:val="none" w:sz="0" w:space="0" w:color="auto"/>
        <w:right w:val="none" w:sz="0" w:space="0" w:color="auto"/>
      </w:divBdr>
    </w:div>
    <w:div w:id="507410172">
      <w:bodyDiv w:val="1"/>
      <w:marLeft w:val="0"/>
      <w:marRight w:val="0"/>
      <w:marTop w:val="0"/>
      <w:marBottom w:val="0"/>
      <w:divBdr>
        <w:top w:val="none" w:sz="0" w:space="0" w:color="auto"/>
        <w:left w:val="none" w:sz="0" w:space="0" w:color="auto"/>
        <w:bottom w:val="none" w:sz="0" w:space="0" w:color="auto"/>
        <w:right w:val="none" w:sz="0" w:space="0" w:color="auto"/>
      </w:divBdr>
    </w:div>
    <w:div w:id="512112928">
      <w:bodyDiv w:val="1"/>
      <w:marLeft w:val="0"/>
      <w:marRight w:val="0"/>
      <w:marTop w:val="0"/>
      <w:marBottom w:val="0"/>
      <w:divBdr>
        <w:top w:val="none" w:sz="0" w:space="0" w:color="auto"/>
        <w:left w:val="none" w:sz="0" w:space="0" w:color="auto"/>
        <w:bottom w:val="none" w:sz="0" w:space="0" w:color="auto"/>
        <w:right w:val="none" w:sz="0" w:space="0" w:color="auto"/>
      </w:divBdr>
    </w:div>
    <w:div w:id="514615627">
      <w:bodyDiv w:val="1"/>
      <w:marLeft w:val="0"/>
      <w:marRight w:val="0"/>
      <w:marTop w:val="0"/>
      <w:marBottom w:val="0"/>
      <w:divBdr>
        <w:top w:val="none" w:sz="0" w:space="0" w:color="auto"/>
        <w:left w:val="none" w:sz="0" w:space="0" w:color="auto"/>
        <w:bottom w:val="none" w:sz="0" w:space="0" w:color="auto"/>
        <w:right w:val="none" w:sz="0" w:space="0" w:color="auto"/>
      </w:divBdr>
    </w:div>
    <w:div w:id="515734052">
      <w:bodyDiv w:val="1"/>
      <w:marLeft w:val="0"/>
      <w:marRight w:val="0"/>
      <w:marTop w:val="0"/>
      <w:marBottom w:val="0"/>
      <w:divBdr>
        <w:top w:val="none" w:sz="0" w:space="0" w:color="auto"/>
        <w:left w:val="none" w:sz="0" w:space="0" w:color="auto"/>
        <w:bottom w:val="none" w:sz="0" w:space="0" w:color="auto"/>
        <w:right w:val="none" w:sz="0" w:space="0" w:color="auto"/>
      </w:divBdr>
    </w:div>
    <w:div w:id="517350343">
      <w:bodyDiv w:val="1"/>
      <w:marLeft w:val="0"/>
      <w:marRight w:val="0"/>
      <w:marTop w:val="0"/>
      <w:marBottom w:val="0"/>
      <w:divBdr>
        <w:top w:val="none" w:sz="0" w:space="0" w:color="auto"/>
        <w:left w:val="none" w:sz="0" w:space="0" w:color="auto"/>
        <w:bottom w:val="none" w:sz="0" w:space="0" w:color="auto"/>
        <w:right w:val="none" w:sz="0" w:space="0" w:color="auto"/>
      </w:divBdr>
    </w:div>
    <w:div w:id="544367741">
      <w:bodyDiv w:val="1"/>
      <w:marLeft w:val="0"/>
      <w:marRight w:val="0"/>
      <w:marTop w:val="0"/>
      <w:marBottom w:val="0"/>
      <w:divBdr>
        <w:top w:val="none" w:sz="0" w:space="0" w:color="auto"/>
        <w:left w:val="none" w:sz="0" w:space="0" w:color="auto"/>
        <w:bottom w:val="none" w:sz="0" w:space="0" w:color="auto"/>
        <w:right w:val="none" w:sz="0" w:space="0" w:color="auto"/>
      </w:divBdr>
    </w:div>
    <w:div w:id="563957213">
      <w:bodyDiv w:val="1"/>
      <w:marLeft w:val="0"/>
      <w:marRight w:val="0"/>
      <w:marTop w:val="0"/>
      <w:marBottom w:val="0"/>
      <w:divBdr>
        <w:top w:val="none" w:sz="0" w:space="0" w:color="auto"/>
        <w:left w:val="none" w:sz="0" w:space="0" w:color="auto"/>
        <w:bottom w:val="none" w:sz="0" w:space="0" w:color="auto"/>
        <w:right w:val="none" w:sz="0" w:space="0" w:color="auto"/>
      </w:divBdr>
    </w:div>
    <w:div w:id="611285874">
      <w:bodyDiv w:val="1"/>
      <w:marLeft w:val="0"/>
      <w:marRight w:val="0"/>
      <w:marTop w:val="0"/>
      <w:marBottom w:val="0"/>
      <w:divBdr>
        <w:top w:val="none" w:sz="0" w:space="0" w:color="auto"/>
        <w:left w:val="none" w:sz="0" w:space="0" w:color="auto"/>
        <w:bottom w:val="none" w:sz="0" w:space="0" w:color="auto"/>
        <w:right w:val="none" w:sz="0" w:space="0" w:color="auto"/>
      </w:divBdr>
    </w:div>
    <w:div w:id="612054139">
      <w:bodyDiv w:val="1"/>
      <w:marLeft w:val="0"/>
      <w:marRight w:val="0"/>
      <w:marTop w:val="0"/>
      <w:marBottom w:val="0"/>
      <w:divBdr>
        <w:top w:val="none" w:sz="0" w:space="0" w:color="auto"/>
        <w:left w:val="none" w:sz="0" w:space="0" w:color="auto"/>
        <w:bottom w:val="none" w:sz="0" w:space="0" w:color="auto"/>
        <w:right w:val="none" w:sz="0" w:space="0" w:color="auto"/>
      </w:divBdr>
    </w:div>
    <w:div w:id="614486419">
      <w:bodyDiv w:val="1"/>
      <w:marLeft w:val="0"/>
      <w:marRight w:val="0"/>
      <w:marTop w:val="0"/>
      <w:marBottom w:val="0"/>
      <w:divBdr>
        <w:top w:val="none" w:sz="0" w:space="0" w:color="auto"/>
        <w:left w:val="none" w:sz="0" w:space="0" w:color="auto"/>
        <w:bottom w:val="none" w:sz="0" w:space="0" w:color="auto"/>
        <w:right w:val="none" w:sz="0" w:space="0" w:color="auto"/>
      </w:divBdr>
      <w:divsChild>
        <w:div w:id="1110051861">
          <w:marLeft w:val="0"/>
          <w:marRight w:val="0"/>
          <w:marTop w:val="0"/>
          <w:marBottom w:val="0"/>
          <w:divBdr>
            <w:top w:val="none" w:sz="0" w:space="0" w:color="auto"/>
            <w:left w:val="none" w:sz="0" w:space="0" w:color="auto"/>
            <w:bottom w:val="none" w:sz="0" w:space="0" w:color="auto"/>
            <w:right w:val="none" w:sz="0" w:space="0" w:color="auto"/>
          </w:divBdr>
          <w:divsChild>
            <w:div w:id="1502895509">
              <w:marLeft w:val="0"/>
              <w:marRight w:val="0"/>
              <w:marTop w:val="0"/>
              <w:marBottom w:val="150"/>
              <w:divBdr>
                <w:top w:val="single" w:sz="6" w:space="0" w:color="DDDDDD"/>
                <w:left w:val="single" w:sz="6" w:space="0" w:color="DDDDDD"/>
                <w:bottom w:val="single" w:sz="6" w:space="0" w:color="DDDDDD"/>
                <w:right w:val="single" w:sz="6" w:space="0" w:color="DDDDDD"/>
              </w:divBdr>
            </w:div>
          </w:divsChild>
        </w:div>
        <w:div w:id="1532499270">
          <w:marLeft w:val="0"/>
          <w:marRight w:val="0"/>
          <w:marTop w:val="0"/>
          <w:marBottom w:val="0"/>
          <w:divBdr>
            <w:top w:val="none" w:sz="0" w:space="0" w:color="auto"/>
            <w:left w:val="none" w:sz="0" w:space="0" w:color="auto"/>
            <w:bottom w:val="none" w:sz="0" w:space="0" w:color="auto"/>
            <w:right w:val="none" w:sz="0" w:space="0" w:color="auto"/>
          </w:divBdr>
          <w:divsChild>
            <w:div w:id="1985353155">
              <w:marLeft w:val="0"/>
              <w:marRight w:val="0"/>
              <w:marTop w:val="150"/>
              <w:marBottom w:val="0"/>
              <w:divBdr>
                <w:top w:val="none" w:sz="0" w:space="0" w:color="auto"/>
                <w:left w:val="none" w:sz="0" w:space="0" w:color="auto"/>
                <w:bottom w:val="none" w:sz="0" w:space="0" w:color="auto"/>
                <w:right w:val="none" w:sz="0" w:space="0" w:color="auto"/>
              </w:divBdr>
            </w:div>
          </w:divsChild>
        </w:div>
        <w:div w:id="1836337774">
          <w:marLeft w:val="0"/>
          <w:marRight w:val="0"/>
          <w:marTop w:val="150"/>
          <w:marBottom w:val="0"/>
          <w:divBdr>
            <w:top w:val="none" w:sz="0" w:space="0" w:color="auto"/>
            <w:left w:val="none" w:sz="0" w:space="0" w:color="auto"/>
            <w:bottom w:val="none" w:sz="0" w:space="0" w:color="auto"/>
            <w:right w:val="none" w:sz="0" w:space="0" w:color="auto"/>
          </w:divBdr>
          <w:divsChild>
            <w:div w:id="255751906">
              <w:marLeft w:val="-225"/>
              <w:marRight w:val="-225"/>
              <w:marTop w:val="0"/>
              <w:marBottom w:val="150"/>
              <w:divBdr>
                <w:top w:val="none" w:sz="0" w:space="0" w:color="auto"/>
                <w:left w:val="none" w:sz="0" w:space="0" w:color="auto"/>
                <w:bottom w:val="none" w:sz="0" w:space="0" w:color="auto"/>
                <w:right w:val="none" w:sz="0" w:space="0" w:color="auto"/>
              </w:divBdr>
              <w:divsChild>
                <w:div w:id="292902438">
                  <w:marLeft w:val="-225"/>
                  <w:marRight w:val="-225"/>
                  <w:marTop w:val="0"/>
                  <w:marBottom w:val="0"/>
                  <w:divBdr>
                    <w:top w:val="none" w:sz="0" w:space="0" w:color="auto"/>
                    <w:left w:val="none" w:sz="0" w:space="0" w:color="auto"/>
                    <w:bottom w:val="none" w:sz="0" w:space="0" w:color="auto"/>
                    <w:right w:val="none" w:sz="0" w:space="0" w:color="auto"/>
                  </w:divBdr>
                </w:div>
                <w:div w:id="21456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41216">
      <w:bodyDiv w:val="1"/>
      <w:marLeft w:val="0"/>
      <w:marRight w:val="0"/>
      <w:marTop w:val="0"/>
      <w:marBottom w:val="0"/>
      <w:divBdr>
        <w:top w:val="none" w:sz="0" w:space="0" w:color="auto"/>
        <w:left w:val="none" w:sz="0" w:space="0" w:color="auto"/>
        <w:bottom w:val="none" w:sz="0" w:space="0" w:color="auto"/>
        <w:right w:val="none" w:sz="0" w:space="0" w:color="auto"/>
      </w:divBdr>
    </w:div>
    <w:div w:id="629242948">
      <w:bodyDiv w:val="1"/>
      <w:marLeft w:val="0"/>
      <w:marRight w:val="0"/>
      <w:marTop w:val="0"/>
      <w:marBottom w:val="0"/>
      <w:divBdr>
        <w:top w:val="none" w:sz="0" w:space="0" w:color="auto"/>
        <w:left w:val="none" w:sz="0" w:space="0" w:color="auto"/>
        <w:bottom w:val="none" w:sz="0" w:space="0" w:color="auto"/>
        <w:right w:val="none" w:sz="0" w:space="0" w:color="auto"/>
      </w:divBdr>
    </w:div>
    <w:div w:id="641929082">
      <w:bodyDiv w:val="1"/>
      <w:marLeft w:val="0"/>
      <w:marRight w:val="0"/>
      <w:marTop w:val="0"/>
      <w:marBottom w:val="0"/>
      <w:divBdr>
        <w:top w:val="none" w:sz="0" w:space="0" w:color="auto"/>
        <w:left w:val="none" w:sz="0" w:space="0" w:color="auto"/>
        <w:bottom w:val="none" w:sz="0" w:space="0" w:color="auto"/>
        <w:right w:val="none" w:sz="0" w:space="0" w:color="auto"/>
      </w:divBdr>
    </w:div>
    <w:div w:id="674455084">
      <w:bodyDiv w:val="1"/>
      <w:marLeft w:val="0"/>
      <w:marRight w:val="0"/>
      <w:marTop w:val="0"/>
      <w:marBottom w:val="0"/>
      <w:divBdr>
        <w:top w:val="none" w:sz="0" w:space="0" w:color="auto"/>
        <w:left w:val="none" w:sz="0" w:space="0" w:color="auto"/>
        <w:bottom w:val="none" w:sz="0" w:space="0" w:color="auto"/>
        <w:right w:val="none" w:sz="0" w:space="0" w:color="auto"/>
      </w:divBdr>
    </w:div>
    <w:div w:id="703792121">
      <w:bodyDiv w:val="1"/>
      <w:marLeft w:val="0"/>
      <w:marRight w:val="0"/>
      <w:marTop w:val="0"/>
      <w:marBottom w:val="0"/>
      <w:divBdr>
        <w:top w:val="none" w:sz="0" w:space="0" w:color="auto"/>
        <w:left w:val="none" w:sz="0" w:space="0" w:color="auto"/>
        <w:bottom w:val="none" w:sz="0" w:space="0" w:color="auto"/>
        <w:right w:val="none" w:sz="0" w:space="0" w:color="auto"/>
      </w:divBdr>
    </w:div>
    <w:div w:id="716202336">
      <w:bodyDiv w:val="1"/>
      <w:marLeft w:val="0"/>
      <w:marRight w:val="0"/>
      <w:marTop w:val="0"/>
      <w:marBottom w:val="0"/>
      <w:divBdr>
        <w:top w:val="none" w:sz="0" w:space="0" w:color="auto"/>
        <w:left w:val="none" w:sz="0" w:space="0" w:color="auto"/>
        <w:bottom w:val="none" w:sz="0" w:space="0" w:color="auto"/>
        <w:right w:val="none" w:sz="0" w:space="0" w:color="auto"/>
      </w:divBdr>
    </w:div>
    <w:div w:id="727726565">
      <w:bodyDiv w:val="1"/>
      <w:marLeft w:val="0"/>
      <w:marRight w:val="0"/>
      <w:marTop w:val="0"/>
      <w:marBottom w:val="0"/>
      <w:divBdr>
        <w:top w:val="none" w:sz="0" w:space="0" w:color="auto"/>
        <w:left w:val="none" w:sz="0" w:space="0" w:color="auto"/>
        <w:bottom w:val="none" w:sz="0" w:space="0" w:color="auto"/>
        <w:right w:val="none" w:sz="0" w:space="0" w:color="auto"/>
      </w:divBdr>
    </w:div>
    <w:div w:id="754672375">
      <w:bodyDiv w:val="1"/>
      <w:marLeft w:val="0"/>
      <w:marRight w:val="0"/>
      <w:marTop w:val="0"/>
      <w:marBottom w:val="0"/>
      <w:divBdr>
        <w:top w:val="none" w:sz="0" w:space="0" w:color="auto"/>
        <w:left w:val="none" w:sz="0" w:space="0" w:color="auto"/>
        <w:bottom w:val="none" w:sz="0" w:space="0" w:color="auto"/>
        <w:right w:val="none" w:sz="0" w:space="0" w:color="auto"/>
      </w:divBdr>
    </w:div>
    <w:div w:id="795413780">
      <w:bodyDiv w:val="1"/>
      <w:marLeft w:val="0"/>
      <w:marRight w:val="0"/>
      <w:marTop w:val="0"/>
      <w:marBottom w:val="0"/>
      <w:divBdr>
        <w:top w:val="none" w:sz="0" w:space="0" w:color="auto"/>
        <w:left w:val="none" w:sz="0" w:space="0" w:color="auto"/>
        <w:bottom w:val="none" w:sz="0" w:space="0" w:color="auto"/>
        <w:right w:val="none" w:sz="0" w:space="0" w:color="auto"/>
      </w:divBdr>
    </w:div>
    <w:div w:id="806437461">
      <w:bodyDiv w:val="1"/>
      <w:marLeft w:val="0"/>
      <w:marRight w:val="0"/>
      <w:marTop w:val="0"/>
      <w:marBottom w:val="0"/>
      <w:divBdr>
        <w:top w:val="none" w:sz="0" w:space="0" w:color="auto"/>
        <w:left w:val="none" w:sz="0" w:space="0" w:color="auto"/>
        <w:bottom w:val="none" w:sz="0" w:space="0" w:color="auto"/>
        <w:right w:val="none" w:sz="0" w:space="0" w:color="auto"/>
      </w:divBdr>
    </w:div>
    <w:div w:id="808590077">
      <w:bodyDiv w:val="1"/>
      <w:marLeft w:val="0"/>
      <w:marRight w:val="0"/>
      <w:marTop w:val="0"/>
      <w:marBottom w:val="0"/>
      <w:divBdr>
        <w:top w:val="none" w:sz="0" w:space="0" w:color="auto"/>
        <w:left w:val="none" w:sz="0" w:space="0" w:color="auto"/>
        <w:bottom w:val="none" w:sz="0" w:space="0" w:color="auto"/>
        <w:right w:val="none" w:sz="0" w:space="0" w:color="auto"/>
      </w:divBdr>
    </w:div>
    <w:div w:id="821703596">
      <w:bodyDiv w:val="1"/>
      <w:marLeft w:val="0"/>
      <w:marRight w:val="0"/>
      <w:marTop w:val="0"/>
      <w:marBottom w:val="0"/>
      <w:divBdr>
        <w:top w:val="none" w:sz="0" w:space="0" w:color="auto"/>
        <w:left w:val="none" w:sz="0" w:space="0" w:color="auto"/>
        <w:bottom w:val="none" w:sz="0" w:space="0" w:color="auto"/>
        <w:right w:val="none" w:sz="0" w:space="0" w:color="auto"/>
      </w:divBdr>
    </w:div>
    <w:div w:id="876744766">
      <w:bodyDiv w:val="1"/>
      <w:marLeft w:val="0"/>
      <w:marRight w:val="0"/>
      <w:marTop w:val="0"/>
      <w:marBottom w:val="0"/>
      <w:divBdr>
        <w:top w:val="none" w:sz="0" w:space="0" w:color="auto"/>
        <w:left w:val="none" w:sz="0" w:space="0" w:color="auto"/>
        <w:bottom w:val="none" w:sz="0" w:space="0" w:color="auto"/>
        <w:right w:val="none" w:sz="0" w:space="0" w:color="auto"/>
      </w:divBdr>
    </w:div>
    <w:div w:id="977033367">
      <w:bodyDiv w:val="1"/>
      <w:marLeft w:val="0"/>
      <w:marRight w:val="0"/>
      <w:marTop w:val="0"/>
      <w:marBottom w:val="0"/>
      <w:divBdr>
        <w:top w:val="none" w:sz="0" w:space="0" w:color="auto"/>
        <w:left w:val="none" w:sz="0" w:space="0" w:color="auto"/>
        <w:bottom w:val="none" w:sz="0" w:space="0" w:color="auto"/>
        <w:right w:val="none" w:sz="0" w:space="0" w:color="auto"/>
      </w:divBdr>
    </w:div>
    <w:div w:id="986007227">
      <w:bodyDiv w:val="1"/>
      <w:marLeft w:val="0"/>
      <w:marRight w:val="0"/>
      <w:marTop w:val="0"/>
      <w:marBottom w:val="0"/>
      <w:divBdr>
        <w:top w:val="none" w:sz="0" w:space="0" w:color="auto"/>
        <w:left w:val="none" w:sz="0" w:space="0" w:color="auto"/>
        <w:bottom w:val="none" w:sz="0" w:space="0" w:color="auto"/>
        <w:right w:val="none" w:sz="0" w:space="0" w:color="auto"/>
      </w:divBdr>
    </w:div>
    <w:div w:id="999893738">
      <w:bodyDiv w:val="1"/>
      <w:marLeft w:val="0"/>
      <w:marRight w:val="0"/>
      <w:marTop w:val="0"/>
      <w:marBottom w:val="0"/>
      <w:divBdr>
        <w:top w:val="none" w:sz="0" w:space="0" w:color="auto"/>
        <w:left w:val="none" w:sz="0" w:space="0" w:color="auto"/>
        <w:bottom w:val="none" w:sz="0" w:space="0" w:color="auto"/>
        <w:right w:val="none" w:sz="0" w:space="0" w:color="auto"/>
      </w:divBdr>
    </w:div>
    <w:div w:id="1001003114">
      <w:bodyDiv w:val="1"/>
      <w:marLeft w:val="0"/>
      <w:marRight w:val="0"/>
      <w:marTop w:val="0"/>
      <w:marBottom w:val="0"/>
      <w:divBdr>
        <w:top w:val="none" w:sz="0" w:space="0" w:color="auto"/>
        <w:left w:val="none" w:sz="0" w:space="0" w:color="auto"/>
        <w:bottom w:val="none" w:sz="0" w:space="0" w:color="auto"/>
        <w:right w:val="none" w:sz="0" w:space="0" w:color="auto"/>
      </w:divBdr>
    </w:div>
    <w:div w:id="1006788607">
      <w:bodyDiv w:val="1"/>
      <w:marLeft w:val="0"/>
      <w:marRight w:val="0"/>
      <w:marTop w:val="0"/>
      <w:marBottom w:val="0"/>
      <w:divBdr>
        <w:top w:val="none" w:sz="0" w:space="0" w:color="auto"/>
        <w:left w:val="none" w:sz="0" w:space="0" w:color="auto"/>
        <w:bottom w:val="none" w:sz="0" w:space="0" w:color="auto"/>
        <w:right w:val="none" w:sz="0" w:space="0" w:color="auto"/>
      </w:divBdr>
    </w:div>
    <w:div w:id="1045830952">
      <w:bodyDiv w:val="1"/>
      <w:marLeft w:val="0"/>
      <w:marRight w:val="0"/>
      <w:marTop w:val="0"/>
      <w:marBottom w:val="0"/>
      <w:divBdr>
        <w:top w:val="none" w:sz="0" w:space="0" w:color="auto"/>
        <w:left w:val="none" w:sz="0" w:space="0" w:color="auto"/>
        <w:bottom w:val="none" w:sz="0" w:space="0" w:color="auto"/>
        <w:right w:val="none" w:sz="0" w:space="0" w:color="auto"/>
      </w:divBdr>
    </w:div>
    <w:div w:id="1065371902">
      <w:bodyDiv w:val="1"/>
      <w:marLeft w:val="0"/>
      <w:marRight w:val="0"/>
      <w:marTop w:val="0"/>
      <w:marBottom w:val="0"/>
      <w:divBdr>
        <w:top w:val="none" w:sz="0" w:space="0" w:color="auto"/>
        <w:left w:val="none" w:sz="0" w:space="0" w:color="auto"/>
        <w:bottom w:val="none" w:sz="0" w:space="0" w:color="auto"/>
        <w:right w:val="none" w:sz="0" w:space="0" w:color="auto"/>
      </w:divBdr>
    </w:div>
    <w:div w:id="1069186554">
      <w:bodyDiv w:val="1"/>
      <w:marLeft w:val="0"/>
      <w:marRight w:val="0"/>
      <w:marTop w:val="0"/>
      <w:marBottom w:val="0"/>
      <w:divBdr>
        <w:top w:val="none" w:sz="0" w:space="0" w:color="auto"/>
        <w:left w:val="none" w:sz="0" w:space="0" w:color="auto"/>
        <w:bottom w:val="none" w:sz="0" w:space="0" w:color="auto"/>
        <w:right w:val="none" w:sz="0" w:space="0" w:color="auto"/>
      </w:divBdr>
    </w:div>
    <w:div w:id="1109003983">
      <w:bodyDiv w:val="1"/>
      <w:marLeft w:val="0"/>
      <w:marRight w:val="0"/>
      <w:marTop w:val="0"/>
      <w:marBottom w:val="0"/>
      <w:divBdr>
        <w:top w:val="none" w:sz="0" w:space="0" w:color="auto"/>
        <w:left w:val="none" w:sz="0" w:space="0" w:color="auto"/>
        <w:bottom w:val="none" w:sz="0" w:space="0" w:color="auto"/>
        <w:right w:val="none" w:sz="0" w:space="0" w:color="auto"/>
      </w:divBdr>
    </w:div>
    <w:div w:id="1149249197">
      <w:bodyDiv w:val="1"/>
      <w:marLeft w:val="0"/>
      <w:marRight w:val="0"/>
      <w:marTop w:val="0"/>
      <w:marBottom w:val="0"/>
      <w:divBdr>
        <w:top w:val="none" w:sz="0" w:space="0" w:color="auto"/>
        <w:left w:val="none" w:sz="0" w:space="0" w:color="auto"/>
        <w:bottom w:val="none" w:sz="0" w:space="0" w:color="auto"/>
        <w:right w:val="none" w:sz="0" w:space="0" w:color="auto"/>
      </w:divBdr>
    </w:div>
    <w:div w:id="1154031721">
      <w:bodyDiv w:val="1"/>
      <w:marLeft w:val="0"/>
      <w:marRight w:val="0"/>
      <w:marTop w:val="0"/>
      <w:marBottom w:val="0"/>
      <w:divBdr>
        <w:top w:val="none" w:sz="0" w:space="0" w:color="auto"/>
        <w:left w:val="none" w:sz="0" w:space="0" w:color="auto"/>
        <w:bottom w:val="none" w:sz="0" w:space="0" w:color="auto"/>
        <w:right w:val="none" w:sz="0" w:space="0" w:color="auto"/>
      </w:divBdr>
    </w:div>
    <w:div w:id="1157528487">
      <w:bodyDiv w:val="1"/>
      <w:marLeft w:val="0"/>
      <w:marRight w:val="0"/>
      <w:marTop w:val="0"/>
      <w:marBottom w:val="0"/>
      <w:divBdr>
        <w:top w:val="none" w:sz="0" w:space="0" w:color="auto"/>
        <w:left w:val="none" w:sz="0" w:space="0" w:color="auto"/>
        <w:bottom w:val="none" w:sz="0" w:space="0" w:color="auto"/>
        <w:right w:val="none" w:sz="0" w:space="0" w:color="auto"/>
      </w:divBdr>
    </w:div>
    <w:div w:id="1182471121">
      <w:bodyDiv w:val="1"/>
      <w:marLeft w:val="0"/>
      <w:marRight w:val="0"/>
      <w:marTop w:val="0"/>
      <w:marBottom w:val="0"/>
      <w:divBdr>
        <w:top w:val="none" w:sz="0" w:space="0" w:color="auto"/>
        <w:left w:val="none" w:sz="0" w:space="0" w:color="auto"/>
        <w:bottom w:val="none" w:sz="0" w:space="0" w:color="auto"/>
        <w:right w:val="none" w:sz="0" w:space="0" w:color="auto"/>
      </w:divBdr>
    </w:div>
    <w:div w:id="1183281578">
      <w:bodyDiv w:val="1"/>
      <w:marLeft w:val="0"/>
      <w:marRight w:val="0"/>
      <w:marTop w:val="0"/>
      <w:marBottom w:val="0"/>
      <w:divBdr>
        <w:top w:val="none" w:sz="0" w:space="0" w:color="auto"/>
        <w:left w:val="none" w:sz="0" w:space="0" w:color="auto"/>
        <w:bottom w:val="none" w:sz="0" w:space="0" w:color="auto"/>
        <w:right w:val="none" w:sz="0" w:space="0" w:color="auto"/>
      </w:divBdr>
    </w:div>
    <w:div w:id="1189611763">
      <w:bodyDiv w:val="1"/>
      <w:marLeft w:val="0"/>
      <w:marRight w:val="0"/>
      <w:marTop w:val="0"/>
      <w:marBottom w:val="0"/>
      <w:divBdr>
        <w:top w:val="none" w:sz="0" w:space="0" w:color="auto"/>
        <w:left w:val="none" w:sz="0" w:space="0" w:color="auto"/>
        <w:bottom w:val="none" w:sz="0" w:space="0" w:color="auto"/>
        <w:right w:val="none" w:sz="0" w:space="0" w:color="auto"/>
      </w:divBdr>
    </w:div>
    <w:div w:id="1245534029">
      <w:bodyDiv w:val="1"/>
      <w:marLeft w:val="0"/>
      <w:marRight w:val="0"/>
      <w:marTop w:val="0"/>
      <w:marBottom w:val="0"/>
      <w:divBdr>
        <w:top w:val="none" w:sz="0" w:space="0" w:color="auto"/>
        <w:left w:val="none" w:sz="0" w:space="0" w:color="auto"/>
        <w:bottom w:val="none" w:sz="0" w:space="0" w:color="auto"/>
        <w:right w:val="none" w:sz="0" w:space="0" w:color="auto"/>
      </w:divBdr>
    </w:div>
    <w:div w:id="1252154444">
      <w:bodyDiv w:val="1"/>
      <w:marLeft w:val="0"/>
      <w:marRight w:val="0"/>
      <w:marTop w:val="0"/>
      <w:marBottom w:val="0"/>
      <w:divBdr>
        <w:top w:val="none" w:sz="0" w:space="0" w:color="auto"/>
        <w:left w:val="none" w:sz="0" w:space="0" w:color="auto"/>
        <w:bottom w:val="none" w:sz="0" w:space="0" w:color="auto"/>
        <w:right w:val="none" w:sz="0" w:space="0" w:color="auto"/>
      </w:divBdr>
    </w:div>
    <w:div w:id="1275093813">
      <w:bodyDiv w:val="1"/>
      <w:marLeft w:val="0"/>
      <w:marRight w:val="0"/>
      <w:marTop w:val="0"/>
      <w:marBottom w:val="0"/>
      <w:divBdr>
        <w:top w:val="none" w:sz="0" w:space="0" w:color="auto"/>
        <w:left w:val="none" w:sz="0" w:space="0" w:color="auto"/>
        <w:bottom w:val="none" w:sz="0" w:space="0" w:color="auto"/>
        <w:right w:val="none" w:sz="0" w:space="0" w:color="auto"/>
      </w:divBdr>
    </w:div>
    <w:div w:id="1301687779">
      <w:bodyDiv w:val="1"/>
      <w:marLeft w:val="0"/>
      <w:marRight w:val="0"/>
      <w:marTop w:val="0"/>
      <w:marBottom w:val="0"/>
      <w:divBdr>
        <w:top w:val="none" w:sz="0" w:space="0" w:color="auto"/>
        <w:left w:val="none" w:sz="0" w:space="0" w:color="auto"/>
        <w:bottom w:val="none" w:sz="0" w:space="0" w:color="auto"/>
        <w:right w:val="none" w:sz="0" w:space="0" w:color="auto"/>
      </w:divBdr>
    </w:div>
    <w:div w:id="1309944066">
      <w:bodyDiv w:val="1"/>
      <w:marLeft w:val="0"/>
      <w:marRight w:val="0"/>
      <w:marTop w:val="0"/>
      <w:marBottom w:val="0"/>
      <w:divBdr>
        <w:top w:val="none" w:sz="0" w:space="0" w:color="auto"/>
        <w:left w:val="none" w:sz="0" w:space="0" w:color="auto"/>
        <w:bottom w:val="none" w:sz="0" w:space="0" w:color="auto"/>
        <w:right w:val="none" w:sz="0" w:space="0" w:color="auto"/>
      </w:divBdr>
    </w:div>
    <w:div w:id="1368335005">
      <w:bodyDiv w:val="1"/>
      <w:marLeft w:val="0"/>
      <w:marRight w:val="0"/>
      <w:marTop w:val="0"/>
      <w:marBottom w:val="0"/>
      <w:divBdr>
        <w:top w:val="none" w:sz="0" w:space="0" w:color="auto"/>
        <w:left w:val="none" w:sz="0" w:space="0" w:color="auto"/>
        <w:bottom w:val="none" w:sz="0" w:space="0" w:color="auto"/>
        <w:right w:val="none" w:sz="0" w:space="0" w:color="auto"/>
      </w:divBdr>
    </w:div>
    <w:div w:id="1369336575">
      <w:bodyDiv w:val="1"/>
      <w:marLeft w:val="0"/>
      <w:marRight w:val="0"/>
      <w:marTop w:val="0"/>
      <w:marBottom w:val="0"/>
      <w:divBdr>
        <w:top w:val="none" w:sz="0" w:space="0" w:color="auto"/>
        <w:left w:val="none" w:sz="0" w:space="0" w:color="auto"/>
        <w:bottom w:val="none" w:sz="0" w:space="0" w:color="auto"/>
        <w:right w:val="none" w:sz="0" w:space="0" w:color="auto"/>
      </w:divBdr>
    </w:div>
    <w:div w:id="1369916647">
      <w:bodyDiv w:val="1"/>
      <w:marLeft w:val="0"/>
      <w:marRight w:val="0"/>
      <w:marTop w:val="0"/>
      <w:marBottom w:val="0"/>
      <w:divBdr>
        <w:top w:val="none" w:sz="0" w:space="0" w:color="auto"/>
        <w:left w:val="none" w:sz="0" w:space="0" w:color="auto"/>
        <w:bottom w:val="none" w:sz="0" w:space="0" w:color="auto"/>
        <w:right w:val="none" w:sz="0" w:space="0" w:color="auto"/>
      </w:divBdr>
    </w:div>
    <w:div w:id="1431588703">
      <w:bodyDiv w:val="1"/>
      <w:marLeft w:val="0"/>
      <w:marRight w:val="0"/>
      <w:marTop w:val="0"/>
      <w:marBottom w:val="0"/>
      <w:divBdr>
        <w:top w:val="none" w:sz="0" w:space="0" w:color="auto"/>
        <w:left w:val="none" w:sz="0" w:space="0" w:color="auto"/>
        <w:bottom w:val="none" w:sz="0" w:space="0" w:color="auto"/>
        <w:right w:val="none" w:sz="0" w:space="0" w:color="auto"/>
      </w:divBdr>
    </w:div>
    <w:div w:id="1439370937">
      <w:bodyDiv w:val="1"/>
      <w:marLeft w:val="0"/>
      <w:marRight w:val="0"/>
      <w:marTop w:val="0"/>
      <w:marBottom w:val="0"/>
      <w:divBdr>
        <w:top w:val="none" w:sz="0" w:space="0" w:color="auto"/>
        <w:left w:val="none" w:sz="0" w:space="0" w:color="auto"/>
        <w:bottom w:val="none" w:sz="0" w:space="0" w:color="auto"/>
        <w:right w:val="none" w:sz="0" w:space="0" w:color="auto"/>
      </w:divBdr>
    </w:div>
    <w:div w:id="1454179449">
      <w:bodyDiv w:val="1"/>
      <w:marLeft w:val="0"/>
      <w:marRight w:val="0"/>
      <w:marTop w:val="0"/>
      <w:marBottom w:val="0"/>
      <w:divBdr>
        <w:top w:val="none" w:sz="0" w:space="0" w:color="auto"/>
        <w:left w:val="none" w:sz="0" w:space="0" w:color="auto"/>
        <w:bottom w:val="none" w:sz="0" w:space="0" w:color="auto"/>
        <w:right w:val="none" w:sz="0" w:space="0" w:color="auto"/>
      </w:divBdr>
    </w:div>
    <w:div w:id="1518425492">
      <w:bodyDiv w:val="1"/>
      <w:marLeft w:val="0"/>
      <w:marRight w:val="0"/>
      <w:marTop w:val="0"/>
      <w:marBottom w:val="0"/>
      <w:divBdr>
        <w:top w:val="none" w:sz="0" w:space="0" w:color="auto"/>
        <w:left w:val="none" w:sz="0" w:space="0" w:color="auto"/>
        <w:bottom w:val="none" w:sz="0" w:space="0" w:color="auto"/>
        <w:right w:val="none" w:sz="0" w:space="0" w:color="auto"/>
      </w:divBdr>
    </w:div>
    <w:div w:id="1527409010">
      <w:bodyDiv w:val="1"/>
      <w:marLeft w:val="0"/>
      <w:marRight w:val="0"/>
      <w:marTop w:val="0"/>
      <w:marBottom w:val="0"/>
      <w:divBdr>
        <w:top w:val="none" w:sz="0" w:space="0" w:color="auto"/>
        <w:left w:val="none" w:sz="0" w:space="0" w:color="auto"/>
        <w:bottom w:val="none" w:sz="0" w:space="0" w:color="auto"/>
        <w:right w:val="none" w:sz="0" w:space="0" w:color="auto"/>
      </w:divBdr>
    </w:div>
    <w:div w:id="1529028673">
      <w:bodyDiv w:val="1"/>
      <w:marLeft w:val="0"/>
      <w:marRight w:val="0"/>
      <w:marTop w:val="0"/>
      <w:marBottom w:val="0"/>
      <w:divBdr>
        <w:top w:val="none" w:sz="0" w:space="0" w:color="auto"/>
        <w:left w:val="none" w:sz="0" w:space="0" w:color="auto"/>
        <w:bottom w:val="none" w:sz="0" w:space="0" w:color="auto"/>
        <w:right w:val="none" w:sz="0" w:space="0" w:color="auto"/>
      </w:divBdr>
    </w:div>
    <w:div w:id="1566599087">
      <w:bodyDiv w:val="1"/>
      <w:marLeft w:val="0"/>
      <w:marRight w:val="0"/>
      <w:marTop w:val="0"/>
      <w:marBottom w:val="0"/>
      <w:divBdr>
        <w:top w:val="none" w:sz="0" w:space="0" w:color="auto"/>
        <w:left w:val="none" w:sz="0" w:space="0" w:color="auto"/>
        <w:bottom w:val="none" w:sz="0" w:space="0" w:color="auto"/>
        <w:right w:val="none" w:sz="0" w:space="0" w:color="auto"/>
      </w:divBdr>
    </w:div>
    <w:div w:id="1570727619">
      <w:bodyDiv w:val="1"/>
      <w:marLeft w:val="0"/>
      <w:marRight w:val="0"/>
      <w:marTop w:val="0"/>
      <w:marBottom w:val="0"/>
      <w:divBdr>
        <w:top w:val="none" w:sz="0" w:space="0" w:color="auto"/>
        <w:left w:val="none" w:sz="0" w:space="0" w:color="auto"/>
        <w:bottom w:val="none" w:sz="0" w:space="0" w:color="auto"/>
        <w:right w:val="none" w:sz="0" w:space="0" w:color="auto"/>
      </w:divBdr>
    </w:div>
    <w:div w:id="1572152726">
      <w:bodyDiv w:val="1"/>
      <w:marLeft w:val="0"/>
      <w:marRight w:val="0"/>
      <w:marTop w:val="0"/>
      <w:marBottom w:val="0"/>
      <w:divBdr>
        <w:top w:val="none" w:sz="0" w:space="0" w:color="auto"/>
        <w:left w:val="none" w:sz="0" w:space="0" w:color="auto"/>
        <w:bottom w:val="none" w:sz="0" w:space="0" w:color="auto"/>
        <w:right w:val="none" w:sz="0" w:space="0" w:color="auto"/>
      </w:divBdr>
    </w:div>
    <w:div w:id="1574003956">
      <w:bodyDiv w:val="1"/>
      <w:marLeft w:val="0"/>
      <w:marRight w:val="0"/>
      <w:marTop w:val="0"/>
      <w:marBottom w:val="0"/>
      <w:divBdr>
        <w:top w:val="none" w:sz="0" w:space="0" w:color="auto"/>
        <w:left w:val="none" w:sz="0" w:space="0" w:color="auto"/>
        <w:bottom w:val="none" w:sz="0" w:space="0" w:color="auto"/>
        <w:right w:val="none" w:sz="0" w:space="0" w:color="auto"/>
      </w:divBdr>
    </w:div>
    <w:div w:id="1585801785">
      <w:bodyDiv w:val="1"/>
      <w:marLeft w:val="0"/>
      <w:marRight w:val="0"/>
      <w:marTop w:val="0"/>
      <w:marBottom w:val="0"/>
      <w:divBdr>
        <w:top w:val="none" w:sz="0" w:space="0" w:color="auto"/>
        <w:left w:val="none" w:sz="0" w:space="0" w:color="auto"/>
        <w:bottom w:val="none" w:sz="0" w:space="0" w:color="auto"/>
        <w:right w:val="none" w:sz="0" w:space="0" w:color="auto"/>
      </w:divBdr>
    </w:div>
    <w:div w:id="1588345435">
      <w:bodyDiv w:val="1"/>
      <w:marLeft w:val="0"/>
      <w:marRight w:val="0"/>
      <w:marTop w:val="0"/>
      <w:marBottom w:val="0"/>
      <w:divBdr>
        <w:top w:val="none" w:sz="0" w:space="0" w:color="auto"/>
        <w:left w:val="none" w:sz="0" w:space="0" w:color="auto"/>
        <w:bottom w:val="none" w:sz="0" w:space="0" w:color="auto"/>
        <w:right w:val="none" w:sz="0" w:space="0" w:color="auto"/>
      </w:divBdr>
    </w:div>
    <w:div w:id="1591693154">
      <w:bodyDiv w:val="1"/>
      <w:marLeft w:val="0"/>
      <w:marRight w:val="0"/>
      <w:marTop w:val="0"/>
      <w:marBottom w:val="0"/>
      <w:divBdr>
        <w:top w:val="none" w:sz="0" w:space="0" w:color="auto"/>
        <w:left w:val="none" w:sz="0" w:space="0" w:color="auto"/>
        <w:bottom w:val="none" w:sz="0" w:space="0" w:color="auto"/>
        <w:right w:val="none" w:sz="0" w:space="0" w:color="auto"/>
      </w:divBdr>
    </w:div>
    <w:div w:id="1617369650">
      <w:bodyDiv w:val="1"/>
      <w:marLeft w:val="0"/>
      <w:marRight w:val="0"/>
      <w:marTop w:val="0"/>
      <w:marBottom w:val="0"/>
      <w:divBdr>
        <w:top w:val="none" w:sz="0" w:space="0" w:color="auto"/>
        <w:left w:val="none" w:sz="0" w:space="0" w:color="auto"/>
        <w:bottom w:val="none" w:sz="0" w:space="0" w:color="auto"/>
        <w:right w:val="none" w:sz="0" w:space="0" w:color="auto"/>
      </w:divBdr>
      <w:divsChild>
        <w:div w:id="1050495654">
          <w:marLeft w:val="0"/>
          <w:marRight w:val="0"/>
          <w:marTop w:val="0"/>
          <w:marBottom w:val="0"/>
          <w:divBdr>
            <w:top w:val="none" w:sz="0" w:space="0" w:color="auto"/>
            <w:left w:val="none" w:sz="0" w:space="0" w:color="auto"/>
            <w:bottom w:val="none" w:sz="0" w:space="0" w:color="auto"/>
            <w:right w:val="none" w:sz="0" w:space="0" w:color="auto"/>
          </w:divBdr>
        </w:div>
        <w:div w:id="2054041461">
          <w:marLeft w:val="0"/>
          <w:marRight w:val="0"/>
          <w:marTop w:val="0"/>
          <w:marBottom w:val="0"/>
          <w:divBdr>
            <w:top w:val="none" w:sz="0" w:space="0" w:color="auto"/>
            <w:left w:val="none" w:sz="0" w:space="0" w:color="auto"/>
            <w:bottom w:val="none" w:sz="0" w:space="0" w:color="auto"/>
            <w:right w:val="none" w:sz="0" w:space="0" w:color="auto"/>
          </w:divBdr>
        </w:div>
      </w:divsChild>
    </w:div>
    <w:div w:id="1619139557">
      <w:bodyDiv w:val="1"/>
      <w:marLeft w:val="0"/>
      <w:marRight w:val="0"/>
      <w:marTop w:val="0"/>
      <w:marBottom w:val="0"/>
      <w:divBdr>
        <w:top w:val="none" w:sz="0" w:space="0" w:color="auto"/>
        <w:left w:val="none" w:sz="0" w:space="0" w:color="auto"/>
        <w:bottom w:val="none" w:sz="0" w:space="0" w:color="auto"/>
        <w:right w:val="none" w:sz="0" w:space="0" w:color="auto"/>
      </w:divBdr>
    </w:div>
    <w:div w:id="1621105891">
      <w:bodyDiv w:val="1"/>
      <w:marLeft w:val="0"/>
      <w:marRight w:val="0"/>
      <w:marTop w:val="0"/>
      <w:marBottom w:val="0"/>
      <w:divBdr>
        <w:top w:val="none" w:sz="0" w:space="0" w:color="auto"/>
        <w:left w:val="none" w:sz="0" w:space="0" w:color="auto"/>
        <w:bottom w:val="none" w:sz="0" w:space="0" w:color="auto"/>
        <w:right w:val="none" w:sz="0" w:space="0" w:color="auto"/>
      </w:divBdr>
    </w:div>
    <w:div w:id="1644118266">
      <w:bodyDiv w:val="1"/>
      <w:marLeft w:val="0"/>
      <w:marRight w:val="0"/>
      <w:marTop w:val="0"/>
      <w:marBottom w:val="0"/>
      <w:divBdr>
        <w:top w:val="none" w:sz="0" w:space="0" w:color="auto"/>
        <w:left w:val="none" w:sz="0" w:space="0" w:color="auto"/>
        <w:bottom w:val="none" w:sz="0" w:space="0" w:color="auto"/>
        <w:right w:val="none" w:sz="0" w:space="0" w:color="auto"/>
      </w:divBdr>
    </w:div>
    <w:div w:id="1650354764">
      <w:bodyDiv w:val="1"/>
      <w:marLeft w:val="0"/>
      <w:marRight w:val="0"/>
      <w:marTop w:val="0"/>
      <w:marBottom w:val="0"/>
      <w:divBdr>
        <w:top w:val="none" w:sz="0" w:space="0" w:color="auto"/>
        <w:left w:val="none" w:sz="0" w:space="0" w:color="auto"/>
        <w:bottom w:val="none" w:sz="0" w:space="0" w:color="auto"/>
        <w:right w:val="none" w:sz="0" w:space="0" w:color="auto"/>
      </w:divBdr>
    </w:div>
    <w:div w:id="1652371363">
      <w:bodyDiv w:val="1"/>
      <w:marLeft w:val="0"/>
      <w:marRight w:val="0"/>
      <w:marTop w:val="0"/>
      <w:marBottom w:val="0"/>
      <w:divBdr>
        <w:top w:val="none" w:sz="0" w:space="0" w:color="auto"/>
        <w:left w:val="none" w:sz="0" w:space="0" w:color="auto"/>
        <w:bottom w:val="none" w:sz="0" w:space="0" w:color="auto"/>
        <w:right w:val="none" w:sz="0" w:space="0" w:color="auto"/>
      </w:divBdr>
    </w:div>
    <w:div w:id="1654795296">
      <w:bodyDiv w:val="1"/>
      <w:marLeft w:val="0"/>
      <w:marRight w:val="0"/>
      <w:marTop w:val="0"/>
      <w:marBottom w:val="0"/>
      <w:divBdr>
        <w:top w:val="none" w:sz="0" w:space="0" w:color="auto"/>
        <w:left w:val="none" w:sz="0" w:space="0" w:color="auto"/>
        <w:bottom w:val="none" w:sz="0" w:space="0" w:color="auto"/>
        <w:right w:val="none" w:sz="0" w:space="0" w:color="auto"/>
      </w:divBdr>
    </w:div>
    <w:div w:id="1717467086">
      <w:bodyDiv w:val="1"/>
      <w:marLeft w:val="0"/>
      <w:marRight w:val="0"/>
      <w:marTop w:val="0"/>
      <w:marBottom w:val="0"/>
      <w:divBdr>
        <w:top w:val="none" w:sz="0" w:space="0" w:color="auto"/>
        <w:left w:val="none" w:sz="0" w:space="0" w:color="auto"/>
        <w:bottom w:val="none" w:sz="0" w:space="0" w:color="auto"/>
        <w:right w:val="none" w:sz="0" w:space="0" w:color="auto"/>
      </w:divBdr>
    </w:div>
    <w:div w:id="1749186780">
      <w:bodyDiv w:val="1"/>
      <w:marLeft w:val="0"/>
      <w:marRight w:val="0"/>
      <w:marTop w:val="0"/>
      <w:marBottom w:val="0"/>
      <w:divBdr>
        <w:top w:val="none" w:sz="0" w:space="0" w:color="auto"/>
        <w:left w:val="none" w:sz="0" w:space="0" w:color="auto"/>
        <w:bottom w:val="none" w:sz="0" w:space="0" w:color="auto"/>
        <w:right w:val="none" w:sz="0" w:space="0" w:color="auto"/>
      </w:divBdr>
    </w:div>
    <w:div w:id="1804619738">
      <w:bodyDiv w:val="1"/>
      <w:marLeft w:val="0"/>
      <w:marRight w:val="0"/>
      <w:marTop w:val="0"/>
      <w:marBottom w:val="0"/>
      <w:divBdr>
        <w:top w:val="none" w:sz="0" w:space="0" w:color="auto"/>
        <w:left w:val="none" w:sz="0" w:space="0" w:color="auto"/>
        <w:bottom w:val="none" w:sz="0" w:space="0" w:color="auto"/>
        <w:right w:val="none" w:sz="0" w:space="0" w:color="auto"/>
      </w:divBdr>
    </w:div>
    <w:div w:id="1805847926">
      <w:bodyDiv w:val="1"/>
      <w:marLeft w:val="0"/>
      <w:marRight w:val="0"/>
      <w:marTop w:val="0"/>
      <w:marBottom w:val="0"/>
      <w:divBdr>
        <w:top w:val="none" w:sz="0" w:space="0" w:color="auto"/>
        <w:left w:val="none" w:sz="0" w:space="0" w:color="auto"/>
        <w:bottom w:val="none" w:sz="0" w:space="0" w:color="auto"/>
        <w:right w:val="none" w:sz="0" w:space="0" w:color="auto"/>
      </w:divBdr>
    </w:div>
    <w:div w:id="1832676685">
      <w:bodyDiv w:val="1"/>
      <w:marLeft w:val="0"/>
      <w:marRight w:val="0"/>
      <w:marTop w:val="0"/>
      <w:marBottom w:val="0"/>
      <w:divBdr>
        <w:top w:val="none" w:sz="0" w:space="0" w:color="auto"/>
        <w:left w:val="none" w:sz="0" w:space="0" w:color="auto"/>
        <w:bottom w:val="none" w:sz="0" w:space="0" w:color="auto"/>
        <w:right w:val="none" w:sz="0" w:space="0" w:color="auto"/>
      </w:divBdr>
    </w:div>
    <w:div w:id="1842968751">
      <w:bodyDiv w:val="1"/>
      <w:marLeft w:val="0"/>
      <w:marRight w:val="0"/>
      <w:marTop w:val="0"/>
      <w:marBottom w:val="0"/>
      <w:divBdr>
        <w:top w:val="none" w:sz="0" w:space="0" w:color="auto"/>
        <w:left w:val="none" w:sz="0" w:space="0" w:color="auto"/>
        <w:bottom w:val="none" w:sz="0" w:space="0" w:color="auto"/>
        <w:right w:val="none" w:sz="0" w:space="0" w:color="auto"/>
      </w:divBdr>
    </w:div>
    <w:div w:id="1854104431">
      <w:bodyDiv w:val="1"/>
      <w:marLeft w:val="0"/>
      <w:marRight w:val="0"/>
      <w:marTop w:val="0"/>
      <w:marBottom w:val="0"/>
      <w:divBdr>
        <w:top w:val="none" w:sz="0" w:space="0" w:color="auto"/>
        <w:left w:val="none" w:sz="0" w:space="0" w:color="auto"/>
        <w:bottom w:val="none" w:sz="0" w:space="0" w:color="auto"/>
        <w:right w:val="none" w:sz="0" w:space="0" w:color="auto"/>
      </w:divBdr>
    </w:div>
    <w:div w:id="1884168250">
      <w:bodyDiv w:val="1"/>
      <w:marLeft w:val="0"/>
      <w:marRight w:val="0"/>
      <w:marTop w:val="0"/>
      <w:marBottom w:val="0"/>
      <w:divBdr>
        <w:top w:val="none" w:sz="0" w:space="0" w:color="auto"/>
        <w:left w:val="none" w:sz="0" w:space="0" w:color="auto"/>
        <w:bottom w:val="none" w:sz="0" w:space="0" w:color="auto"/>
        <w:right w:val="none" w:sz="0" w:space="0" w:color="auto"/>
      </w:divBdr>
    </w:div>
    <w:div w:id="1892229963">
      <w:bodyDiv w:val="1"/>
      <w:marLeft w:val="0"/>
      <w:marRight w:val="0"/>
      <w:marTop w:val="0"/>
      <w:marBottom w:val="0"/>
      <w:divBdr>
        <w:top w:val="none" w:sz="0" w:space="0" w:color="auto"/>
        <w:left w:val="none" w:sz="0" w:space="0" w:color="auto"/>
        <w:bottom w:val="none" w:sz="0" w:space="0" w:color="auto"/>
        <w:right w:val="none" w:sz="0" w:space="0" w:color="auto"/>
      </w:divBdr>
    </w:div>
    <w:div w:id="1893956569">
      <w:bodyDiv w:val="1"/>
      <w:marLeft w:val="0"/>
      <w:marRight w:val="0"/>
      <w:marTop w:val="0"/>
      <w:marBottom w:val="0"/>
      <w:divBdr>
        <w:top w:val="none" w:sz="0" w:space="0" w:color="auto"/>
        <w:left w:val="none" w:sz="0" w:space="0" w:color="auto"/>
        <w:bottom w:val="none" w:sz="0" w:space="0" w:color="auto"/>
        <w:right w:val="none" w:sz="0" w:space="0" w:color="auto"/>
      </w:divBdr>
    </w:div>
    <w:div w:id="1896313729">
      <w:bodyDiv w:val="1"/>
      <w:marLeft w:val="0"/>
      <w:marRight w:val="0"/>
      <w:marTop w:val="0"/>
      <w:marBottom w:val="0"/>
      <w:divBdr>
        <w:top w:val="none" w:sz="0" w:space="0" w:color="auto"/>
        <w:left w:val="none" w:sz="0" w:space="0" w:color="auto"/>
        <w:bottom w:val="none" w:sz="0" w:space="0" w:color="auto"/>
        <w:right w:val="none" w:sz="0" w:space="0" w:color="auto"/>
      </w:divBdr>
    </w:div>
    <w:div w:id="1906792807">
      <w:bodyDiv w:val="1"/>
      <w:marLeft w:val="0"/>
      <w:marRight w:val="0"/>
      <w:marTop w:val="0"/>
      <w:marBottom w:val="0"/>
      <w:divBdr>
        <w:top w:val="none" w:sz="0" w:space="0" w:color="auto"/>
        <w:left w:val="none" w:sz="0" w:space="0" w:color="auto"/>
        <w:bottom w:val="none" w:sz="0" w:space="0" w:color="auto"/>
        <w:right w:val="none" w:sz="0" w:space="0" w:color="auto"/>
      </w:divBdr>
    </w:div>
    <w:div w:id="1923416203">
      <w:bodyDiv w:val="1"/>
      <w:marLeft w:val="0"/>
      <w:marRight w:val="0"/>
      <w:marTop w:val="0"/>
      <w:marBottom w:val="0"/>
      <w:divBdr>
        <w:top w:val="none" w:sz="0" w:space="0" w:color="auto"/>
        <w:left w:val="none" w:sz="0" w:space="0" w:color="auto"/>
        <w:bottom w:val="none" w:sz="0" w:space="0" w:color="auto"/>
        <w:right w:val="none" w:sz="0" w:space="0" w:color="auto"/>
      </w:divBdr>
    </w:div>
    <w:div w:id="1937903826">
      <w:bodyDiv w:val="1"/>
      <w:marLeft w:val="0"/>
      <w:marRight w:val="0"/>
      <w:marTop w:val="0"/>
      <w:marBottom w:val="0"/>
      <w:divBdr>
        <w:top w:val="none" w:sz="0" w:space="0" w:color="auto"/>
        <w:left w:val="none" w:sz="0" w:space="0" w:color="auto"/>
        <w:bottom w:val="none" w:sz="0" w:space="0" w:color="auto"/>
        <w:right w:val="none" w:sz="0" w:space="0" w:color="auto"/>
      </w:divBdr>
    </w:div>
    <w:div w:id="1967661148">
      <w:bodyDiv w:val="1"/>
      <w:marLeft w:val="0"/>
      <w:marRight w:val="0"/>
      <w:marTop w:val="0"/>
      <w:marBottom w:val="0"/>
      <w:divBdr>
        <w:top w:val="none" w:sz="0" w:space="0" w:color="auto"/>
        <w:left w:val="none" w:sz="0" w:space="0" w:color="auto"/>
        <w:bottom w:val="none" w:sz="0" w:space="0" w:color="auto"/>
        <w:right w:val="none" w:sz="0" w:space="0" w:color="auto"/>
      </w:divBdr>
    </w:div>
    <w:div w:id="1969579798">
      <w:bodyDiv w:val="1"/>
      <w:marLeft w:val="0"/>
      <w:marRight w:val="0"/>
      <w:marTop w:val="0"/>
      <w:marBottom w:val="0"/>
      <w:divBdr>
        <w:top w:val="none" w:sz="0" w:space="0" w:color="auto"/>
        <w:left w:val="none" w:sz="0" w:space="0" w:color="auto"/>
        <w:bottom w:val="none" w:sz="0" w:space="0" w:color="auto"/>
        <w:right w:val="none" w:sz="0" w:space="0" w:color="auto"/>
      </w:divBdr>
    </w:div>
    <w:div w:id="1987129557">
      <w:bodyDiv w:val="1"/>
      <w:marLeft w:val="0"/>
      <w:marRight w:val="0"/>
      <w:marTop w:val="0"/>
      <w:marBottom w:val="0"/>
      <w:divBdr>
        <w:top w:val="none" w:sz="0" w:space="0" w:color="auto"/>
        <w:left w:val="none" w:sz="0" w:space="0" w:color="auto"/>
        <w:bottom w:val="none" w:sz="0" w:space="0" w:color="auto"/>
        <w:right w:val="none" w:sz="0" w:space="0" w:color="auto"/>
      </w:divBdr>
    </w:div>
    <w:div w:id="2007707101">
      <w:bodyDiv w:val="1"/>
      <w:marLeft w:val="0"/>
      <w:marRight w:val="0"/>
      <w:marTop w:val="0"/>
      <w:marBottom w:val="0"/>
      <w:divBdr>
        <w:top w:val="none" w:sz="0" w:space="0" w:color="auto"/>
        <w:left w:val="none" w:sz="0" w:space="0" w:color="auto"/>
        <w:bottom w:val="none" w:sz="0" w:space="0" w:color="auto"/>
        <w:right w:val="none" w:sz="0" w:space="0" w:color="auto"/>
      </w:divBdr>
    </w:div>
    <w:div w:id="2010714401">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1835919">
      <w:bodyDiv w:val="1"/>
      <w:marLeft w:val="0"/>
      <w:marRight w:val="0"/>
      <w:marTop w:val="0"/>
      <w:marBottom w:val="0"/>
      <w:divBdr>
        <w:top w:val="none" w:sz="0" w:space="0" w:color="auto"/>
        <w:left w:val="none" w:sz="0" w:space="0" w:color="auto"/>
        <w:bottom w:val="none" w:sz="0" w:space="0" w:color="auto"/>
        <w:right w:val="none" w:sz="0" w:space="0" w:color="auto"/>
      </w:divBdr>
    </w:div>
    <w:div w:id="2034262296">
      <w:bodyDiv w:val="1"/>
      <w:marLeft w:val="0"/>
      <w:marRight w:val="0"/>
      <w:marTop w:val="0"/>
      <w:marBottom w:val="0"/>
      <w:divBdr>
        <w:top w:val="none" w:sz="0" w:space="0" w:color="auto"/>
        <w:left w:val="none" w:sz="0" w:space="0" w:color="auto"/>
        <w:bottom w:val="none" w:sz="0" w:space="0" w:color="auto"/>
        <w:right w:val="none" w:sz="0" w:space="0" w:color="auto"/>
      </w:divBdr>
    </w:div>
    <w:div w:id="2058509494">
      <w:bodyDiv w:val="1"/>
      <w:marLeft w:val="0"/>
      <w:marRight w:val="0"/>
      <w:marTop w:val="0"/>
      <w:marBottom w:val="0"/>
      <w:divBdr>
        <w:top w:val="none" w:sz="0" w:space="0" w:color="auto"/>
        <w:left w:val="none" w:sz="0" w:space="0" w:color="auto"/>
        <w:bottom w:val="none" w:sz="0" w:space="0" w:color="auto"/>
        <w:right w:val="none" w:sz="0" w:space="0" w:color="auto"/>
      </w:divBdr>
    </w:div>
    <w:div w:id="2072078480">
      <w:bodyDiv w:val="1"/>
      <w:marLeft w:val="0"/>
      <w:marRight w:val="0"/>
      <w:marTop w:val="0"/>
      <w:marBottom w:val="0"/>
      <w:divBdr>
        <w:top w:val="none" w:sz="0" w:space="0" w:color="auto"/>
        <w:left w:val="none" w:sz="0" w:space="0" w:color="auto"/>
        <w:bottom w:val="none" w:sz="0" w:space="0" w:color="auto"/>
        <w:right w:val="none" w:sz="0" w:space="0" w:color="auto"/>
      </w:divBdr>
    </w:div>
    <w:div w:id="2094738226">
      <w:bodyDiv w:val="1"/>
      <w:marLeft w:val="0"/>
      <w:marRight w:val="0"/>
      <w:marTop w:val="0"/>
      <w:marBottom w:val="0"/>
      <w:divBdr>
        <w:top w:val="none" w:sz="0" w:space="0" w:color="auto"/>
        <w:left w:val="none" w:sz="0" w:space="0" w:color="auto"/>
        <w:bottom w:val="none" w:sz="0" w:space="0" w:color="auto"/>
        <w:right w:val="none" w:sz="0" w:space="0" w:color="auto"/>
      </w:divBdr>
    </w:div>
    <w:div w:id="2106263313">
      <w:bodyDiv w:val="1"/>
      <w:marLeft w:val="0"/>
      <w:marRight w:val="0"/>
      <w:marTop w:val="0"/>
      <w:marBottom w:val="0"/>
      <w:divBdr>
        <w:top w:val="none" w:sz="0" w:space="0" w:color="auto"/>
        <w:left w:val="none" w:sz="0" w:space="0" w:color="auto"/>
        <w:bottom w:val="none" w:sz="0" w:space="0" w:color="auto"/>
        <w:right w:val="none" w:sz="0" w:space="0" w:color="auto"/>
      </w:divBdr>
    </w:div>
    <w:div w:id="2115516622">
      <w:bodyDiv w:val="1"/>
      <w:marLeft w:val="0"/>
      <w:marRight w:val="0"/>
      <w:marTop w:val="0"/>
      <w:marBottom w:val="0"/>
      <w:divBdr>
        <w:top w:val="none" w:sz="0" w:space="0" w:color="auto"/>
        <w:left w:val="none" w:sz="0" w:space="0" w:color="auto"/>
        <w:bottom w:val="none" w:sz="0" w:space="0" w:color="auto"/>
        <w:right w:val="none" w:sz="0" w:space="0" w:color="auto"/>
      </w:divBdr>
    </w:div>
    <w:div w:id="2130933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Downloads\Papier%20firmow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09BBB-E2C9-4ED5-98C5-DECAAFA31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Template>
  <TotalTime>1065</TotalTime>
  <Pages>2</Pages>
  <Words>709</Words>
  <Characters>4257</Characters>
  <Application>Microsoft Office Word</Application>
  <DocSecurity>0</DocSecurity>
  <Lines>35</Lines>
  <Paragraphs>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WZÓR PISMA SZPITAL</vt:lpstr>
      <vt:lpstr>WZÓR PISMA SZPITAL</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PISMA SZPITAL</dc:title>
  <dc:subject/>
  <dc:creator>Sandra</dc:creator>
  <cp:keywords/>
  <dc:description/>
  <cp:lastModifiedBy>User</cp:lastModifiedBy>
  <cp:revision>62</cp:revision>
  <cp:lastPrinted>2022-03-09T12:06:00Z</cp:lastPrinted>
  <dcterms:created xsi:type="dcterms:W3CDTF">2021-06-15T11:07:00Z</dcterms:created>
  <dcterms:modified xsi:type="dcterms:W3CDTF">2022-03-09T12:07:00Z</dcterms:modified>
</cp:coreProperties>
</file>