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2BB52BB1" w:rsidR="003E1963" w:rsidRPr="0085320D" w:rsidRDefault="003E1963" w:rsidP="00055C48">
      <w:pPr>
        <w:pageBreakBefore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 do SWZ</w:t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="00055C48">
        <w:rPr>
          <w:b/>
          <w:sz w:val="22"/>
        </w:rPr>
        <w:tab/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87902" w:rsidRDefault="003E1963" w:rsidP="003E1963">
      <w:pPr>
        <w:pStyle w:val="Tekstblokowy1"/>
        <w:spacing w:after="60" w:line="360" w:lineRule="auto"/>
        <w:ind w:left="0" w:right="0"/>
        <w:jc w:val="both"/>
      </w:pPr>
      <w:r w:rsidRPr="00C87902">
        <w:t>.........................................................................</w:t>
      </w:r>
    </w:p>
    <w:p w14:paraId="3E9AE3D3" w14:textId="77777777" w:rsidR="003E1963" w:rsidRPr="00C87902" w:rsidRDefault="003E1963" w:rsidP="003E1963">
      <w:pPr>
        <w:pStyle w:val="Tekstblokowy1"/>
        <w:spacing w:after="60" w:line="360" w:lineRule="auto"/>
        <w:ind w:left="0" w:right="0"/>
        <w:jc w:val="both"/>
      </w:pPr>
      <w:r w:rsidRPr="00C87902">
        <w:t>.........................................................................</w:t>
      </w:r>
    </w:p>
    <w:p w14:paraId="5722EC7E" w14:textId="77777777" w:rsidR="003E1963" w:rsidRPr="00C87902" w:rsidRDefault="003E1963" w:rsidP="003E1963">
      <w:pPr>
        <w:pStyle w:val="Tekstblokowy1"/>
        <w:spacing w:after="60" w:line="360" w:lineRule="auto"/>
        <w:ind w:left="0" w:right="0"/>
        <w:jc w:val="both"/>
      </w:pPr>
      <w:r w:rsidRPr="00C87902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87902">
        <w:t>REGON: ………………………………….</w:t>
      </w:r>
      <w:r w:rsidRPr="00C87902"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6CAF0469" w14:textId="2E751963" w:rsidR="001550FE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5D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F8074C">
        <w:rPr>
          <w:rFonts w:ascii="Times New Roman" w:hAnsi="Times New Roman" w:cs="Times New Roman"/>
          <w:b w:val="0"/>
          <w:color w:val="auto"/>
          <w:sz w:val="24"/>
          <w:szCs w:val="24"/>
        </w:rPr>
        <w:t>butów służbowych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8532A56" w14:textId="00D2F4C0" w:rsidR="00F8074C" w:rsidRPr="00F8074C" w:rsidRDefault="00F8074C" w:rsidP="00F8074C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Oferowany okres gwarancji:…………………………(nie mniej niż 24 miesiące)</w:t>
      </w:r>
    </w:p>
    <w:p w14:paraId="1852965E" w14:textId="6ED5537D" w:rsidR="00F8074C" w:rsidRPr="00D10128" w:rsidRDefault="00F8074C" w:rsidP="00D10128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Nazwa oferowanego obuwia:…………………………………………………….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66A5E2A1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C87902" w:rsidRPr="00C87902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="008E17BB" w:rsidRPr="00C87902">
        <w:rPr>
          <w:rFonts w:ascii="Times New Roman" w:hAnsi="Times New Roman" w:cs="Times New Roman"/>
          <w:color w:val="auto"/>
          <w:sz w:val="24"/>
          <w:szCs w:val="24"/>
        </w:rPr>
        <w:t xml:space="preserve"> par butów</w:t>
      </w:r>
      <w:r w:rsidR="008E17BB" w:rsidRPr="00C879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17BB">
        <w:rPr>
          <w:rFonts w:ascii="Times New Roman" w:hAnsi="Times New Roman" w:cs="Times New Roman"/>
          <w:b w:val="0"/>
          <w:color w:val="auto"/>
          <w:sz w:val="24"/>
          <w:szCs w:val="24"/>
        </w:rPr>
        <w:t>służbowych</w:t>
      </w:r>
      <w:r w:rsidR="00CD2D22" w:rsidRPr="00CD2D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D2D22">
        <w:rPr>
          <w:rFonts w:ascii="Times New Roman" w:hAnsi="Times New Roman" w:cs="Times New Roman"/>
          <w:b w:val="0"/>
          <w:color w:val="auto"/>
          <w:sz w:val="24"/>
          <w:szCs w:val="24"/>
        </w:rPr>
        <w:t>skórzanych</w:t>
      </w:r>
      <w:r w:rsidR="008E17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typu A</w:t>
      </w:r>
      <w:r w:rsidR="003E6A5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28E80982" w:rsidR="00B270BB" w:rsidRPr="00687A80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……</w:t>
      </w:r>
      <w:r w:rsidR="0014074D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……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1BF2B549" w14:textId="77777777" w:rsidR="00B270BB" w:rsidRPr="00687A80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0A3E1A59" w14:textId="7DD2491E" w:rsidR="003E6A5E" w:rsidRDefault="00B270BB" w:rsidP="007448C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5C9CF1F5" w14:textId="4F4A779A" w:rsidR="007340EB" w:rsidRPr="007340EB" w:rsidRDefault="00D23B19" w:rsidP="00D23B1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="00143F66">
        <w:rPr>
          <w:bCs/>
          <w:sz w:val="24"/>
          <w:szCs w:val="24"/>
        </w:rPr>
        <w:t xml:space="preserve">  </w:t>
      </w:r>
      <w:r w:rsidR="007340EB" w:rsidRPr="007340EB">
        <w:rPr>
          <w:bCs/>
          <w:sz w:val="24"/>
          <w:szCs w:val="24"/>
        </w:rPr>
        <w:t xml:space="preserve">Cena </w:t>
      </w:r>
      <w:r w:rsidR="007340EB">
        <w:rPr>
          <w:bCs/>
          <w:sz w:val="24"/>
          <w:szCs w:val="24"/>
        </w:rPr>
        <w:t>brutto</w:t>
      </w:r>
      <w:r w:rsidR="007340EB" w:rsidRPr="007340EB">
        <w:rPr>
          <w:bCs/>
          <w:sz w:val="24"/>
          <w:szCs w:val="24"/>
        </w:rPr>
        <w:t xml:space="preserve"> 1 pary butów</w:t>
      </w:r>
      <w:r w:rsidR="007340EB">
        <w:rPr>
          <w:bCs/>
          <w:sz w:val="24"/>
          <w:szCs w:val="24"/>
        </w:rPr>
        <w:t xml:space="preserve"> służbowych wynosi</w:t>
      </w:r>
      <w:r w:rsidR="007340EB" w:rsidRPr="007340EB">
        <w:rPr>
          <w:bCs/>
          <w:sz w:val="24"/>
          <w:szCs w:val="24"/>
        </w:rPr>
        <w:t xml:space="preserve"> …………</w:t>
      </w:r>
      <w:r w:rsidR="007340EB">
        <w:rPr>
          <w:bCs/>
          <w:sz w:val="24"/>
          <w:szCs w:val="24"/>
        </w:rPr>
        <w:t>…</w:t>
      </w:r>
      <w:r w:rsidR="007340EB" w:rsidRPr="007340EB">
        <w:rPr>
          <w:bCs/>
          <w:sz w:val="24"/>
          <w:szCs w:val="24"/>
        </w:rPr>
        <w:t>…… zł</w:t>
      </w:r>
    </w:p>
    <w:p w14:paraId="6D3C7FF2" w14:textId="77777777" w:rsidR="007340EB" w:rsidRPr="00D10128" w:rsidRDefault="007340EB" w:rsidP="000267CB">
      <w:pPr>
        <w:jc w:val="both"/>
        <w:rPr>
          <w:bCs/>
          <w:sz w:val="18"/>
          <w:szCs w:val="24"/>
        </w:rPr>
      </w:pPr>
    </w:p>
    <w:p w14:paraId="22B5AAF1" w14:textId="36E6A67E" w:rsidR="00C131E7" w:rsidRPr="00D10128" w:rsidRDefault="00D23B19" w:rsidP="00D10128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131E7" w:rsidRPr="00C131E7">
        <w:rPr>
          <w:bCs/>
          <w:sz w:val="24"/>
          <w:szCs w:val="24"/>
        </w:rPr>
        <w:t xml:space="preserve">) </w:t>
      </w:r>
      <w:r w:rsidR="00C131E7">
        <w:rPr>
          <w:bCs/>
          <w:sz w:val="24"/>
          <w:szCs w:val="24"/>
        </w:rPr>
        <w:tab/>
      </w:r>
      <w:r w:rsidR="00C131E7" w:rsidRPr="00C131E7">
        <w:rPr>
          <w:bCs/>
          <w:sz w:val="24"/>
          <w:szCs w:val="24"/>
        </w:rPr>
        <w:t>Ocena parametrów technicznych – PARAMETRY TECHNICZNE</w:t>
      </w:r>
      <w:r w:rsidR="00C131E7">
        <w:rPr>
          <w:bCs/>
          <w:sz w:val="24"/>
          <w:szCs w:val="24"/>
        </w:rPr>
        <w:t>:</w:t>
      </w:r>
      <w:r w:rsidR="00C131E7" w:rsidRPr="00C131E7">
        <w:rPr>
          <w:bCs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1"/>
        <w:gridCol w:w="3538"/>
      </w:tblGrid>
      <w:tr w:rsidR="00C131E7" w:rsidRPr="00C131E7" w14:paraId="144D3E9D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336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Lp.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947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Oceniany parametr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80C2" w14:textId="77777777" w:rsidR="00C131E7" w:rsidRPr="007340EB" w:rsidRDefault="00C131E7" w:rsidP="007340EB">
            <w:pPr>
              <w:pStyle w:val="Akapitzlist"/>
              <w:ind w:left="35" w:right="-244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Dane liczbowe uzupełniane przez wykonawcę na podstawie dokumentów z badań.</w:t>
            </w:r>
          </w:p>
        </w:tc>
      </w:tr>
      <w:tr w:rsidR="00C131E7" w:rsidRPr="00C131E7" w14:paraId="120AAF1C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FFC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42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6F3B859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Współczynnik pary wodnej</w:t>
            </w:r>
          </w:p>
          <w:p w14:paraId="5980049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18,0 mg/cm2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51B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 mg/cm2</w:t>
            </w:r>
          </w:p>
          <w:p w14:paraId="1D599DE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</w:p>
        </w:tc>
      </w:tr>
      <w:tr w:rsidR="00C131E7" w:rsidRPr="00C131E7" w14:paraId="078E0B06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E01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2.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851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58CFB80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Odporność na ścieranie na mokro (metoda </w:t>
            </w:r>
            <w:proofErr w:type="spellStart"/>
            <w:r w:rsidRPr="007340EB">
              <w:rPr>
                <w:bCs/>
                <w:sz w:val="22"/>
                <w:szCs w:val="24"/>
              </w:rPr>
              <w:t>Martindale</w:t>
            </w:r>
            <w:proofErr w:type="spellEnd"/>
            <w:r w:rsidRPr="007340EB">
              <w:rPr>
                <w:bCs/>
                <w:sz w:val="22"/>
                <w:szCs w:val="24"/>
              </w:rPr>
              <w:t>)</w:t>
            </w:r>
          </w:p>
          <w:p w14:paraId="33D490A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35000 cykli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6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………………… cykli</w:t>
            </w:r>
          </w:p>
        </w:tc>
      </w:tr>
      <w:tr w:rsidR="00C131E7" w:rsidRPr="00C131E7" w14:paraId="046E49F9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C8D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3.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FFA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Materiał zewnętrzny</w:t>
            </w:r>
          </w:p>
          <w:p w14:paraId="1FF6F33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Wytrzymałość na rozdzieranie</w:t>
            </w:r>
          </w:p>
          <w:p w14:paraId="5FDE813D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140 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FAB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 N</w:t>
            </w:r>
          </w:p>
        </w:tc>
      </w:tr>
    </w:tbl>
    <w:p w14:paraId="47EC7891" w14:textId="3295DE62" w:rsidR="00C815AF" w:rsidRPr="007340EB" w:rsidRDefault="00C131E7" w:rsidP="007340EB">
      <w:pPr>
        <w:pStyle w:val="Akapitzlist"/>
        <w:ind w:left="360"/>
        <w:jc w:val="both"/>
        <w:rPr>
          <w:b/>
          <w:bCs/>
          <w:sz w:val="24"/>
          <w:szCs w:val="24"/>
        </w:rPr>
      </w:pPr>
      <w:r w:rsidRPr="00C131E7">
        <w:rPr>
          <w:b/>
          <w:bCs/>
          <w:sz w:val="24"/>
          <w:szCs w:val="24"/>
        </w:rPr>
        <w:t>Parametry wymienione w tabeli należy potwierdzić poprzez załączenie aktualnych badań. Brak w/w dokumentów lub nieuzupełnienie wartości skutkować będzie przyjęciem do oceny minimalnych wartości określonych w tabeli.</w:t>
      </w:r>
    </w:p>
    <w:p w14:paraId="3008EC6D" w14:textId="56121646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5D5BA435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9D722C">
        <w:rPr>
          <w:rFonts w:ascii="Times New Roman" w:hAnsi="Times New Roman" w:cs="Times New Roman"/>
          <w:b w:val="0"/>
          <w:color w:val="auto"/>
          <w:sz w:val="24"/>
          <w:szCs w:val="24"/>
        </w:rPr>
        <w:t>butów służbowych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D10128" w:rsidRDefault="00E81D61" w:rsidP="00053C74">
      <w:pPr>
        <w:pStyle w:val="Akapitzlist"/>
        <w:ind w:left="0"/>
        <w:contextualSpacing/>
        <w:rPr>
          <w:bCs/>
          <w:sz w:val="18"/>
          <w:szCs w:val="18"/>
        </w:rPr>
      </w:pPr>
      <w:r w:rsidRPr="00D10128">
        <w:rPr>
          <w:bCs/>
          <w:sz w:val="18"/>
          <w:szCs w:val="18"/>
          <w:vertAlign w:val="superscript"/>
        </w:rPr>
        <w:t xml:space="preserve">1) </w:t>
      </w:r>
      <w:r w:rsidRPr="00D10128">
        <w:rPr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2785E4" w14:textId="2BC6861C" w:rsidR="00E81D61" w:rsidRPr="00D10128" w:rsidRDefault="00E81D61" w:rsidP="00D10128">
      <w:pPr>
        <w:pStyle w:val="Akapitzlist"/>
        <w:ind w:left="0"/>
        <w:contextualSpacing/>
        <w:rPr>
          <w:bCs/>
          <w:sz w:val="18"/>
          <w:szCs w:val="18"/>
        </w:rPr>
      </w:pPr>
      <w:r w:rsidRPr="00D10128">
        <w:rPr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8758D1" w14:textId="2090B572" w:rsidR="008A0348" w:rsidRDefault="00D13E7C" w:rsidP="00E84A9D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84A9D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84A9D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84A9D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84A9D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Mikroprzedsiębiorstwo</w:t>
      </w:r>
      <w:r w:rsidRPr="00E84A9D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Małe przedsiębiorstwo</w:t>
      </w:r>
      <w:r w:rsidRPr="00E84A9D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Średnie przedsiębiorstwo</w:t>
      </w:r>
      <w:r w:rsidRPr="00E84A9D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E84A9D" w:rsidRDefault="00E81D61" w:rsidP="00E81D61">
      <w:pPr>
        <w:widowControl w:val="0"/>
        <w:ind w:right="-2"/>
        <w:jc w:val="both"/>
        <w:rPr>
          <w:i/>
          <w:color w:val="000000"/>
          <w:sz w:val="18"/>
          <w:szCs w:val="24"/>
        </w:rPr>
      </w:pPr>
      <w:r w:rsidRPr="00E84A9D">
        <w:rPr>
          <w:i/>
          <w:color w:val="000000"/>
          <w:sz w:val="18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157FADF" w:rsidR="00E81D61" w:rsidRPr="00D1012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 xml:space="preserve">, nazwa części zamówienia </w:t>
      </w:r>
      <w:r w:rsidRPr="00D10128">
        <w:rPr>
          <w:rFonts w:eastAsia="TimesNewRomanPSMT" w:cs="TimesNewRomanPSMT"/>
          <w:sz w:val="24"/>
          <w:szCs w:val="24"/>
        </w:rPr>
        <w:t>przekazanej do realizacji podwykonawcy</w:t>
      </w:r>
      <w:r w:rsidR="001550FE" w:rsidRPr="00D10128">
        <w:rPr>
          <w:rFonts w:eastAsia="TimesNewRomanPSMT" w:cs="TimesNewRomanPSMT"/>
          <w:sz w:val="24"/>
          <w:szCs w:val="24"/>
        </w:rPr>
        <w:t>…………………………</w:t>
      </w:r>
      <w:r w:rsidR="009D722C" w:rsidRPr="00D10128">
        <w:rPr>
          <w:rFonts w:eastAsia="TimesNewRomanPSMT" w:cs="TimesNewRomanPSMT"/>
          <w:sz w:val="24"/>
          <w:szCs w:val="24"/>
        </w:rPr>
        <w:t>……………………………………</w:t>
      </w:r>
    </w:p>
    <w:p w14:paraId="0E28836F" w14:textId="08F0CBE0" w:rsidR="00255956" w:rsidRPr="00D10128" w:rsidRDefault="00E81D61" w:rsidP="00D10128">
      <w:pPr>
        <w:widowControl w:val="0"/>
        <w:ind w:right="-2"/>
        <w:jc w:val="both"/>
        <w:rPr>
          <w:b/>
          <w:sz w:val="22"/>
          <w:szCs w:val="24"/>
          <w:u w:val="single"/>
        </w:rPr>
      </w:pPr>
      <w:r w:rsidRPr="00D10128">
        <w:rPr>
          <w:b/>
          <w:sz w:val="22"/>
          <w:szCs w:val="24"/>
          <w:u w:val="single"/>
        </w:rPr>
        <w:t xml:space="preserve">UWAGA: </w:t>
      </w:r>
      <w:r w:rsidR="008A0348" w:rsidRPr="00D10128">
        <w:rPr>
          <w:b/>
          <w:color w:val="000000"/>
          <w:sz w:val="22"/>
          <w:szCs w:val="24"/>
          <w:u w:val="single"/>
        </w:rPr>
        <w:t>*</w:t>
      </w:r>
      <w:r w:rsidR="008A0348" w:rsidRPr="00D10128">
        <w:rPr>
          <w:b/>
          <w:sz w:val="22"/>
          <w:szCs w:val="24"/>
          <w:u w:val="single"/>
        </w:rPr>
        <w:t>N</w:t>
      </w:r>
      <w:r w:rsidR="00E65A52" w:rsidRPr="00D10128">
        <w:rPr>
          <w:b/>
          <w:sz w:val="22"/>
          <w:szCs w:val="24"/>
          <w:u w:val="single"/>
        </w:rPr>
        <w:t>iepotrzebne skreślić</w:t>
      </w: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584"/>
      </w:tblGrid>
      <w:tr w:rsidR="00E81D61" w:rsidRPr="000523C5" w14:paraId="4C8367F3" w14:textId="77777777" w:rsidTr="00D10128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584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D10128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D10128" w:rsidRDefault="00E81D61" w:rsidP="00E81D61">
      <w:pPr>
        <w:widowControl w:val="0"/>
        <w:ind w:right="-2"/>
        <w:jc w:val="both"/>
        <w:rPr>
          <w:sz w:val="18"/>
          <w:szCs w:val="18"/>
        </w:rPr>
      </w:pPr>
      <w:r w:rsidRPr="00D10128">
        <w:rPr>
          <w:sz w:val="18"/>
          <w:szCs w:val="18"/>
        </w:rP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7A139B83" w:rsidR="008C12CA" w:rsidRPr="00D10128" w:rsidRDefault="00E81D61" w:rsidP="005210F0">
      <w:pPr>
        <w:widowControl w:val="0"/>
        <w:spacing w:line="360" w:lineRule="auto"/>
        <w:ind w:right="-2"/>
        <w:jc w:val="both"/>
        <w:rPr>
          <w:sz w:val="18"/>
          <w:szCs w:val="18"/>
        </w:rPr>
      </w:pPr>
      <w:r w:rsidRPr="00D10128">
        <w:rPr>
          <w:sz w:val="18"/>
          <w:szCs w:val="18"/>
        </w:rPr>
        <w:t>*- niewłaściwe skreślić.</w:t>
      </w:r>
      <w:bookmarkStart w:id="0" w:name="_GoBack"/>
      <w:bookmarkEnd w:id="0"/>
    </w:p>
    <w:sectPr w:rsidR="008C12CA" w:rsidRPr="00D10128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43E4" w14:textId="0843DCAA" w:rsidR="00B63DEA" w:rsidRDefault="00B63DEA">
    <w:pPr>
      <w:pStyle w:val="Nagwek"/>
    </w:pPr>
    <w:r>
      <w:t>WL.2370.1</w:t>
    </w:r>
    <w:r w:rsidR="00E05D09">
      <w:t>7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7"/>
  </w:num>
  <w:num w:numId="11">
    <w:abstractNumId w:val="21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5C48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43F66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1084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40EB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4435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17BB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17A8"/>
    <w:rsid w:val="009D3959"/>
    <w:rsid w:val="009D40A2"/>
    <w:rsid w:val="009D6776"/>
    <w:rsid w:val="009D722C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3DEA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31E7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87902"/>
    <w:rsid w:val="00C940E5"/>
    <w:rsid w:val="00CA671B"/>
    <w:rsid w:val="00CA6E1E"/>
    <w:rsid w:val="00CB56AF"/>
    <w:rsid w:val="00CC3196"/>
    <w:rsid w:val="00CC5DB4"/>
    <w:rsid w:val="00CD0854"/>
    <w:rsid w:val="00CD2D22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0128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3B19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05D09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A9D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74C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D3C2-E748-49B0-96D5-44561408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708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M.Matusiak (KW Warszawa)</cp:lastModifiedBy>
  <cp:revision>171</cp:revision>
  <cp:lastPrinted>2023-02-22T08:32:00Z</cp:lastPrinted>
  <dcterms:created xsi:type="dcterms:W3CDTF">2018-08-06T07:38:00Z</dcterms:created>
  <dcterms:modified xsi:type="dcterms:W3CDTF">2023-09-22T10:43:00Z</dcterms:modified>
</cp:coreProperties>
</file>