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6A8" w:rsidRPr="002E06A8" w:rsidRDefault="002E06A8" w:rsidP="002E06A8">
      <w:pPr>
        <w:jc w:val="right"/>
        <w:rPr>
          <w:rFonts w:ascii="Arial" w:hAnsi="Arial" w:cs="Arial"/>
          <w:sz w:val="20"/>
          <w:szCs w:val="20"/>
        </w:rPr>
      </w:pPr>
      <w:r w:rsidRPr="002E06A8">
        <w:rPr>
          <w:rFonts w:ascii="Arial" w:hAnsi="Arial" w:cs="Arial"/>
          <w:sz w:val="20"/>
          <w:szCs w:val="20"/>
        </w:rPr>
        <w:t xml:space="preserve">Załącznik nr </w:t>
      </w:r>
      <w:r w:rsidR="008A4A70">
        <w:rPr>
          <w:rFonts w:ascii="Arial" w:hAnsi="Arial" w:cs="Arial"/>
          <w:sz w:val="20"/>
          <w:szCs w:val="20"/>
        </w:rPr>
        <w:t>8</w:t>
      </w:r>
      <w:r w:rsidR="00F85709">
        <w:rPr>
          <w:rFonts w:ascii="Arial" w:hAnsi="Arial" w:cs="Arial"/>
          <w:sz w:val="20"/>
          <w:szCs w:val="20"/>
        </w:rPr>
        <w:t>.20</w:t>
      </w:r>
    </w:p>
    <w:p w:rsidR="00E9762D" w:rsidRPr="002E06A8" w:rsidRDefault="002E06A8" w:rsidP="002E06A8">
      <w:pPr>
        <w:jc w:val="center"/>
        <w:rPr>
          <w:rFonts w:ascii="Arial" w:hAnsi="Arial" w:cs="Arial"/>
          <w:b/>
          <w:sz w:val="24"/>
          <w:szCs w:val="24"/>
        </w:rPr>
      </w:pPr>
      <w:r w:rsidRPr="002E06A8">
        <w:rPr>
          <w:rFonts w:ascii="Arial" w:hAnsi="Arial" w:cs="Arial"/>
          <w:b/>
          <w:sz w:val="24"/>
          <w:szCs w:val="24"/>
        </w:rPr>
        <w:t>Formularz cenowy</w:t>
      </w:r>
    </w:p>
    <w:p w:rsidR="00F85709" w:rsidRPr="000A50A0" w:rsidRDefault="00D64DDC" w:rsidP="00F85709">
      <w:pPr>
        <w:spacing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0"/>
          <w:szCs w:val="20"/>
        </w:rPr>
        <w:t xml:space="preserve">Zadanie nr </w:t>
      </w:r>
      <w:r w:rsidR="00F85709">
        <w:rPr>
          <w:rFonts w:ascii="Arial" w:hAnsi="Arial" w:cs="Arial"/>
          <w:b/>
          <w:sz w:val="20"/>
          <w:szCs w:val="20"/>
        </w:rPr>
        <w:t>20</w:t>
      </w:r>
      <w:r w:rsidR="002E06A8" w:rsidRPr="002E06A8">
        <w:rPr>
          <w:rFonts w:ascii="Arial" w:hAnsi="Arial" w:cs="Arial"/>
          <w:b/>
          <w:sz w:val="20"/>
          <w:szCs w:val="20"/>
        </w:rPr>
        <w:t xml:space="preserve"> – </w:t>
      </w:r>
      <w:r w:rsidR="00F85709" w:rsidRPr="000A50A0">
        <w:rPr>
          <w:rFonts w:ascii="Arial" w:hAnsi="Arial" w:cs="Arial"/>
          <w:b/>
          <w:szCs w:val="24"/>
        </w:rPr>
        <w:t>Sprzęt laboratoryjny pomiarowy budownictwo</w:t>
      </w:r>
    </w:p>
    <w:p w:rsidR="0006203E" w:rsidRPr="000A50A0" w:rsidRDefault="0006203E" w:rsidP="008644D7">
      <w:pPr>
        <w:tabs>
          <w:tab w:val="left" w:pos="273"/>
        </w:tabs>
        <w:spacing w:after="0" w:line="240" w:lineRule="auto"/>
        <w:textAlignment w:val="baseline"/>
        <w:rPr>
          <w:rFonts w:ascii="Arial" w:hAnsi="Arial" w:cs="Arial"/>
          <w:b/>
          <w:szCs w:val="24"/>
        </w:rPr>
      </w:pPr>
    </w:p>
    <w:tbl>
      <w:tblPr>
        <w:tblStyle w:val="Tabela-Siatka"/>
        <w:tblW w:w="9581" w:type="dxa"/>
        <w:tblInd w:w="-289" w:type="dxa"/>
        <w:tblLook w:val="04A0" w:firstRow="1" w:lastRow="0" w:firstColumn="1" w:lastColumn="0" w:noHBand="0" w:noVBand="1"/>
      </w:tblPr>
      <w:tblGrid>
        <w:gridCol w:w="562"/>
        <w:gridCol w:w="2977"/>
        <w:gridCol w:w="1510"/>
        <w:gridCol w:w="1510"/>
        <w:gridCol w:w="1511"/>
        <w:gridCol w:w="1511"/>
      </w:tblGrid>
      <w:tr w:rsidR="002E06A8" w:rsidTr="002E06A8">
        <w:tc>
          <w:tcPr>
            <w:tcW w:w="562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977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1510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  <w:r w:rsidR="008A4A70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510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jedn. brutto</w:t>
            </w:r>
          </w:p>
        </w:tc>
        <w:tc>
          <w:tcPr>
            <w:tcW w:w="1511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  <w:tc>
          <w:tcPr>
            <w:tcW w:w="1511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Producent, typ, model</w:t>
            </w:r>
          </w:p>
        </w:tc>
      </w:tr>
      <w:tr w:rsidR="00F85709" w:rsidTr="002E06A8">
        <w:tc>
          <w:tcPr>
            <w:tcW w:w="562" w:type="dxa"/>
          </w:tcPr>
          <w:p w:rsidR="00F85709" w:rsidRDefault="00F85709" w:rsidP="00F85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F85709" w:rsidRPr="00F85709" w:rsidRDefault="00F85709" w:rsidP="00F857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5709">
              <w:rPr>
                <w:rFonts w:ascii="Arial" w:hAnsi="Arial" w:cs="Arial"/>
                <w:sz w:val="20"/>
                <w:szCs w:val="20"/>
              </w:rPr>
              <w:t>Pull</w:t>
            </w:r>
            <w:proofErr w:type="spellEnd"/>
            <w:r w:rsidRPr="00F85709">
              <w:rPr>
                <w:rFonts w:ascii="Arial" w:hAnsi="Arial" w:cs="Arial"/>
                <w:sz w:val="20"/>
                <w:szCs w:val="20"/>
              </w:rPr>
              <w:t>-off tester</w:t>
            </w:r>
          </w:p>
        </w:tc>
        <w:tc>
          <w:tcPr>
            <w:tcW w:w="1510" w:type="dxa"/>
          </w:tcPr>
          <w:p w:rsidR="00F85709" w:rsidRDefault="00F85709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0" w:type="dxa"/>
          </w:tcPr>
          <w:p w:rsidR="00F85709" w:rsidRDefault="00F85709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F85709" w:rsidRDefault="00F85709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F85709" w:rsidRDefault="00F85709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5709" w:rsidTr="002E06A8">
        <w:tc>
          <w:tcPr>
            <w:tcW w:w="562" w:type="dxa"/>
          </w:tcPr>
          <w:p w:rsidR="00F85709" w:rsidRDefault="00F85709" w:rsidP="00F85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F85709" w:rsidRPr="00F85709" w:rsidRDefault="00F85709" w:rsidP="00F857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85709">
              <w:rPr>
                <w:rFonts w:ascii="Arial" w:hAnsi="Arial" w:cs="Arial"/>
                <w:sz w:val="20"/>
                <w:szCs w:val="20"/>
              </w:rPr>
              <w:t>Mieszarka do zap</w:t>
            </w:r>
            <w:r w:rsidRPr="00F85709">
              <w:rPr>
                <w:rFonts w:ascii="Arial" w:hAnsi="Arial" w:cs="Arial"/>
                <w:sz w:val="20"/>
                <w:szCs w:val="20"/>
              </w:rPr>
              <w:t xml:space="preserve">raw cementowych z misą </w:t>
            </w:r>
          </w:p>
        </w:tc>
        <w:tc>
          <w:tcPr>
            <w:tcW w:w="1510" w:type="dxa"/>
          </w:tcPr>
          <w:p w:rsidR="00F85709" w:rsidRDefault="00F85709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1510" w:type="dxa"/>
          </w:tcPr>
          <w:p w:rsidR="00F85709" w:rsidRDefault="00F85709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F85709" w:rsidRDefault="00F85709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F85709" w:rsidRDefault="00F85709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5709" w:rsidTr="002E06A8">
        <w:tc>
          <w:tcPr>
            <w:tcW w:w="562" w:type="dxa"/>
          </w:tcPr>
          <w:p w:rsidR="00F85709" w:rsidRDefault="00F85709" w:rsidP="00F85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F85709" w:rsidRPr="00F85709" w:rsidRDefault="00F85709" w:rsidP="00F8570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5709">
              <w:rPr>
                <w:rFonts w:ascii="Arial" w:hAnsi="Arial" w:cs="Arial"/>
                <w:sz w:val="20"/>
                <w:szCs w:val="20"/>
              </w:rPr>
              <w:t>Porozymetr</w:t>
            </w:r>
            <w:proofErr w:type="spellEnd"/>
            <w:r w:rsidRPr="00F85709">
              <w:rPr>
                <w:rFonts w:ascii="Arial" w:hAnsi="Arial" w:cs="Arial"/>
                <w:sz w:val="20"/>
                <w:szCs w:val="20"/>
              </w:rPr>
              <w:t xml:space="preserve"> - aparat do badania zawartości p</w:t>
            </w:r>
            <w:r w:rsidRPr="00F85709">
              <w:rPr>
                <w:rFonts w:ascii="Arial" w:hAnsi="Arial" w:cs="Arial"/>
                <w:sz w:val="20"/>
                <w:szCs w:val="20"/>
              </w:rPr>
              <w:t xml:space="preserve">owietrza w mieszance betonowej </w:t>
            </w:r>
          </w:p>
        </w:tc>
        <w:tc>
          <w:tcPr>
            <w:tcW w:w="1510" w:type="dxa"/>
          </w:tcPr>
          <w:p w:rsidR="00F85709" w:rsidRDefault="00F85709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0" w:type="dxa"/>
          </w:tcPr>
          <w:p w:rsidR="00F85709" w:rsidRDefault="00F85709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F85709" w:rsidRDefault="00F85709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F85709" w:rsidRDefault="00F85709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6A8" w:rsidTr="002E06A8">
        <w:tc>
          <w:tcPr>
            <w:tcW w:w="562" w:type="dxa"/>
          </w:tcPr>
          <w:p w:rsidR="002E06A8" w:rsidRDefault="00F85709" w:rsidP="00D64D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2E06A8" w:rsidRPr="00F85709" w:rsidRDefault="00F85709" w:rsidP="00F85709">
            <w:pPr>
              <w:rPr>
                <w:rFonts w:ascii="Arial" w:hAnsi="Arial" w:cs="Arial"/>
                <w:sz w:val="20"/>
                <w:szCs w:val="20"/>
              </w:rPr>
            </w:pPr>
            <w:r w:rsidRPr="00F85709">
              <w:rPr>
                <w:rFonts w:ascii="Arial" w:hAnsi="Arial" w:cs="Arial"/>
                <w:sz w:val="20"/>
                <w:szCs w:val="20"/>
              </w:rPr>
              <w:t>Przenośny grubośc</w:t>
            </w:r>
            <w:r w:rsidRPr="00F85709">
              <w:rPr>
                <w:rFonts w:ascii="Arial" w:hAnsi="Arial" w:cs="Arial"/>
                <w:sz w:val="20"/>
                <w:szCs w:val="20"/>
              </w:rPr>
              <w:t>iomierz ultradźwiękowy</w:t>
            </w:r>
          </w:p>
        </w:tc>
        <w:tc>
          <w:tcPr>
            <w:tcW w:w="1510" w:type="dxa"/>
          </w:tcPr>
          <w:p w:rsidR="002E06A8" w:rsidRDefault="00F85709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0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6A8" w:rsidTr="002E06A8">
        <w:tc>
          <w:tcPr>
            <w:tcW w:w="562" w:type="dxa"/>
          </w:tcPr>
          <w:p w:rsidR="002E06A8" w:rsidRDefault="002E06A8" w:rsidP="00D64D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2E06A8" w:rsidRDefault="00E34BAD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510" w:type="dxa"/>
          </w:tcPr>
          <w:p w:rsidR="002E06A8" w:rsidRDefault="00E34BAD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10" w:type="dxa"/>
          </w:tcPr>
          <w:p w:rsidR="002E06A8" w:rsidRDefault="00E34BAD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11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E06A8" w:rsidRDefault="00E34BAD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E34BAD" w:rsidRPr="00EE7F08" w:rsidRDefault="00E34BAD" w:rsidP="00E34BAD">
      <w:pPr>
        <w:jc w:val="both"/>
        <w:rPr>
          <w:rFonts w:ascii="Arial" w:hAnsi="Arial" w:cs="Arial"/>
          <w:sz w:val="20"/>
          <w:szCs w:val="20"/>
        </w:rPr>
      </w:pPr>
    </w:p>
    <w:p w:rsidR="00E34BAD" w:rsidRPr="00EE7F08" w:rsidRDefault="00E34BAD" w:rsidP="00E34BAD">
      <w:pPr>
        <w:pStyle w:val="Standard"/>
        <w:rPr>
          <w:rFonts w:ascii="Arial" w:hAnsi="Arial" w:cs="Arial"/>
          <w:sz w:val="20"/>
        </w:rPr>
      </w:pPr>
      <w:r w:rsidRPr="00EE7F08">
        <w:rPr>
          <w:rFonts w:ascii="Arial" w:hAnsi="Arial" w:cs="Arial"/>
          <w:sz w:val="20"/>
        </w:rPr>
        <w:t>Miejscowość i data : ............................................................</w:t>
      </w:r>
    </w:p>
    <w:p w:rsidR="00E34BAD" w:rsidRPr="00EE7F08" w:rsidRDefault="00E34BAD" w:rsidP="00E34BAD">
      <w:pPr>
        <w:pStyle w:val="Standard"/>
        <w:jc w:val="center"/>
        <w:rPr>
          <w:rFonts w:ascii="Arial" w:hAnsi="Arial" w:cs="Arial"/>
          <w:sz w:val="20"/>
        </w:rPr>
      </w:pPr>
    </w:p>
    <w:p w:rsidR="00E34BAD" w:rsidRPr="009F5496" w:rsidRDefault="00E34BAD" w:rsidP="00E34BAD">
      <w:pPr>
        <w:pStyle w:val="Standard"/>
        <w:jc w:val="center"/>
        <w:rPr>
          <w:rFonts w:ascii="Calibri" w:hAnsi="Calibri" w:cs="Calibri"/>
          <w:sz w:val="22"/>
          <w:szCs w:val="22"/>
        </w:rPr>
      </w:pPr>
    </w:p>
    <w:p w:rsidR="00E34BAD" w:rsidRPr="009F5496" w:rsidRDefault="00E34BAD" w:rsidP="00E34BAD">
      <w:pPr>
        <w:pStyle w:val="Standard"/>
        <w:ind w:left="451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34BAD" w:rsidRPr="00131E8C" w:rsidRDefault="00E34BAD" w:rsidP="00E34BAD">
      <w:pPr>
        <w:pStyle w:val="Standard"/>
        <w:ind w:left="4510"/>
        <w:jc w:val="center"/>
        <w:rPr>
          <w:rFonts w:ascii="Trebuchet MS" w:hAnsi="Trebuchet MS" w:cs="Calibri"/>
          <w:b/>
          <w:bCs/>
          <w:sz w:val="16"/>
          <w:szCs w:val="22"/>
        </w:rPr>
      </w:pPr>
      <w:r w:rsidRPr="00131E8C">
        <w:rPr>
          <w:rFonts w:ascii="Trebuchet MS" w:hAnsi="Trebuchet MS" w:cs="Calibri"/>
          <w:b/>
          <w:bCs/>
          <w:sz w:val="16"/>
          <w:szCs w:val="22"/>
        </w:rPr>
        <w:t>..............................................</w:t>
      </w:r>
      <w:r>
        <w:rPr>
          <w:rFonts w:ascii="Trebuchet MS" w:hAnsi="Trebuchet MS" w:cs="Calibri"/>
          <w:b/>
          <w:bCs/>
          <w:sz w:val="16"/>
          <w:szCs w:val="22"/>
        </w:rPr>
        <w:t>...............................</w:t>
      </w:r>
    </w:p>
    <w:p w:rsidR="00E34BAD" w:rsidRPr="00131E8C" w:rsidRDefault="00E34BAD" w:rsidP="00E34BAD">
      <w:pPr>
        <w:pStyle w:val="Standard"/>
        <w:ind w:left="4510"/>
        <w:jc w:val="center"/>
        <w:rPr>
          <w:rFonts w:ascii="Trebuchet MS" w:hAnsi="Trebuchet MS"/>
          <w:sz w:val="16"/>
          <w:szCs w:val="22"/>
        </w:rPr>
      </w:pPr>
      <w:r w:rsidRPr="00131E8C">
        <w:rPr>
          <w:rFonts w:ascii="Trebuchet MS" w:hAnsi="Trebuchet MS" w:cs="Calibri"/>
          <w:i/>
          <w:iCs/>
          <w:sz w:val="16"/>
          <w:szCs w:val="22"/>
        </w:rPr>
        <w:t>Podpis osoby/osób upoważnionych do składania</w:t>
      </w:r>
    </w:p>
    <w:p w:rsidR="00E34BAD" w:rsidRPr="00131E8C" w:rsidRDefault="00E34BAD" w:rsidP="00E34BAD">
      <w:pPr>
        <w:pStyle w:val="Standard"/>
        <w:ind w:left="4510"/>
        <w:jc w:val="center"/>
        <w:rPr>
          <w:rFonts w:ascii="Trebuchet MS" w:hAnsi="Trebuchet MS"/>
          <w:sz w:val="16"/>
          <w:szCs w:val="22"/>
        </w:rPr>
      </w:pPr>
      <w:r w:rsidRPr="00131E8C">
        <w:rPr>
          <w:rFonts w:ascii="Trebuchet MS" w:hAnsi="Trebuchet MS" w:cs="Calibri"/>
          <w:i/>
          <w:iCs/>
          <w:sz w:val="16"/>
          <w:szCs w:val="22"/>
        </w:rPr>
        <w:t>oświadczeń woli w imieniu Wykonawcy</w:t>
      </w:r>
    </w:p>
    <w:p w:rsidR="00E34BAD" w:rsidRPr="009F5496" w:rsidRDefault="00E34BAD" w:rsidP="00E34BAD">
      <w:pPr>
        <w:ind w:left="5663" w:firstLine="1"/>
        <w:rPr>
          <w:rFonts w:ascii="Calibri" w:hAnsi="Calibri"/>
          <w:b/>
          <w:sz w:val="16"/>
        </w:rPr>
      </w:pPr>
    </w:p>
    <w:p w:rsidR="00E34BAD" w:rsidRDefault="00E34BAD" w:rsidP="00E34BAD"/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P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/>
    <w:sectPr w:rsidR="002E0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A8"/>
    <w:rsid w:val="0006203E"/>
    <w:rsid w:val="002E06A8"/>
    <w:rsid w:val="003C61BF"/>
    <w:rsid w:val="004A04A0"/>
    <w:rsid w:val="005E33DA"/>
    <w:rsid w:val="006C32E4"/>
    <w:rsid w:val="00811D5D"/>
    <w:rsid w:val="008621DF"/>
    <w:rsid w:val="008644D7"/>
    <w:rsid w:val="008A4A70"/>
    <w:rsid w:val="00A04B0E"/>
    <w:rsid w:val="00A706EF"/>
    <w:rsid w:val="00B52646"/>
    <w:rsid w:val="00B73391"/>
    <w:rsid w:val="00C20175"/>
    <w:rsid w:val="00CA02DF"/>
    <w:rsid w:val="00CE2655"/>
    <w:rsid w:val="00D64DDC"/>
    <w:rsid w:val="00E34BAD"/>
    <w:rsid w:val="00E9762D"/>
    <w:rsid w:val="00EB402D"/>
    <w:rsid w:val="00F8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26568"/>
  <w15:chartTrackingRefBased/>
  <w15:docId w15:val="{695FAB6D-7D1D-4F5C-8640-2EE36C54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34BA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Łuczkowska</dc:creator>
  <cp:keywords/>
  <dc:description/>
  <cp:lastModifiedBy>Dorota Łuczkowska</cp:lastModifiedBy>
  <cp:revision>20</cp:revision>
  <dcterms:created xsi:type="dcterms:W3CDTF">2020-06-04T07:11:00Z</dcterms:created>
  <dcterms:modified xsi:type="dcterms:W3CDTF">2020-07-01T12:24:00Z</dcterms:modified>
</cp:coreProperties>
</file>