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A24A5" w14:textId="77777777" w:rsidR="00005060" w:rsidRDefault="00005060" w:rsidP="001B0252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  <w:bookmarkStart w:id="1" w:name="_GoBack"/>
      <w:bookmarkEnd w:id="1"/>
    </w:p>
    <w:p w14:paraId="75E870E4" w14:textId="5E8E8E68" w:rsidR="00030999" w:rsidRDefault="00030999" w:rsidP="001B0252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B0252">
        <w:rPr>
          <w:rFonts w:ascii="Arial" w:hAnsi="Arial" w:cs="Arial"/>
          <w:sz w:val="20"/>
          <w:szCs w:val="20"/>
        </w:rPr>
        <w:t>Załączniki</w:t>
      </w:r>
      <w:r w:rsidR="00EA39F3" w:rsidRPr="001B0252">
        <w:rPr>
          <w:rFonts w:ascii="Arial" w:hAnsi="Arial" w:cs="Arial"/>
          <w:sz w:val="20"/>
          <w:szCs w:val="20"/>
        </w:rPr>
        <w:t xml:space="preserve"> </w:t>
      </w:r>
      <w:r w:rsidR="00FD1AEE"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 w:rsidR="00626ADC">
        <w:rPr>
          <w:rFonts w:ascii="Arial" w:hAnsi="Arial" w:cs="Arial"/>
          <w:sz w:val="20"/>
          <w:szCs w:val="20"/>
        </w:rPr>
        <w:t>2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69B65B23" w14:textId="23AAF556" w:rsidR="00E81B1E" w:rsidRDefault="00E81B1E" w:rsidP="00E81B1E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24F5B9CD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35EAB64" w14:textId="41FAB22F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0AD6D4F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5F48565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7CE6B378" w14:textId="77777777" w:rsidR="00440EEE" w:rsidRDefault="00440EEE" w:rsidP="00440EEE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</w:rPr>
      </w:pPr>
      <w:r w:rsidRPr="00DB7DF8">
        <w:rPr>
          <w:rFonts w:ascii="Arial" w:hAnsi="Arial" w:cs="Arial"/>
          <w:b/>
          <w:bCs/>
          <w:i/>
          <w:iCs/>
          <w:color w:val="000000" w:themeColor="text1"/>
        </w:rPr>
        <w:t xml:space="preserve">Zakup i dostawa pomocy dydaktycznych w ramach projektu </w:t>
      </w:r>
    </w:p>
    <w:p w14:paraId="243A9BAC" w14:textId="67768532" w:rsidR="00122730" w:rsidRPr="001B0252" w:rsidRDefault="00440EEE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DB7DF8">
        <w:rPr>
          <w:rFonts w:ascii="Arial" w:hAnsi="Arial" w:cs="Arial"/>
          <w:b/>
          <w:bCs/>
          <w:i/>
          <w:iCs/>
          <w:color w:val="000000" w:themeColor="text1"/>
        </w:rPr>
        <w:t>„Przedszkolaki - Bystrzaki w Gminie Wińsko!”</w:t>
      </w:r>
    </w:p>
    <w:bookmarkEnd w:id="2"/>
    <w:p w14:paraId="2F3BB036" w14:textId="77777777" w:rsidR="00214354" w:rsidRPr="001B0252" w:rsidRDefault="00214354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14:paraId="1FE3D24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0205916F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2AA8FAEF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78AAC150" w14:textId="09803EFF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7FD657A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49C7049C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0D0959B" w14:textId="72163ED3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4D082842" w14:textId="77777777" w:rsidR="00214354" w:rsidRPr="001B0252" w:rsidRDefault="00214354" w:rsidP="001B0252">
      <w:pPr>
        <w:spacing w:after="0" w:line="360" w:lineRule="auto"/>
        <w:ind w:left="284" w:right="29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 </w:t>
      </w:r>
      <w:r w:rsidRPr="001B0252">
        <w:rPr>
          <w:rFonts w:ascii="Arial" w:hAnsi="Arial" w:cs="Arial"/>
        </w:rPr>
        <w:t>nie podlegam</w:t>
      </w:r>
      <w:r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4CFD5AB8" w14:textId="762D323C" w:rsidR="00214354" w:rsidRPr="001B0252" w:rsidRDefault="00214354" w:rsidP="001B0252">
      <w:pPr>
        <w:suppressAutoHyphens/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</w:t>
      </w:r>
      <w:r w:rsidRPr="001B0252">
        <w:rPr>
          <w:rFonts w:ascii="Arial" w:hAnsi="Arial" w:cs="Arial"/>
          <w:b/>
          <w:bCs/>
        </w:rPr>
        <w:t xml:space="preserve"> </w:t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5BD16D6" w14:textId="7C889AAA" w:rsidR="003A2CF6" w:rsidRPr="001B0252" w:rsidRDefault="00214354" w:rsidP="001B0252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25194942" w14:textId="1DCE1BC9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lastRenderedPageBreak/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561C1D47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6E7B14BF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2D7DC1A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E237689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1873C3E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</w:p>
    <w:p w14:paraId="5C1ED22A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Podpis osoby/osób uprawnionych do </w:t>
      </w:r>
    </w:p>
    <w:p w14:paraId="25718594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            </w:t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  <w:t xml:space="preserve">       reprezentowania podmiotu, w imieniu                     </w:t>
      </w:r>
    </w:p>
    <w:p w14:paraId="567A04F3" w14:textId="0F1E3CF6" w:rsidR="00732607" w:rsidRPr="001B0252" w:rsidRDefault="00214354" w:rsidP="001B0252">
      <w:pPr>
        <w:spacing w:after="0" w:line="360" w:lineRule="auto"/>
        <w:rPr>
          <w:rFonts w:cstheme="minorHAnsi"/>
          <w:iCs/>
          <w:color w:val="FF0000"/>
        </w:rPr>
      </w:pPr>
      <w:r w:rsidRPr="001B0252">
        <w:rPr>
          <w:rFonts w:ascii="Arial" w:hAnsi="Arial" w:cs="Arial"/>
        </w:rPr>
        <w:t xml:space="preserve">                                                                                        którego składane jest oświadczenie</w:t>
      </w:r>
    </w:p>
    <w:sectPr w:rsidR="00732607" w:rsidRPr="001B0252" w:rsidSect="00886AF2">
      <w:footerReference w:type="default" r:id="rId12"/>
      <w:head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7D257" w14:textId="77777777" w:rsidR="002D2F64" w:rsidRDefault="002D2F64" w:rsidP="0038231F">
      <w:pPr>
        <w:spacing w:after="0" w:line="240" w:lineRule="auto"/>
      </w:pPr>
      <w:r>
        <w:separator/>
      </w:r>
    </w:p>
  </w:endnote>
  <w:endnote w:type="continuationSeparator" w:id="0">
    <w:p w14:paraId="296891EF" w14:textId="77777777" w:rsidR="002D2F64" w:rsidRDefault="002D2F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24AF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24AF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E458" w14:textId="77777777" w:rsidR="002D2F64" w:rsidRDefault="002D2F64" w:rsidP="0038231F">
      <w:pPr>
        <w:spacing w:after="0" w:line="240" w:lineRule="auto"/>
      </w:pPr>
      <w:r>
        <w:separator/>
      </w:r>
    </w:p>
  </w:footnote>
  <w:footnote w:type="continuationSeparator" w:id="0">
    <w:p w14:paraId="6487EE18" w14:textId="77777777" w:rsidR="002D2F64" w:rsidRDefault="002D2F64" w:rsidP="0038231F">
      <w:pPr>
        <w:spacing w:after="0" w:line="240" w:lineRule="auto"/>
      </w:pPr>
      <w:r>
        <w:continuationSeparator/>
      </w:r>
    </w:p>
  </w:footnote>
  <w:footnote w:id="1">
    <w:p w14:paraId="0BE02B61" w14:textId="4583F336" w:rsidR="001B0252" w:rsidRPr="001B0252" w:rsidRDefault="001B0252" w:rsidP="00626AD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2">
    <w:p w14:paraId="3D499773" w14:textId="6853A9A0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 w:rsidR="00FD1AEE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="00FD1AEE">
        <w:rPr>
          <w:rFonts w:ascii="Arial" w:hAnsi="Arial" w:cs="Arial"/>
          <w:i/>
          <w:sz w:val="18"/>
          <w:szCs w:val="18"/>
        </w:rPr>
        <w:t>Pzp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785455A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2979F7B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A25509" w14:textId="1CFA8A48" w:rsidR="001B0252" w:rsidRPr="001B0252" w:rsidRDefault="001B0252" w:rsidP="00626ADC">
      <w:pPr>
        <w:pStyle w:val="Tekstprzypisudolnego"/>
        <w:jc w:val="both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557E" w14:textId="5B29BEAE" w:rsidR="00005060" w:rsidRDefault="000050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8BABFA0" wp14:editId="534AAD02">
          <wp:simplePos x="0" y="0"/>
          <wp:positionH relativeFrom="margin">
            <wp:align>right</wp:align>
          </wp:positionH>
          <wp:positionV relativeFrom="paragraph">
            <wp:posOffset>-291465</wp:posOffset>
          </wp:positionV>
          <wp:extent cx="5760720" cy="599440"/>
          <wp:effectExtent l="0" t="0" r="0" b="0"/>
          <wp:wrapNone/>
          <wp:docPr id="1648273859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060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35838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D2F64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3C46"/>
    <w:rsid w:val="00434CC2"/>
    <w:rsid w:val="00440EEE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B0754"/>
    <w:rsid w:val="005C55E4"/>
    <w:rsid w:val="005E176A"/>
    <w:rsid w:val="005F53B8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4AF1"/>
    <w:rsid w:val="00E27BA9"/>
    <w:rsid w:val="00E30517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unduszeuedolnoslaskie.pl/sites/default/files/inline-images/FEDDS-kolor-poziom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34011B8C-884C-4FB1-A512-35CD8127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88AEB-D183-47A2-AC32-D141698B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27</cp:revision>
  <cp:lastPrinted>2024-09-09T07:15:00Z</cp:lastPrinted>
  <dcterms:created xsi:type="dcterms:W3CDTF">2021-05-13T13:13:00Z</dcterms:created>
  <dcterms:modified xsi:type="dcterms:W3CDTF">2024-09-09T07:15:00Z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</Properties>
</file>