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07A85657"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4E56AD6" w14:textId="6BFEEC44" w:rsidR="001C2F34" w:rsidRPr="001C2F34" w:rsidRDefault="001C2F34" w:rsidP="001C2F34">
      <w:pPr>
        <w:jc w:val="center"/>
        <w:rPr>
          <w:b/>
          <w:i/>
          <w:sz w:val="32"/>
          <w:szCs w:val="32"/>
          <w:lang w:val="pl-PL"/>
        </w:rPr>
      </w:pPr>
      <w:r w:rsidRPr="001C2F34">
        <w:rPr>
          <w:b/>
          <w:sz w:val="32"/>
          <w:szCs w:val="32"/>
        </w:rPr>
        <w:t>“</w:t>
      </w:r>
      <w:r w:rsidRPr="001C2F34">
        <w:rPr>
          <w:rFonts w:eastAsia="Times New Roman"/>
          <w:i/>
          <w:sz w:val="16"/>
          <w:szCs w:val="16"/>
          <w:lang w:val="pl-PL"/>
        </w:rPr>
        <w:t xml:space="preserve"> </w:t>
      </w:r>
      <w:r w:rsidRPr="001C2F34">
        <w:rPr>
          <w:b/>
          <w:i/>
          <w:sz w:val="32"/>
          <w:szCs w:val="32"/>
          <w:lang w:val="pl-PL"/>
        </w:rPr>
        <w:t xml:space="preserve">Dowóz i rozwóz uczniów do i ze szkół podstawowych </w:t>
      </w:r>
    </w:p>
    <w:p w14:paraId="0000000F" w14:textId="704040B2" w:rsidR="00FE1011" w:rsidRPr="001C2F34" w:rsidRDefault="001C2F34" w:rsidP="001C2F34">
      <w:pPr>
        <w:jc w:val="center"/>
        <w:rPr>
          <w:b/>
          <w:sz w:val="32"/>
          <w:szCs w:val="32"/>
        </w:rPr>
      </w:pPr>
      <w:r w:rsidRPr="001C2F34">
        <w:rPr>
          <w:b/>
          <w:i/>
          <w:sz w:val="32"/>
          <w:szCs w:val="32"/>
          <w:lang w:val="pl-PL"/>
        </w:rPr>
        <w:t xml:space="preserve"> w gminie Przodkowo w roku szkolnym 2021/2022 wraz z opieką</w:t>
      </w:r>
      <w:r w:rsidRPr="001C2F34">
        <w:rPr>
          <w:b/>
          <w:sz w:val="32"/>
          <w:szCs w:val="32"/>
        </w:rPr>
        <w:t>”</w:t>
      </w:r>
    </w:p>
    <w:p w14:paraId="00000010" w14:textId="77777777" w:rsidR="00FE1011" w:rsidRDefault="00FE1011">
      <w:pPr>
        <w:jc w:val="center"/>
        <w:rPr>
          <w:sz w:val="16"/>
          <w:szCs w:val="16"/>
        </w:rPr>
      </w:pPr>
    </w:p>
    <w:p w14:paraId="00000011" w14:textId="477E4007" w:rsidR="00FE1011" w:rsidRPr="001C2F34" w:rsidRDefault="001C2F34">
      <w:pPr>
        <w:jc w:val="center"/>
        <w:rPr>
          <w:b/>
        </w:rPr>
      </w:pPr>
      <w:r>
        <w:t xml:space="preserve">Nr postępowania: </w:t>
      </w:r>
      <w:r>
        <w:rPr>
          <w:sz w:val="20"/>
          <w:szCs w:val="20"/>
        </w:rPr>
        <w:t>ZP.271.</w:t>
      </w:r>
      <w:r w:rsidR="00BC4C7F">
        <w:rPr>
          <w:sz w:val="20"/>
          <w:szCs w:val="20"/>
        </w:rPr>
        <w:t>4</w:t>
      </w:r>
      <w:r>
        <w:rPr>
          <w:sz w:val="20"/>
          <w:szCs w:val="20"/>
        </w:rPr>
        <w:t>.2021</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47165B8D" w:rsidR="00FE1011" w:rsidRDefault="00BB797A">
      <w:pPr>
        <w:jc w:val="center"/>
        <w:rPr>
          <w:b/>
        </w:rPr>
      </w:pPr>
      <w:r>
        <w:rPr>
          <w:b/>
        </w:rPr>
        <w:t xml:space="preserve"> 1</w:t>
      </w:r>
      <w:r w:rsidR="008C3DBE">
        <w:rPr>
          <w:b/>
        </w:rPr>
        <w:t>3</w:t>
      </w:r>
      <w:r>
        <w:rPr>
          <w:b/>
        </w:rPr>
        <w:t xml:space="preserve"> </w:t>
      </w:r>
      <w:r w:rsidR="00BC4C7F">
        <w:rPr>
          <w:b/>
        </w:rPr>
        <w:t>kwietnia</w:t>
      </w:r>
      <w:r w:rsidR="001C2F34">
        <w:rPr>
          <w:b/>
        </w:rPr>
        <w:t xml:space="preserve"> 2021</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8C3DBE">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8C3DBE">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8C3DBE">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8C3DBE">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8C3DBE">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8C3DBE">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8C3DBE">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8C3DBE">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8C3DBE">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8C3DBE">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8C3DBE">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8C3DBE">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8C3DBE">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8C3DBE">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8C3DBE">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8C3DBE">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8C3DBE">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8C3DBE">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8C3DBE">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8C3DBE">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8C3DBE">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8C3DBE">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8C3DBE">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8C3DBE">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0" w:name="_Toc67402194"/>
      <w:r>
        <w:lastRenderedPageBreak/>
        <w:t>I. Nazwa oraz adres Zamawiającego</w:t>
      </w:r>
      <w:bookmarkEnd w:id="0"/>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1" w:name="_Toc67402195"/>
      <w:r>
        <w:t>II. Tryb udzielania zamówienia</w:t>
      </w:r>
      <w:bookmarkEnd w:id="1"/>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3237975E" w:rsidR="00FE1011" w:rsidRDefault="001C2F34" w:rsidP="004411F8">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C" w14:textId="43EFE373" w:rsidR="00FE1011" w:rsidRDefault="000C1A35" w:rsidP="004411F8">
      <w:pPr>
        <w:numPr>
          <w:ilvl w:val="0"/>
          <w:numId w:val="12"/>
        </w:numPr>
        <w:spacing w:line="360" w:lineRule="auto"/>
        <w:ind w:left="852" w:hanging="418"/>
        <w:jc w:val="both"/>
        <w:rPr>
          <w:sz w:val="20"/>
          <w:szCs w:val="20"/>
        </w:rPr>
      </w:pPr>
      <w:r w:rsidRPr="000C1A35">
        <w:rPr>
          <w:sz w:val="20"/>
          <w:szCs w:val="20"/>
          <w:lang w:val="pl-PL"/>
        </w:rPr>
        <w:t>kierowanie autobusem</w:t>
      </w:r>
      <w:r w:rsidRPr="000C1A35">
        <w:rPr>
          <w:sz w:val="20"/>
          <w:szCs w:val="20"/>
        </w:rPr>
        <w:t xml:space="preserve"> </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2" w:name="_Toc67402196"/>
      <w:r>
        <w:lastRenderedPageBreak/>
        <w:t>I</w:t>
      </w:r>
      <w:r w:rsidR="008560DF">
        <w:t>II</w:t>
      </w:r>
      <w:r>
        <w:t>. Opis przedmiotu zamówienia</w:t>
      </w:r>
      <w:bookmarkEnd w:id="2"/>
    </w:p>
    <w:p w14:paraId="5347FC49" w14:textId="3E43F41E" w:rsidR="00C37E4E" w:rsidRDefault="001C2F34" w:rsidP="004411F8">
      <w:pPr>
        <w:numPr>
          <w:ilvl w:val="0"/>
          <w:numId w:val="1"/>
        </w:numPr>
        <w:spacing w:before="120" w:after="120" w:line="360" w:lineRule="auto"/>
        <w:ind w:left="437"/>
        <w:rPr>
          <w:sz w:val="20"/>
          <w:szCs w:val="20"/>
          <w:lang w:val="pl-PL"/>
        </w:rPr>
      </w:pPr>
      <w:r w:rsidRPr="000C1A35">
        <w:rPr>
          <w:sz w:val="20"/>
          <w:szCs w:val="20"/>
        </w:rPr>
        <w:t xml:space="preserve">Przedmiotem zamówienia jest </w:t>
      </w:r>
      <w:r w:rsidR="00C37E4E" w:rsidRPr="000C1A35">
        <w:rPr>
          <w:sz w:val="20"/>
          <w:szCs w:val="20"/>
          <w:lang w:val="pl-PL"/>
        </w:rPr>
        <w:t xml:space="preserve">dowóz i rozwóz uczniów do i ze szkół podstawowych w Gminie Przodkowo w roku szkolnym 2021/2022 wraz z opieką zgodnie z załącznikiem nr </w:t>
      </w:r>
      <w:r w:rsidR="009857CB">
        <w:rPr>
          <w:sz w:val="20"/>
          <w:szCs w:val="20"/>
          <w:lang w:val="pl-PL"/>
        </w:rPr>
        <w:t>2</w:t>
      </w:r>
      <w:r w:rsidR="00C37E4E" w:rsidRPr="000C1A35">
        <w:rPr>
          <w:sz w:val="20"/>
          <w:szCs w:val="20"/>
          <w:lang w:val="pl-PL"/>
        </w:rPr>
        <w:t xml:space="preserve"> do SWZ.</w:t>
      </w:r>
    </w:p>
    <w:p w14:paraId="4A5D5E85" w14:textId="210A6064" w:rsidR="00312267" w:rsidRDefault="00312267" w:rsidP="004411F8">
      <w:pPr>
        <w:pStyle w:val="Akapitzlist"/>
        <w:numPr>
          <w:ilvl w:val="1"/>
          <w:numId w:val="38"/>
        </w:numPr>
        <w:spacing w:before="120" w:after="120" w:line="360" w:lineRule="auto"/>
        <w:ind w:left="788" w:hanging="431"/>
        <w:rPr>
          <w:sz w:val="20"/>
          <w:szCs w:val="20"/>
          <w:lang w:val="pl-PL"/>
        </w:rPr>
      </w:pPr>
      <w:r w:rsidRPr="00312267">
        <w:rPr>
          <w:sz w:val="20"/>
          <w:szCs w:val="20"/>
          <w:lang w:val="pl-PL"/>
        </w:rPr>
        <w:t>Przewozy dzieci odbywać się mogą wyłącznie środkami transportu spełniającymi wymagania techniczne określone w przepisach ustawy – Prawo o ruchu drogowym (j.t. Dz.U. z 2020 roku, poz.110 ze zm.) i innych przepisach związanych z przewozem osób, ustawy z dnia 6 września 2001 roku o transporcie drogowym (j.t. Dz.U. z 2019 roku, poz.2140 ze zm.).</w:t>
      </w:r>
    </w:p>
    <w:p w14:paraId="26CBAE35" w14:textId="77777777" w:rsidR="00312267" w:rsidRPr="00312267" w:rsidRDefault="00312267" w:rsidP="004411F8">
      <w:pPr>
        <w:pStyle w:val="Akapitzlist"/>
        <w:numPr>
          <w:ilvl w:val="1"/>
          <w:numId w:val="38"/>
        </w:numPr>
        <w:spacing w:before="120" w:after="120" w:line="360" w:lineRule="auto"/>
        <w:ind w:left="788" w:hanging="431"/>
        <w:rPr>
          <w:sz w:val="20"/>
          <w:szCs w:val="20"/>
          <w:lang w:val="pl-PL"/>
        </w:rPr>
      </w:pPr>
      <w:r w:rsidRPr="00312267">
        <w:rPr>
          <w:sz w:val="20"/>
          <w:szCs w:val="20"/>
          <w:lang w:val="pl-PL"/>
        </w:rPr>
        <w:t>Opiekę nad dziećmi w czasie przewozów organizuje i zapewnia Wykonawca.</w:t>
      </w:r>
    </w:p>
    <w:p w14:paraId="2BC30B3C" w14:textId="77777777" w:rsidR="00312267" w:rsidRPr="00312267" w:rsidRDefault="00312267" w:rsidP="004411F8">
      <w:pPr>
        <w:pStyle w:val="Akapitzlist"/>
        <w:numPr>
          <w:ilvl w:val="1"/>
          <w:numId w:val="38"/>
        </w:numPr>
        <w:spacing w:before="120" w:after="120" w:line="360" w:lineRule="auto"/>
        <w:ind w:left="788" w:hanging="431"/>
        <w:rPr>
          <w:sz w:val="20"/>
          <w:szCs w:val="20"/>
          <w:lang w:val="pl-PL"/>
        </w:rPr>
      </w:pPr>
      <w:r w:rsidRPr="00312267">
        <w:rPr>
          <w:sz w:val="20"/>
          <w:szCs w:val="20"/>
          <w:lang w:val="pl-PL"/>
        </w:rPr>
        <w:t>Wykonawca musi zapewnić uczniom bezpieczny przewóz, tzn. odpowiednie warunki bezpieczeństwa i higieny.</w:t>
      </w:r>
    </w:p>
    <w:p w14:paraId="2F99B780" w14:textId="77777777" w:rsidR="00312267" w:rsidRPr="00312267" w:rsidRDefault="00312267" w:rsidP="004411F8">
      <w:pPr>
        <w:pStyle w:val="Akapitzlist"/>
        <w:numPr>
          <w:ilvl w:val="1"/>
          <w:numId w:val="38"/>
        </w:numPr>
        <w:spacing w:before="120" w:after="120" w:line="360" w:lineRule="auto"/>
        <w:ind w:left="788" w:hanging="431"/>
        <w:rPr>
          <w:sz w:val="20"/>
          <w:szCs w:val="20"/>
          <w:lang w:val="pl-PL"/>
        </w:rPr>
      </w:pPr>
      <w:r w:rsidRPr="00312267">
        <w:rPr>
          <w:sz w:val="20"/>
          <w:szCs w:val="20"/>
          <w:lang w:val="pl-PL"/>
        </w:rPr>
        <w:t>Autobusy muszą posiadać wystarczającą liczbę miejsc siedzących na określonej trasie.</w:t>
      </w:r>
    </w:p>
    <w:p w14:paraId="26208D68" w14:textId="1628ECDB" w:rsidR="00312267" w:rsidRDefault="00312267" w:rsidP="004411F8">
      <w:pPr>
        <w:pStyle w:val="Akapitzlist"/>
        <w:numPr>
          <w:ilvl w:val="1"/>
          <w:numId w:val="38"/>
        </w:numPr>
        <w:spacing w:before="120" w:after="120" w:line="360" w:lineRule="auto"/>
        <w:ind w:left="788" w:hanging="431"/>
        <w:rPr>
          <w:sz w:val="20"/>
          <w:szCs w:val="20"/>
          <w:lang w:val="pl-PL"/>
        </w:rPr>
      </w:pPr>
      <w:r w:rsidRPr="00312267">
        <w:rPr>
          <w:sz w:val="20"/>
          <w:szCs w:val="20"/>
          <w:lang w:val="pl-PL"/>
        </w:rPr>
        <w:t>Przewozy odbywają się w dni nauki szkolnej wg uzgodnionego z Zamawiającym przebiegiem tras przewozów oraz godzin przejazdu i odjazdu autobusów.</w:t>
      </w:r>
    </w:p>
    <w:p w14:paraId="5668C58B" w14:textId="77777777" w:rsidR="00312267" w:rsidRPr="00312267" w:rsidRDefault="00312267" w:rsidP="004411F8">
      <w:pPr>
        <w:pStyle w:val="Akapitzlist"/>
        <w:numPr>
          <w:ilvl w:val="1"/>
          <w:numId w:val="38"/>
        </w:numPr>
        <w:spacing w:before="120" w:after="120" w:line="360" w:lineRule="auto"/>
        <w:ind w:left="788" w:hanging="431"/>
        <w:rPr>
          <w:sz w:val="20"/>
          <w:szCs w:val="20"/>
          <w:lang w:val="pl-PL"/>
        </w:rPr>
      </w:pPr>
      <w:r w:rsidRPr="00312267">
        <w:rPr>
          <w:sz w:val="20"/>
          <w:szCs w:val="20"/>
          <w:lang w:val="pl-PL"/>
        </w:rPr>
        <w:t>Szczegółowy plan przewozów będzie dostosowany do planów lekcji w poszczególnych szkołach i uzgodniony z wykonawcą przed rozpoczęciem roku szkolnego.</w:t>
      </w:r>
    </w:p>
    <w:p w14:paraId="3956C492" w14:textId="77777777" w:rsidR="000254E5" w:rsidRPr="000254E5" w:rsidRDefault="000254E5" w:rsidP="004411F8">
      <w:pPr>
        <w:pStyle w:val="Akapitzlist"/>
        <w:numPr>
          <w:ilvl w:val="1"/>
          <w:numId w:val="38"/>
        </w:numPr>
        <w:spacing w:before="120" w:after="120" w:line="360" w:lineRule="auto"/>
        <w:ind w:left="788" w:hanging="431"/>
        <w:rPr>
          <w:sz w:val="20"/>
          <w:szCs w:val="20"/>
          <w:lang w:val="pl-PL"/>
        </w:rPr>
      </w:pPr>
      <w:r w:rsidRPr="000254E5">
        <w:rPr>
          <w:sz w:val="20"/>
          <w:szCs w:val="20"/>
          <w:lang w:val="pl-PL"/>
        </w:rPr>
        <w:t>Wykonawca ubezpiecza autobusy i pasażerów od wszelkich szkód powstałych podczas przewozu i pozostających w związku z przewozem w zakresie OC posiadacza pojazdu oraz NNW przewożonych osób.</w:t>
      </w:r>
    </w:p>
    <w:p w14:paraId="3E62247F" w14:textId="3333BE43" w:rsidR="000254E5" w:rsidRDefault="000254E5" w:rsidP="004411F8">
      <w:pPr>
        <w:pStyle w:val="Akapitzlist"/>
        <w:numPr>
          <w:ilvl w:val="1"/>
          <w:numId w:val="38"/>
        </w:numPr>
        <w:spacing w:before="120" w:after="120" w:line="360" w:lineRule="auto"/>
        <w:ind w:left="788" w:hanging="431"/>
        <w:rPr>
          <w:sz w:val="20"/>
          <w:szCs w:val="20"/>
          <w:lang w:val="pl-PL"/>
        </w:rPr>
      </w:pPr>
      <w:r w:rsidRPr="000254E5">
        <w:rPr>
          <w:sz w:val="20"/>
          <w:szCs w:val="20"/>
          <w:lang w:val="pl-PL"/>
        </w:rPr>
        <w:t xml:space="preserve">Zamawiający dopuszcza możliwość zmiany ilości dowożonych uczniów. W przypadku zwiększenia ilości dowożonych uczniów Wykonawca musi zapewnić ich dowóz na warunkach podanych w ofercie, z możliwością modyfikacji trasy przejazdu. Zamawiający przewiduje możliwość przewozów okolicznościowych związanych z konkursami szkolnymi. </w:t>
      </w:r>
    </w:p>
    <w:p w14:paraId="282BEC8A" w14:textId="77777777" w:rsidR="000254E5" w:rsidRPr="000254E5" w:rsidRDefault="000254E5" w:rsidP="004411F8">
      <w:pPr>
        <w:pStyle w:val="Akapitzlist"/>
        <w:numPr>
          <w:ilvl w:val="1"/>
          <w:numId w:val="38"/>
        </w:numPr>
        <w:spacing w:before="120" w:after="120" w:line="360" w:lineRule="auto"/>
        <w:ind w:left="788" w:hanging="431"/>
        <w:rPr>
          <w:sz w:val="20"/>
          <w:szCs w:val="20"/>
          <w:lang w:val="pl-PL"/>
        </w:rPr>
      </w:pPr>
      <w:r w:rsidRPr="000254E5">
        <w:rPr>
          <w:sz w:val="20"/>
          <w:szCs w:val="20"/>
          <w:lang w:val="pl-PL"/>
        </w:rPr>
        <w:t>Przewiduje się wcześniejszy rozwóz dzieci młodszych.</w:t>
      </w:r>
    </w:p>
    <w:p w14:paraId="54D0C646" w14:textId="7EEB25BB" w:rsidR="000254E5" w:rsidRDefault="000254E5" w:rsidP="00BB797A">
      <w:pPr>
        <w:pStyle w:val="Akapitzlist"/>
        <w:numPr>
          <w:ilvl w:val="1"/>
          <w:numId w:val="38"/>
        </w:numPr>
        <w:spacing w:before="120" w:after="120" w:line="360" w:lineRule="auto"/>
        <w:ind w:left="851" w:hanging="494"/>
        <w:rPr>
          <w:sz w:val="20"/>
          <w:szCs w:val="20"/>
          <w:lang w:val="pl-PL"/>
        </w:rPr>
      </w:pPr>
      <w:r w:rsidRPr="000254E5">
        <w:rPr>
          <w:sz w:val="20"/>
          <w:szCs w:val="20"/>
          <w:lang w:val="pl-PL"/>
        </w:rPr>
        <w:t>Wszystkie elementy kosztów mają być zawarte w cenie 1 km.</w:t>
      </w:r>
    </w:p>
    <w:p w14:paraId="72F235D0" w14:textId="61FE6EE3" w:rsidR="003C4B37" w:rsidRDefault="003C4B37" w:rsidP="00BB797A">
      <w:pPr>
        <w:pStyle w:val="Akapitzlist"/>
        <w:numPr>
          <w:ilvl w:val="1"/>
          <w:numId w:val="38"/>
        </w:numPr>
        <w:spacing w:before="120" w:after="120" w:line="360" w:lineRule="auto"/>
        <w:ind w:left="851" w:hanging="491"/>
        <w:rPr>
          <w:sz w:val="20"/>
          <w:szCs w:val="20"/>
          <w:lang w:val="pl-PL"/>
        </w:rPr>
      </w:pPr>
      <w:r w:rsidRPr="003C4B37">
        <w:rPr>
          <w:sz w:val="20"/>
          <w:szCs w:val="20"/>
          <w:lang w:val="pl-PL"/>
        </w:rPr>
        <w:t>W trakcie przewozu opiekun zobowiązany jest do:</w:t>
      </w:r>
    </w:p>
    <w:p w14:paraId="26E18EFC" w14:textId="77777777" w:rsidR="00640845" w:rsidRPr="00640845" w:rsidRDefault="00640845" w:rsidP="00BB797A">
      <w:pPr>
        <w:pStyle w:val="Akapitzlist"/>
        <w:spacing w:before="120" w:after="120" w:line="360" w:lineRule="auto"/>
        <w:ind w:left="792" w:firstLine="59"/>
        <w:rPr>
          <w:sz w:val="20"/>
          <w:szCs w:val="20"/>
          <w:lang w:val="pl-PL"/>
        </w:rPr>
      </w:pPr>
      <w:r w:rsidRPr="00640845">
        <w:rPr>
          <w:sz w:val="20"/>
          <w:szCs w:val="20"/>
          <w:lang w:val="pl-PL"/>
        </w:rPr>
        <w:t>•</w:t>
      </w:r>
      <w:r w:rsidRPr="00640845">
        <w:rPr>
          <w:sz w:val="20"/>
          <w:szCs w:val="20"/>
          <w:lang w:val="pl-PL"/>
        </w:rPr>
        <w:tab/>
        <w:t xml:space="preserve">zapoznania uczniów z regulaminem obowiązującym w autobusie szkolnym, </w:t>
      </w:r>
    </w:p>
    <w:p w14:paraId="3637254D" w14:textId="77777777" w:rsidR="00640845" w:rsidRPr="00640845" w:rsidRDefault="00640845" w:rsidP="00BB797A">
      <w:pPr>
        <w:pStyle w:val="Akapitzlist"/>
        <w:spacing w:before="120" w:after="120" w:line="360" w:lineRule="auto"/>
        <w:ind w:left="792" w:firstLine="59"/>
        <w:rPr>
          <w:sz w:val="20"/>
          <w:szCs w:val="20"/>
          <w:lang w:val="pl-PL"/>
        </w:rPr>
      </w:pPr>
      <w:r w:rsidRPr="00640845">
        <w:rPr>
          <w:sz w:val="20"/>
          <w:szCs w:val="20"/>
          <w:lang w:val="pl-PL"/>
        </w:rPr>
        <w:t>•</w:t>
      </w:r>
      <w:r w:rsidRPr="00640845">
        <w:rPr>
          <w:sz w:val="20"/>
          <w:szCs w:val="20"/>
          <w:lang w:val="pl-PL"/>
        </w:rPr>
        <w:tab/>
        <w:t>sprawdzenia stanu liczbowego uczniów w chwili odbioru dzieci ze szkoły,</w:t>
      </w:r>
    </w:p>
    <w:p w14:paraId="7C9EC6F2" w14:textId="77777777"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dopilnowanie porządku i pomoc opiekuna przy wsiadaniu i zajmowaniu przez uczniów miejsc w autobusie (w tym celu opiekun wychodzi z autobusu upewnia się czy dzieci bezpiecznie weszły, zajęły miejsca, sam wchodzi do autobusu ostatni, zamyka drzwi),</w:t>
      </w:r>
    </w:p>
    <w:p w14:paraId="72433928" w14:textId="34D82176"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 xml:space="preserve">zwracania uwagi na właściwe zachowanie się uczniów w czasie jazdy - w </w:t>
      </w:r>
      <w:r>
        <w:rPr>
          <w:sz w:val="20"/>
          <w:szCs w:val="20"/>
          <w:lang w:val="pl-PL"/>
        </w:rPr>
        <w:t xml:space="preserve">    </w:t>
      </w:r>
      <w:r w:rsidRPr="00640845">
        <w:rPr>
          <w:sz w:val="20"/>
          <w:szCs w:val="20"/>
          <w:lang w:val="pl-PL"/>
        </w:rPr>
        <w:t>razie negatywnych uwag dotyczących zachowania uczniów dzielenie się tymi informacjami z dyrekcją szkoły i wychowawcami,</w:t>
      </w:r>
    </w:p>
    <w:p w14:paraId="17F4AE7E" w14:textId="77777777"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zapewnienie bezpiecznego wysiadania uczniów z autobusu (opiekun na każdym przystanku wychodzi pierwszy z autobusu, upewnia się o bezpiecznym wyjściu dzieci z autobusu, a dopiero wówczas wychodzą uczniowie),</w:t>
      </w:r>
    </w:p>
    <w:p w14:paraId="20D6CE19" w14:textId="26AFCE45"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przeprowadzenie uczniów przez jezdnię,</w:t>
      </w:r>
    </w:p>
    <w:p w14:paraId="6BAD6301" w14:textId="77777777"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ustalenia kto odpowiada za bezpieczeństwo dzieci w autobusie, w czasie gdy opiekun przeprowadza dzieci,</w:t>
      </w:r>
    </w:p>
    <w:p w14:paraId="37D0E13E" w14:textId="75BC19F7" w:rsidR="003C4B37" w:rsidRPr="003C4B37" w:rsidRDefault="00640845" w:rsidP="00BB797A">
      <w:pPr>
        <w:pStyle w:val="Akapitzlist"/>
        <w:spacing w:before="120" w:after="120" w:line="360" w:lineRule="auto"/>
        <w:ind w:left="1418" w:hanging="567"/>
        <w:rPr>
          <w:sz w:val="20"/>
          <w:szCs w:val="20"/>
          <w:lang w:val="pl-PL"/>
        </w:rPr>
      </w:pPr>
      <w:r w:rsidRPr="00640845">
        <w:rPr>
          <w:sz w:val="20"/>
          <w:szCs w:val="20"/>
          <w:lang w:val="pl-PL"/>
        </w:rPr>
        <w:lastRenderedPageBreak/>
        <w:t>•</w:t>
      </w:r>
      <w:r w:rsidRPr="00640845">
        <w:rPr>
          <w:sz w:val="20"/>
          <w:szCs w:val="20"/>
          <w:lang w:val="pl-PL"/>
        </w:rPr>
        <w:tab/>
        <w:t>w przypadku awarii zapewnienie bezpieczeństwa do czasu przyjazdu pojazdu zastępczego.</w:t>
      </w:r>
    </w:p>
    <w:p w14:paraId="69F4EEE5" w14:textId="460FCCF1" w:rsidR="00BB797A" w:rsidRPr="00BB797A" w:rsidRDefault="00BB797A" w:rsidP="008C3DBE">
      <w:pPr>
        <w:spacing w:before="120" w:after="120" w:line="360" w:lineRule="auto"/>
        <w:ind w:left="851" w:hanging="567"/>
        <w:rPr>
          <w:sz w:val="20"/>
          <w:szCs w:val="20"/>
          <w:lang w:val="pl-PL"/>
        </w:rPr>
      </w:pPr>
      <w:r w:rsidRPr="00BB797A">
        <w:rPr>
          <w:sz w:val="20"/>
          <w:szCs w:val="20"/>
          <w:lang w:val="pl-PL"/>
        </w:rPr>
        <w:t>1.</w:t>
      </w:r>
      <w:r>
        <w:rPr>
          <w:sz w:val="20"/>
          <w:szCs w:val="20"/>
          <w:lang w:val="pl-PL"/>
        </w:rPr>
        <w:t>1</w:t>
      </w:r>
      <w:r w:rsidR="008C3DBE">
        <w:rPr>
          <w:sz w:val="20"/>
          <w:szCs w:val="20"/>
          <w:lang w:val="pl-PL"/>
        </w:rPr>
        <w:t xml:space="preserve">2 </w:t>
      </w:r>
      <w:r w:rsidRPr="00BB797A">
        <w:rPr>
          <w:sz w:val="20"/>
          <w:szCs w:val="20"/>
          <w:lang w:val="pl-PL"/>
        </w:rPr>
        <w:tab/>
        <w:t xml:space="preserve">Szczegółowe określenie zakresu przedmiotu zamówienia tj. trasy przejazdu autobusów, szacunkową liczbę dowożonych dzieci oraz przykładowe godziny dowozów zawarte są w  Załączniku nr </w:t>
      </w:r>
      <w:r w:rsidR="009857CB">
        <w:rPr>
          <w:sz w:val="20"/>
          <w:szCs w:val="20"/>
          <w:lang w:val="pl-PL"/>
        </w:rPr>
        <w:t>2</w:t>
      </w:r>
      <w:r w:rsidRPr="00BB797A">
        <w:rPr>
          <w:sz w:val="20"/>
          <w:szCs w:val="20"/>
          <w:lang w:val="pl-PL"/>
        </w:rPr>
        <w:t xml:space="preserve"> do SWZ.</w:t>
      </w:r>
    </w:p>
    <w:p w14:paraId="00000071" w14:textId="2EAEB8F2" w:rsidR="00FE1011" w:rsidRPr="00C37E4E" w:rsidRDefault="001C2F34" w:rsidP="004411F8">
      <w:pPr>
        <w:numPr>
          <w:ilvl w:val="0"/>
          <w:numId w:val="1"/>
        </w:numPr>
        <w:spacing w:before="120" w:after="120" w:line="360" w:lineRule="auto"/>
        <w:ind w:left="437"/>
        <w:jc w:val="both"/>
        <w:rPr>
          <w:sz w:val="20"/>
          <w:szCs w:val="20"/>
        </w:rPr>
      </w:pPr>
      <w:r w:rsidRPr="00C37E4E">
        <w:rPr>
          <w:sz w:val="20"/>
          <w:szCs w:val="20"/>
        </w:rPr>
        <w:t xml:space="preserve">Wspólny Słownik Zamówień CPV: </w:t>
      </w:r>
    </w:p>
    <w:p w14:paraId="5CB9F10D" w14:textId="07B563F8" w:rsidR="00C6589D" w:rsidRPr="00C6589D" w:rsidRDefault="00C6589D" w:rsidP="004411F8">
      <w:pPr>
        <w:tabs>
          <w:tab w:val="left" w:pos="3855"/>
        </w:tabs>
        <w:spacing w:before="120" w:after="120" w:line="360" w:lineRule="auto"/>
        <w:ind w:left="434" w:hanging="7"/>
        <w:jc w:val="both"/>
        <w:rPr>
          <w:sz w:val="20"/>
          <w:szCs w:val="20"/>
        </w:rPr>
      </w:pPr>
      <w:r w:rsidRPr="00C6589D">
        <w:rPr>
          <w:sz w:val="20"/>
          <w:szCs w:val="20"/>
        </w:rPr>
        <w:tab/>
        <w:t>kod CPV: 60000000-8 – usługi transportowe (z wyłączeniem transportu odpadów)</w:t>
      </w:r>
    </w:p>
    <w:p w14:paraId="00000072" w14:textId="54C8CF79" w:rsidR="00FE1011" w:rsidRDefault="00C6589D" w:rsidP="004411F8">
      <w:pPr>
        <w:tabs>
          <w:tab w:val="left" w:pos="3855"/>
        </w:tabs>
        <w:spacing w:before="120" w:after="120" w:line="360" w:lineRule="auto"/>
        <w:ind w:left="434" w:hanging="7"/>
        <w:jc w:val="both"/>
        <w:rPr>
          <w:sz w:val="20"/>
          <w:szCs w:val="20"/>
        </w:rPr>
      </w:pPr>
      <w:r w:rsidRPr="00C6589D">
        <w:rPr>
          <w:sz w:val="20"/>
          <w:szCs w:val="20"/>
        </w:rPr>
        <w:tab/>
        <w:t>kod CPV:60140000-1 – nieregularny transport osób</w:t>
      </w:r>
    </w:p>
    <w:p w14:paraId="00000073" w14:textId="62ABE134" w:rsidR="00FE1011" w:rsidRPr="000254E5" w:rsidRDefault="001C2F34" w:rsidP="004411F8">
      <w:pPr>
        <w:numPr>
          <w:ilvl w:val="0"/>
          <w:numId w:val="1"/>
        </w:numPr>
        <w:spacing w:before="120" w:after="120" w:line="360" w:lineRule="auto"/>
        <w:ind w:left="434"/>
        <w:jc w:val="both"/>
        <w:rPr>
          <w:sz w:val="20"/>
          <w:szCs w:val="20"/>
        </w:rPr>
      </w:pPr>
      <w:r w:rsidRPr="000254E5">
        <w:rPr>
          <w:sz w:val="20"/>
          <w:szCs w:val="20"/>
        </w:rPr>
        <w:t>Zamawiający nie dopuszcza składania ofert częściowych.</w:t>
      </w:r>
    </w:p>
    <w:p w14:paraId="00000074" w14:textId="46EB68AF" w:rsidR="00FE1011" w:rsidRPr="00640845" w:rsidRDefault="001C2F34" w:rsidP="004411F8">
      <w:pPr>
        <w:numPr>
          <w:ilvl w:val="0"/>
          <w:numId w:val="1"/>
        </w:numPr>
        <w:spacing w:before="120" w:after="120" w:line="360" w:lineRule="auto"/>
        <w:ind w:left="434"/>
        <w:jc w:val="both"/>
        <w:rPr>
          <w:sz w:val="20"/>
          <w:szCs w:val="20"/>
        </w:rPr>
      </w:pPr>
      <w:r>
        <w:rPr>
          <w:sz w:val="20"/>
          <w:szCs w:val="20"/>
        </w:rPr>
        <w:t>Zamawiający nie dopuszcza składania ofert wariantowych oraz w postaci katalogów elektronicznych</w:t>
      </w:r>
      <w:r w:rsidRPr="00640845">
        <w:rPr>
          <w:sz w:val="20"/>
          <w:szCs w:val="20"/>
        </w:rPr>
        <w:t>.</w:t>
      </w:r>
    </w:p>
    <w:p w14:paraId="00000075" w14:textId="7EDE3469" w:rsidR="00FE1011" w:rsidRDefault="001C2F34" w:rsidP="004411F8">
      <w:pPr>
        <w:numPr>
          <w:ilvl w:val="0"/>
          <w:numId w:val="1"/>
        </w:numPr>
        <w:spacing w:before="120" w:after="120" w:line="360" w:lineRule="auto"/>
        <w:ind w:left="46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3" w:name="_Toc67402197"/>
      <w:r>
        <w:t>I</w:t>
      </w:r>
      <w:r w:rsidR="001C2F34">
        <w:t>V. Wizja lokalna</w:t>
      </w:r>
      <w:bookmarkEnd w:id="3"/>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4" w:name="_Toc67402198"/>
      <w:r>
        <w:t>V. Podwykonawstwo</w:t>
      </w:r>
      <w:bookmarkEnd w:id="4"/>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5" w:name="_Toc67402199"/>
      <w:r>
        <w:t>VI. Termin wykonania zamówienia</w:t>
      </w:r>
      <w:bookmarkEnd w:id="5"/>
    </w:p>
    <w:p w14:paraId="0000007F" w14:textId="2A8C0F68" w:rsidR="00FE1011" w:rsidRDefault="001C2F34" w:rsidP="004411F8">
      <w:pPr>
        <w:numPr>
          <w:ilvl w:val="0"/>
          <w:numId w:val="14"/>
        </w:numPr>
        <w:spacing w:line="360" w:lineRule="auto"/>
        <w:ind w:left="425" w:hanging="357"/>
        <w:jc w:val="both"/>
        <w:rPr>
          <w:sz w:val="20"/>
          <w:szCs w:val="20"/>
        </w:rPr>
      </w:pPr>
      <w:r>
        <w:rPr>
          <w:sz w:val="20"/>
          <w:szCs w:val="20"/>
        </w:rPr>
        <w:t xml:space="preserve">Termin realizacji zamówienia wynosi: </w:t>
      </w:r>
      <w:r w:rsidR="00A66F52">
        <w:rPr>
          <w:sz w:val="20"/>
          <w:szCs w:val="20"/>
        </w:rPr>
        <w:t>10 miesięcy – od 01.09.2021 r. do 30.06.2022 r – w dni nauki szkolnej.</w:t>
      </w:r>
    </w:p>
    <w:p w14:paraId="00000081" w14:textId="61449AC4" w:rsidR="00FE1011" w:rsidRDefault="001C2F34">
      <w:pPr>
        <w:pStyle w:val="Nagwek2"/>
        <w:tabs>
          <w:tab w:val="left" w:pos="0"/>
        </w:tabs>
      </w:pPr>
      <w:bookmarkStart w:id="6" w:name="_Toc67402200"/>
      <w:r>
        <w:t>VII. Warunki udziału w postępowaniu</w:t>
      </w:r>
      <w:bookmarkEnd w:id="6"/>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r w:rsidRPr="00ED5FCF">
        <w:rPr>
          <w:sz w:val="20"/>
          <w:szCs w:val="20"/>
        </w:rPr>
        <w:lastRenderedPageBreak/>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33D73925" w:rsidR="00FE1011" w:rsidRDefault="008058B8" w:rsidP="004411F8">
      <w:pPr>
        <w:spacing w:line="360" w:lineRule="auto"/>
        <w:ind w:left="868" w:right="20"/>
        <w:jc w:val="both"/>
        <w:rPr>
          <w:sz w:val="20"/>
          <w:szCs w:val="20"/>
        </w:rPr>
      </w:pPr>
      <w:r w:rsidRPr="008058B8">
        <w:rPr>
          <w:sz w:val="20"/>
          <w:szCs w:val="20"/>
        </w:rPr>
        <w:t>Wykonawca spełni warunek</w:t>
      </w:r>
      <w:r w:rsidR="00A259E0">
        <w:rPr>
          <w:sz w:val="20"/>
          <w:szCs w:val="20"/>
        </w:rPr>
        <w:t>,</w:t>
      </w:r>
      <w:r w:rsidRPr="008058B8">
        <w:rPr>
          <w:sz w:val="20"/>
          <w:szCs w:val="20"/>
        </w:rPr>
        <w:t xml:space="preserve"> </w:t>
      </w:r>
      <w:r>
        <w:rPr>
          <w:sz w:val="20"/>
          <w:szCs w:val="20"/>
        </w:rPr>
        <w:t>jeżeli wykaże że;</w:t>
      </w:r>
    </w:p>
    <w:p w14:paraId="6A3143F5" w14:textId="5544709E" w:rsidR="008058B8" w:rsidRPr="008058B8" w:rsidRDefault="008058B8" w:rsidP="004411F8">
      <w:pPr>
        <w:spacing w:line="360" w:lineRule="auto"/>
        <w:ind w:left="1418" w:right="20" w:hanging="567"/>
        <w:jc w:val="both"/>
        <w:rPr>
          <w:sz w:val="20"/>
          <w:szCs w:val="20"/>
        </w:rPr>
      </w:pPr>
      <w:r w:rsidRPr="008058B8">
        <w:rPr>
          <w:sz w:val="20"/>
          <w:szCs w:val="20"/>
        </w:rPr>
        <w:t>a)</w:t>
      </w:r>
      <w:r w:rsidRPr="008058B8">
        <w:rPr>
          <w:sz w:val="20"/>
          <w:szCs w:val="20"/>
        </w:rPr>
        <w:tab/>
        <w:t>posiada właściwe, co do działalności i zakresu terytorialnego, uprawnienia do wykonywania krajowego transportu drogowego osób, zgodnie z ustawą z dnia 06.09.2001 r. o Transporcie drogowym t.j. Dz. U z 2019 roku poz. 2140, z późn. zm.).</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FD04C00" w:rsidR="00FE1011" w:rsidRDefault="00A259E0" w:rsidP="004411F8">
      <w:pPr>
        <w:spacing w:line="360" w:lineRule="auto"/>
        <w:ind w:left="868" w:right="20"/>
        <w:jc w:val="both"/>
        <w:rPr>
          <w:sz w:val="20"/>
          <w:szCs w:val="20"/>
        </w:rPr>
      </w:pPr>
      <w:r w:rsidRPr="00A259E0">
        <w:rPr>
          <w:sz w:val="20"/>
          <w:szCs w:val="20"/>
        </w:rPr>
        <w:t>Wykonawca spełni warunek, jeżeli wykaże, że</w:t>
      </w:r>
      <w:r>
        <w:rPr>
          <w:sz w:val="20"/>
          <w:szCs w:val="20"/>
        </w:rPr>
        <w:t>;</w:t>
      </w:r>
    </w:p>
    <w:p w14:paraId="35007CCF" w14:textId="441B6DAD"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t xml:space="preserve">jest ubezpieczony od odpowiedzialności cywilnej w zakresie prowadzonej działalności związanej z przedmiotem zamówienia na sumę gwarancyjną ubezpieczenia </w:t>
      </w:r>
      <w:r>
        <w:rPr>
          <w:sz w:val="20"/>
          <w:szCs w:val="20"/>
        </w:rPr>
        <w:t xml:space="preserve">               </w:t>
      </w:r>
      <w:r w:rsidRPr="00A259E0">
        <w:rPr>
          <w:sz w:val="20"/>
          <w:szCs w:val="20"/>
        </w:rPr>
        <w:t>300 000,00 PLN.</w:t>
      </w:r>
    </w:p>
    <w:p w14:paraId="0000008A" w14:textId="1E94E149" w:rsidR="00FE1011" w:rsidRDefault="001C2F34" w:rsidP="004411F8">
      <w:pPr>
        <w:numPr>
          <w:ilvl w:val="0"/>
          <w:numId w:val="4"/>
        </w:numPr>
        <w:spacing w:line="360" w:lineRule="auto"/>
        <w:ind w:left="852" w:right="20" w:hanging="426"/>
        <w:jc w:val="both"/>
        <w:rPr>
          <w:sz w:val="20"/>
          <w:szCs w:val="20"/>
        </w:rPr>
      </w:pPr>
      <w:r>
        <w:rPr>
          <w:b/>
          <w:sz w:val="20"/>
          <w:szCs w:val="20"/>
        </w:rPr>
        <w:t>zdolności technicznej lub zawodowej:</w:t>
      </w:r>
    </w:p>
    <w:p w14:paraId="0000008B" w14:textId="1F23E31A" w:rsidR="00FE1011" w:rsidRDefault="001C2F34" w:rsidP="004411F8">
      <w:pPr>
        <w:spacing w:line="360" w:lineRule="auto"/>
        <w:ind w:left="868" w:right="20"/>
        <w:jc w:val="both"/>
        <w:rPr>
          <w:sz w:val="20"/>
          <w:szCs w:val="20"/>
        </w:rPr>
      </w:pPr>
      <w:bookmarkStart w:id="7" w:name="_Hlk66866436"/>
      <w:r>
        <w:rPr>
          <w:sz w:val="20"/>
          <w:szCs w:val="20"/>
        </w:rPr>
        <w:t>Wykonawca spełni warunek, jeżeli wykaże, że</w:t>
      </w:r>
      <w:bookmarkEnd w:id="7"/>
      <w:r w:rsidR="00A259E0">
        <w:rPr>
          <w:sz w:val="20"/>
          <w:szCs w:val="20"/>
        </w:rPr>
        <w:t>;</w:t>
      </w:r>
    </w:p>
    <w:p w14:paraId="20571A8C" w14:textId="77777777"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t>dysponuje następującym wyposażeniem w celu wykonania zamówienia publicznego:</w:t>
      </w:r>
    </w:p>
    <w:p w14:paraId="0EED52D9" w14:textId="1C7B01BE" w:rsidR="00A259E0" w:rsidRPr="00A259E0" w:rsidRDefault="00A259E0" w:rsidP="004411F8">
      <w:pPr>
        <w:spacing w:line="360" w:lineRule="auto"/>
        <w:ind w:left="1418" w:right="20" w:hanging="567"/>
        <w:jc w:val="both"/>
        <w:rPr>
          <w:sz w:val="20"/>
          <w:szCs w:val="20"/>
        </w:rPr>
      </w:pPr>
      <w:r w:rsidRPr="00A259E0">
        <w:rPr>
          <w:sz w:val="20"/>
          <w:szCs w:val="20"/>
        </w:rPr>
        <w:tab/>
      </w:r>
      <w:r w:rsidR="00E54149">
        <w:rPr>
          <w:sz w:val="20"/>
          <w:szCs w:val="20"/>
        </w:rPr>
        <w:t xml:space="preserve">- </w:t>
      </w:r>
      <w:r w:rsidRPr="00A259E0">
        <w:rPr>
          <w:sz w:val="20"/>
          <w:szCs w:val="20"/>
        </w:rPr>
        <w:t xml:space="preserve">min 4 autobusami o odpowiedniej liczbie miejsc siedzących  (min 50 miejsc) i stojących zgodnie z §22 ust.1 pkt.5 Rozporządzenia Ministra Infrastruktury z dnia 31 grudnia 2002 roku w sprawie warunków technicznych pojazdów oraz zakresu ich niezbędnego wyposażenia (j.t. Dz. U. z 2019 roku, poz. 2560 ze zm.) </w:t>
      </w:r>
    </w:p>
    <w:p w14:paraId="4E421086" w14:textId="30AB1857" w:rsidR="00A259E0" w:rsidRPr="00A259E0" w:rsidRDefault="00A259E0" w:rsidP="004411F8">
      <w:pPr>
        <w:spacing w:line="360" w:lineRule="auto"/>
        <w:ind w:left="1418" w:right="20" w:hanging="567"/>
        <w:jc w:val="both"/>
        <w:rPr>
          <w:sz w:val="20"/>
          <w:szCs w:val="20"/>
        </w:rPr>
      </w:pPr>
      <w:r w:rsidRPr="00A259E0">
        <w:rPr>
          <w:sz w:val="20"/>
          <w:szCs w:val="20"/>
        </w:rPr>
        <w:t>b)</w:t>
      </w:r>
      <w:r>
        <w:rPr>
          <w:sz w:val="20"/>
          <w:szCs w:val="20"/>
        </w:rPr>
        <w:t xml:space="preserve">     </w:t>
      </w:r>
      <w:r w:rsidRPr="00A259E0">
        <w:rPr>
          <w:sz w:val="20"/>
          <w:szCs w:val="20"/>
        </w:rPr>
        <w:t>posiada doświadczenie polegające na wykonaniu w okresie ostatnich 3 lat przed upływem terminu składania ofert, a jeżeli okres prowadzenia działalności jest krótszy - w tym okresie: co najmniej jednej usługi (w przypadku świadczeń okresowych lub ciągłych uwzględniane są również nadal wykonywane), o wartości nie mniejszej niż 500.000,00 zł brutto (słownie: pięćset tysięcy złotych 00/100) polegającej na dowozie uczniów do szkół wraz z opieką.</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000008D" w14:textId="294D42B4" w:rsidR="00FE1011" w:rsidRDefault="001C2F34" w:rsidP="004411F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5F25A6">
        <w:rPr>
          <w:b/>
          <w:sz w:val="20"/>
          <w:szCs w:val="20"/>
        </w:rPr>
        <w:t>4</w:t>
      </w:r>
      <w:r>
        <w:rPr>
          <w:b/>
          <w:sz w:val="20"/>
          <w:szCs w:val="20"/>
        </w:rPr>
        <w:t xml:space="preserve"> do SWZ</w:t>
      </w:r>
      <w:r w:rsidR="00D6192E">
        <w:rPr>
          <w:sz w:val="20"/>
          <w:szCs w:val="20"/>
        </w:rPr>
        <w:t xml:space="preserve">, oraz oświadczenie podmiotu udostępniającego – </w:t>
      </w:r>
      <w:r w:rsidR="00D6192E">
        <w:rPr>
          <w:b/>
          <w:bCs/>
          <w:sz w:val="20"/>
          <w:szCs w:val="20"/>
        </w:rPr>
        <w:t>Załącznik nr 6 do SWZ</w:t>
      </w:r>
      <w:r w:rsidR="00D6192E">
        <w:rPr>
          <w:sz w:val="20"/>
          <w:szCs w:val="20"/>
        </w:rPr>
        <w:t xml:space="preserve"> </w:t>
      </w:r>
    </w:p>
    <w:p w14:paraId="0000008E" w14:textId="1E1A6794" w:rsidR="00FE1011" w:rsidRDefault="008560DF">
      <w:pPr>
        <w:pStyle w:val="Nagwek2"/>
      </w:pPr>
      <w:bookmarkStart w:id="8" w:name="_Toc67402201"/>
      <w:r>
        <w:lastRenderedPageBreak/>
        <w:t>VII</w:t>
      </w:r>
      <w:r w:rsidR="001C2F34">
        <w:t>I. Podstawy wykluczenia z postępowania</w:t>
      </w:r>
      <w:bookmarkEnd w:id="8"/>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9"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9"/>
    </w:p>
    <w:p w14:paraId="00000097" w14:textId="0EEBF6D7"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5F25A6">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70B63615"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A26E8C">
        <w:rPr>
          <w:sz w:val="20"/>
          <w:szCs w:val="20"/>
        </w:rPr>
        <w:t>21</w:t>
      </w:r>
      <w:r>
        <w:rPr>
          <w:sz w:val="20"/>
          <w:szCs w:val="20"/>
        </w:rPr>
        <w:t xml:space="preserve"> r. poz. </w:t>
      </w:r>
      <w:r w:rsidR="00A26E8C">
        <w:rPr>
          <w:sz w:val="20"/>
          <w:szCs w:val="20"/>
        </w:rPr>
        <w:t>275</w:t>
      </w:r>
      <w:r>
        <w:rPr>
          <w:sz w:val="20"/>
          <w:szCs w:val="20"/>
        </w:rPr>
        <w:t xml:space="preserve">), z innym Wykonawca, który złożył </w:t>
      </w:r>
      <w:r>
        <w:rPr>
          <w:sz w:val="20"/>
          <w:szCs w:val="20"/>
        </w:rPr>
        <w:lastRenderedPageBreak/>
        <w:t xml:space="preserve">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5F25A6">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E" w14:textId="08E349CC" w:rsidR="00FE1011" w:rsidRDefault="001C2F34" w:rsidP="004411F8">
      <w:pPr>
        <w:numPr>
          <w:ilvl w:val="2"/>
          <w:numId w:val="20"/>
        </w:numPr>
        <w:spacing w:line="360" w:lineRule="auto"/>
        <w:ind w:left="710" w:hanging="435"/>
        <w:jc w:val="both"/>
        <w:rPr>
          <w:sz w:val="20"/>
          <w:szCs w:val="20"/>
        </w:rPr>
      </w:pPr>
      <w:r>
        <w:rPr>
          <w:sz w:val="20"/>
          <w:szCs w:val="20"/>
        </w:rPr>
        <w:tab/>
        <w:t>wykaz usług wykonanych w okresie ostatnich 3 lat</w:t>
      </w:r>
      <w:r w:rsidR="00F25598">
        <w:rPr>
          <w:sz w:val="20"/>
          <w:szCs w:val="20"/>
        </w:rPr>
        <w:t xml:space="preserve"> liczonych wstecz od dnia upływu terminu składania ofert</w:t>
      </w:r>
      <w:r>
        <w:rPr>
          <w:sz w:val="20"/>
          <w:szCs w:val="20"/>
        </w:rPr>
        <w:t xml:space="preserve">,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sporządzone przez podmiot, na rzecz którego usługi były wykonywane, a w przypadku </w:t>
      </w:r>
      <w:r w:rsidR="00F25598">
        <w:rPr>
          <w:sz w:val="20"/>
          <w:szCs w:val="20"/>
        </w:rPr>
        <w:t>gdy</w:t>
      </w:r>
      <w:r>
        <w:rPr>
          <w:sz w:val="20"/>
          <w:szCs w:val="20"/>
        </w:rPr>
        <w:t xml:space="preserve"> Wykonawca nie jest w stanie uzyskać tych dokumentów – oświadczenie </w:t>
      </w:r>
      <w:r w:rsidR="00F25598">
        <w:rPr>
          <w:sz w:val="20"/>
          <w:szCs w:val="20"/>
        </w:rPr>
        <w:t>W</w:t>
      </w:r>
      <w:r>
        <w:rPr>
          <w:sz w:val="20"/>
          <w:szCs w:val="20"/>
        </w:rPr>
        <w:t>ykonawcy</w:t>
      </w:r>
      <w:r w:rsidR="00F25598">
        <w:rPr>
          <w:sz w:val="20"/>
          <w:szCs w:val="20"/>
        </w:rPr>
        <w:t xml:space="preserve"> </w:t>
      </w:r>
      <w:bookmarkStart w:id="10" w:name="_Hlk66970840"/>
      <w:r w:rsidR="00F25598">
        <w:rPr>
          <w:sz w:val="20"/>
          <w:szCs w:val="20"/>
        </w:rPr>
        <w:t>– wg wzoru</w:t>
      </w:r>
      <w:r>
        <w:rPr>
          <w:sz w:val="20"/>
          <w:szCs w:val="20"/>
        </w:rPr>
        <w:t xml:space="preserve"> -  </w:t>
      </w:r>
      <w:r>
        <w:rPr>
          <w:b/>
          <w:sz w:val="20"/>
          <w:szCs w:val="20"/>
        </w:rPr>
        <w:t xml:space="preserve">załącznik nr </w:t>
      </w:r>
      <w:r w:rsidR="005F25A6">
        <w:rPr>
          <w:b/>
          <w:sz w:val="20"/>
          <w:szCs w:val="20"/>
        </w:rPr>
        <w:t>8</w:t>
      </w:r>
      <w:r>
        <w:rPr>
          <w:b/>
          <w:sz w:val="20"/>
          <w:szCs w:val="20"/>
        </w:rPr>
        <w:t xml:space="preserve"> do SWZ</w:t>
      </w:r>
      <w:r>
        <w:rPr>
          <w:sz w:val="20"/>
          <w:szCs w:val="20"/>
        </w:rPr>
        <w:t>;</w:t>
      </w:r>
    </w:p>
    <w:bookmarkEnd w:id="10"/>
    <w:p w14:paraId="28029E4C" w14:textId="6641BADE" w:rsidR="008026BB" w:rsidRPr="008026BB" w:rsidRDefault="008026BB" w:rsidP="004411F8">
      <w:pPr>
        <w:numPr>
          <w:ilvl w:val="2"/>
          <w:numId w:val="20"/>
        </w:numPr>
        <w:spacing w:line="360" w:lineRule="auto"/>
        <w:ind w:left="710" w:hanging="435"/>
        <w:jc w:val="both"/>
        <w:rPr>
          <w:bCs/>
          <w:sz w:val="20"/>
          <w:szCs w:val="20"/>
          <w:lang w:val="pl-PL"/>
        </w:rPr>
      </w:pPr>
      <w:r w:rsidRPr="008026BB">
        <w:rPr>
          <w:bCs/>
          <w:sz w:val="20"/>
          <w:szCs w:val="20"/>
          <w:lang w:val="pl-PL"/>
        </w:rPr>
        <w:t>dokument potwierdzający posiadane uprawnienia do wykonywania transportu drogowego osób;</w:t>
      </w:r>
    </w:p>
    <w:p w14:paraId="5A53D05E" w14:textId="77777777" w:rsidR="008026BB" w:rsidRPr="008026BB" w:rsidRDefault="008026BB" w:rsidP="004411F8">
      <w:pPr>
        <w:numPr>
          <w:ilvl w:val="2"/>
          <w:numId w:val="20"/>
        </w:numPr>
        <w:spacing w:line="360" w:lineRule="auto"/>
        <w:ind w:left="710" w:hanging="435"/>
        <w:jc w:val="both"/>
        <w:rPr>
          <w:sz w:val="20"/>
          <w:szCs w:val="20"/>
          <w:lang w:val="pl-PL"/>
        </w:rPr>
      </w:pPr>
      <w:r w:rsidRPr="008026BB">
        <w:rPr>
          <w:sz w:val="20"/>
          <w:szCs w:val="20"/>
          <w:lang w:val="pl-PL"/>
        </w:rPr>
        <w:t>dokumentów potwierdzających, że wykonawca jest ubezpieczony od odpowiedzialności cywilnej w zakresie prowadzonej działalności związanej z przedmiotem zamówienia na sumę gwarancyjną określoną przez zamawiającego.</w:t>
      </w:r>
    </w:p>
    <w:p w14:paraId="51353CCC" w14:textId="1E3E9C87"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załącznik nr</w:t>
      </w:r>
      <w:r w:rsidR="005F25A6">
        <w:rPr>
          <w:b/>
          <w:bCs/>
          <w:sz w:val="20"/>
          <w:szCs w:val="20"/>
          <w:lang w:val="pl-PL"/>
        </w:rPr>
        <w:t xml:space="preserve"> 9</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1" w:name="_Toc67402203"/>
      <w:r>
        <w:t>X. Poleganie na zasobach innych podmiotów</w:t>
      </w:r>
      <w:bookmarkEnd w:id="11"/>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56415710"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5F25A6">
        <w:rPr>
          <w:b/>
          <w:sz w:val="20"/>
          <w:szCs w:val="20"/>
        </w:rPr>
        <w:t>10</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3AB0338"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2" w:name="_Toc67402204"/>
      <w:r>
        <w:lastRenderedPageBreak/>
        <w:t>XI. Informacja dla Wykonawców wspólnie ubiegających się o udzielenie zamówienia</w:t>
      </w:r>
      <w:bookmarkEnd w:id="12"/>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3" w:name="_Toc67402205"/>
      <w:r>
        <w:t>XII. Informacje o sposobie porozumiewania się zamawiającego z Wykonawcami oraz przekazywania oświadczeń lub dokumentów</w:t>
      </w:r>
      <w:bookmarkEnd w:id="13"/>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92BA11A"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4"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4"/>
      <w:r>
        <w:rPr>
          <w:sz w:val="20"/>
          <w:szCs w:val="20"/>
        </w:rPr>
        <w:t xml:space="preserve"> pod adresem</w:t>
      </w:r>
      <w:r w:rsidR="0095173D">
        <w:rPr>
          <w:sz w:val="20"/>
          <w:szCs w:val="20"/>
        </w:rPr>
        <w:t xml:space="preserve"> </w:t>
      </w:r>
      <w:bookmarkStart w:id="15" w:name="_Hlk67384479"/>
      <w:r w:rsidR="0095173D">
        <w:rPr>
          <w:sz w:val="20"/>
          <w:szCs w:val="20"/>
        </w:rPr>
        <w:fldChar w:fldCharType="begin"/>
      </w:r>
      <w:r w:rsidR="0095173D">
        <w:rPr>
          <w:sz w:val="20"/>
          <w:szCs w:val="20"/>
        </w:rPr>
        <w:instrText xml:space="preserve"> HYPERLINK "platformazakupowa.pl/pn/przodkowo" </w:instrText>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5"/>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lastRenderedPageBreak/>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lastRenderedPageBreak/>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6" w:name="_Toc67402206"/>
      <w:r>
        <w:t>XI</w:t>
      </w:r>
      <w:r w:rsidR="00EE23F1">
        <w:t>II</w:t>
      </w:r>
      <w:r>
        <w:t>. Opis sposobu przygotowania ofert oraz dokumentów wymaganych przez Zamawiającego w SWZ</w:t>
      </w:r>
      <w:bookmarkEnd w:id="16"/>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7" w:name="_21eeoojwb3nb" w:colFirst="0" w:colLast="0"/>
      <w:bookmarkStart w:id="18" w:name="_Toc67316341"/>
      <w:bookmarkStart w:id="19" w:name="_Toc67317398"/>
      <w:bookmarkStart w:id="20" w:name="_Toc67317962"/>
      <w:bookmarkStart w:id="21" w:name="_Toc67398821"/>
      <w:bookmarkStart w:id="22" w:name="_Toc67402207"/>
      <w:bookmarkStart w:id="23" w:name="_Toc66100166"/>
      <w:bookmarkEnd w:id="17"/>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8"/>
      <w:bookmarkEnd w:id="19"/>
      <w:bookmarkEnd w:id="20"/>
      <w:bookmarkEnd w:id="21"/>
      <w:bookmarkEnd w:id="22"/>
      <w:r>
        <w:rPr>
          <w:color w:val="000000"/>
          <w:sz w:val="20"/>
          <w:szCs w:val="20"/>
        </w:rPr>
        <w:t xml:space="preserve"> </w:t>
      </w:r>
      <w:bookmarkEnd w:id="23"/>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lastRenderedPageBreak/>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8C3DBE"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 xml:space="preserve">“OBWIESZCZENIEM PREZESA RADY MINISTRÓW z dnia 9 listopada 2017 r. w sprawie ogłoszenia jednolitego tekstu rozporządzenia Rady Ministrów w sprawie Krajowych Ram </w:t>
      </w:r>
      <w:r w:rsidRPr="002430F4">
        <w:rPr>
          <w:bCs/>
          <w:sz w:val="20"/>
          <w:szCs w:val="20"/>
          <w:lang w:val="pl-PL"/>
        </w:rPr>
        <w:lastRenderedPageBreak/>
        <w:t>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lastRenderedPageBreak/>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4" w:name="_Toc67402208"/>
      <w:r>
        <w:t>X</w:t>
      </w:r>
      <w:r w:rsidR="00EE23F1">
        <w:t>I</w:t>
      </w:r>
      <w:r>
        <w:t>V. Sposób obliczania ceny oferty</w:t>
      </w:r>
      <w:bookmarkEnd w:id="24"/>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17214FCE"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należna stawkę podatku VAT.</w:t>
      </w:r>
      <w:r w:rsidR="0095173D" w:rsidRPr="0095173D">
        <w:rPr>
          <w:sz w:val="20"/>
          <w:szCs w:val="20"/>
          <w:lang w:val="pl-PL"/>
        </w:rPr>
        <w:t>Wszystkie elementy kosztów mają być zawarte w cenie 1 km.</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6D7D90C9"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5" w:name="_Toc67402209"/>
      <w:r w:rsidRPr="004411F8">
        <w:lastRenderedPageBreak/>
        <w:t>XV. Wymagania dotyczące wadium</w:t>
      </w:r>
      <w:bookmarkEnd w:id="25"/>
    </w:p>
    <w:p w14:paraId="000000F4" w14:textId="527B714B" w:rsidR="00FE101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5D48C4">
        <w:rPr>
          <w:sz w:val="20"/>
          <w:szCs w:val="20"/>
        </w:rPr>
        <w:t xml:space="preserve"> </w:t>
      </w:r>
      <w:r w:rsidR="005D48C4" w:rsidRPr="005D48C4">
        <w:rPr>
          <w:b/>
          <w:bCs/>
          <w:sz w:val="20"/>
          <w:szCs w:val="20"/>
        </w:rPr>
        <w:t>9 000,00 zł</w:t>
      </w:r>
      <w:r>
        <w:rPr>
          <w:smallCaps/>
          <w:sz w:val="20"/>
          <w:szCs w:val="20"/>
        </w:rPr>
        <w:t> </w:t>
      </w:r>
      <w:r>
        <w:rPr>
          <w:sz w:val="20"/>
          <w:szCs w:val="20"/>
        </w:rPr>
        <w:t xml:space="preserve"> (słownie: </w:t>
      </w:r>
      <w:r w:rsidR="005D48C4">
        <w:rPr>
          <w:sz w:val="20"/>
          <w:szCs w:val="20"/>
        </w:rPr>
        <w:t xml:space="preserve">dziewięć tysięcy </w:t>
      </w:r>
      <w:r>
        <w:rPr>
          <w:sz w:val="20"/>
          <w:szCs w:val="20"/>
        </w:rPr>
        <w:t xml:space="preserve"> 00/100 złotych);</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7777777"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4B171404"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171B74" w:rsidRPr="00171B74">
        <w:rPr>
          <w:b/>
          <w:sz w:val="20"/>
          <w:szCs w:val="20"/>
          <w:lang w:val="pl-PL"/>
        </w:rPr>
        <w:t>Dowóz i rozwóz uczniów do i ze  szkół podstawowych w gminie Przodkowo w roku szkolnym 202</w:t>
      </w:r>
      <w:r w:rsidR="00171B74">
        <w:rPr>
          <w:b/>
          <w:sz w:val="20"/>
          <w:szCs w:val="20"/>
          <w:lang w:val="pl-PL"/>
        </w:rPr>
        <w:t>1</w:t>
      </w:r>
      <w:r w:rsidR="00171B74" w:rsidRPr="00171B74">
        <w:rPr>
          <w:b/>
          <w:sz w:val="20"/>
          <w:szCs w:val="20"/>
          <w:lang w:val="pl-PL"/>
        </w:rPr>
        <w:t>/202</w:t>
      </w:r>
      <w:r w:rsidR="00171B74">
        <w:rPr>
          <w:b/>
          <w:sz w:val="20"/>
          <w:szCs w:val="20"/>
          <w:lang w:val="pl-PL"/>
        </w:rPr>
        <w:t>2</w:t>
      </w:r>
      <w:r w:rsidR="00171B74" w:rsidRPr="00171B74">
        <w:rPr>
          <w:b/>
          <w:sz w:val="20"/>
          <w:szCs w:val="20"/>
          <w:lang w:val="pl-PL"/>
        </w:rPr>
        <w:t xml:space="preserve"> wraz z opieką</w:t>
      </w:r>
      <w:r w:rsidR="00171B74" w:rsidRPr="00171B74">
        <w:rPr>
          <w:sz w:val="20"/>
          <w:szCs w:val="20"/>
          <w:lang w:val="pl-PL"/>
        </w:rPr>
        <w:t>” znak sprawy ZP.271.</w:t>
      </w:r>
      <w:r w:rsidR="00D541F4">
        <w:rPr>
          <w:sz w:val="20"/>
          <w:szCs w:val="20"/>
          <w:lang w:val="pl-PL"/>
        </w:rPr>
        <w:t>4</w:t>
      </w:r>
      <w:r w:rsidR="00171B74" w:rsidRPr="00171B74">
        <w:rPr>
          <w:sz w:val="20"/>
          <w:szCs w:val="20"/>
          <w:lang w:val="pl-PL"/>
        </w:rPr>
        <w:t>.202</w:t>
      </w:r>
      <w:r w:rsidR="00171B74">
        <w:rPr>
          <w:sz w:val="20"/>
          <w:szCs w:val="20"/>
          <w:lang w:val="pl-PL"/>
        </w:rPr>
        <w:t>1</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6" w:name="_Toc67402210"/>
      <w:r>
        <w:lastRenderedPageBreak/>
        <w:t>XVI. Termin związania ofertą</w:t>
      </w:r>
      <w:bookmarkEnd w:id="26"/>
    </w:p>
    <w:p w14:paraId="00000108" w14:textId="6524C8D8"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FB1C1F" w:rsidRPr="00FB1C1F">
        <w:rPr>
          <w:sz w:val="20"/>
          <w:szCs w:val="20"/>
        </w:rPr>
        <w:t xml:space="preserve">20 maja 2021 </w:t>
      </w:r>
      <w:r>
        <w:rPr>
          <w:sz w:val="20"/>
          <w:szCs w:val="20"/>
        </w:rPr>
        <w:t>r.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7" w:name="_Toc67402211"/>
      <w:r>
        <w:t>XVII. Miejsce i termin składania ofert</w:t>
      </w:r>
      <w:bookmarkEnd w:id="27"/>
    </w:p>
    <w:p w14:paraId="0000010C" w14:textId="7DD873C8" w:rsidR="00FE1011" w:rsidRPr="00DD1F50" w:rsidRDefault="001C2F34" w:rsidP="004411F8">
      <w:pPr>
        <w:numPr>
          <w:ilvl w:val="0"/>
          <w:numId w:val="24"/>
        </w:numPr>
        <w:spacing w:line="360" w:lineRule="auto"/>
        <w:ind w:left="714" w:hanging="357"/>
        <w:rPr>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FB1C1F">
        <w:rPr>
          <w:sz w:val="20"/>
          <w:szCs w:val="20"/>
        </w:rPr>
        <w:t xml:space="preserve">dnia </w:t>
      </w:r>
      <w:r w:rsidR="00FB1C1F" w:rsidRPr="00FB1C1F">
        <w:rPr>
          <w:sz w:val="20"/>
          <w:szCs w:val="20"/>
        </w:rPr>
        <w:t>21 kwietnia 2021 roku godz. 12.00.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8" w:name="_Toc67402212"/>
      <w:r>
        <w:t>X</w:t>
      </w:r>
      <w:r w:rsidR="00EE23F1">
        <w:t>VII</w:t>
      </w:r>
      <w:r>
        <w:t>I. Otwarcie ofert</w:t>
      </w:r>
      <w:bookmarkEnd w:id="28"/>
    </w:p>
    <w:p w14:paraId="00000113" w14:textId="3E273F3E" w:rsidR="00FE1011" w:rsidRPr="00DD1F50" w:rsidRDefault="001C2F34" w:rsidP="004411F8">
      <w:pPr>
        <w:numPr>
          <w:ilvl w:val="0"/>
          <w:numId w:val="3"/>
        </w:numPr>
        <w:spacing w:line="360" w:lineRule="auto"/>
        <w:jc w:val="both"/>
        <w:rPr>
          <w:sz w:val="20"/>
          <w:szCs w:val="20"/>
        </w:rPr>
      </w:pPr>
      <w:r w:rsidRPr="00DD1F50">
        <w:rPr>
          <w:sz w:val="20"/>
          <w:szCs w:val="20"/>
        </w:rPr>
        <w:t>Otwarcie ofert następuje niezwłocznie po upływie terminu składania ofert, nie później niż następnego dnia po dniu, w którym upłynął termin składania ofert tj</w:t>
      </w:r>
      <w:r w:rsidRPr="00FB1C1F">
        <w:rPr>
          <w:sz w:val="20"/>
          <w:szCs w:val="20"/>
        </w:rPr>
        <w:t xml:space="preserve">. </w:t>
      </w:r>
      <w:r w:rsidR="00FB1C1F" w:rsidRPr="00FB1C1F">
        <w:rPr>
          <w:sz w:val="20"/>
          <w:szCs w:val="20"/>
        </w:rPr>
        <w:t>21.04.2021 ro godz. 12.00</w:t>
      </w:r>
      <w:r w:rsidR="00FB1C1F">
        <w:rPr>
          <w:color w:val="FF9900"/>
          <w:sz w:val="20"/>
          <w:szCs w:val="20"/>
        </w:rPr>
        <w:t>.</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29" w:name="_Toc67402213"/>
      <w:r>
        <w:t>X</w:t>
      </w:r>
      <w:r w:rsidR="00EE23F1">
        <w:t>I</w:t>
      </w:r>
      <w:r>
        <w:t>X. Opis kryteriów oceny ofert wraz z podaniem wag tych kryteriów i sposobu oceny ofert</w:t>
      </w:r>
      <w:bookmarkEnd w:id="29"/>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1FCB10E5" w:rsidR="00FE1011" w:rsidRDefault="00171B74" w:rsidP="004411F8">
      <w:pPr>
        <w:numPr>
          <w:ilvl w:val="0"/>
          <w:numId w:val="23"/>
        </w:numPr>
        <w:spacing w:line="360" w:lineRule="auto"/>
        <w:ind w:left="924" w:hanging="476"/>
        <w:rPr>
          <w:sz w:val="20"/>
          <w:szCs w:val="20"/>
        </w:rPr>
      </w:pPr>
      <w:r w:rsidRPr="00171B74">
        <w:rPr>
          <w:b/>
          <w:bCs/>
          <w:sz w:val="20"/>
          <w:szCs w:val="20"/>
        </w:rPr>
        <w:t>Czas podstawienia pojazdu zastępczego</w:t>
      </w:r>
      <w:r>
        <w:rPr>
          <w:b/>
          <w:bCs/>
          <w:sz w:val="20"/>
          <w:szCs w:val="20"/>
        </w:rPr>
        <w:t xml:space="preserve"> (Cz)</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0"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0"/>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lastRenderedPageBreak/>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9" w14:textId="140E512D" w:rsidR="00FE1011" w:rsidRDefault="00B932C0" w:rsidP="004411F8">
      <w:pPr>
        <w:numPr>
          <w:ilvl w:val="0"/>
          <w:numId w:val="25"/>
        </w:numPr>
        <w:spacing w:line="360" w:lineRule="auto"/>
        <w:ind w:left="910" w:hanging="484"/>
        <w:jc w:val="both"/>
        <w:rPr>
          <w:sz w:val="20"/>
          <w:szCs w:val="20"/>
        </w:rPr>
      </w:pPr>
      <w:r>
        <w:rPr>
          <w:b/>
          <w:sz w:val="20"/>
          <w:szCs w:val="20"/>
        </w:rPr>
        <w:t>Czas podstawienia pojazdu zastępczego (Cz)</w:t>
      </w:r>
      <w:r w:rsidR="001C2F34">
        <w:rPr>
          <w:b/>
          <w:sz w:val="20"/>
          <w:szCs w:val="20"/>
        </w:rPr>
        <w:t xml:space="preserve"> – waga </w:t>
      </w:r>
      <w:r>
        <w:rPr>
          <w:b/>
          <w:sz w:val="20"/>
          <w:szCs w:val="20"/>
        </w:rPr>
        <w:t>40</w:t>
      </w:r>
      <w:r w:rsidR="001C2F34">
        <w:rPr>
          <w:b/>
          <w:sz w:val="20"/>
          <w:szCs w:val="20"/>
        </w:rPr>
        <w:t>%</w:t>
      </w:r>
    </w:p>
    <w:p w14:paraId="499D0D1E" w14:textId="2C14D7AC" w:rsidR="00B932C0" w:rsidRDefault="001C2F34" w:rsidP="00B932C0">
      <w:pPr>
        <w:spacing w:line="360" w:lineRule="auto"/>
        <w:ind w:left="2124"/>
        <w:jc w:val="both"/>
        <w:rPr>
          <w:sz w:val="20"/>
          <w:szCs w:val="20"/>
        </w:rPr>
      </w:pPr>
      <w:r>
        <w:rPr>
          <w:sz w:val="20"/>
          <w:szCs w:val="20"/>
        </w:rPr>
        <w:t> </w:t>
      </w:r>
      <w:r w:rsidR="00B932C0" w:rsidRPr="00B932C0">
        <w:rPr>
          <w:b/>
          <w:sz w:val="20"/>
          <w:szCs w:val="20"/>
        </w:rPr>
        <w:t xml:space="preserve"> </w:t>
      </w:r>
      <w:r w:rsidR="00B932C0">
        <w:rPr>
          <w:b/>
          <w:sz w:val="20"/>
          <w:szCs w:val="20"/>
        </w:rPr>
        <w:t>najkrótszy czas</w:t>
      </w:r>
    </w:p>
    <w:p w14:paraId="290D0168" w14:textId="7CEE4536" w:rsidR="00B932C0" w:rsidRDefault="00B932C0" w:rsidP="00B932C0">
      <w:pPr>
        <w:spacing w:line="360" w:lineRule="auto"/>
        <w:ind w:left="1080"/>
        <w:jc w:val="both"/>
        <w:rPr>
          <w:sz w:val="20"/>
          <w:szCs w:val="20"/>
        </w:rPr>
      </w:pPr>
      <w:r>
        <w:rPr>
          <w:b/>
          <w:sz w:val="20"/>
          <w:szCs w:val="20"/>
        </w:rPr>
        <w:t>Cz =</w:t>
      </w:r>
      <w:r>
        <w:rPr>
          <w:sz w:val="20"/>
          <w:szCs w:val="20"/>
        </w:rPr>
        <w:t xml:space="preserve"> </w:t>
      </w:r>
      <w:r>
        <w:rPr>
          <w:strike/>
          <w:sz w:val="20"/>
          <w:szCs w:val="20"/>
        </w:rPr>
        <w:t xml:space="preserve">------------------------------------------------ </w:t>
      </w:r>
      <w:r>
        <w:rPr>
          <w:sz w:val="20"/>
          <w:szCs w:val="20"/>
        </w:rPr>
        <w:t xml:space="preserve">  </w:t>
      </w:r>
      <w:r>
        <w:rPr>
          <w:b/>
          <w:sz w:val="20"/>
          <w:szCs w:val="20"/>
        </w:rPr>
        <w:t>x 100 pkt x 40%</w:t>
      </w:r>
    </w:p>
    <w:p w14:paraId="72FBAD86" w14:textId="09A45ECB" w:rsidR="00B932C0" w:rsidRDefault="00B932C0" w:rsidP="00B932C0">
      <w:pPr>
        <w:spacing w:line="360" w:lineRule="auto"/>
        <w:ind w:left="1736"/>
        <w:jc w:val="both"/>
        <w:rPr>
          <w:sz w:val="20"/>
          <w:szCs w:val="20"/>
        </w:rPr>
      </w:pPr>
      <w:r>
        <w:rPr>
          <w:b/>
          <w:sz w:val="20"/>
          <w:szCs w:val="20"/>
        </w:rPr>
        <w:t xml:space="preserve">czas oferty ocenianej </w:t>
      </w:r>
    </w:p>
    <w:p w14:paraId="68444395" w14:textId="77777777" w:rsidR="00B932C0" w:rsidRPr="00B932C0" w:rsidRDefault="00B932C0" w:rsidP="00B932C0">
      <w:pPr>
        <w:spacing w:line="360" w:lineRule="auto"/>
        <w:ind w:left="910"/>
        <w:jc w:val="both"/>
        <w:rPr>
          <w:sz w:val="20"/>
          <w:szCs w:val="20"/>
          <w:lang w:val="pl-PL"/>
        </w:rPr>
      </w:pPr>
      <w:r w:rsidRPr="00B932C0">
        <w:rPr>
          <w:sz w:val="20"/>
          <w:szCs w:val="20"/>
          <w:lang w:val="pl-PL"/>
        </w:rPr>
        <w:t xml:space="preserve">UWAGA! Zaoferowany czas podstawienia pojazdu zastępczego nie może być krótszy niż 30 minut i nie dłuższy niż 60 minut. </w:t>
      </w:r>
    </w:p>
    <w:p w14:paraId="1DE1900F" w14:textId="77777777" w:rsidR="00B932C0" w:rsidRPr="00B932C0" w:rsidRDefault="00B932C0" w:rsidP="00B932C0">
      <w:pPr>
        <w:spacing w:line="360" w:lineRule="auto"/>
        <w:ind w:left="910"/>
        <w:jc w:val="both"/>
        <w:rPr>
          <w:sz w:val="20"/>
          <w:szCs w:val="20"/>
          <w:lang w:val="pl-PL"/>
        </w:rPr>
      </w:pPr>
      <w:r w:rsidRPr="00B932C0">
        <w:rPr>
          <w:sz w:val="20"/>
          <w:szCs w:val="20"/>
          <w:lang w:val="pl-PL"/>
        </w:rPr>
        <w:t>W przypadku podania przez wykonawcę czasu dłuższego niż 60 minut Zamawiający uzna ofertę jako nie zgodną z SIWZ. W przypadku nie wpisania przez Wykonawcę czasu w formularzu ofertowym, Zamawiający przyjmie do oceny maksymalny czas podstawienia pojazdu zastępczego tj. 60 minut.</w:t>
      </w:r>
    </w:p>
    <w:p w14:paraId="0000012A" w14:textId="052C4D9D" w:rsidR="00FE1011" w:rsidRDefault="00B932C0" w:rsidP="004411F8">
      <w:pPr>
        <w:spacing w:line="360" w:lineRule="auto"/>
        <w:ind w:left="910"/>
        <w:jc w:val="both"/>
        <w:rPr>
          <w:sz w:val="20"/>
          <w:szCs w:val="20"/>
        </w:rPr>
      </w:pPr>
      <w:r w:rsidRPr="00B932C0">
        <w:rPr>
          <w:sz w:val="20"/>
          <w:szCs w:val="20"/>
          <w:lang w:val="pl-PL"/>
        </w:rPr>
        <w:t>W przypadku podania przez wykonawcę  czasu krótszego niż 30 minut, do oceny ofert zostanie przyjęta punktacja maksymalnej wysokości 40 pkt.</w:t>
      </w:r>
      <w:r w:rsidR="001C2F34">
        <w:rPr>
          <w:sz w:val="20"/>
          <w:szCs w:val="20"/>
        </w:rPr>
        <w: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1" w:name="_Toc67402214"/>
      <w:r>
        <w:t>XX. Informacje o formalnościach, jakie powinny być dopełnione po wyborze oferty w celu zawarcia umowy</w:t>
      </w:r>
      <w:bookmarkEnd w:id="31"/>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2" w:name="_Toc67402215"/>
      <w:r>
        <w:lastRenderedPageBreak/>
        <w:t>XXI. Wymagania dotyczące zabezpieczenia należytego wykonania umowy</w:t>
      </w:r>
      <w:bookmarkEnd w:id="32"/>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3" w:name="_Toc67402216"/>
      <w:r>
        <w:t>XXII. Informacje o treści zawieranej umowy oraz możliwości jej zmiany</w:t>
      </w:r>
      <w:bookmarkEnd w:id="33"/>
      <w:r>
        <w:t xml:space="preserve"> </w:t>
      </w:r>
    </w:p>
    <w:p w14:paraId="00000137" w14:textId="5879735F"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414844C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4" w:name="_Toc67402217"/>
      <w:r>
        <w:t>X</w:t>
      </w:r>
      <w:r w:rsidR="00EE23F1">
        <w:t>XI</w:t>
      </w:r>
      <w:r w:rsidR="00F34900">
        <w:t>II</w:t>
      </w:r>
      <w:r>
        <w:t>. Pouczenie o środkach ochrony prawnej przysługujących Wykonawcy</w:t>
      </w:r>
      <w:bookmarkEnd w:id="34"/>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5" w:name="_Toc64379472"/>
      <w:bookmarkStart w:id="36" w:name="_Toc67402218"/>
      <w:bookmarkStart w:id="37" w:name="_Hlk64379021"/>
      <w:r w:rsidRPr="00EE23F1">
        <w:rPr>
          <w:sz w:val="32"/>
          <w:szCs w:val="32"/>
        </w:rPr>
        <w:t>XX</w:t>
      </w:r>
      <w:r w:rsidR="00AC2489">
        <w:rPr>
          <w:sz w:val="32"/>
          <w:szCs w:val="32"/>
        </w:rPr>
        <w:t>I</w:t>
      </w:r>
      <w:r w:rsidRPr="00EE23F1">
        <w:rPr>
          <w:sz w:val="32"/>
          <w:szCs w:val="32"/>
        </w:rPr>
        <w:t>V. Ochrona danych osobowych</w:t>
      </w:r>
      <w:bookmarkEnd w:id="35"/>
      <w:bookmarkEnd w:id="36"/>
    </w:p>
    <w:bookmarkEnd w:id="37"/>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lastRenderedPageBreak/>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lastRenderedPageBreak/>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38" w:name="_Toc67402219"/>
      <w:r>
        <w:t>XXV. Spis załączników</w:t>
      </w:r>
      <w:bookmarkEnd w:id="38"/>
    </w:p>
    <w:p w14:paraId="5FB7614D" w14:textId="77777777" w:rsidR="009857CB" w:rsidRDefault="009857CB" w:rsidP="009857CB">
      <w:pPr>
        <w:numPr>
          <w:ilvl w:val="0"/>
          <w:numId w:val="28"/>
        </w:numPr>
      </w:pPr>
      <w:r>
        <w:t>Załącznik nr 1 do SWZ – formularz ofertowy</w:t>
      </w:r>
    </w:p>
    <w:p w14:paraId="191CB57F" w14:textId="601822A8" w:rsidR="009857CB" w:rsidRDefault="009857CB" w:rsidP="009857CB">
      <w:pPr>
        <w:numPr>
          <w:ilvl w:val="0"/>
          <w:numId w:val="28"/>
        </w:numPr>
      </w:pPr>
      <w:r>
        <w:t xml:space="preserve">Załącznik nr 2 do SWZ – opis przedmiotu zamówienia </w:t>
      </w:r>
    </w:p>
    <w:p w14:paraId="7D6B7989" w14:textId="77777777" w:rsidR="009857CB" w:rsidRDefault="009857CB" w:rsidP="009857CB">
      <w:pPr>
        <w:numPr>
          <w:ilvl w:val="0"/>
          <w:numId w:val="28"/>
        </w:numPr>
      </w:pPr>
      <w:r>
        <w:t>Załącznik nr 3 do SWZ – wzór umowy</w:t>
      </w:r>
    </w:p>
    <w:p w14:paraId="1F228A03" w14:textId="77777777" w:rsidR="009857CB" w:rsidRDefault="009857CB" w:rsidP="009857CB">
      <w:pPr>
        <w:numPr>
          <w:ilvl w:val="0"/>
          <w:numId w:val="28"/>
        </w:numPr>
      </w:pPr>
      <w:r>
        <w:t>Załącznik nr 4 do SWZ – wzór oświadczenia w zakresie wskazanym przez zamawiającego w ogłoszeniu o zamówieniu i w specyfikacji warunków zamówienia, wstępnie potwierdzającego, że wykonawca nie podlega wykluczeniu i spełnia warunki udziału w postępowaniu</w:t>
      </w:r>
    </w:p>
    <w:p w14:paraId="0B1557B4" w14:textId="77777777" w:rsidR="009857CB" w:rsidRDefault="009857CB" w:rsidP="009857CB">
      <w:pPr>
        <w:numPr>
          <w:ilvl w:val="0"/>
          <w:numId w:val="28"/>
        </w:numPr>
      </w:pPr>
      <w:r>
        <w:t>Załącznik nr 5 do SWZ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4CD25A39" w14:textId="77777777" w:rsidR="009857CB" w:rsidRDefault="009857CB" w:rsidP="009857CB">
      <w:pPr>
        <w:numPr>
          <w:ilvl w:val="0"/>
          <w:numId w:val="28"/>
        </w:numPr>
      </w:pPr>
      <w:r>
        <w:t>Załącznik nr 6 do SWZ - wzór oświadczenia w zakresie wskazanym przez zamawiającego w ogłoszeniu o zamówieniu i w specyfikacji warunków zamówienia, wstępnie potwierdzającego, że podmiot udostępniający zasoby nie podlega wykluczeniu i spełnia warunki udziału w postępowaniu</w:t>
      </w:r>
    </w:p>
    <w:p w14:paraId="3CDC21A3" w14:textId="77777777" w:rsidR="009857CB" w:rsidRDefault="009857CB" w:rsidP="009857CB">
      <w:pPr>
        <w:numPr>
          <w:ilvl w:val="0"/>
          <w:numId w:val="28"/>
        </w:numPr>
      </w:pPr>
      <w:r>
        <w:t>Załącznik nr 7 do SWZ – wzór oświadczenia o przynależności bądź braku przynależności do grupy kapitałowej</w:t>
      </w:r>
    </w:p>
    <w:p w14:paraId="64033764" w14:textId="6868CF32" w:rsidR="009857CB" w:rsidRDefault="009857CB" w:rsidP="009857CB">
      <w:pPr>
        <w:numPr>
          <w:ilvl w:val="0"/>
          <w:numId w:val="28"/>
        </w:numPr>
      </w:pPr>
      <w:r>
        <w:t>Załącznik nr 8 do SWZ – wykaz usług</w:t>
      </w:r>
    </w:p>
    <w:p w14:paraId="72C5DFAB" w14:textId="31EA0E1B" w:rsidR="009857CB" w:rsidRDefault="009857CB" w:rsidP="009857CB">
      <w:pPr>
        <w:numPr>
          <w:ilvl w:val="0"/>
          <w:numId w:val="28"/>
        </w:numPr>
      </w:pPr>
      <w:r>
        <w:t>Załącznik nr 9 do SWZ – wykaz wyposażenia</w:t>
      </w:r>
    </w:p>
    <w:p w14:paraId="6A70D49D" w14:textId="7A0E9F7E" w:rsidR="009857CB" w:rsidRDefault="009857CB" w:rsidP="009857CB">
      <w:pPr>
        <w:numPr>
          <w:ilvl w:val="0"/>
          <w:numId w:val="28"/>
        </w:numPr>
      </w:pPr>
      <w:r>
        <w:t>Załącznik nr 10 do SWZ – wzór zobowiązania</w:t>
      </w:r>
    </w:p>
    <w:p w14:paraId="00000154" w14:textId="294B34BA" w:rsidR="00FE1011" w:rsidRDefault="00FE1011" w:rsidP="009857CB">
      <w:pPr>
        <w:ind w:left="720"/>
      </w:pPr>
    </w:p>
    <w:sectPr w:rsidR="00FE1011">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FB1C1F" w:rsidRDefault="00FB1C1F">
      <w:pPr>
        <w:spacing w:line="240" w:lineRule="auto"/>
      </w:pPr>
      <w:r>
        <w:separator/>
      </w:r>
    </w:p>
  </w:endnote>
  <w:endnote w:type="continuationSeparator" w:id="0">
    <w:p w14:paraId="509E392C" w14:textId="77777777" w:rsidR="00FB1C1F" w:rsidRDefault="00FB1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FB1C1F" w:rsidRDefault="00FB1C1F">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FB1C1F" w:rsidRDefault="00FB1C1F">
      <w:pPr>
        <w:spacing w:line="240" w:lineRule="auto"/>
      </w:pPr>
      <w:r>
        <w:separator/>
      </w:r>
    </w:p>
  </w:footnote>
  <w:footnote w:type="continuationSeparator" w:id="0">
    <w:p w14:paraId="2188CE87" w14:textId="77777777" w:rsidR="00FB1C1F" w:rsidRDefault="00FB1C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6DAA85A8" w:rsidR="00FB1C1F" w:rsidRPr="00BC4C7F" w:rsidRDefault="00FB1C1F">
    <w:pPr>
      <w:rPr>
        <w:b/>
        <w:bCs/>
        <w:sz w:val="20"/>
        <w:szCs w:val="20"/>
      </w:rPr>
    </w:pPr>
    <w:r>
      <w:rPr>
        <w:rFonts w:ascii="Calibri" w:eastAsia="Calibri" w:hAnsi="Calibri" w:cs="Calibri"/>
        <w:color w:val="434343"/>
      </w:rPr>
      <w:t xml:space="preserve">Nr postępowania: </w:t>
    </w:r>
    <w:r w:rsidRPr="00D922B2">
      <w:rPr>
        <w:b/>
        <w:bCs/>
        <w:sz w:val="20"/>
        <w:szCs w:val="20"/>
      </w:rPr>
      <w:t>ZP.271.</w:t>
    </w:r>
    <w:r>
      <w:rPr>
        <w:b/>
        <w:bCs/>
        <w:sz w:val="20"/>
        <w:szCs w:val="20"/>
      </w:rPr>
      <w:t>4</w:t>
    </w:r>
    <w:r w:rsidRPr="00D922B2">
      <w:rPr>
        <w:b/>
        <w:bCs/>
        <w:sz w:val="20"/>
        <w:szCs w:val="20"/>
      </w:rPr>
      <w:t>.2021</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FB1C1F" w:rsidRPr="003053FF" w:rsidRDefault="00FB1C1F"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FB1C1F" w:rsidRPr="003053FF" w:rsidRDefault="00FB1C1F" w:rsidP="001C2F34">
    <w:pPr>
      <w:pStyle w:val="Nagwek"/>
      <w:rPr>
        <w:b/>
        <w:color w:val="1F497D" w:themeColor="text2"/>
        <w:lang w:val="pl-PL"/>
      </w:rPr>
    </w:pPr>
    <w:r w:rsidRPr="003053FF">
      <w:rPr>
        <w:b/>
        <w:color w:val="1F497D" w:themeColor="text2"/>
        <w:lang w:val="pl-PL"/>
      </w:rPr>
      <w:t>ul. Kartuska 21</w:t>
    </w:r>
  </w:p>
  <w:p w14:paraId="4F559587" w14:textId="77777777" w:rsidR="00FB1C1F" w:rsidRPr="003053FF" w:rsidRDefault="00FB1C1F" w:rsidP="001C2F34">
    <w:pPr>
      <w:pStyle w:val="Nagwek"/>
      <w:rPr>
        <w:b/>
        <w:color w:val="1F497D" w:themeColor="text2"/>
        <w:lang w:val="pl-PL"/>
      </w:rPr>
    </w:pPr>
    <w:r w:rsidRPr="003053FF">
      <w:rPr>
        <w:b/>
        <w:color w:val="1F497D" w:themeColor="text2"/>
        <w:lang w:val="pl-PL"/>
      </w:rPr>
      <w:t>83-304 Przodkowo</w:t>
    </w:r>
  </w:p>
  <w:p w14:paraId="00000182" w14:textId="77777777" w:rsidR="00FB1C1F" w:rsidRDefault="00FB1C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6"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8"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7"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3"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6"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2"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abstractNumId w:val="4"/>
  </w:num>
  <w:num w:numId="2">
    <w:abstractNumId w:val="33"/>
  </w:num>
  <w:num w:numId="3">
    <w:abstractNumId w:val="7"/>
  </w:num>
  <w:num w:numId="4">
    <w:abstractNumId w:val="13"/>
  </w:num>
  <w:num w:numId="5">
    <w:abstractNumId w:val="25"/>
  </w:num>
  <w:num w:numId="6">
    <w:abstractNumId w:val="21"/>
  </w:num>
  <w:num w:numId="7">
    <w:abstractNumId w:val="14"/>
  </w:num>
  <w:num w:numId="8">
    <w:abstractNumId w:val="8"/>
  </w:num>
  <w:num w:numId="9">
    <w:abstractNumId w:val="1"/>
  </w:num>
  <w:num w:numId="10">
    <w:abstractNumId w:val="20"/>
  </w:num>
  <w:num w:numId="11">
    <w:abstractNumId w:val="12"/>
  </w:num>
  <w:num w:numId="12">
    <w:abstractNumId w:val="42"/>
  </w:num>
  <w:num w:numId="13">
    <w:abstractNumId w:val="34"/>
  </w:num>
  <w:num w:numId="14">
    <w:abstractNumId w:val="0"/>
  </w:num>
  <w:num w:numId="15">
    <w:abstractNumId w:val="30"/>
  </w:num>
  <w:num w:numId="16">
    <w:abstractNumId w:val="22"/>
  </w:num>
  <w:num w:numId="17">
    <w:abstractNumId w:val="24"/>
  </w:num>
  <w:num w:numId="18">
    <w:abstractNumId w:val="38"/>
  </w:num>
  <w:num w:numId="19">
    <w:abstractNumId w:val="28"/>
  </w:num>
  <w:num w:numId="20">
    <w:abstractNumId w:val="39"/>
  </w:num>
  <w:num w:numId="21">
    <w:abstractNumId w:val="27"/>
  </w:num>
  <w:num w:numId="22">
    <w:abstractNumId w:val="41"/>
  </w:num>
  <w:num w:numId="23">
    <w:abstractNumId w:val="35"/>
  </w:num>
  <w:num w:numId="24">
    <w:abstractNumId w:val="11"/>
  </w:num>
  <w:num w:numId="25">
    <w:abstractNumId w:val="9"/>
  </w:num>
  <w:num w:numId="26">
    <w:abstractNumId w:val="10"/>
  </w:num>
  <w:num w:numId="27">
    <w:abstractNumId w:val="2"/>
  </w:num>
  <w:num w:numId="28">
    <w:abstractNumId w:val="16"/>
  </w:num>
  <w:num w:numId="29">
    <w:abstractNumId w:val="29"/>
  </w:num>
  <w:num w:numId="30">
    <w:abstractNumId w:val="15"/>
  </w:num>
  <w:num w:numId="31">
    <w:abstractNumId w:val="3"/>
  </w:num>
  <w:num w:numId="32">
    <w:abstractNumId w:val="19"/>
  </w:num>
  <w:num w:numId="33">
    <w:abstractNumId w:val="18"/>
  </w:num>
  <w:num w:numId="34">
    <w:abstractNumId w:val="6"/>
  </w:num>
  <w:num w:numId="35">
    <w:abstractNumId w:val="40"/>
  </w:num>
  <w:num w:numId="36">
    <w:abstractNumId w:val="5"/>
  </w:num>
  <w:num w:numId="37">
    <w:abstractNumId w:val="37"/>
  </w:num>
  <w:num w:numId="38">
    <w:abstractNumId w:val="31"/>
  </w:num>
  <w:num w:numId="39">
    <w:abstractNumId w:val="36"/>
  </w:num>
  <w:num w:numId="40">
    <w:abstractNumId w:val="17"/>
  </w:num>
  <w:num w:numId="41">
    <w:abstractNumId w:val="23"/>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54E5"/>
    <w:rsid w:val="000370FC"/>
    <w:rsid w:val="000473CE"/>
    <w:rsid w:val="00064F9A"/>
    <w:rsid w:val="00067636"/>
    <w:rsid w:val="000C1A35"/>
    <w:rsid w:val="000D15F2"/>
    <w:rsid w:val="00171B74"/>
    <w:rsid w:val="001A6FCF"/>
    <w:rsid w:val="001C2F34"/>
    <w:rsid w:val="00232337"/>
    <w:rsid w:val="002430F4"/>
    <w:rsid w:val="002540CC"/>
    <w:rsid w:val="002E366B"/>
    <w:rsid w:val="002E59CE"/>
    <w:rsid w:val="00304C62"/>
    <w:rsid w:val="00312267"/>
    <w:rsid w:val="003C4B37"/>
    <w:rsid w:val="003E2288"/>
    <w:rsid w:val="003F65F2"/>
    <w:rsid w:val="004411F8"/>
    <w:rsid w:val="00494ECA"/>
    <w:rsid w:val="00496ED9"/>
    <w:rsid w:val="004B2402"/>
    <w:rsid w:val="004C6C37"/>
    <w:rsid w:val="004D0879"/>
    <w:rsid w:val="00507C03"/>
    <w:rsid w:val="005D48C4"/>
    <w:rsid w:val="005F25A6"/>
    <w:rsid w:val="00611481"/>
    <w:rsid w:val="00640845"/>
    <w:rsid w:val="006D2E9E"/>
    <w:rsid w:val="006E4DC2"/>
    <w:rsid w:val="006F378A"/>
    <w:rsid w:val="007A1AB9"/>
    <w:rsid w:val="008026BB"/>
    <w:rsid w:val="008058B8"/>
    <w:rsid w:val="00815E56"/>
    <w:rsid w:val="00820996"/>
    <w:rsid w:val="008560DF"/>
    <w:rsid w:val="00864444"/>
    <w:rsid w:val="00874DF3"/>
    <w:rsid w:val="008A31DA"/>
    <w:rsid w:val="008C3DBE"/>
    <w:rsid w:val="0091041F"/>
    <w:rsid w:val="00943ADF"/>
    <w:rsid w:val="0095173D"/>
    <w:rsid w:val="00984EB0"/>
    <w:rsid w:val="009857CB"/>
    <w:rsid w:val="00A12170"/>
    <w:rsid w:val="00A259E0"/>
    <w:rsid w:val="00A26E8C"/>
    <w:rsid w:val="00A66F52"/>
    <w:rsid w:val="00A9091F"/>
    <w:rsid w:val="00AC2489"/>
    <w:rsid w:val="00B16C27"/>
    <w:rsid w:val="00B932C0"/>
    <w:rsid w:val="00BB797A"/>
    <w:rsid w:val="00BC4C7F"/>
    <w:rsid w:val="00BE409D"/>
    <w:rsid w:val="00BF2EA9"/>
    <w:rsid w:val="00C37E4E"/>
    <w:rsid w:val="00C41EE0"/>
    <w:rsid w:val="00C437C0"/>
    <w:rsid w:val="00C6589D"/>
    <w:rsid w:val="00CE5B25"/>
    <w:rsid w:val="00CF2C15"/>
    <w:rsid w:val="00D30974"/>
    <w:rsid w:val="00D504F0"/>
    <w:rsid w:val="00D541F4"/>
    <w:rsid w:val="00D6192E"/>
    <w:rsid w:val="00D922B2"/>
    <w:rsid w:val="00DD1F50"/>
    <w:rsid w:val="00E01FDE"/>
    <w:rsid w:val="00E54149"/>
    <w:rsid w:val="00E84A2A"/>
    <w:rsid w:val="00EB2618"/>
    <w:rsid w:val="00ED5FCF"/>
    <w:rsid w:val="00ED7E3D"/>
    <w:rsid w:val="00EE23F1"/>
    <w:rsid w:val="00F25598"/>
    <w:rsid w:val="00F34900"/>
    <w:rsid w:val="00F36981"/>
    <w:rsid w:val="00F4311A"/>
    <w:rsid w:val="00F91CEA"/>
    <w:rsid w:val="00FB1C1F"/>
    <w:rsid w:val="00FE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2496</TotalTime>
  <Pages>23</Pages>
  <Words>8327</Words>
  <Characters>49965</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U21 Katarzyna Markowska</cp:lastModifiedBy>
  <cp:revision>23</cp:revision>
  <dcterms:created xsi:type="dcterms:W3CDTF">2021-03-08T11:00:00Z</dcterms:created>
  <dcterms:modified xsi:type="dcterms:W3CDTF">2021-04-13T07:12:00Z</dcterms:modified>
</cp:coreProperties>
</file>