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37B5271E" w:rsidR="00443E07" w:rsidRPr="00617A48" w:rsidRDefault="001A0152" w:rsidP="00617A48">
      <w:pPr>
        <w:tabs>
          <w:tab w:val="left" w:pos="1320"/>
          <w:tab w:val="center" w:pos="4514"/>
        </w:tabs>
        <w:spacing w:line="240" w:lineRule="auto"/>
        <w:rPr>
          <w:rFonts w:asciiTheme="majorHAnsi" w:hAnsiTheme="majorHAnsi" w:cstheme="majorHAnsi"/>
          <w:b/>
          <w:sz w:val="20"/>
          <w:szCs w:val="20"/>
        </w:rPr>
      </w:pPr>
      <w:r w:rsidRPr="00617A48">
        <w:rPr>
          <w:rFonts w:asciiTheme="majorHAnsi" w:hAnsiTheme="majorHAnsi" w:cstheme="majorHAnsi"/>
          <w:noProof/>
          <w:sz w:val="20"/>
          <w:szCs w:val="20"/>
          <w:lang w:val="pl-PL"/>
        </w:rPr>
        <w:drawing>
          <wp:anchor distT="0" distB="0" distL="114300" distR="114300" simplePos="0" relativeHeight="251659264" behindDoc="1" locked="0" layoutInCell="1" allowOverlap="1" wp14:anchorId="6CC5C023" wp14:editId="173A0E39">
            <wp:simplePos x="0" y="0"/>
            <wp:positionH relativeFrom="page">
              <wp:posOffset>-79375</wp:posOffset>
            </wp:positionH>
            <wp:positionV relativeFrom="paragraph">
              <wp:posOffset>-560705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617A48">
        <w:rPr>
          <w:rFonts w:asciiTheme="majorHAnsi" w:hAnsiTheme="majorHAnsi" w:cstheme="majorHAnsi"/>
          <w:b/>
          <w:sz w:val="20"/>
          <w:szCs w:val="20"/>
        </w:rPr>
        <w:tab/>
      </w:r>
    </w:p>
    <w:p w14:paraId="7AB2735E" w14:textId="7C572F0E" w:rsidR="0089624F" w:rsidRPr="00617A48" w:rsidRDefault="00E747A0" w:rsidP="00617A48">
      <w:pPr>
        <w:tabs>
          <w:tab w:val="left" w:pos="1320"/>
          <w:tab w:val="center" w:pos="4514"/>
        </w:tabs>
        <w:spacing w:line="240" w:lineRule="auto"/>
        <w:rPr>
          <w:rFonts w:asciiTheme="majorHAnsi" w:hAnsiTheme="majorHAnsi" w:cstheme="majorHAnsi"/>
          <w:b/>
          <w:sz w:val="20"/>
          <w:szCs w:val="20"/>
        </w:rPr>
      </w:pPr>
      <w:r w:rsidRPr="00617A48">
        <w:rPr>
          <w:rFonts w:asciiTheme="majorHAnsi" w:hAnsiTheme="majorHAnsi" w:cstheme="majorHAnsi"/>
          <w:b/>
          <w:sz w:val="20"/>
          <w:szCs w:val="20"/>
        </w:rPr>
        <w:tab/>
      </w:r>
      <w:r w:rsidR="0089624F" w:rsidRPr="00617A48">
        <w:rPr>
          <w:rFonts w:asciiTheme="majorHAnsi" w:hAnsiTheme="majorHAnsi" w:cstheme="majorHAnsi"/>
          <w:b/>
          <w:sz w:val="20"/>
          <w:szCs w:val="20"/>
        </w:rPr>
        <w:t xml:space="preserve">                                </w:t>
      </w:r>
    </w:p>
    <w:p w14:paraId="5A809FB8" w14:textId="0C103392" w:rsidR="0089624F" w:rsidRPr="00617A48" w:rsidRDefault="0089624F" w:rsidP="00617A48">
      <w:pPr>
        <w:tabs>
          <w:tab w:val="left" w:pos="1320"/>
          <w:tab w:val="center" w:pos="4514"/>
        </w:tabs>
        <w:spacing w:line="240" w:lineRule="auto"/>
        <w:rPr>
          <w:rFonts w:asciiTheme="majorHAnsi" w:hAnsiTheme="majorHAnsi" w:cstheme="majorHAnsi"/>
          <w:b/>
          <w:sz w:val="20"/>
          <w:szCs w:val="20"/>
        </w:rPr>
      </w:pPr>
    </w:p>
    <w:p w14:paraId="74243671" w14:textId="77777777" w:rsidR="00823DEE" w:rsidRPr="00617A48" w:rsidRDefault="00823DEE" w:rsidP="00617A48">
      <w:pPr>
        <w:pStyle w:val="Standard"/>
        <w:widowControl w:val="0"/>
        <w:tabs>
          <w:tab w:val="left" w:pos="1134"/>
          <w:tab w:val="left" w:pos="1407"/>
        </w:tabs>
        <w:spacing w:line="240" w:lineRule="auto"/>
        <w:ind w:left="567"/>
        <w:jc w:val="both"/>
        <w:rPr>
          <w:rFonts w:asciiTheme="majorHAnsi" w:eastAsia="Calibri" w:hAnsiTheme="majorHAnsi" w:cstheme="majorHAnsi"/>
          <w:bCs/>
          <w:sz w:val="20"/>
        </w:rPr>
      </w:pPr>
    </w:p>
    <w:p w14:paraId="02ABFD05" w14:textId="77FAA619" w:rsidR="000B3AB5" w:rsidRPr="00617A48" w:rsidRDefault="000B3AB5" w:rsidP="00617A48">
      <w:pPr>
        <w:tabs>
          <w:tab w:val="left" w:pos="284"/>
        </w:tabs>
        <w:spacing w:line="240" w:lineRule="auto"/>
        <w:jc w:val="both"/>
        <w:rPr>
          <w:rFonts w:asciiTheme="majorHAnsi" w:hAnsiTheme="majorHAnsi" w:cstheme="majorHAnsi"/>
          <w:sz w:val="20"/>
          <w:szCs w:val="20"/>
          <w:lang w:val="pl-PL"/>
        </w:rPr>
      </w:pPr>
      <w:r w:rsidRPr="00617A48">
        <w:rPr>
          <w:rFonts w:asciiTheme="majorHAnsi" w:hAnsiTheme="majorHAnsi" w:cstheme="majorHAnsi"/>
          <w:i/>
          <w:sz w:val="20"/>
          <w:szCs w:val="20"/>
        </w:rPr>
        <w:t xml:space="preserve"> </w:t>
      </w:r>
    </w:p>
    <w:p w14:paraId="65C30A49" w14:textId="77777777" w:rsidR="007C2F32" w:rsidRPr="00617A48" w:rsidRDefault="007C2F32" w:rsidP="00617A48">
      <w:pPr>
        <w:spacing w:line="240" w:lineRule="auto"/>
        <w:jc w:val="both"/>
        <w:rPr>
          <w:rFonts w:asciiTheme="majorHAnsi" w:hAnsiTheme="majorHAnsi" w:cstheme="majorHAnsi"/>
          <w:sz w:val="20"/>
          <w:szCs w:val="20"/>
        </w:rPr>
      </w:pPr>
    </w:p>
    <w:tbl>
      <w:tblPr>
        <w:tblW w:w="0" w:type="auto"/>
        <w:tblLook w:val="01E0" w:firstRow="1" w:lastRow="1" w:firstColumn="1" w:lastColumn="1" w:noHBand="0" w:noVBand="0"/>
      </w:tblPr>
      <w:tblGrid>
        <w:gridCol w:w="4216"/>
        <w:gridCol w:w="4125"/>
      </w:tblGrid>
      <w:tr w:rsidR="007C2F32" w:rsidRPr="00617A48" w14:paraId="7EE267CD" w14:textId="77777777" w:rsidTr="00036417">
        <w:tc>
          <w:tcPr>
            <w:tcW w:w="4528" w:type="dxa"/>
            <w:hideMark/>
          </w:tcPr>
          <w:p w14:paraId="066E8071" w14:textId="47C7F490" w:rsidR="007C2F32" w:rsidRPr="00617A48" w:rsidRDefault="00617A48" w:rsidP="00617A48">
            <w:pPr>
              <w:suppressAutoHyphens/>
              <w:spacing w:line="240" w:lineRule="auto"/>
              <w:ind w:left="-108"/>
              <w:rPr>
                <w:rFonts w:asciiTheme="majorHAnsi" w:eastAsia="Calibri" w:hAnsiTheme="majorHAnsi" w:cstheme="majorHAnsi"/>
                <w:sz w:val="20"/>
                <w:szCs w:val="20"/>
                <w:lang w:eastAsia="ar-SA"/>
              </w:rPr>
            </w:pPr>
            <w:r>
              <w:rPr>
                <w:rFonts w:asciiTheme="majorHAnsi" w:hAnsiTheme="majorHAnsi" w:cstheme="majorHAnsi"/>
                <w:sz w:val="20"/>
                <w:szCs w:val="20"/>
              </w:rPr>
              <w:t>Poznań, 11</w:t>
            </w:r>
            <w:r w:rsidR="007C2F32" w:rsidRPr="00617A48">
              <w:rPr>
                <w:rFonts w:asciiTheme="majorHAnsi" w:hAnsiTheme="majorHAnsi" w:cstheme="majorHAnsi"/>
                <w:sz w:val="20"/>
                <w:szCs w:val="20"/>
              </w:rPr>
              <w:t xml:space="preserve"> lipca 2024 r.</w:t>
            </w:r>
          </w:p>
        </w:tc>
        <w:tc>
          <w:tcPr>
            <w:tcW w:w="4477" w:type="dxa"/>
            <w:hideMark/>
          </w:tcPr>
          <w:p w14:paraId="5842346F" w14:textId="77777777" w:rsidR="007C2F32" w:rsidRPr="00617A48" w:rsidRDefault="007C2F32" w:rsidP="00617A48">
            <w:pPr>
              <w:suppressAutoHyphens/>
              <w:spacing w:line="240" w:lineRule="auto"/>
              <w:rPr>
                <w:rFonts w:asciiTheme="majorHAnsi" w:eastAsia="Calibri" w:hAnsiTheme="majorHAnsi" w:cstheme="majorHAnsi"/>
                <w:sz w:val="20"/>
                <w:szCs w:val="20"/>
                <w:lang w:eastAsia="ar-SA"/>
              </w:rPr>
            </w:pPr>
          </w:p>
        </w:tc>
      </w:tr>
    </w:tbl>
    <w:p w14:paraId="4EB52FBD" w14:textId="1CB6E1E9" w:rsidR="007C2F32" w:rsidRPr="00617A48" w:rsidRDefault="007C2F32" w:rsidP="00617A48">
      <w:pPr>
        <w:spacing w:line="240" w:lineRule="auto"/>
        <w:rPr>
          <w:rFonts w:asciiTheme="majorHAnsi" w:eastAsia="Calibri" w:hAnsiTheme="majorHAnsi" w:cstheme="majorHAnsi"/>
          <w:sz w:val="20"/>
          <w:szCs w:val="20"/>
          <w:lang w:eastAsia="ar-SA"/>
        </w:rPr>
      </w:pPr>
      <w:r w:rsidRPr="00617A48">
        <w:rPr>
          <w:rFonts w:asciiTheme="majorHAnsi" w:eastAsia="Calibri" w:hAnsiTheme="majorHAnsi" w:cstheme="majorHAnsi"/>
          <w:sz w:val="20"/>
          <w:szCs w:val="20"/>
          <w:lang w:eastAsia="ar-SA"/>
        </w:rPr>
        <w:t>K-292-4-</w:t>
      </w:r>
      <w:bookmarkStart w:id="0" w:name="_GoBack"/>
      <w:bookmarkEnd w:id="0"/>
      <w:r w:rsidR="00353D40" w:rsidRPr="00353D40">
        <w:rPr>
          <w:rFonts w:asciiTheme="majorHAnsi" w:eastAsia="Calibri" w:hAnsiTheme="majorHAnsi" w:cstheme="majorHAnsi"/>
          <w:sz w:val="20"/>
          <w:szCs w:val="20"/>
          <w:lang w:eastAsia="ar-SA"/>
        </w:rPr>
        <w:t>458</w:t>
      </w:r>
      <w:r w:rsidRPr="00617A48">
        <w:rPr>
          <w:rFonts w:asciiTheme="majorHAnsi" w:eastAsia="Calibri" w:hAnsiTheme="majorHAnsi" w:cstheme="majorHAnsi"/>
          <w:sz w:val="20"/>
          <w:szCs w:val="20"/>
          <w:lang w:eastAsia="ar-SA"/>
        </w:rPr>
        <w:t>/24</w:t>
      </w:r>
    </w:p>
    <w:p w14:paraId="798AC57E" w14:textId="05ACC184" w:rsidR="00617A48" w:rsidRPr="00617A48" w:rsidRDefault="00617A48" w:rsidP="00617A48">
      <w:pPr>
        <w:spacing w:line="240" w:lineRule="auto"/>
        <w:rPr>
          <w:rFonts w:asciiTheme="majorHAnsi" w:eastAsia="Calibri" w:hAnsiTheme="majorHAnsi" w:cstheme="majorHAnsi"/>
          <w:color w:val="000000"/>
          <w:sz w:val="20"/>
          <w:szCs w:val="20"/>
        </w:rPr>
      </w:pPr>
    </w:p>
    <w:p w14:paraId="5BC7639D" w14:textId="77777777" w:rsidR="00617A48" w:rsidRPr="00617A48" w:rsidRDefault="00617A48" w:rsidP="00617A48">
      <w:pPr>
        <w:spacing w:line="240" w:lineRule="auto"/>
        <w:jc w:val="center"/>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DO WSZYSTKICH WYKONAWCÓW</w:t>
      </w:r>
    </w:p>
    <w:p w14:paraId="0B456D28" w14:textId="77777777" w:rsidR="00617A48" w:rsidRPr="00617A48" w:rsidRDefault="00617A48" w:rsidP="00617A48">
      <w:pPr>
        <w:spacing w:line="240" w:lineRule="auto"/>
        <w:ind w:firstLine="709"/>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Uniwersytet Ekonomiczny w Poznaniu informuje, że do postępowania o udzielenie zamówie</w:t>
      </w:r>
      <w:r w:rsidRPr="00617A48">
        <w:rPr>
          <w:rFonts w:asciiTheme="majorHAnsi" w:eastAsia="Calibri" w:hAnsiTheme="majorHAnsi" w:cstheme="majorHAnsi"/>
          <w:color w:val="000000"/>
          <w:sz w:val="20"/>
          <w:szCs w:val="20"/>
        </w:rPr>
        <w:softHyphen/>
        <w:t>nia publicznego, o nr ZO/001/24</w:t>
      </w:r>
      <w:r w:rsidRPr="00617A48">
        <w:rPr>
          <w:rFonts w:asciiTheme="majorHAnsi" w:eastAsia="Calibri" w:hAnsiTheme="majorHAnsi" w:cstheme="majorHAnsi"/>
          <w:b/>
          <w:color w:val="000000"/>
          <w:sz w:val="20"/>
          <w:szCs w:val="20"/>
        </w:rPr>
        <w:t>,</w:t>
      </w:r>
      <w:r w:rsidRPr="00617A48">
        <w:rPr>
          <w:rFonts w:asciiTheme="majorHAnsi" w:eastAsia="Calibri" w:hAnsiTheme="majorHAnsi" w:cstheme="majorHAnsi"/>
          <w:color w:val="000000"/>
          <w:sz w:val="20"/>
          <w:szCs w:val="20"/>
        </w:rPr>
        <w:t xml:space="preserve"> na </w:t>
      </w:r>
      <w:r w:rsidRPr="00617A48">
        <w:rPr>
          <w:rFonts w:asciiTheme="majorHAnsi" w:eastAsia="Calibri" w:hAnsiTheme="majorHAnsi" w:cstheme="majorHAnsi"/>
          <w:b/>
          <w:color w:val="000000"/>
          <w:sz w:val="20"/>
          <w:szCs w:val="20"/>
        </w:rPr>
        <w:t>Dostawę laboratoryjnego wyposażenia meblowego dla Uniwersytetu Ekonomicznego w Poznaniu</w:t>
      </w:r>
      <w:r w:rsidRPr="00617A48">
        <w:rPr>
          <w:rFonts w:asciiTheme="majorHAnsi" w:eastAsia="Calibri" w:hAnsiTheme="majorHAnsi" w:cstheme="majorHAnsi"/>
          <w:color w:val="000000"/>
          <w:sz w:val="20"/>
          <w:szCs w:val="20"/>
        </w:rPr>
        <w:t xml:space="preserve"> prowadzonego w trybie zapytania ofertowego, wpłynęły pytania na które zamawiający odpowiada. </w:t>
      </w:r>
    </w:p>
    <w:p w14:paraId="01795953" w14:textId="77777777" w:rsidR="00617A48" w:rsidRPr="00617A48" w:rsidRDefault="00617A48" w:rsidP="00617A48">
      <w:pPr>
        <w:pStyle w:val="NormalnyWeb"/>
        <w:spacing w:before="0" w:beforeAutospacing="0" w:after="0" w:afterAutospacing="0"/>
        <w:rPr>
          <w:rFonts w:asciiTheme="majorHAnsi" w:hAnsiTheme="majorHAnsi" w:cstheme="majorHAnsi"/>
          <w:color w:val="000000"/>
          <w:sz w:val="20"/>
          <w:szCs w:val="20"/>
        </w:rPr>
      </w:pPr>
    </w:p>
    <w:p w14:paraId="276464B3"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Prosimy o dopuszczenie dygestorium o wymiarze 1250 x 985x 2400 mm (</w:t>
      </w:r>
      <w:proofErr w:type="spellStart"/>
      <w:r w:rsidRPr="00617A48">
        <w:rPr>
          <w:rFonts w:asciiTheme="majorHAnsi" w:eastAsia="Calibri" w:hAnsiTheme="majorHAnsi" w:cstheme="majorHAnsi"/>
          <w:i/>
          <w:color w:val="000000"/>
          <w:sz w:val="20"/>
          <w:szCs w:val="20"/>
        </w:rPr>
        <w:t>sxgxw</w:t>
      </w:r>
      <w:proofErr w:type="spellEnd"/>
      <w:r w:rsidRPr="00617A48">
        <w:rPr>
          <w:rFonts w:asciiTheme="majorHAnsi" w:eastAsia="Calibri" w:hAnsiTheme="majorHAnsi" w:cstheme="majorHAnsi"/>
          <w:i/>
          <w:color w:val="000000"/>
          <w:sz w:val="20"/>
          <w:szCs w:val="20"/>
        </w:rPr>
        <w:t>)</w:t>
      </w:r>
    </w:p>
    <w:p w14:paraId="5177EC90"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Zamawiający dopuszcza dygestorium o wymiarach </w:t>
      </w:r>
      <w:r w:rsidRPr="00617A48">
        <w:rPr>
          <w:rFonts w:asciiTheme="majorHAnsi" w:eastAsia="Times New Roman" w:hAnsiTheme="majorHAnsi" w:cstheme="majorHAnsi"/>
          <w:color w:val="000000"/>
          <w:sz w:val="20"/>
          <w:szCs w:val="20"/>
        </w:rPr>
        <w:t xml:space="preserve">(szer. x gł. x wys.) </w:t>
      </w:r>
      <w:r w:rsidRPr="00617A48">
        <w:rPr>
          <w:rFonts w:asciiTheme="majorHAnsi" w:eastAsia="Calibri" w:hAnsiTheme="majorHAnsi" w:cstheme="majorHAnsi"/>
          <w:i/>
          <w:color w:val="000000"/>
          <w:sz w:val="20"/>
          <w:szCs w:val="20"/>
        </w:rPr>
        <w:t>1250 x 985x 2400 mm</w:t>
      </w:r>
      <w:r w:rsidRPr="00617A48">
        <w:rPr>
          <w:rFonts w:asciiTheme="majorHAnsi" w:eastAsia="Calibri" w:hAnsiTheme="majorHAnsi" w:cstheme="majorHAnsi"/>
          <w:color w:val="000000"/>
          <w:sz w:val="20"/>
          <w:szCs w:val="20"/>
        </w:rPr>
        <w:t xml:space="preserve">. Oferowane dygestorium spełniać musi wszystkie pozostałe wymagania minimalne wymienione w pkt. </w:t>
      </w:r>
      <w:proofErr w:type="spellStart"/>
      <w:r w:rsidRPr="00617A48">
        <w:rPr>
          <w:rFonts w:asciiTheme="majorHAnsi" w:eastAsia="Calibri" w:hAnsiTheme="majorHAnsi" w:cstheme="majorHAnsi"/>
          <w:color w:val="000000"/>
          <w:sz w:val="20"/>
          <w:szCs w:val="20"/>
        </w:rPr>
        <w:t>IVa</w:t>
      </w:r>
      <w:proofErr w:type="spellEnd"/>
      <w:r w:rsidRPr="00617A48">
        <w:rPr>
          <w:rFonts w:asciiTheme="majorHAnsi" w:eastAsia="Calibri" w:hAnsiTheme="majorHAnsi" w:cstheme="majorHAnsi"/>
          <w:color w:val="000000"/>
          <w:sz w:val="20"/>
          <w:szCs w:val="20"/>
        </w:rPr>
        <w:t xml:space="preserve"> Wyposażenie meblowe do pomieszczenia nr 316A – Część III opisane w formularzu specyfikacji techniczno-cenowej zamawianego/oferowanego laboratoryjnego wyposażenia meblowego części VI specyfikacji technicznej - załącznik nr 3 do SWZ.</w:t>
      </w:r>
    </w:p>
    <w:p w14:paraId="00BB24E0"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Czy zgodność z wymaganiami  normy EN 14175 wraz z protokołem należy potwierdzić certyfikatem wydanym przez uprawnione jednostki badawcze uprawnione w tym zakresie ?</w:t>
      </w:r>
    </w:p>
    <w:p w14:paraId="268244FF"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Wykonawca będzie mógł złożyć wraz z protokołem zdawczo-odbiorczym, którego wzór stanowi załącznik nr 2 do przyszłej umowy, certyfikat wydany przez uprawnione jednostki badawcze potwierdzający zgodność dostarczonego zainstalowanego dygestorium z normą EN 14175. Zgodnie z zapisami zapytania ofertowego oraz projektem umowy §1 wybrany wykonawca realizujący zamówienie jest zobligowany zawartą umowa oraz złożonymi oświadczeniami do wykonania przedmiotu zamówienia zgodnie z wymaganiami, normami, i atestami ujętymi w zapytaniu ofertowym, umowie oraz w złożonymi przez Wykonawcę wraz z ofertą oświadczeniami. Zgodnie z umową Zamawiający będzie mógł, żądać w całym okresie obowiązywania umowy od Wykonawcy dokumentów potwierdzający spełnianie, określonych norm i atestów wydanych przez niezależne podmioty uprawnione do kontroli jakości w postaci certyfikatów, atestów, raportów.</w:t>
      </w:r>
    </w:p>
    <w:p w14:paraId="6E9DB723"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 xml:space="preserve">Czy  Zamawiający wymaga aby konstrukcja  pod blatem </w:t>
      </w:r>
      <w:proofErr w:type="spellStart"/>
      <w:r w:rsidRPr="00617A48">
        <w:rPr>
          <w:rFonts w:asciiTheme="majorHAnsi" w:eastAsia="Calibri" w:hAnsiTheme="majorHAnsi" w:cstheme="majorHAnsi"/>
          <w:i/>
          <w:color w:val="000000"/>
          <w:sz w:val="20"/>
          <w:szCs w:val="20"/>
        </w:rPr>
        <w:t>dygestoryjnym</w:t>
      </w:r>
      <w:proofErr w:type="spellEnd"/>
      <w:r w:rsidRPr="00617A48">
        <w:rPr>
          <w:rFonts w:asciiTheme="majorHAnsi" w:eastAsia="Calibri" w:hAnsiTheme="majorHAnsi" w:cstheme="majorHAnsi"/>
          <w:i/>
          <w:color w:val="000000"/>
          <w:sz w:val="20"/>
          <w:szCs w:val="20"/>
        </w:rPr>
        <w:t xml:space="preserve">  była wykonana  z profili stalowych malowanych farbami chemoodpornymi . Zastosowanie konstrukcji nośnej  zwiększy nośność  blatu ceramicznego oraz pozwoli na dokładniejsze wypoziomowanie komory </w:t>
      </w:r>
      <w:proofErr w:type="spellStart"/>
      <w:r w:rsidRPr="00617A48">
        <w:rPr>
          <w:rFonts w:asciiTheme="majorHAnsi" w:eastAsia="Calibri" w:hAnsiTheme="majorHAnsi" w:cstheme="majorHAnsi"/>
          <w:i/>
          <w:color w:val="000000"/>
          <w:sz w:val="20"/>
          <w:szCs w:val="20"/>
        </w:rPr>
        <w:t>dygestoryjnej</w:t>
      </w:r>
      <w:proofErr w:type="spellEnd"/>
      <w:r w:rsidRPr="00617A48">
        <w:rPr>
          <w:rFonts w:asciiTheme="majorHAnsi" w:eastAsia="Calibri" w:hAnsiTheme="majorHAnsi" w:cstheme="majorHAnsi"/>
          <w:i/>
          <w:color w:val="000000"/>
          <w:sz w:val="20"/>
          <w:szCs w:val="20"/>
        </w:rPr>
        <w:t xml:space="preserve"> ?</w:t>
      </w:r>
    </w:p>
    <w:p w14:paraId="3387B084"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Zamawiający wymaga, aby oferowane dygestorium posiadało wbudowaną konstrukcję nośną wykonaną z profili stalowych malowanych farbami chemoodpornymi, konstrukcje zwiększającą nośność blatu ceramicznego, a tym samym pozwalającą na dokładniejsze wypoziomowanie komory </w:t>
      </w:r>
      <w:proofErr w:type="spellStart"/>
      <w:r w:rsidRPr="00617A48">
        <w:rPr>
          <w:rFonts w:asciiTheme="majorHAnsi" w:eastAsia="Calibri" w:hAnsiTheme="majorHAnsi" w:cstheme="majorHAnsi"/>
          <w:color w:val="000000"/>
          <w:sz w:val="20"/>
          <w:szCs w:val="20"/>
        </w:rPr>
        <w:t>dygestoryjnej</w:t>
      </w:r>
      <w:proofErr w:type="spellEnd"/>
      <w:r w:rsidRPr="00617A48">
        <w:rPr>
          <w:rFonts w:asciiTheme="majorHAnsi" w:eastAsia="Calibri" w:hAnsiTheme="majorHAnsi" w:cstheme="majorHAnsi"/>
          <w:color w:val="000000"/>
          <w:sz w:val="20"/>
          <w:szCs w:val="20"/>
        </w:rPr>
        <w:t xml:space="preserve">. Oferowane dygestorium musi być zgodne z PN-EN 14175 oraz spełniać musi wszystkie pozostałe wymagania minimalne wymienione w pkt. </w:t>
      </w:r>
      <w:proofErr w:type="spellStart"/>
      <w:r w:rsidRPr="00617A48">
        <w:rPr>
          <w:rFonts w:asciiTheme="majorHAnsi" w:eastAsia="Calibri" w:hAnsiTheme="majorHAnsi" w:cstheme="majorHAnsi"/>
          <w:color w:val="000000"/>
          <w:sz w:val="20"/>
          <w:szCs w:val="20"/>
        </w:rPr>
        <w:t>IVa</w:t>
      </w:r>
      <w:proofErr w:type="spellEnd"/>
      <w:r w:rsidRPr="00617A48">
        <w:rPr>
          <w:rFonts w:asciiTheme="majorHAnsi" w:eastAsia="Calibri" w:hAnsiTheme="majorHAnsi" w:cstheme="majorHAnsi"/>
          <w:color w:val="000000"/>
          <w:sz w:val="20"/>
          <w:szCs w:val="20"/>
        </w:rPr>
        <w:t xml:space="preserve"> Wyposażenie meblowe do pomieszczenia nr 316A – Część III opisane w formularzu specyfikacji techniczno-cenowej zamawianego/oferowanego laboratoryjnego wyposażenia meblowego części VI specyfikacji technicznej - załącznik nr 3 do SWZ.</w:t>
      </w:r>
    </w:p>
    <w:p w14:paraId="778B7E4F"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Czy blat roboczy z ceramiki monolitycznej z podniesionym obrzeżem powinien być wykonany bez podłoża drewnopochodnego ?</w:t>
      </w:r>
    </w:p>
    <w:p w14:paraId="3D798C0B"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Zamawiający nie określa, czy blat roboczy z ceramiki monolitycznej z podniesionym obrzeżem ma być wykonany z, czy bez podłoża drewnopochodnego. Oferowane dygestorium spełniać musi natomiast wszystkie  wymagania minimalne wymienione w pkt. </w:t>
      </w:r>
      <w:proofErr w:type="spellStart"/>
      <w:r w:rsidRPr="00617A48">
        <w:rPr>
          <w:rFonts w:asciiTheme="majorHAnsi" w:eastAsia="Calibri" w:hAnsiTheme="majorHAnsi" w:cstheme="majorHAnsi"/>
          <w:color w:val="000000"/>
          <w:sz w:val="20"/>
          <w:szCs w:val="20"/>
        </w:rPr>
        <w:t>IVa</w:t>
      </w:r>
      <w:proofErr w:type="spellEnd"/>
      <w:r w:rsidRPr="00617A48">
        <w:rPr>
          <w:rFonts w:asciiTheme="majorHAnsi" w:eastAsia="Calibri" w:hAnsiTheme="majorHAnsi" w:cstheme="majorHAnsi"/>
          <w:color w:val="000000"/>
          <w:sz w:val="20"/>
          <w:szCs w:val="20"/>
        </w:rPr>
        <w:t xml:space="preserve"> Wyposażenie meblowe do pomieszczenia nr 316A – Część III opisane w formularzu specyfikacji techniczno-cenowej zamawianego/ oferowanego laboratoryjnego wyposażenia meblowego części VI specyfikacji technicznej - załącznik nr 3 do SWZ.</w:t>
      </w:r>
    </w:p>
    <w:p w14:paraId="7AFE58D6"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lastRenderedPageBreak/>
        <w:t>Czy zamawiający wymaga aby kuwety w szafach modułowych zamontować jako 4x wewnętrzne pojemniki wykonane z płyty wiórowej o wysokości 230 mm na prowadnicach kulkowych z pełnym wysuwem. Pojemniki będą tzw. szufladami wewnętrznymi. Dopuszczalne obciążenie pojemnika do 15 kg.</w:t>
      </w:r>
    </w:p>
    <w:p w14:paraId="0AA2F797"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Zamawiający wymaga wyposażenie jednej z szafek, szafy laboratoryjnej modułowej czterodrzwiowej z nadstawką opisanej w </w:t>
      </w:r>
      <w:proofErr w:type="spellStart"/>
      <w:r w:rsidRPr="00617A48">
        <w:rPr>
          <w:rFonts w:asciiTheme="majorHAnsi" w:eastAsia="Calibri" w:hAnsiTheme="majorHAnsi" w:cstheme="majorHAnsi"/>
          <w:color w:val="000000"/>
          <w:sz w:val="20"/>
          <w:szCs w:val="20"/>
        </w:rPr>
        <w:t>ppkt</w:t>
      </w:r>
      <w:proofErr w:type="spellEnd"/>
      <w:r w:rsidRPr="00617A48">
        <w:rPr>
          <w:rFonts w:asciiTheme="majorHAnsi" w:eastAsia="Calibri" w:hAnsiTheme="majorHAnsi" w:cstheme="majorHAnsi"/>
          <w:color w:val="000000"/>
          <w:sz w:val="20"/>
          <w:szCs w:val="20"/>
        </w:rPr>
        <w:t xml:space="preserve"> </w:t>
      </w:r>
      <w:proofErr w:type="spellStart"/>
      <w:r w:rsidRPr="00617A48">
        <w:rPr>
          <w:rFonts w:asciiTheme="majorHAnsi" w:eastAsia="Calibri" w:hAnsiTheme="majorHAnsi" w:cstheme="majorHAnsi"/>
          <w:color w:val="000000"/>
          <w:sz w:val="20"/>
          <w:szCs w:val="20"/>
        </w:rPr>
        <w:t>IIa</w:t>
      </w:r>
      <w:proofErr w:type="spellEnd"/>
      <w:r w:rsidRPr="00617A48">
        <w:rPr>
          <w:rFonts w:asciiTheme="majorHAnsi" w:eastAsia="Calibri" w:hAnsiTheme="majorHAnsi" w:cstheme="majorHAnsi"/>
          <w:color w:val="000000"/>
          <w:sz w:val="20"/>
          <w:szCs w:val="20"/>
        </w:rPr>
        <w:t xml:space="preserve"> - Wyposażenie meblowe do pomieszczenia nr 3B – CZĘŚĆ I, w cztery wysuwane kuwety o wysokości ok. 230mm, z pełnym ich wysuwem, z dopuszczalnym obciążeniem wysuwanych kuwet/ pojemników do ok. 15kg. Zamawiający dopuszcza możliwość wykonania kuwet/ pojemników w postaci tzw. szuflad wewnętrznych z płyty wiórowej, osadzonych na prowadnicach kulkowych lub równoważnych, z pełnym wysuwem. Dostarczona szafa laboratoryjna modułowa z nadstawką spełniać musi wszystkie minimalne wymagania specyfikacji technicznej opisane w formularzu specyfikacji techniczno-cenowej zamawianego/oferowanego laboratoryjnego wyposażenia meblowego w pkt. </w:t>
      </w:r>
      <w:proofErr w:type="spellStart"/>
      <w:r w:rsidRPr="00617A48">
        <w:rPr>
          <w:rFonts w:asciiTheme="majorHAnsi" w:eastAsia="Calibri" w:hAnsiTheme="majorHAnsi" w:cstheme="majorHAnsi"/>
          <w:color w:val="000000"/>
          <w:sz w:val="20"/>
          <w:szCs w:val="20"/>
        </w:rPr>
        <w:t>IIb</w:t>
      </w:r>
      <w:proofErr w:type="spellEnd"/>
      <w:r w:rsidRPr="00617A48">
        <w:rPr>
          <w:rFonts w:asciiTheme="majorHAnsi" w:eastAsia="Calibri" w:hAnsiTheme="majorHAnsi" w:cstheme="majorHAnsi"/>
          <w:color w:val="000000"/>
          <w:sz w:val="20"/>
          <w:szCs w:val="20"/>
        </w:rPr>
        <w:t xml:space="preserve"> - Wyposażenie meblowe do pomieszczenia nr 3B – CZĘŚĆ I.</w:t>
      </w:r>
    </w:p>
    <w:p w14:paraId="29011A6C"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 xml:space="preserve">Pytania ogólne dla  wszystkich blatów w poszczególnych częściach </w:t>
      </w:r>
    </w:p>
    <w:p w14:paraId="2A5F6E6A" w14:textId="77777777" w:rsidR="00617A48" w:rsidRPr="00617A48" w:rsidRDefault="00617A48" w:rsidP="00617A48">
      <w:pPr>
        <w:spacing w:line="240" w:lineRule="auto"/>
        <w:ind w:left="907"/>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 xml:space="preserve">- czy poprzez określenie  blaty dzielone Zamawiający rozumie dostarczenie blatów z jak najmniejszą ilością połączeń uwzględniając max wykorzystanie surowca. Maksymalna długość blatu to 2400 mm. </w:t>
      </w:r>
    </w:p>
    <w:p w14:paraId="2A1B8F6F"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Zamawiający wymaga dostarczenia blatów jednolitych całościowo, z jak najmniejszą ilością połączeń. Ujęte w opisach przykładowe podziały blatów wynikają najczęściej z realizowanej przez te blaty funkcji, w danej jednostce meblowej tj. blat stołu antywibracyjnego na której postawiona będzie wirówka, blat z podniesionym brzegiem w układzie umywalkowym, blat stołu półwyspowego, itp., które to blaty powinny być blatami jednolitymi całościowo, nie dzielonymi dodatkowo, niepotrzebnie.</w:t>
      </w:r>
    </w:p>
    <w:p w14:paraId="7E5A4E44"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 xml:space="preserve">Czy Zamawiający wymaga aby prowadnice do szuflad w stołach laboratoryjnych posiadały           pełny wysuw, prowadzenie na kulkach i cichy </w:t>
      </w:r>
      <w:proofErr w:type="spellStart"/>
      <w:r w:rsidRPr="00617A48">
        <w:rPr>
          <w:rFonts w:asciiTheme="majorHAnsi" w:eastAsia="Calibri" w:hAnsiTheme="majorHAnsi" w:cstheme="majorHAnsi"/>
          <w:i/>
          <w:color w:val="000000"/>
          <w:sz w:val="20"/>
          <w:szCs w:val="20"/>
        </w:rPr>
        <w:t>domyk</w:t>
      </w:r>
      <w:proofErr w:type="spellEnd"/>
      <w:r w:rsidRPr="00617A48">
        <w:rPr>
          <w:rFonts w:asciiTheme="majorHAnsi" w:eastAsia="Calibri" w:hAnsiTheme="majorHAnsi" w:cstheme="majorHAnsi"/>
          <w:i/>
          <w:color w:val="000000"/>
          <w:sz w:val="20"/>
          <w:szCs w:val="20"/>
        </w:rPr>
        <w:t>. Boki szuflad metalowe.</w:t>
      </w:r>
    </w:p>
    <w:p w14:paraId="697988B4"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Zamawiający wymaga dostarczenia stołów laboratoryjnych, wymienionych w specyfikacji zamawianego laboratoryjnego wyposażenia meblowego, wyposażonych w szuflady z prowadnicami typu </w:t>
      </w:r>
      <w:proofErr w:type="spellStart"/>
      <w:r w:rsidRPr="00617A48">
        <w:rPr>
          <w:rFonts w:asciiTheme="majorHAnsi" w:eastAsia="Calibri" w:hAnsiTheme="majorHAnsi" w:cstheme="majorHAnsi"/>
          <w:color w:val="000000"/>
          <w:sz w:val="20"/>
          <w:szCs w:val="20"/>
        </w:rPr>
        <w:t>Tandembox</w:t>
      </w:r>
      <w:proofErr w:type="spellEnd"/>
      <w:r w:rsidRPr="00617A48">
        <w:rPr>
          <w:rFonts w:asciiTheme="majorHAnsi" w:eastAsia="Calibri" w:hAnsiTheme="majorHAnsi" w:cstheme="majorHAnsi"/>
          <w:color w:val="000000"/>
          <w:sz w:val="20"/>
          <w:szCs w:val="20"/>
        </w:rPr>
        <w:t xml:space="preserve"> lub równoważnymi, pozwalającymi na pełny wysuw szuflad, z zabezpieczeniem szuflad przed wypadaniem. Zamawiający dopuszcza możliwość osadzenia szuflad na prowadnicach z pełnym wysuwem, prowadzonych na kulkach, z cichym </w:t>
      </w:r>
      <w:proofErr w:type="spellStart"/>
      <w:r w:rsidRPr="00617A48">
        <w:rPr>
          <w:rFonts w:asciiTheme="majorHAnsi" w:eastAsia="Calibri" w:hAnsiTheme="majorHAnsi" w:cstheme="majorHAnsi"/>
          <w:color w:val="000000"/>
          <w:sz w:val="20"/>
          <w:szCs w:val="20"/>
        </w:rPr>
        <w:t>domykiem</w:t>
      </w:r>
      <w:proofErr w:type="spellEnd"/>
      <w:r w:rsidRPr="00617A48">
        <w:rPr>
          <w:rFonts w:asciiTheme="majorHAnsi" w:eastAsia="Calibri" w:hAnsiTheme="majorHAnsi" w:cstheme="majorHAnsi"/>
          <w:color w:val="000000"/>
          <w:sz w:val="20"/>
          <w:szCs w:val="20"/>
        </w:rPr>
        <w:t>, szuflad z metalowymi bokami.</w:t>
      </w:r>
    </w:p>
    <w:p w14:paraId="767E40EC"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 xml:space="preserve">w związku z powołaniem się na normę PN-EN 61010-1 dotyczącego bezpieczeństwa urządzeń              laboratoryjnych Zamawiający wymaga aby do oferty dołączyć raport  dla nadstawek wydany przez     Laboratorium akredytowane w celu potwierdzenia spełnienia wymagań. </w:t>
      </w:r>
    </w:p>
    <w:p w14:paraId="648D8E46" w14:textId="77777777" w:rsidR="00617A48" w:rsidRPr="00617A48" w:rsidRDefault="00617A48" w:rsidP="00617A48">
      <w:pPr>
        <w:spacing w:line="240" w:lineRule="auto"/>
        <w:ind w:left="907"/>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 xml:space="preserve"> Jest to  standardowy  dokument dla producenta mebli laboratoryjnych, który potwierdza że         wykonawca posiada  dostateczne doświadczenie  do dostarczenia bezpiecznego wyposażenia          laboratoryjnego również w tym zakresie.?</w:t>
      </w:r>
    </w:p>
    <w:p w14:paraId="25980D0A"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W formularzu oferty Zamawiający wprowadził zapisy oświadczenia, o oferowaniu laboratoryjnego wyposażenia meblowego (dotyczy: stołu przyściennego narożnego półwyspowego instalowanego w pomieszczeniu nr 3 w budynku B, stołu przyściennego pod wirówkę - stanowisko do mycia instalowanego w pomieszczeniu nr 4 w budynku B oraz dygestorium laboratoryjnego wolnostojącego laminowanego i stołu przyściennego - stanowisko do mycia instalowanych w pomieszczeniu nr 316 w budynku A) zgodnego z wymaganiami normy PN-EN 61010-1 - „Wymagania bezpieczeństwa elektrycznych przyrządów pomiarowych, automatyki i urządzeń laboratoryjnych”, nie jest zatem potrzebne dołączanie dodatkowych dokumentów. Zamawiający wymaga, aby instalacja elektryczna wykonaną w: stołach, koryt elektrycznych, nadstawkach, dygestorium wykonana była zgodnie z wymaganiami normy PN-EN 61010-1 - „Wymagania bezpieczeństwa elektrycznych przyrządów pomiarowych, automatyki i urządzeń laboratoryjnych” lub normy równoważnej. Po wykonaniu zamówienia Wykonawca powinien  potwierdzić spełnianie przez dostarczone meble laboratoryjne i dygestorium wymagań normy PN-EN 61010-1, certyfikatem wydanym przez niezależną akredytowana jednostkę w zakresie badań i  certyfikacji tego typu wyrobów lub też za pomocą deklaracji zgodności wystawionej przez producenta oferowanego </w:t>
      </w:r>
      <w:r w:rsidRPr="00617A48">
        <w:rPr>
          <w:rFonts w:asciiTheme="majorHAnsi" w:eastAsia="Calibri" w:hAnsiTheme="majorHAnsi" w:cstheme="majorHAnsi"/>
          <w:color w:val="000000"/>
          <w:sz w:val="20"/>
          <w:szCs w:val="20"/>
        </w:rPr>
        <w:lastRenderedPageBreak/>
        <w:t>laboratoryjnego wyposażenia meblowego, z powołaniem się na obowiązującą normę wymieniona powyżej. Dodatkowo Zamawiający wymaga, aby po podłączeniu stołów, dygestorium, nadstawek, itp. do elektrycznej instalacji uczelnianej, Wykonawca potwierdził prawidłowość wykonana instalacji pomiarami poodbiorowymi, wykonanymi zgodnie z normą PN-HD 60364.6:2008 “Instalacje elektryczne niskiego napięcia. Sprawdzenie" lub równoważną, z dołączeniem protokołów/ raportów z pomiarów do protokołu odbioru wyposażenia meblowego.</w:t>
      </w:r>
    </w:p>
    <w:p w14:paraId="55390AE7"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dot. Część I - Szafa laboratoryjna modułowa z nadstawką - Zamawiający opisuje "w szafie: trzy szafki wyposażona w 4 półki oraz jedna szafka wyposażona w 4 wysuwane kuwety o wysokości ok. 230 mm". Która szafka ma być wyposażona w 4 kuwety oraz z jakiego materiału mają być wykonane kuwety?</w:t>
      </w:r>
    </w:p>
    <w:p w14:paraId="08642AB2"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Zgodnie z zapisami specyfikacji technicznej jedna z szafek (prawa skrajna szafka), szafy laboratoryjnej modułowej czterodrzwiowej z nadstawką opisana w </w:t>
      </w:r>
      <w:proofErr w:type="spellStart"/>
      <w:r w:rsidRPr="00617A48">
        <w:rPr>
          <w:rFonts w:asciiTheme="majorHAnsi" w:eastAsia="Calibri" w:hAnsiTheme="majorHAnsi" w:cstheme="majorHAnsi"/>
          <w:color w:val="000000"/>
          <w:sz w:val="20"/>
          <w:szCs w:val="20"/>
        </w:rPr>
        <w:t>ppkt</w:t>
      </w:r>
      <w:proofErr w:type="spellEnd"/>
      <w:r w:rsidRPr="00617A48">
        <w:rPr>
          <w:rFonts w:asciiTheme="majorHAnsi" w:eastAsia="Calibri" w:hAnsiTheme="majorHAnsi" w:cstheme="majorHAnsi"/>
          <w:color w:val="000000"/>
          <w:sz w:val="20"/>
          <w:szCs w:val="20"/>
        </w:rPr>
        <w:t xml:space="preserve"> </w:t>
      </w:r>
      <w:proofErr w:type="spellStart"/>
      <w:r w:rsidRPr="00617A48">
        <w:rPr>
          <w:rFonts w:asciiTheme="majorHAnsi" w:eastAsia="Calibri" w:hAnsiTheme="majorHAnsi" w:cstheme="majorHAnsi"/>
          <w:color w:val="000000"/>
          <w:sz w:val="20"/>
          <w:szCs w:val="20"/>
        </w:rPr>
        <w:t>IIa</w:t>
      </w:r>
      <w:proofErr w:type="spellEnd"/>
      <w:r w:rsidRPr="00617A48">
        <w:rPr>
          <w:rFonts w:asciiTheme="majorHAnsi" w:eastAsia="Calibri" w:hAnsiTheme="majorHAnsi" w:cstheme="majorHAnsi"/>
          <w:color w:val="000000"/>
          <w:sz w:val="20"/>
          <w:szCs w:val="20"/>
        </w:rPr>
        <w:t xml:space="preserve"> - Wyposażenie meblowe do pomieszczenia nr 3B – CZĘŚĆ I, wyposażona jest w cztery wysuwane kuwety o wysokości ok. 230mm, z pełnym ich wysuwem, z dopuszczalnym obciążeniem wysuwanych kuwet/ pojemników do ok. 15kg, kuwet/ pojemników wykonanych np. w postaci tzw. szuflad wewnętrznych z płyty wiórowej, osadzonych na prowadnicach szufladowych. Oferowana szafa laboratoryjna modułowa z nadstawką spełniać musi wszystkie pozostałe minimalne wymagania specyfikacji technicznej opisane w formularzu specyfikacji techniczno-cenowej zamawianego/oferowanego laboratoryjnego wyposażenia meblowego w pkt. </w:t>
      </w:r>
      <w:proofErr w:type="spellStart"/>
      <w:r w:rsidRPr="00617A48">
        <w:rPr>
          <w:rFonts w:asciiTheme="majorHAnsi" w:eastAsia="Calibri" w:hAnsiTheme="majorHAnsi" w:cstheme="majorHAnsi"/>
          <w:color w:val="000000"/>
          <w:sz w:val="20"/>
          <w:szCs w:val="20"/>
        </w:rPr>
        <w:t>IIb</w:t>
      </w:r>
      <w:proofErr w:type="spellEnd"/>
      <w:r w:rsidRPr="00617A48">
        <w:rPr>
          <w:rFonts w:asciiTheme="majorHAnsi" w:eastAsia="Calibri" w:hAnsiTheme="majorHAnsi" w:cstheme="majorHAnsi"/>
          <w:color w:val="000000"/>
          <w:sz w:val="20"/>
          <w:szCs w:val="20"/>
        </w:rPr>
        <w:t xml:space="preserve"> - Wyposażenie meblowe do pomieszczenia nr 3B – CZĘŚĆ I.</w:t>
      </w:r>
    </w:p>
    <w:p w14:paraId="05C69BED"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 xml:space="preserve">dot. Część II Stół przyścienny pod wirówkę, stanowisko do mycia - Zamawiający opisuje "blaty stołu dzielone, wykonane z żywicy fenolowej o gr. co najmniej 20mm, blat zlewowy z podniesionym obrzeżem o wymiarach (szer. x gł.) 1000mm x 875mm - 1szt. (do blatu zlewowego zaślepka </w:t>
      </w:r>
      <w:proofErr w:type="spellStart"/>
      <w:r w:rsidRPr="00617A48">
        <w:rPr>
          <w:rFonts w:asciiTheme="majorHAnsi" w:eastAsia="Calibri" w:hAnsiTheme="majorHAnsi" w:cstheme="majorHAnsi"/>
          <w:i/>
          <w:color w:val="000000"/>
          <w:sz w:val="20"/>
          <w:szCs w:val="20"/>
        </w:rPr>
        <w:t>nadgrzejnikowa</w:t>
      </w:r>
      <w:proofErr w:type="spellEnd"/>
      <w:r w:rsidRPr="00617A48">
        <w:rPr>
          <w:rFonts w:asciiTheme="majorHAnsi" w:eastAsia="Calibri" w:hAnsiTheme="majorHAnsi" w:cstheme="majorHAnsi"/>
          <w:i/>
          <w:color w:val="000000"/>
          <w:sz w:val="20"/>
          <w:szCs w:val="20"/>
        </w:rPr>
        <w:t xml:space="preserve"> 200mm x 200mm z żywicy fenolowej) oraz blat stołu pod wirówkę na </w:t>
      </w:r>
      <w:proofErr w:type="spellStart"/>
      <w:r w:rsidRPr="00617A48">
        <w:rPr>
          <w:rFonts w:asciiTheme="majorHAnsi" w:eastAsia="Calibri" w:hAnsiTheme="majorHAnsi" w:cstheme="majorHAnsi"/>
          <w:i/>
          <w:color w:val="000000"/>
          <w:sz w:val="20"/>
          <w:szCs w:val="20"/>
        </w:rPr>
        <w:t>wibroizolatorach</w:t>
      </w:r>
      <w:proofErr w:type="spellEnd"/>
      <w:r w:rsidRPr="00617A48">
        <w:rPr>
          <w:rFonts w:asciiTheme="majorHAnsi" w:eastAsia="Calibri" w:hAnsiTheme="majorHAnsi" w:cstheme="majorHAnsi"/>
          <w:i/>
          <w:color w:val="000000"/>
          <w:sz w:val="20"/>
          <w:szCs w:val="20"/>
        </w:rPr>
        <w:t xml:space="preserve"> (tłumienie drgań od wirówki) o wymiarach (szer. x gł.): 2275mm x 1075mm - 2 szt." Czy Zamawiający oczekuje dostarczenia 1 sztuki blatu 1000 mm x 875 mm oraz 2 sztuk blatu stołu o wym. 2275 mm x 1075 mm?</w:t>
      </w:r>
    </w:p>
    <w:p w14:paraId="2F587B7C"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Stół przyścienny pod wirówkę stanowisko do mycia, opisany w </w:t>
      </w:r>
      <w:proofErr w:type="spellStart"/>
      <w:r w:rsidRPr="00617A48">
        <w:rPr>
          <w:rFonts w:asciiTheme="majorHAnsi" w:eastAsia="Calibri" w:hAnsiTheme="majorHAnsi" w:cstheme="majorHAnsi"/>
          <w:color w:val="000000"/>
          <w:sz w:val="20"/>
          <w:szCs w:val="20"/>
        </w:rPr>
        <w:t>ppkt</w:t>
      </w:r>
      <w:proofErr w:type="spellEnd"/>
      <w:r w:rsidRPr="00617A48">
        <w:rPr>
          <w:rFonts w:asciiTheme="majorHAnsi" w:eastAsia="Calibri" w:hAnsiTheme="majorHAnsi" w:cstheme="majorHAnsi"/>
          <w:color w:val="000000"/>
          <w:sz w:val="20"/>
          <w:szCs w:val="20"/>
        </w:rPr>
        <w:t xml:space="preserve">. </w:t>
      </w:r>
      <w:proofErr w:type="spellStart"/>
      <w:r w:rsidRPr="00617A48">
        <w:rPr>
          <w:rFonts w:asciiTheme="majorHAnsi" w:eastAsia="Calibri" w:hAnsiTheme="majorHAnsi" w:cstheme="majorHAnsi"/>
          <w:color w:val="000000"/>
          <w:sz w:val="20"/>
          <w:szCs w:val="20"/>
        </w:rPr>
        <w:t>IIIa</w:t>
      </w:r>
      <w:proofErr w:type="spellEnd"/>
      <w:r w:rsidRPr="00617A48">
        <w:rPr>
          <w:rFonts w:asciiTheme="majorHAnsi" w:eastAsia="Calibri" w:hAnsiTheme="majorHAnsi" w:cstheme="majorHAnsi"/>
          <w:color w:val="000000"/>
          <w:sz w:val="20"/>
          <w:szCs w:val="20"/>
        </w:rPr>
        <w:t xml:space="preserve"> - Wyposażenie meblowe do pomieszczenia 4B – CZĘŚĆ II, powinien posiadać wymiary (szer. x gł. x wys.)  3260mm x 1070mm x 920mm, dla  którego to stołu podano przykładowo dwa blaty jako dzielone, wykonane z żywicy fenolowej o gr. co najmniej 20mm, jeden blat zlewowy z podniesionym obrzeżem o wymiarach (szer. x gł.) 1000mm x 875mm oraz drugi blat stołu pod wirówkę, który to blat ma być osadzony na stelażu wzmocnionym z </w:t>
      </w:r>
      <w:proofErr w:type="spellStart"/>
      <w:r w:rsidRPr="00617A48">
        <w:rPr>
          <w:rFonts w:asciiTheme="majorHAnsi" w:eastAsia="Calibri" w:hAnsiTheme="majorHAnsi" w:cstheme="majorHAnsi"/>
          <w:color w:val="000000"/>
          <w:sz w:val="20"/>
          <w:szCs w:val="20"/>
        </w:rPr>
        <w:t>wibroizolatorami</w:t>
      </w:r>
      <w:proofErr w:type="spellEnd"/>
      <w:r w:rsidRPr="00617A48">
        <w:rPr>
          <w:rFonts w:asciiTheme="majorHAnsi" w:eastAsia="Calibri" w:hAnsiTheme="majorHAnsi" w:cstheme="majorHAnsi"/>
          <w:color w:val="000000"/>
          <w:sz w:val="20"/>
          <w:szCs w:val="20"/>
        </w:rPr>
        <w:t xml:space="preserve"> (celem tłumienie drgań od wirówki), o wymiarach (szer. x gł.):  2275mm x 1075mm (głębokość blatu pod wirówkę ma uwzględnić wnękę podokienną, przykrywając z góry grzejnik centralnego ogrzewania, w którym to blacie powinny być zainstalowane nad grzejnikami centralnego ogrzewania kratki wentylacyjne aluminiowe lub równoważne zapewniające niezakłócony przepływ ogrzanego powietrza od grzejnika centralnego ogrzewania). Do blatu zlewowego opisanego powyżej dodano natomiast dodatkowo przykładowo zaślepkę </w:t>
      </w:r>
      <w:proofErr w:type="spellStart"/>
      <w:r w:rsidRPr="00617A48">
        <w:rPr>
          <w:rFonts w:asciiTheme="majorHAnsi" w:eastAsia="Calibri" w:hAnsiTheme="majorHAnsi" w:cstheme="majorHAnsi"/>
          <w:color w:val="000000"/>
          <w:sz w:val="20"/>
          <w:szCs w:val="20"/>
        </w:rPr>
        <w:t>nadgrzejnikową</w:t>
      </w:r>
      <w:proofErr w:type="spellEnd"/>
      <w:r w:rsidRPr="00617A48">
        <w:rPr>
          <w:rFonts w:asciiTheme="majorHAnsi" w:eastAsia="Calibri" w:hAnsiTheme="majorHAnsi" w:cstheme="majorHAnsi"/>
          <w:color w:val="000000"/>
          <w:sz w:val="20"/>
          <w:szCs w:val="20"/>
        </w:rPr>
        <w:t xml:space="preserve"> o wymiarach 200mm x 200mm z żywicy fenolowej, celem zakryć część wnęki podokiennej, której nie obejmuje blat pod wirówkę. Zamieszczony w specyfikacji technicznej (</w:t>
      </w:r>
      <w:r w:rsidRPr="00617A48">
        <w:rPr>
          <w:rFonts w:asciiTheme="majorHAnsi" w:eastAsia="Times New Roman" w:hAnsiTheme="majorHAnsi" w:cstheme="majorHAnsi"/>
          <w:color w:val="000000"/>
          <w:sz w:val="20"/>
          <w:szCs w:val="20"/>
        </w:rPr>
        <w:t>załącznik 3 do zapytania ofertowego)</w:t>
      </w:r>
      <w:r w:rsidRPr="00617A48">
        <w:rPr>
          <w:rFonts w:asciiTheme="majorHAnsi" w:eastAsia="Calibri" w:hAnsiTheme="majorHAnsi" w:cstheme="majorHAnsi"/>
          <w:color w:val="000000"/>
          <w:sz w:val="20"/>
          <w:szCs w:val="20"/>
        </w:rPr>
        <w:t xml:space="preserve"> rysunek, jest rysunkiem poglądowym</w:t>
      </w:r>
      <w:r w:rsidRPr="00617A48">
        <w:rPr>
          <w:rFonts w:asciiTheme="majorHAnsi" w:eastAsia="Times New Roman" w:hAnsiTheme="majorHAnsi" w:cstheme="majorHAnsi"/>
          <w:color w:val="000000"/>
          <w:sz w:val="20"/>
          <w:szCs w:val="20"/>
        </w:rPr>
        <w:t>, który wraz z opisem stanowi wymagania i parametry minimalne do wykonania danego wyposażenia meblowego, które Wykonawca wybrany do realizacji zamówienia powinien wykonać zgodnie ze swoja wiedzą, obowiązującymi i przytoczonymi w zapytaniu ofertowym normami i obowiązującymi przepisami BHP.</w:t>
      </w:r>
      <w:r w:rsidRPr="00617A48">
        <w:rPr>
          <w:rFonts w:asciiTheme="majorHAnsi" w:eastAsia="Calibri" w:hAnsiTheme="majorHAnsi" w:cstheme="majorHAnsi"/>
          <w:color w:val="000000"/>
          <w:sz w:val="20"/>
          <w:szCs w:val="20"/>
        </w:rPr>
        <w:t xml:space="preserve"> Wykonawca przed realizacją zamówienia tj. przed wykonaniem i montażem wyposażenia meblowego będącego przedmiotem zamówienia, przeprowadzić dodatkową wizję lokalną, celem dokładnego zwymiarowania zamawianego/ oferowanego wyposażenia meblowego uwzględniając konieczność docięcia/ dopasowania blatów do krzywizny ścian pomieszczenia w którym dana jednostka meblowa będzie montowana/ instalowana. Oferowana stół przyścienny pod wirówkę spełniać musi wszystkie pozostałe minimalne wymagania specyfikacji technicznej opisane w formularzu specyfikacji techniczno-cenowej zamawianego/oferowanego </w:t>
      </w:r>
      <w:r w:rsidRPr="00617A48">
        <w:rPr>
          <w:rFonts w:asciiTheme="majorHAnsi" w:eastAsia="Calibri" w:hAnsiTheme="majorHAnsi" w:cstheme="majorHAnsi"/>
          <w:color w:val="000000"/>
          <w:sz w:val="20"/>
          <w:szCs w:val="20"/>
        </w:rPr>
        <w:lastRenderedPageBreak/>
        <w:t xml:space="preserve">laboratoryjnego wyposażenia meblowego w pkt. </w:t>
      </w:r>
      <w:proofErr w:type="spellStart"/>
      <w:r w:rsidRPr="00617A48">
        <w:rPr>
          <w:rFonts w:asciiTheme="majorHAnsi" w:eastAsia="Calibri" w:hAnsiTheme="majorHAnsi" w:cstheme="majorHAnsi"/>
          <w:color w:val="000000"/>
          <w:sz w:val="20"/>
          <w:szCs w:val="20"/>
        </w:rPr>
        <w:t>IIIa</w:t>
      </w:r>
      <w:proofErr w:type="spellEnd"/>
      <w:r w:rsidRPr="00617A48">
        <w:rPr>
          <w:rFonts w:asciiTheme="majorHAnsi" w:eastAsia="Calibri" w:hAnsiTheme="majorHAnsi" w:cstheme="majorHAnsi"/>
          <w:color w:val="000000"/>
          <w:sz w:val="20"/>
          <w:szCs w:val="20"/>
        </w:rPr>
        <w:t xml:space="preserve"> - Wyposażenie meblowe do pomieszczenia 4B – CZĘŚĆ II.</w:t>
      </w:r>
    </w:p>
    <w:p w14:paraId="70861A36"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ot. Część II Stół przyścienny pod wirówkę, stanowisko do mycia - czy Zamawiający oczekuje dostarczenia baterii na fotokomórkę czy baterii laboratoryjnej z mieszaczem i pojedynczą dźwignią?</w:t>
      </w:r>
    </w:p>
    <w:p w14:paraId="63A88579"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Stół przyścienny pod wirówkę, stanowisko do mycia opisany w pkt. </w:t>
      </w:r>
      <w:proofErr w:type="spellStart"/>
      <w:r w:rsidRPr="00617A48">
        <w:rPr>
          <w:rFonts w:asciiTheme="majorHAnsi" w:eastAsia="Calibri" w:hAnsiTheme="majorHAnsi" w:cstheme="majorHAnsi"/>
          <w:color w:val="000000"/>
          <w:sz w:val="20"/>
          <w:szCs w:val="20"/>
        </w:rPr>
        <w:t>IIa</w:t>
      </w:r>
      <w:proofErr w:type="spellEnd"/>
      <w:r w:rsidRPr="00617A48">
        <w:rPr>
          <w:rFonts w:asciiTheme="majorHAnsi" w:eastAsia="Calibri" w:hAnsiTheme="majorHAnsi" w:cstheme="majorHAnsi"/>
          <w:color w:val="000000"/>
          <w:sz w:val="20"/>
          <w:szCs w:val="20"/>
        </w:rPr>
        <w:t xml:space="preserve"> - Wyposażenie meblowe do pomieszczenia 4B – CZĘŚĆ II, wyposażony jest w dwie baterie </w:t>
      </w:r>
      <w:proofErr w:type="spellStart"/>
      <w:r w:rsidRPr="00617A48">
        <w:rPr>
          <w:rFonts w:asciiTheme="majorHAnsi" w:eastAsia="Calibri" w:hAnsiTheme="majorHAnsi" w:cstheme="majorHAnsi"/>
          <w:color w:val="000000"/>
          <w:sz w:val="20"/>
          <w:szCs w:val="20"/>
        </w:rPr>
        <w:t>nadblatowe</w:t>
      </w:r>
      <w:proofErr w:type="spellEnd"/>
      <w:r w:rsidRPr="00617A48">
        <w:rPr>
          <w:rFonts w:asciiTheme="majorHAnsi" w:eastAsia="Calibri" w:hAnsiTheme="majorHAnsi" w:cstheme="majorHAnsi"/>
          <w:color w:val="000000"/>
          <w:sz w:val="20"/>
          <w:szCs w:val="20"/>
        </w:rPr>
        <w:t xml:space="preserve">: jedna bateria np. chromowana stojąca </w:t>
      </w:r>
      <w:proofErr w:type="spellStart"/>
      <w:r w:rsidRPr="00617A48">
        <w:rPr>
          <w:rFonts w:asciiTheme="majorHAnsi" w:eastAsia="Calibri" w:hAnsiTheme="majorHAnsi" w:cstheme="majorHAnsi"/>
          <w:color w:val="000000"/>
          <w:sz w:val="20"/>
          <w:szCs w:val="20"/>
        </w:rPr>
        <w:t>nadblatowa</w:t>
      </w:r>
      <w:proofErr w:type="spellEnd"/>
      <w:r w:rsidRPr="00617A48">
        <w:rPr>
          <w:rFonts w:asciiTheme="majorHAnsi" w:eastAsia="Calibri" w:hAnsiTheme="majorHAnsi" w:cstheme="majorHAnsi"/>
          <w:color w:val="000000"/>
          <w:sz w:val="20"/>
          <w:szCs w:val="20"/>
        </w:rPr>
        <w:t xml:space="preserve"> elektryczna (zasilaną z baterii lub z zasilacza sieciowego ~230V 50Hz) bezdotykowa (bateria z optycznym czujnikiem ruchu, bezdotykowe uruchamianie strumienia wody/ otwarcie wody po zbliżeniu dłoń do optycznego czujnika ruchu) do wody zimnej i ciepłej (z uchwytem/ regulacja temperatury wody – stopnia zmieszania wody zimnej z ciepłą) wody pobieranej z instalacji wodociągowej oraz druga bateria mechaniczna do wody demineralizowanej (tzw.  DEMI) z głowicą membranową z wylewką zakończoną oliwką do mocowania węża, długość wylewki ok. 150mm i wysokość ok. 300mm, wody pobieranej z systemu wody demineralizowanej (z systemu kolumnowego dejonizacyjnego posiadanego przez zamawiającego). </w:t>
      </w:r>
    </w:p>
    <w:p w14:paraId="53155689"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dot. Część III - Dygestorium laboratoryjne wolnostojące laminowane - Zgodnie z normą PN EN 14175 dygestorium musi posiadać konstrukcję stalową, nie dopuszcza się konstrukcji samonośnej z płyt laminowanych, czy wobec tego Zamawiający dopuści wykonanie stelaża do dygestorium?</w:t>
      </w:r>
    </w:p>
    <w:p w14:paraId="74A5AEF7"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Zamawiający dopuszcza wolnostojące dygestorium z płyty laminowanej ze stalowym stelażem  stalowym malowanym farbami chemoodpornymi zakończonym stopkami poziomującymi, które musi być zgodne z PN-EN 14175. Oferowane dygestorium spełniać musi wszystkie pozostałe wymagania minimalne wymienione w pkt. </w:t>
      </w:r>
      <w:proofErr w:type="spellStart"/>
      <w:r w:rsidRPr="00617A48">
        <w:rPr>
          <w:rFonts w:asciiTheme="majorHAnsi" w:eastAsia="Calibri" w:hAnsiTheme="majorHAnsi" w:cstheme="majorHAnsi"/>
          <w:color w:val="000000"/>
          <w:sz w:val="20"/>
          <w:szCs w:val="20"/>
        </w:rPr>
        <w:t>IVa</w:t>
      </w:r>
      <w:proofErr w:type="spellEnd"/>
      <w:r w:rsidRPr="00617A48">
        <w:rPr>
          <w:rFonts w:asciiTheme="majorHAnsi" w:eastAsia="Calibri" w:hAnsiTheme="majorHAnsi" w:cstheme="majorHAnsi"/>
          <w:color w:val="000000"/>
          <w:sz w:val="20"/>
          <w:szCs w:val="20"/>
        </w:rPr>
        <w:t xml:space="preserve"> Wyposażenie meblowe do pomieszczenia nr 316A – Część III opisane w formularzu specyfikacji techniczno-cenowej zamawianego/oferowanego laboratoryjnego wyposażenia meblowego części VI specyfikacji technicznej - załącznik nr 3 do SWZ.</w:t>
      </w:r>
    </w:p>
    <w:p w14:paraId="13363AD6" w14:textId="77777777" w:rsidR="00617A48" w:rsidRPr="00617A48" w:rsidRDefault="00617A48" w:rsidP="00617A48">
      <w:pPr>
        <w:numPr>
          <w:ilvl w:val="0"/>
          <w:numId w:val="43"/>
        </w:numPr>
        <w:spacing w:line="240" w:lineRule="auto"/>
        <w:jc w:val="both"/>
        <w:rPr>
          <w:rFonts w:asciiTheme="majorHAnsi" w:eastAsia="Calibri" w:hAnsiTheme="majorHAnsi" w:cstheme="majorHAnsi"/>
          <w:i/>
          <w:color w:val="000000"/>
          <w:sz w:val="20"/>
          <w:szCs w:val="20"/>
        </w:rPr>
      </w:pPr>
      <w:r w:rsidRPr="00617A48">
        <w:rPr>
          <w:rFonts w:asciiTheme="majorHAnsi" w:eastAsia="Calibri" w:hAnsiTheme="majorHAnsi" w:cstheme="majorHAnsi"/>
          <w:i/>
          <w:color w:val="000000"/>
          <w:sz w:val="20"/>
          <w:szCs w:val="20"/>
        </w:rPr>
        <w:t>dot. Część III - Stół przyścienny 3 - proszę o weryfikację czy Zamawiający oczekuje stołu przyściennego o wymiarach 2000 mm x 750 mm x 940 mm czy 1800 mm x 750 mm x 940 mm?</w:t>
      </w:r>
    </w:p>
    <w:p w14:paraId="227BD605" w14:textId="77777777" w:rsidR="00617A48" w:rsidRPr="00617A48" w:rsidRDefault="00617A48" w:rsidP="00617A48">
      <w:pPr>
        <w:numPr>
          <w:ilvl w:val="0"/>
          <w:numId w:val="42"/>
        </w:numPr>
        <w:spacing w:line="240" w:lineRule="auto"/>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Zamawiający wymaga dostarczenia „Stół przyścienny 3” opisany w pkt </w:t>
      </w:r>
      <w:proofErr w:type="spellStart"/>
      <w:r w:rsidRPr="00617A48">
        <w:rPr>
          <w:rFonts w:asciiTheme="majorHAnsi" w:eastAsia="Calibri" w:hAnsiTheme="majorHAnsi" w:cstheme="majorHAnsi"/>
          <w:color w:val="000000"/>
          <w:sz w:val="20"/>
          <w:szCs w:val="20"/>
        </w:rPr>
        <w:t>IVe</w:t>
      </w:r>
      <w:proofErr w:type="spellEnd"/>
      <w:r w:rsidRPr="00617A48">
        <w:rPr>
          <w:rFonts w:asciiTheme="majorHAnsi" w:eastAsia="Calibri" w:hAnsiTheme="majorHAnsi" w:cstheme="majorHAnsi"/>
          <w:color w:val="000000"/>
          <w:sz w:val="20"/>
          <w:szCs w:val="20"/>
        </w:rPr>
        <w:t xml:space="preserve"> - Wyposażenie meblowe do pomieszczenia nr 316A – Część III specyfikacji technicznej - załącznik nr 3 do SWZ, o wymiarach (szer. x gł. x wys.) 2000mm x 750mm x 940mm, na stelażu typu „C” z blatem stołu wykonany z żywicy fenolowej o gr. co najmniej 16mm, o wymiarach: 2000mm mm x 750mm. Oferowany „Stół przyścienny 3” musi spełniać wszystkie pozostałe wymagania minimalne wymienione w pkt. </w:t>
      </w:r>
      <w:proofErr w:type="spellStart"/>
      <w:r w:rsidRPr="00617A48">
        <w:rPr>
          <w:rFonts w:asciiTheme="majorHAnsi" w:eastAsia="Calibri" w:hAnsiTheme="majorHAnsi" w:cstheme="majorHAnsi"/>
          <w:color w:val="000000"/>
          <w:sz w:val="20"/>
          <w:szCs w:val="20"/>
        </w:rPr>
        <w:t>IVe</w:t>
      </w:r>
      <w:proofErr w:type="spellEnd"/>
      <w:r w:rsidRPr="00617A48">
        <w:rPr>
          <w:rFonts w:asciiTheme="majorHAnsi" w:eastAsia="Calibri" w:hAnsiTheme="majorHAnsi" w:cstheme="majorHAnsi"/>
          <w:color w:val="000000"/>
          <w:sz w:val="20"/>
          <w:szCs w:val="20"/>
        </w:rPr>
        <w:t xml:space="preserve"> Wyposażenie meblowe do pomieszczenia nr 316A – Część III opisane w formularzu specyfikacji techniczno-cenowej zamawianego/oferowanego laboratoryjnego wyposażenia meblowego części VI specyfikacji technicznej - załącznik nr 3 do SWZ.</w:t>
      </w:r>
    </w:p>
    <w:p w14:paraId="03CE5317" w14:textId="77777777" w:rsidR="00617A48" w:rsidRPr="00617A48" w:rsidRDefault="00617A48" w:rsidP="00617A48">
      <w:pPr>
        <w:spacing w:line="240" w:lineRule="auto"/>
        <w:ind w:firstLine="709"/>
        <w:jc w:val="both"/>
        <w:rPr>
          <w:rFonts w:asciiTheme="majorHAnsi" w:eastAsia="Calibri" w:hAnsiTheme="majorHAnsi" w:cstheme="majorHAnsi"/>
          <w:color w:val="000000"/>
          <w:sz w:val="20"/>
          <w:szCs w:val="20"/>
        </w:rPr>
      </w:pPr>
    </w:p>
    <w:p w14:paraId="1D564198" w14:textId="77777777" w:rsidR="00617A48" w:rsidRPr="00617A48" w:rsidRDefault="00617A48" w:rsidP="00617A48">
      <w:pPr>
        <w:spacing w:line="240" w:lineRule="auto"/>
        <w:ind w:firstLine="709"/>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Jednocześnie Uniwersytet Ekonomiczny w Poznaniu informuje, że dokonuje:</w:t>
      </w:r>
    </w:p>
    <w:p w14:paraId="111F2C74" w14:textId="77777777" w:rsidR="00617A48" w:rsidRPr="00617A48" w:rsidRDefault="00617A48" w:rsidP="00617A48">
      <w:pPr>
        <w:pStyle w:val="Akapitzlist"/>
        <w:numPr>
          <w:ilvl w:val="0"/>
          <w:numId w:val="46"/>
        </w:numPr>
        <w:tabs>
          <w:tab w:val="left" w:pos="1134"/>
        </w:tabs>
        <w:spacing w:line="240" w:lineRule="auto"/>
        <w:ind w:left="1134" w:right="283" w:hanging="283"/>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Zmiany zapisów w formularzu specyfikacji techniczno-cenowej zamawianego/oferowanego laboratoryjnego wyposażenia meblowego (załącznik nr 3 do SWZ): </w:t>
      </w:r>
    </w:p>
    <w:p w14:paraId="73F91583" w14:textId="77777777" w:rsidR="00617A48" w:rsidRDefault="00617A48" w:rsidP="00617A48">
      <w:pPr>
        <w:pStyle w:val="Akapitzlist"/>
        <w:numPr>
          <w:ilvl w:val="0"/>
          <w:numId w:val="44"/>
        </w:numPr>
        <w:spacing w:line="240" w:lineRule="auto"/>
        <w:ind w:left="1135" w:right="283" w:hanging="284"/>
        <w:contextualSpacing w:val="0"/>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W pkt. </w:t>
      </w:r>
      <w:proofErr w:type="spellStart"/>
      <w:r w:rsidRPr="00617A48">
        <w:rPr>
          <w:rFonts w:asciiTheme="majorHAnsi" w:eastAsia="Calibri" w:hAnsiTheme="majorHAnsi" w:cstheme="majorHAnsi"/>
          <w:color w:val="000000"/>
          <w:sz w:val="20"/>
          <w:szCs w:val="20"/>
        </w:rPr>
        <w:t>IIb</w:t>
      </w:r>
      <w:proofErr w:type="spellEnd"/>
      <w:r w:rsidRPr="00617A48">
        <w:rPr>
          <w:rFonts w:asciiTheme="majorHAnsi" w:eastAsia="Calibri" w:hAnsiTheme="majorHAnsi" w:cstheme="majorHAnsi"/>
          <w:color w:val="000000"/>
          <w:sz w:val="20"/>
          <w:szCs w:val="20"/>
        </w:rPr>
        <w:t xml:space="preserve"> „Szafa laboratoryjna modułowa z nadstawką” w tabeli z opisem wymagań, jak podano poniżej.</w:t>
      </w:r>
    </w:p>
    <w:p w14:paraId="5CFE0ACF" w14:textId="77777777" w:rsidR="00617A48" w:rsidRDefault="00617A48" w:rsidP="00617A48">
      <w:pPr>
        <w:spacing w:line="240" w:lineRule="auto"/>
        <w:ind w:right="283"/>
        <w:jc w:val="both"/>
        <w:rPr>
          <w:rFonts w:asciiTheme="majorHAnsi" w:eastAsia="Calibri" w:hAnsiTheme="majorHAnsi" w:cstheme="majorHAnsi"/>
          <w:color w:val="000000"/>
          <w:sz w:val="20"/>
          <w:szCs w:val="20"/>
        </w:rPr>
      </w:pPr>
    </w:p>
    <w:p w14:paraId="13B3EEEC" w14:textId="77777777" w:rsidR="00617A48" w:rsidRDefault="00617A48" w:rsidP="00617A48">
      <w:pPr>
        <w:spacing w:line="240" w:lineRule="auto"/>
        <w:ind w:right="283"/>
        <w:jc w:val="both"/>
        <w:rPr>
          <w:rFonts w:asciiTheme="majorHAnsi" w:eastAsia="Calibri" w:hAnsiTheme="majorHAnsi" w:cstheme="majorHAnsi"/>
          <w:color w:val="000000"/>
          <w:sz w:val="20"/>
          <w:szCs w:val="20"/>
        </w:rPr>
      </w:pPr>
    </w:p>
    <w:p w14:paraId="78E18123" w14:textId="77777777" w:rsidR="00617A48" w:rsidRDefault="00617A48" w:rsidP="00617A48">
      <w:pPr>
        <w:spacing w:line="240" w:lineRule="auto"/>
        <w:ind w:right="283"/>
        <w:jc w:val="both"/>
        <w:rPr>
          <w:rFonts w:asciiTheme="majorHAnsi" w:eastAsia="Calibri" w:hAnsiTheme="majorHAnsi" w:cstheme="majorHAnsi"/>
          <w:color w:val="000000"/>
          <w:sz w:val="20"/>
          <w:szCs w:val="20"/>
        </w:rPr>
      </w:pPr>
    </w:p>
    <w:p w14:paraId="7E241EC3" w14:textId="77777777" w:rsidR="00617A48" w:rsidRDefault="00617A48" w:rsidP="00617A48">
      <w:pPr>
        <w:spacing w:line="240" w:lineRule="auto"/>
        <w:ind w:right="283"/>
        <w:jc w:val="both"/>
        <w:rPr>
          <w:rFonts w:asciiTheme="majorHAnsi" w:eastAsia="Calibri" w:hAnsiTheme="majorHAnsi" w:cstheme="majorHAnsi"/>
          <w:color w:val="000000"/>
          <w:sz w:val="20"/>
          <w:szCs w:val="20"/>
        </w:rPr>
      </w:pPr>
    </w:p>
    <w:p w14:paraId="4ABD1334" w14:textId="77777777" w:rsidR="00617A48" w:rsidRDefault="00617A48" w:rsidP="00617A48">
      <w:pPr>
        <w:spacing w:line="240" w:lineRule="auto"/>
        <w:ind w:right="283"/>
        <w:jc w:val="both"/>
        <w:rPr>
          <w:rFonts w:asciiTheme="majorHAnsi" w:eastAsia="Calibri" w:hAnsiTheme="majorHAnsi" w:cstheme="majorHAnsi"/>
          <w:color w:val="000000"/>
          <w:sz w:val="20"/>
          <w:szCs w:val="20"/>
        </w:rPr>
      </w:pPr>
    </w:p>
    <w:p w14:paraId="52968F2D" w14:textId="77777777" w:rsidR="00617A48" w:rsidRDefault="00617A48" w:rsidP="00617A48">
      <w:pPr>
        <w:spacing w:line="240" w:lineRule="auto"/>
        <w:ind w:right="283"/>
        <w:jc w:val="both"/>
        <w:rPr>
          <w:rFonts w:asciiTheme="majorHAnsi" w:eastAsia="Calibri" w:hAnsiTheme="majorHAnsi" w:cstheme="majorHAnsi"/>
          <w:color w:val="000000"/>
          <w:sz w:val="20"/>
          <w:szCs w:val="20"/>
        </w:rPr>
      </w:pPr>
    </w:p>
    <w:p w14:paraId="74FF90A7" w14:textId="77777777" w:rsidR="00617A48" w:rsidRDefault="00617A48" w:rsidP="00617A48">
      <w:pPr>
        <w:spacing w:line="240" w:lineRule="auto"/>
        <w:ind w:right="283"/>
        <w:jc w:val="both"/>
        <w:rPr>
          <w:rFonts w:asciiTheme="majorHAnsi" w:eastAsia="Calibri" w:hAnsiTheme="majorHAnsi" w:cstheme="majorHAnsi"/>
          <w:color w:val="000000"/>
          <w:sz w:val="20"/>
          <w:szCs w:val="20"/>
        </w:rPr>
      </w:pPr>
    </w:p>
    <w:p w14:paraId="0B5D58AC" w14:textId="77777777" w:rsidR="00617A48" w:rsidRDefault="00617A48" w:rsidP="00617A48">
      <w:pPr>
        <w:spacing w:line="240" w:lineRule="auto"/>
        <w:ind w:right="283"/>
        <w:jc w:val="both"/>
        <w:rPr>
          <w:rFonts w:asciiTheme="majorHAnsi" w:eastAsia="Calibri" w:hAnsiTheme="majorHAnsi" w:cstheme="majorHAnsi"/>
          <w:color w:val="000000"/>
          <w:sz w:val="20"/>
          <w:szCs w:val="20"/>
        </w:rPr>
      </w:pPr>
    </w:p>
    <w:p w14:paraId="171F77A8" w14:textId="77777777" w:rsidR="00617A48" w:rsidRPr="00617A48" w:rsidRDefault="00617A48" w:rsidP="00617A48">
      <w:pPr>
        <w:spacing w:line="240" w:lineRule="auto"/>
        <w:ind w:right="283"/>
        <w:jc w:val="both"/>
        <w:rPr>
          <w:rFonts w:asciiTheme="majorHAnsi" w:eastAsia="Calibri" w:hAnsiTheme="majorHAnsi" w:cstheme="majorHAnsi"/>
          <w:color w:val="000000"/>
          <w:sz w:val="20"/>
          <w:szCs w:val="20"/>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10"/>
        <w:gridCol w:w="709"/>
        <w:gridCol w:w="963"/>
      </w:tblGrid>
      <w:tr w:rsidR="00617A48" w:rsidRPr="00617A48" w14:paraId="67948A64" w14:textId="77777777" w:rsidTr="006175AA">
        <w:trPr>
          <w:jc w:val="center"/>
        </w:trPr>
        <w:tc>
          <w:tcPr>
            <w:tcW w:w="8516" w:type="dxa"/>
            <w:gridSpan w:val="4"/>
            <w:tcBorders>
              <w:bottom w:val="single" w:sz="4" w:space="0" w:color="auto"/>
            </w:tcBorders>
            <w:shd w:val="pct5" w:color="auto" w:fill="auto"/>
            <w:vAlign w:val="center"/>
          </w:tcPr>
          <w:p w14:paraId="35BB2559"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WIDOK POMIESZCZENIA nr 3B</w:t>
            </w:r>
          </w:p>
        </w:tc>
      </w:tr>
      <w:tr w:rsidR="00617A48" w:rsidRPr="00617A48" w14:paraId="2F853689" w14:textId="77777777" w:rsidTr="006175AA">
        <w:trPr>
          <w:jc w:val="center"/>
        </w:trPr>
        <w:tc>
          <w:tcPr>
            <w:tcW w:w="8516" w:type="dxa"/>
            <w:gridSpan w:val="4"/>
            <w:shd w:val="clear" w:color="auto" w:fill="auto"/>
            <w:vAlign w:val="center"/>
          </w:tcPr>
          <w:p w14:paraId="488E0DF9"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0CBAD5AA"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76A383D1"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7A04D771"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26CA0742"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p>
        </w:tc>
      </w:tr>
      <w:tr w:rsidR="00617A48" w:rsidRPr="00617A48" w14:paraId="37E6D450" w14:textId="77777777" w:rsidTr="006175AA">
        <w:trPr>
          <w:jc w:val="center"/>
        </w:trPr>
        <w:tc>
          <w:tcPr>
            <w:tcW w:w="6844" w:type="dxa"/>
            <w:gridSpan w:val="2"/>
            <w:tcBorders>
              <w:bottom w:val="single" w:sz="4" w:space="0" w:color="auto"/>
            </w:tcBorders>
            <w:shd w:val="pct15" w:color="auto" w:fill="auto"/>
            <w:vAlign w:val="center"/>
          </w:tcPr>
          <w:p w14:paraId="2489EB28"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Nazwa wyposażenia</w:t>
            </w:r>
          </w:p>
        </w:tc>
        <w:tc>
          <w:tcPr>
            <w:tcW w:w="709" w:type="dxa"/>
            <w:tcBorders>
              <w:bottom w:val="single" w:sz="4" w:space="0" w:color="auto"/>
            </w:tcBorders>
            <w:shd w:val="pct15" w:color="auto" w:fill="auto"/>
            <w:vAlign w:val="center"/>
          </w:tcPr>
          <w:p w14:paraId="5A0F18A6"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Ilość</w:t>
            </w:r>
          </w:p>
          <w:p w14:paraId="10317E36"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szt.</w:t>
            </w:r>
          </w:p>
        </w:tc>
        <w:tc>
          <w:tcPr>
            <w:tcW w:w="963" w:type="dxa"/>
            <w:tcBorders>
              <w:bottom w:val="single" w:sz="4" w:space="0" w:color="auto"/>
            </w:tcBorders>
            <w:shd w:val="pct15" w:color="auto" w:fill="auto"/>
            <w:vAlign w:val="center"/>
          </w:tcPr>
          <w:p w14:paraId="55C3924A"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Wartość</w:t>
            </w:r>
          </w:p>
          <w:p w14:paraId="4AD01552"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Netto</w:t>
            </w:r>
          </w:p>
          <w:p w14:paraId="2BCECEF8"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PLN</w:t>
            </w:r>
          </w:p>
        </w:tc>
      </w:tr>
      <w:tr w:rsidR="00617A48" w:rsidRPr="00617A48" w14:paraId="51BC4B25" w14:textId="77777777" w:rsidTr="006175AA">
        <w:trPr>
          <w:jc w:val="center"/>
        </w:trPr>
        <w:tc>
          <w:tcPr>
            <w:tcW w:w="6844" w:type="dxa"/>
            <w:gridSpan w:val="2"/>
            <w:shd w:val="clear" w:color="auto" w:fill="auto"/>
            <w:vAlign w:val="center"/>
          </w:tcPr>
          <w:p w14:paraId="2D6BE132" w14:textId="77777777" w:rsidR="00617A48" w:rsidRPr="00617A48" w:rsidRDefault="00617A48" w:rsidP="00617A48">
            <w:pPr>
              <w:widowControl w:val="0"/>
              <w:tabs>
                <w:tab w:val="left" w:pos="567"/>
              </w:tabs>
              <w:adjustRightInd w:val="0"/>
              <w:spacing w:line="240" w:lineRule="auto"/>
              <w:ind w:right="1846"/>
              <w:jc w:val="both"/>
              <w:textAlignment w:val="baseline"/>
              <w:outlineLvl w:val="0"/>
              <w:rPr>
                <w:rFonts w:asciiTheme="majorHAnsi" w:eastAsia="Times New Roman" w:hAnsiTheme="majorHAnsi" w:cstheme="majorHAnsi"/>
                <w:b/>
                <w:bCs/>
                <w:i/>
                <w:color w:val="808080" w:themeColor="background1" w:themeShade="80"/>
                <w:kern w:val="36"/>
                <w:sz w:val="20"/>
                <w:szCs w:val="20"/>
              </w:rPr>
            </w:pPr>
            <w:r w:rsidRPr="00617A48">
              <w:rPr>
                <w:rFonts w:asciiTheme="majorHAnsi" w:eastAsia="Times New Roman" w:hAnsiTheme="majorHAnsi" w:cstheme="majorHAnsi"/>
                <w:b/>
                <w:bCs/>
                <w:i/>
                <w:color w:val="808080" w:themeColor="background1" w:themeShade="80"/>
                <w:kern w:val="36"/>
                <w:sz w:val="20"/>
                <w:szCs w:val="20"/>
              </w:rPr>
              <w:t>II b.    Szafa laboratoryjna modułowa z nadstawką</w:t>
            </w:r>
          </w:p>
        </w:tc>
        <w:tc>
          <w:tcPr>
            <w:tcW w:w="709" w:type="dxa"/>
            <w:shd w:val="clear" w:color="auto" w:fill="auto"/>
            <w:vAlign w:val="center"/>
          </w:tcPr>
          <w:p w14:paraId="1EAB16BB"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r w:rsidRPr="00617A48">
              <w:rPr>
                <w:rFonts w:asciiTheme="majorHAnsi" w:hAnsiTheme="majorHAnsi" w:cstheme="majorHAnsi"/>
                <w:color w:val="808080" w:themeColor="background1" w:themeShade="80"/>
                <w:sz w:val="20"/>
                <w:szCs w:val="20"/>
              </w:rPr>
              <w:t>1</w:t>
            </w:r>
          </w:p>
        </w:tc>
        <w:tc>
          <w:tcPr>
            <w:tcW w:w="963" w:type="dxa"/>
            <w:shd w:val="clear" w:color="auto" w:fill="auto"/>
            <w:vAlign w:val="center"/>
          </w:tcPr>
          <w:p w14:paraId="2493B610"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p>
        </w:tc>
      </w:tr>
      <w:tr w:rsidR="00617A48" w:rsidRPr="00617A48" w14:paraId="6FFB28E5" w14:textId="77777777" w:rsidTr="006175AA">
        <w:trPr>
          <w:jc w:val="center"/>
        </w:trPr>
        <w:tc>
          <w:tcPr>
            <w:tcW w:w="8516" w:type="dxa"/>
            <w:gridSpan w:val="4"/>
            <w:shd w:val="clear" w:color="auto" w:fill="auto"/>
            <w:vAlign w:val="center"/>
          </w:tcPr>
          <w:p w14:paraId="3F9BA149"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50873500"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6E0925C7" w14:textId="77777777" w:rsidR="00617A48" w:rsidRPr="00617A48" w:rsidRDefault="00617A48" w:rsidP="00617A48">
            <w:pPr>
              <w:spacing w:line="240" w:lineRule="auto"/>
              <w:jc w:val="center"/>
              <w:rPr>
                <w:rFonts w:asciiTheme="majorHAnsi" w:hAnsiTheme="majorHAnsi" w:cstheme="majorHAnsi"/>
                <w:sz w:val="20"/>
                <w:szCs w:val="20"/>
              </w:rPr>
            </w:pPr>
            <w:r w:rsidRPr="00617A48">
              <w:rPr>
                <w:rFonts w:asciiTheme="majorHAnsi" w:eastAsia="Calibri" w:hAnsiTheme="majorHAnsi" w:cstheme="majorHAnsi"/>
                <w:color w:val="808080" w:themeColor="background1" w:themeShade="80"/>
                <w:sz w:val="20"/>
                <w:szCs w:val="20"/>
              </w:rPr>
              <w:t>•</w:t>
            </w:r>
          </w:p>
        </w:tc>
      </w:tr>
      <w:tr w:rsidR="00617A48" w:rsidRPr="00617A48" w14:paraId="526F2913" w14:textId="77777777" w:rsidTr="006175AA">
        <w:trPr>
          <w:jc w:val="center"/>
        </w:trPr>
        <w:tc>
          <w:tcPr>
            <w:tcW w:w="534" w:type="dxa"/>
            <w:tcBorders>
              <w:bottom w:val="single" w:sz="4" w:space="0" w:color="auto"/>
            </w:tcBorders>
            <w:shd w:val="clear" w:color="auto" w:fill="auto"/>
            <w:vAlign w:val="center"/>
          </w:tcPr>
          <w:p w14:paraId="115CBEB9" w14:textId="77777777" w:rsidR="00617A48" w:rsidRPr="00617A48" w:rsidRDefault="00617A48" w:rsidP="00617A48">
            <w:pPr>
              <w:spacing w:line="240" w:lineRule="auto"/>
              <w:jc w:val="center"/>
              <w:rPr>
                <w:rFonts w:asciiTheme="majorHAnsi" w:hAnsiTheme="majorHAnsi" w:cstheme="majorHAnsi"/>
                <w:sz w:val="20"/>
                <w:szCs w:val="20"/>
              </w:rPr>
            </w:pPr>
          </w:p>
          <w:p w14:paraId="2E0D777B" w14:textId="77777777" w:rsidR="00617A48" w:rsidRPr="00617A48" w:rsidRDefault="00617A48" w:rsidP="00617A48">
            <w:pPr>
              <w:spacing w:line="240" w:lineRule="auto"/>
              <w:jc w:val="center"/>
              <w:rPr>
                <w:rFonts w:asciiTheme="majorHAnsi" w:hAnsiTheme="majorHAnsi" w:cstheme="majorHAnsi"/>
                <w:sz w:val="20"/>
                <w:szCs w:val="20"/>
              </w:rPr>
            </w:pPr>
          </w:p>
        </w:tc>
        <w:tc>
          <w:tcPr>
            <w:tcW w:w="6310" w:type="dxa"/>
            <w:tcBorders>
              <w:bottom w:val="single" w:sz="4" w:space="0" w:color="auto"/>
            </w:tcBorders>
            <w:shd w:val="clear" w:color="auto" w:fill="auto"/>
          </w:tcPr>
          <w:p w14:paraId="55AD6CF8" w14:textId="77777777" w:rsidR="00617A48" w:rsidRPr="00617A48" w:rsidRDefault="00617A48" w:rsidP="00617A48">
            <w:pPr>
              <w:pStyle w:val="Akapitzlist"/>
              <w:tabs>
                <w:tab w:val="left" w:pos="345"/>
              </w:tabs>
              <w:spacing w:line="240" w:lineRule="auto"/>
              <w:ind w:left="0"/>
              <w:rPr>
                <w:rFonts w:asciiTheme="majorHAnsi" w:eastAsia="Times New Roman" w:hAnsiTheme="majorHAnsi" w:cstheme="majorHAnsi"/>
                <w:color w:val="808080" w:themeColor="background1" w:themeShade="80"/>
                <w:sz w:val="20"/>
                <w:szCs w:val="20"/>
              </w:rPr>
            </w:pPr>
            <w:r w:rsidRPr="00617A48">
              <w:rPr>
                <w:rFonts w:asciiTheme="majorHAnsi" w:eastAsia="Times New Roman" w:hAnsiTheme="majorHAnsi" w:cstheme="majorHAnsi"/>
                <w:color w:val="808080" w:themeColor="background1" w:themeShade="80"/>
                <w:sz w:val="20"/>
                <w:szCs w:val="20"/>
              </w:rPr>
              <w:t xml:space="preserve">Szafa laboratoryjna modułowa czterodrzwiowa z nadstawką, o wymiarach  (szer. x gł. x wys.) 1900mm x 650mm x 2700mm, musi posiadać m.in.:  </w:t>
            </w:r>
          </w:p>
          <w:p w14:paraId="793A4447"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4B5A3DFF"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6009302F"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5B8A5F07" w14:textId="77777777" w:rsidR="00617A48" w:rsidRPr="00617A48" w:rsidRDefault="00617A48" w:rsidP="00617A48">
            <w:pPr>
              <w:tabs>
                <w:tab w:val="left" w:pos="345"/>
              </w:tabs>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666C7538" w14:textId="77777777" w:rsidR="00617A48" w:rsidRPr="00617A48" w:rsidRDefault="00617A48" w:rsidP="00617A48">
            <w:pPr>
              <w:tabs>
                <w:tab w:val="left" w:pos="345"/>
              </w:tabs>
              <w:spacing w:line="240" w:lineRule="auto"/>
              <w:jc w:val="center"/>
              <w:rPr>
                <w:rFonts w:asciiTheme="majorHAnsi" w:eastAsia="Times New Roman" w:hAnsiTheme="majorHAnsi" w:cstheme="majorHAnsi"/>
                <w:color w:val="808080" w:themeColor="background1" w:themeShade="80"/>
                <w:sz w:val="20"/>
                <w:szCs w:val="20"/>
              </w:rPr>
            </w:pPr>
          </w:p>
          <w:p w14:paraId="69D9D1D6" w14:textId="77777777" w:rsidR="00617A48" w:rsidRPr="00617A48" w:rsidRDefault="00617A48" w:rsidP="00617A48">
            <w:pPr>
              <w:pStyle w:val="Akapitzlist"/>
              <w:numPr>
                <w:ilvl w:val="0"/>
                <w:numId w:val="45"/>
              </w:numPr>
              <w:tabs>
                <w:tab w:val="left" w:pos="345"/>
              </w:tabs>
              <w:spacing w:line="240" w:lineRule="auto"/>
              <w:ind w:left="346" w:hanging="284"/>
              <w:rPr>
                <w:rFonts w:asciiTheme="majorHAnsi" w:eastAsia="Times New Roman" w:hAnsiTheme="majorHAnsi" w:cstheme="majorHAnsi"/>
                <w:color w:val="808080" w:themeColor="background1" w:themeShade="80"/>
                <w:sz w:val="20"/>
                <w:szCs w:val="20"/>
              </w:rPr>
            </w:pPr>
            <w:r w:rsidRPr="00617A48">
              <w:rPr>
                <w:rFonts w:asciiTheme="majorHAnsi" w:eastAsia="Times New Roman" w:hAnsiTheme="majorHAnsi" w:cstheme="majorHAnsi"/>
                <w:color w:val="808080" w:themeColor="background1" w:themeShade="80"/>
                <w:sz w:val="20"/>
                <w:szCs w:val="20"/>
              </w:rPr>
              <w:t xml:space="preserve">w szafie: trzy szafki wyposażona w 4 półki oraz jedna szafka wyposażona </w:t>
            </w:r>
            <w:r w:rsidRPr="00617A48">
              <w:rPr>
                <w:rFonts w:asciiTheme="majorHAnsi" w:eastAsia="Times New Roman" w:hAnsiTheme="majorHAnsi" w:cstheme="majorHAnsi"/>
                <w:color w:val="808080" w:themeColor="background1" w:themeShade="80"/>
                <w:sz w:val="20"/>
                <w:szCs w:val="20"/>
              </w:rPr>
              <w:br/>
              <w:t xml:space="preserve">w 4 wysuwane kuwety o wysokości ok. 230 mm, </w:t>
            </w:r>
            <w:r w:rsidRPr="00617A48">
              <w:rPr>
                <w:rFonts w:asciiTheme="majorHAnsi" w:eastAsia="Times New Roman" w:hAnsiTheme="majorHAnsi" w:cstheme="majorHAnsi"/>
                <w:b/>
                <w:color w:val="000000" w:themeColor="text1"/>
                <w:sz w:val="20"/>
                <w:szCs w:val="20"/>
              </w:rPr>
              <w:t>z pełnym ich wysuwem, z dopuszczalnym obciążeniem wysuwanych kuwet/ pojemników do ok. 15kg z kuwetami/ pojemnikami będącymi np. szufladami wewnętrznymi wykonanymi z płyty wiórowej, osadzonymi na prowadnicach szufladowych</w:t>
            </w:r>
            <w:r w:rsidRPr="00617A48">
              <w:rPr>
                <w:rFonts w:asciiTheme="majorHAnsi" w:eastAsia="Times New Roman" w:hAnsiTheme="majorHAnsi" w:cstheme="majorHAnsi"/>
                <w:color w:val="808080" w:themeColor="background1" w:themeShade="80"/>
                <w:sz w:val="20"/>
                <w:szCs w:val="20"/>
              </w:rPr>
              <w:t xml:space="preserve">; </w:t>
            </w:r>
          </w:p>
          <w:p w14:paraId="6453FF8B"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057F5A8E"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01C1B203"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7ED6C7F2" w14:textId="77777777" w:rsidR="00617A48" w:rsidRPr="00617A48" w:rsidRDefault="00617A48" w:rsidP="00617A48">
            <w:pPr>
              <w:tabs>
                <w:tab w:val="left" w:pos="345"/>
              </w:tabs>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10C18B3A" w14:textId="77777777" w:rsidR="00617A48" w:rsidRPr="00617A48" w:rsidRDefault="00617A48" w:rsidP="00617A48">
            <w:pPr>
              <w:tabs>
                <w:tab w:val="left" w:pos="345"/>
              </w:tabs>
              <w:spacing w:line="240" w:lineRule="auto"/>
              <w:jc w:val="center"/>
              <w:rPr>
                <w:rFonts w:asciiTheme="majorHAnsi" w:hAnsiTheme="majorHAnsi" w:cstheme="majorHAnsi"/>
                <w:color w:val="808080" w:themeColor="background1" w:themeShade="80"/>
                <w:sz w:val="20"/>
                <w:szCs w:val="20"/>
              </w:rPr>
            </w:pPr>
          </w:p>
        </w:tc>
        <w:tc>
          <w:tcPr>
            <w:tcW w:w="709" w:type="dxa"/>
            <w:tcBorders>
              <w:bottom w:val="single" w:sz="4" w:space="0" w:color="auto"/>
            </w:tcBorders>
            <w:shd w:val="clear" w:color="auto" w:fill="auto"/>
            <w:vAlign w:val="center"/>
          </w:tcPr>
          <w:p w14:paraId="6C06E14C" w14:textId="77777777" w:rsidR="00617A48" w:rsidRPr="00617A48" w:rsidRDefault="00617A48" w:rsidP="00617A48">
            <w:pPr>
              <w:spacing w:line="240" w:lineRule="auto"/>
              <w:jc w:val="center"/>
              <w:rPr>
                <w:rFonts w:asciiTheme="majorHAnsi" w:hAnsiTheme="majorHAnsi" w:cstheme="majorHAnsi"/>
                <w:sz w:val="20"/>
                <w:szCs w:val="20"/>
              </w:rPr>
            </w:pPr>
          </w:p>
        </w:tc>
        <w:tc>
          <w:tcPr>
            <w:tcW w:w="963" w:type="dxa"/>
            <w:tcBorders>
              <w:bottom w:val="single" w:sz="4" w:space="0" w:color="auto"/>
            </w:tcBorders>
            <w:shd w:val="clear" w:color="auto" w:fill="auto"/>
            <w:vAlign w:val="center"/>
          </w:tcPr>
          <w:p w14:paraId="5EFE0769" w14:textId="77777777" w:rsidR="00617A48" w:rsidRPr="00617A48" w:rsidRDefault="00617A48" w:rsidP="00617A48">
            <w:pPr>
              <w:spacing w:line="240" w:lineRule="auto"/>
              <w:jc w:val="center"/>
              <w:rPr>
                <w:rFonts w:asciiTheme="majorHAnsi" w:hAnsiTheme="majorHAnsi" w:cstheme="majorHAnsi"/>
                <w:sz w:val="20"/>
                <w:szCs w:val="20"/>
              </w:rPr>
            </w:pPr>
          </w:p>
        </w:tc>
      </w:tr>
      <w:tr w:rsidR="00617A48" w:rsidRPr="00617A48" w14:paraId="2CAE7C49" w14:textId="77777777" w:rsidTr="006175AA">
        <w:trPr>
          <w:jc w:val="center"/>
        </w:trPr>
        <w:tc>
          <w:tcPr>
            <w:tcW w:w="8516" w:type="dxa"/>
            <w:gridSpan w:val="4"/>
            <w:tcBorders>
              <w:bottom w:val="single" w:sz="4" w:space="0" w:color="auto"/>
            </w:tcBorders>
            <w:shd w:val="clear" w:color="auto" w:fill="auto"/>
            <w:vAlign w:val="center"/>
          </w:tcPr>
          <w:p w14:paraId="0D87A741"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28282AED"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2803966C" w14:textId="77777777" w:rsidR="00617A48" w:rsidRPr="00617A48" w:rsidRDefault="00617A48" w:rsidP="00617A48">
            <w:pPr>
              <w:spacing w:line="240" w:lineRule="auto"/>
              <w:jc w:val="center"/>
              <w:rPr>
                <w:rFonts w:asciiTheme="majorHAnsi" w:hAnsiTheme="majorHAnsi" w:cstheme="majorHAnsi"/>
                <w:b/>
                <w:sz w:val="20"/>
                <w:szCs w:val="20"/>
              </w:rPr>
            </w:pPr>
            <w:r w:rsidRPr="00617A48">
              <w:rPr>
                <w:rFonts w:asciiTheme="majorHAnsi" w:eastAsia="Calibri" w:hAnsiTheme="majorHAnsi" w:cstheme="majorHAnsi"/>
                <w:color w:val="808080" w:themeColor="background1" w:themeShade="80"/>
                <w:sz w:val="20"/>
                <w:szCs w:val="20"/>
              </w:rPr>
              <w:t>•</w:t>
            </w:r>
          </w:p>
        </w:tc>
      </w:tr>
    </w:tbl>
    <w:p w14:paraId="3CE2C833" w14:textId="77777777" w:rsidR="00617A48" w:rsidRPr="00617A48" w:rsidRDefault="00617A48" w:rsidP="00617A48">
      <w:pPr>
        <w:pStyle w:val="Akapitzlist"/>
        <w:numPr>
          <w:ilvl w:val="0"/>
          <w:numId w:val="44"/>
        </w:numPr>
        <w:spacing w:line="240" w:lineRule="auto"/>
        <w:ind w:left="1135" w:right="284" w:hanging="284"/>
        <w:contextualSpacing w:val="0"/>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W pkt. </w:t>
      </w:r>
      <w:proofErr w:type="spellStart"/>
      <w:r w:rsidRPr="00617A48">
        <w:rPr>
          <w:rFonts w:asciiTheme="majorHAnsi" w:eastAsia="Calibri" w:hAnsiTheme="majorHAnsi" w:cstheme="majorHAnsi"/>
          <w:color w:val="000000"/>
          <w:sz w:val="20"/>
          <w:szCs w:val="20"/>
        </w:rPr>
        <w:t>IIIa</w:t>
      </w:r>
      <w:proofErr w:type="spellEnd"/>
      <w:r w:rsidRPr="00617A48">
        <w:rPr>
          <w:rFonts w:asciiTheme="majorHAnsi" w:eastAsia="Calibri" w:hAnsiTheme="majorHAnsi" w:cstheme="majorHAnsi"/>
          <w:color w:val="000000"/>
          <w:sz w:val="20"/>
          <w:szCs w:val="20"/>
        </w:rPr>
        <w:t xml:space="preserve"> „Stół przyścienny pod wirówkę, stanowisko do mycia” w tabeli z opisem wymagań, jak podano poniżej.</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10"/>
        <w:gridCol w:w="709"/>
        <w:gridCol w:w="963"/>
      </w:tblGrid>
      <w:tr w:rsidR="00617A48" w:rsidRPr="00617A48" w14:paraId="6CD899C5" w14:textId="77777777" w:rsidTr="006175AA">
        <w:trPr>
          <w:jc w:val="center"/>
        </w:trPr>
        <w:tc>
          <w:tcPr>
            <w:tcW w:w="8516" w:type="dxa"/>
            <w:gridSpan w:val="4"/>
            <w:tcBorders>
              <w:bottom w:val="single" w:sz="4" w:space="0" w:color="auto"/>
            </w:tcBorders>
            <w:shd w:val="pct5" w:color="auto" w:fill="auto"/>
            <w:vAlign w:val="center"/>
          </w:tcPr>
          <w:p w14:paraId="63271189"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WIDOK POMIESZCZENIA nr 4B</w:t>
            </w:r>
          </w:p>
        </w:tc>
      </w:tr>
      <w:tr w:rsidR="00617A48" w:rsidRPr="00617A48" w14:paraId="519B43BC" w14:textId="77777777" w:rsidTr="006175AA">
        <w:trPr>
          <w:jc w:val="center"/>
        </w:trPr>
        <w:tc>
          <w:tcPr>
            <w:tcW w:w="8516" w:type="dxa"/>
            <w:gridSpan w:val="4"/>
            <w:shd w:val="clear" w:color="auto" w:fill="auto"/>
            <w:vAlign w:val="center"/>
          </w:tcPr>
          <w:p w14:paraId="4C901513"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4E855324"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6BD372BA"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29E543EE"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5B6BCCC3"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p>
        </w:tc>
      </w:tr>
      <w:tr w:rsidR="00617A48" w:rsidRPr="00617A48" w14:paraId="084A62F2" w14:textId="77777777" w:rsidTr="006175AA">
        <w:trPr>
          <w:jc w:val="center"/>
        </w:trPr>
        <w:tc>
          <w:tcPr>
            <w:tcW w:w="6844" w:type="dxa"/>
            <w:gridSpan w:val="2"/>
            <w:tcBorders>
              <w:bottom w:val="single" w:sz="4" w:space="0" w:color="auto"/>
            </w:tcBorders>
            <w:shd w:val="pct15" w:color="auto" w:fill="auto"/>
            <w:vAlign w:val="center"/>
          </w:tcPr>
          <w:p w14:paraId="4C82568B"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Nazwa wyposażenia</w:t>
            </w:r>
          </w:p>
        </w:tc>
        <w:tc>
          <w:tcPr>
            <w:tcW w:w="709" w:type="dxa"/>
            <w:tcBorders>
              <w:bottom w:val="single" w:sz="4" w:space="0" w:color="auto"/>
            </w:tcBorders>
            <w:shd w:val="pct15" w:color="auto" w:fill="auto"/>
            <w:vAlign w:val="center"/>
          </w:tcPr>
          <w:p w14:paraId="3F3EE4C5"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Ilość</w:t>
            </w:r>
          </w:p>
          <w:p w14:paraId="6ADB1DF9"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szt.</w:t>
            </w:r>
          </w:p>
        </w:tc>
        <w:tc>
          <w:tcPr>
            <w:tcW w:w="963" w:type="dxa"/>
            <w:tcBorders>
              <w:bottom w:val="single" w:sz="4" w:space="0" w:color="auto"/>
            </w:tcBorders>
            <w:shd w:val="pct15" w:color="auto" w:fill="auto"/>
            <w:vAlign w:val="center"/>
          </w:tcPr>
          <w:p w14:paraId="7319D370"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Wartość</w:t>
            </w:r>
          </w:p>
          <w:p w14:paraId="40D164CD"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Netto</w:t>
            </w:r>
          </w:p>
          <w:p w14:paraId="3C14E2B7"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PLN</w:t>
            </w:r>
          </w:p>
        </w:tc>
      </w:tr>
      <w:tr w:rsidR="00617A48" w:rsidRPr="00617A48" w14:paraId="1D0B618F" w14:textId="77777777" w:rsidTr="006175AA">
        <w:trPr>
          <w:jc w:val="center"/>
        </w:trPr>
        <w:tc>
          <w:tcPr>
            <w:tcW w:w="6844" w:type="dxa"/>
            <w:gridSpan w:val="2"/>
            <w:shd w:val="clear" w:color="auto" w:fill="auto"/>
            <w:vAlign w:val="center"/>
          </w:tcPr>
          <w:p w14:paraId="28C296F0" w14:textId="77777777" w:rsidR="00617A48" w:rsidRPr="00617A48" w:rsidRDefault="00617A48" w:rsidP="00617A48">
            <w:pPr>
              <w:widowControl w:val="0"/>
              <w:tabs>
                <w:tab w:val="left" w:pos="567"/>
              </w:tabs>
              <w:adjustRightInd w:val="0"/>
              <w:spacing w:line="240" w:lineRule="auto"/>
              <w:ind w:right="1846"/>
              <w:jc w:val="both"/>
              <w:textAlignment w:val="baseline"/>
              <w:outlineLvl w:val="0"/>
              <w:rPr>
                <w:rFonts w:asciiTheme="majorHAnsi" w:eastAsia="Times New Roman" w:hAnsiTheme="majorHAnsi" w:cstheme="majorHAnsi"/>
                <w:b/>
                <w:bCs/>
                <w:i/>
                <w:color w:val="808080" w:themeColor="background1" w:themeShade="80"/>
                <w:kern w:val="36"/>
                <w:sz w:val="20"/>
                <w:szCs w:val="20"/>
              </w:rPr>
            </w:pPr>
            <w:r w:rsidRPr="00617A48">
              <w:rPr>
                <w:rFonts w:asciiTheme="majorHAnsi" w:eastAsia="Times New Roman" w:hAnsiTheme="majorHAnsi" w:cstheme="majorHAnsi"/>
                <w:b/>
                <w:bCs/>
                <w:i/>
                <w:color w:val="808080" w:themeColor="background1" w:themeShade="80"/>
                <w:kern w:val="36"/>
                <w:sz w:val="20"/>
                <w:szCs w:val="20"/>
              </w:rPr>
              <w:t>III a.    Stół przyścienny pod wirówkę, stanowisko do mycia</w:t>
            </w:r>
          </w:p>
        </w:tc>
        <w:tc>
          <w:tcPr>
            <w:tcW w:w="709" w:type="dxa"/>
            <w:shd w:val="clear" w:color="auto" w:fill="auto"/>
            <w:vAlign w:val="center"/>
          </w:tcPr>
          <w:p w14:paraId="4C25316E"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r w:rsidRPr="00617A48">
              <w:rPr>
                <w:rFonts w:asciiTheme="majorHAnsi" w:hAnsiTheme="majorHAnsi" w:cstheme="majorHAnsi"/>
                <w:color w:val="808080" w:themeColor="background1" w:themeShade="80"/>
                <w:sz w:val="20"/>
                <w:szCs w:val="20"/>
              </w:rPr>
              <w:t>1</w:t>
            </w:r>
          </w:p>
        </w:tc>
        <w:tc>
          <w:tcPr>
            <w:tcW w:w="963" w:type="dxa"/>
            <w:shd w:val="clear" w:color="auto" w:fill="auto"/>
            <w:vAlign w:val="center"/>
          </w:tcPr>
          <w:p w14:paraId="49E6244C"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p>
        </w:tc>
      </w:tr>
      <w:tr w:rsidR="00617A48" w:rsidRPr="00617A48" w14:paraId="254BF2EC" w14:textId="77777777" w:rsidTr="006175AA">
        <w:trPr>
          <w:jc w:val="center"/>
        </w:trPr>
        <w:tc>
          <w:tcPr>
            <w:tcW w:w="8516" w:type="dxa"/>
            <w:gridSpan w:val="4"/>
            <w:shd w:val="clear" w:color="auto" w:fill="auto"/>
            <w:vAlign w:val="center"/>
          </w:tcPr>
          <w:p w14:paraId="58AA7EA5"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1FC955A9"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09E80672" w14:textId="77777777" w:rsidR="00617A48" w:rsidRPr="00617A48" w:rsidRDefault="00617A48" w:rsidP="00617A48">
            <w:pPr>
              <w:spacing w:line="240" w:lineRule="auto"/>
              <w:jc w:val="center"/>
              <w:rPr>
                <w:rFonts w:asciiTheme="majorHAnsi" w:hAnsiTheme="majorHAnsi" w:cstheme="majorHAnsi"/>
                <w:sz w:val="20"/>
                <w:szCs w:val="20"/>
              </w:rPr>
            </w:pPr>
            <w:r w:rsidRPr="00617A48">
              <w:rPr>
                <w:rFonts w:asciiTheme="majorHAnsi" w:eastAsia="Calibri" w:hAnsiTheme="majorHAnsi" w:cstheme="majorHAnsi"/>
                <w:color w:val="808080" w:themeColor="background1" w:themeShade="80"/>
                <w:sz w:val="20"/>
                <w:szCs w:val="20"/>
              </w:rPr>
              <w:t>•</w:t>
            </w:r>
          </w:p>
        </w:tc>
      </w:tr>
      <w:tr w:rsidR="00617A48" w:rsidRPr="00617A48" w14:paraId="16DA57D5" w14:textId="77777777" w:rsidTr="006175AA">
        <w:trPr>
          <w:jc w:val="center"/>
        </w:trPr>
        <w:tc>
          <w:tcPr>
            <w:tcW w:w="534" w:type="dxa"/>
            <w:tcBorders>
              <w:bottom w:val="single" w:sz="4" w:space="0" w:color="auto"/>
            </w:tcBorders>
            <w:shd w:val="clear" w:color="auto" w:fill="auto"/>
            <w:vAlign w:val="center"/>
          </w:tcPr>
          <w:p w14:paraId="6DB3015A" w14:textId="77777777" w:rsidR="00617A48" w:rsidRPr="00617A48" w:rsidRDefault="00617A48" w:rsidP="00617A48">
            <w:pPr>
              <w:spacing w:line="240" w:lineRule="auto"/>
              <w:jc w:val="center"/>
              <w:rPr>
                <w:rFonts w:asciiTheme="majorHAnsi" w:hAnsiTheme="majorHAnsi" w:cstheme="majorHAnsi"/>
                <w:sz w:val="20"/>
                <w:szCs w:val="20"/>
              </w:rPr>
            </w:pPr>
          </w:p>
          <w:p w14:paraId="0747CDB0" w14:textId="77777777" w:rsidR="00617A48" w:rsidRPr="00617A48" w:rsidRDefault="00617A48" w:rsidP="00617A48">
            <w:pPr>
              <w:spacing w:line="240" w:lineRule="auto"/>
              <w:jc w:val="center"/>
              <w:rPr>
                <w:rFonts w:asciiTheme="majorHAnsi" w:hAnsiTheme="majorHAnsi" w:cstheme="majorHAnsi"/>
                <w:sz w:val="20"/>
                <w:szCs w:val="20"/>
              </w:rPr>
            </w:pPr>
          </w:p>
        </w:tc>
        <w:tc>
          <w:tcPr>
            <w:tcW w:w="6310" w:type="dxa"/>
            <w:tcBorders>
              <w:bottom w:val="single" w:sz="4" w:space="0" w:color="auto"/>
            </w:tcBorders>
            <w:shd w:val="clear" w:color="auto" w:fill="auto"/>
          </w:tcPr>
          <w:p w14:paraId="68AA934E" w14:textId="77777777" w:rsidR="00617A48" w:rsidRPr="00617A48" w:rsidRDefault="00617A48" w:rsidP="00617A48">
            <w:pPr>
              <w:pStyle w:val="Akapitzlist"/>
              <w:tabs>
                <w:tab w:val="left" w:pos="345"/>
              </w:tabs>
              <w:spacing w:line="240" w:lineRule="auto"/>
              <w:ind w:left="0"/>
              <w:rPr>
                <w:rFonts w:asciiTheme="majorHAnsi" w:eastAsia="Times New Roman" w:hAnsiTheme="majorHAnsi" w:cstheme="majorHAnsi"/>
                <w:color w:val="808080" w:themeColor="background1" w:themeShade="80"/>
                <w:sz w:val="20"/>
                <w:szCs w:val="20"/>
              </w:rPr>
            </w:pPr>
            <w:r w:rsidRPr="00617A48">
              <w:rPr>
                <w:rFonts w:asciiTheme="majorHAnsi" w:eastAsia="Times New Roman" w:hAnsiTheme="majorHAnsi" w:cstheme="majorHAnsi"/>
                <w:color w:val="808080" w:themeColor="background1" w:themeShade="80"/>
                <w:sz w:val="20"/>
                <w:szCs w:val="20"/>
              </w:rPr>
              <w:t>Stół przyścienny pod wirówkę, stanowisko do mycia o wymiarach (szer. x gł. x wys.)  3260mm x 1070mm x 920mm, na stelażu typu „C”, z szafkami. Stół przyścienny musi m.in. posiadać:</w:t>
            </w:r>
          </w:p>
          <w:p w14:paraId="72E20447" w14:textId="77777777" w:rsidR="00617A48" w:rsidRPr="00617A48" w:rsidRDefault="00617A48" w:rsidP="00617A48">
            <w:pPr>
              <w:pStyle w:val="Akapitzlist"/>
              <w:numPr>
                <w:ilvl w:val="0"/>
                <w:numId w:val="45"/>
              </w:numPr>
              <w:tabs>
                <w:tab w:val="left" w:pos="345"/>
              </w:tabs>
              <w:spacing w:line="240" w:lineRule="auto"/>
              <w:ind w:left="346" w:hanging="284"/>
              <w:rPr>
                <w:rFonts w:asciiTheme="majorHAnsi" w:eastAsia="Times New Roman" w:hAnsiTheme="majorHAnsi" w:cstheme="majorHAnsi"/>
                <w:color w:val="808080" w:themeColor="background1" w:themeShade="80"/>
                <w:sz w:val="20"/>
                <w:szCs w:val="20"/>
              </w:rPr>
            </w:pPr>
            <w:r w:rsidRPr="00617A48">
              <w:rPr>
                <w:rFonts w:asciiTheme="majorHAnsi" w:eastAsia="Times New Roman" w:hAnsiTheme="majorHAnsi" w:cstheme="majorHAnsi"/>
                <w:color w:val="808080" w:themeColor="background1" w:themeShade="80"/>
                <w:sz w:val="20"/>
                <w:szCs w:val="20"/>
              </w:rPr>
              <w:lastRenderedPageBreak/>
              <w:t xml:space="preserve">blaty stołu dzielone, wykonane z żywicy fenolowej o gr. co najmniej 20mm, blat zlewowy z podniesionym obrzeżem o wymiarach (szer. x gł.) 1000mm x 875mm - 1szt. (do blatu zlewowego zaślepka </w:t>
            </w:r>
            <w:proofErr w:type="spellStart"/>
            <w:r w:rsidRPr="00617A48">
              <w:rPr>
                <w:rFonts w:asciiTheme="majorHAnsi" w:eastAsia="Times New Roman" w:hAnsiTheme="majorHAnsi" w:cstheme="majorHAnsi"/>
                <w:color w:val="808080" w:themeColor="background1" w:themeShade="80"/>
                <w:sz w:val="20"/>
                <w:szCs w:val="20"/>
              </w:rPr>
              <w:t>nadgrzejnikowa</w:t>
            </w:r>
            <w:proofErr w:type="spellEnd"/>
            <w:r w:rsidRPr="00617A48">
              <w:rPr>
                <w:rFonts w:asciiTheme="majorHAnsi" w:eastAsia="Times New Roman" w:hAnsiTheme="majorHAnsi" w:cstheme="majorHAnsi"/>
                <w:color w:val="808080" w:themeColor="background1" w:themeShade="80"/>
                <w:sz w:val="20"/>
                <w:szCs w:val="20"/>
              </w:rPr>
              <w:t xml:space="preserve"> 200mm x 200mm z żywicy fenolowej) oraz blat stołu pod wirówkę </w:t>
            </w:r>
            <w:r w:rsidRPr="00617A48">
              <w:rPr>
                <w:rFonts w:asciiTheme="majorHAnsi" w:eastAsia="Times New Roman" w:hAnsiTheme="majorHAnsi" w:cstheme="majorHAnsi"/>
                <w:strike/>
                <w:color w:val="FF0000"/>
                <w:sz w:val="20"/>
                <w:szCs w:val="20"/>
              </w:rPr>
              <w:t xml:space="preserve">na </w:t>
            </w:r>
            <w:proofErr w:type="spellStart"/>
            <w:r w:rsidRPr="00617A48">
              <w:rPr>
                <w:rFonts w:asciiTheme="majorHAnsi" w:eastAsia="Times New Roman" w:hAnsiTheme="majorHAnsi" w:cstheme="majorHAnsi"/>
                <w:strike/>
                <w:color w:val="FF0000"/>
                <w:sz w:val="20"/>
                <w:szCs w:val="20"/>
              </w:rPr>
              <w:t>wibroizolatorach</w:t>
            </w:r>
            <w:proofErr w:type="spellEnd"/>
            <w:r w:rsidRPr="00617A48">
              <w:rPr>
                <w:rFonts w:asciiTheme="majorHAnsi" w:eastAsia="Times New Roman" w:hAnsiTheme="majorHAnsi" w:cstheme="majorHAnsi"/>
                <w:color w:val="808080" w:themeColor="background1" w:themeShade="80"/>
                <w:sz w:val="20"/>
                <w:szCs w:val="20"/>
              </w:rPr>
              <w:t xml:space="preserve">, </w:t>
            </w:r>
            <w:r w:rsidRPr="00617A48">
              <w:rPr>
                <w:rFonts w:asciiTheme="majorHAnsi" w:eastAsia="Times New Roman" w:hAnsiTheme="majorHAnsi" w:cstheme="majorHAnsi"/>
                <w:b/>
                <w:color w:val="000000" w:themeColor="text1"/>
                <w:sz w:val="20"/>
                <w:szCs w:val="20"/>
              </w:rPr>
              <w:t xml:space="preserve">który to blat ma być osadzony na stelażu wzmocnionym z </w:t>
            </w:r>
            <w:proofErr w:type="spellStart"/>
            <w:r w:rsidRPr="00617A48">
              <w:rPr>
                <w:rFonts w:asciiTheme="majorHAnsi" w:eastAsia="Times New Roman" w:hAnsiTheme="majorHAnsi" w:cstheme="majorHAnsi"/>
                <w:b/>
                <w:color w:val="000000" w:themeColor="text1"/>
                <w:sz w:val="20"/>
                <w:szCs w:val="20"/>
              </w:rPr>
              <w:t>wibroizolatorami</w:t>
            </w:r>
            <w:proofErr w:type="spellEnd"/>
            <w:r w:rsidRPr="00617A48">
              <w:rPr>
                <w:rFonts w:asciiTheme="majorHAnsi" w:eastAsia="Times New Roman" w:hAnsiTheme="majorHAnsi" w:cstheme="majorHAnsi"/>
                <w:color w:val="808080" w:themeColor="background1" w:themeShade="80"/>
                <w:sz w:val="20"/>
                <w:szCs w:val="20"/>
              </w:rPr>
              <w:t xml:space="preserve"> (celem tłumienie drgań od wirówki) o wymiarach (szer. x gł.):  2275mm x 1075mm - </w:t>
            </w:r>
            <w:r w:rsidRPr="00617A48">
              <w:rPr>
                <w:rFonts w:asciiTheme="majorHAnsi" w:eastAsia="Times New Roman" w:hAnsiTheme="majorHAnsi" w:cstheme="majorHAnsi"/>
                <w:strike/>
                <w:color w:val="FF0000"/>
                <w:sz w:val="20"/>
                <w:szCs w:val="20"/>
              </w:rPr>
              <w:t>2 szt.</w:t>
            </w:r>
            <w:r w:rsidRPr="00617A48">
              <w:rPr>
                <w:rFonts w:asciiTheme="majorHAnsi" w:eastAsia="Times New Roman" w:hAnsiTheme="majorHAnsi" w:cstheme="majorHAnsi"/>
                <w:color w:val="808080" w:themeColor="background1" w:themeShade="80"/>
                <w:sz w:val="20"/>
                <w:szCs w:val="20"/>
              </w:rPr>
              <w:t xml:space="preserve"> </w:t>
            </w:r>
            <w:r w:rsidRPr="00617A48">
              <w:rPr>
                <w:rFonts w:asciiTheme="majorHAnsi" w:eastAsia="Times New Roman" w:hAnsiTheme="majorHAnsi" w:cstheme="majorHAnsi"/>
                <w:b/>
                <w:color w:val="000000" w:themeColor="text1"/>
                <w:sz w:val="20"/>
                <w:szCs w:val="20"/>
              </w:rPr>
              <w:t>1szt.</w:t>
            </w:r>
            <w:r w:rsidRPr="00617A48">
              <w:rPr>
                <w:rFonts w:asciiTheme="majorHAnsi" w:eastAsia="Times New Roman" w:hAnsiTheme="majorHAnsi" w:cstheme="majorHAnsi"/>
                <w:color w:val="808080" w:themeColor="background1" w:themeShade="80"/>
                <w:sz w:val="20"/>
                <w:szCs w:val="20"/>
              </w:rPr>
              <w:t xml:space="preserve">. Podniesione obrzeże blatu zlewozmywakowego musi wynosić min. 7mm, zapobiegając rozlaniu się cieczy poza blat roboczy, podniesione obrzeże musi być na całym obwodzie blatu zlewowego wykonane z takiego samego materiału, co blat (dopuszcza się wykonanie podniesionego obrzeża z kratownicą PVC o wysokości 7mm). Blaty stołu musza być przycięte do krzywizny ścian oraz do wnęki podokiennej/ przykrywając z góry grzejnik centralnego ogrzewania, z zainstalowanymi w blat kratkami wentylacyjnymi aluminiowymi lub równoważnymi zapewniającymi niezakłócony przepływ ogrzanego powietrza od grzejnika centralnego ogrzewania oraz zabudową grzejnikową zakończoną cokołem przyściennym wykonanym z żywicy fenolowej, o wysokości mierzonej od blatu stołu do górnej ścianki wnęki, blaty stołów z zabudową grzejnikową w kolorze RAL 7035 (jasny szary), wszystkie podklejenia, wypełnienia szczelin pomiędzy ścianami, a blatami wykonane/ wykończone silikonem;  </w:t>
            </w:r>
          </w:p>
          <w:p w14:paraId="63CB1C0A"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01FF9C67"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461FDD0E"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4F70406C" w14:textId="77777777" w:rsidR="00617A48" w:rsidRPr="00617A48" w:rsidRDefault="00617A48" w:rsidP="00617A48">
            <w:pPr>
              <w:tabs>
                <w:tab w:val="left" w:pos="345"/>
              </w:tabs>
              <w:spacing w:line="240" w:lineRule="auto"/>
              <w:jc w:val="center"/>
              <w:rPr>
                <w:rFonts w:asciiTheme="majorHAns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tc>
        <w:tc>
          <w:tcPr>
            <w:tcW w:w="709" w:type="dxa"/>
            <w:tcBorders>
              <w:bottom w:val="single" w:sz="4" w:space="0" w:color="auto"/>
            </w:tcBorders>
            <w:shd w:val="clear" w:color="auto" w:fill="auto"/>
            <w:vAlign w:val="center"/>
          </w:tcPr>
          <w:p w14:paraId="20645404" w14:textId="77777777" w:rsidR="00617A48" w:rsidRPr="00617A48" w:rsidRDefault="00617A48" w:rsidP="00617A48">
            <w:pPr>
              <w:spacing w:line="240" w:lineRule="auto"/>
              <w:jc w:val="center"/>
              <w:rPr>
                <w:rFonts w:asciiTheme="majorHAnsi" w:hAnsiTheme="majorHAnsi" w:cstheme="majorHAnsi"/>
                <w:sz w:val="20"/>
                <w:szCs w:val="20"/>
              </w:rPr>
            </w:pPr>
          </w:p>
        </w:tc>
        <w:tc>
          <w:tcPr>
            <w:tcW w:w="963" w:type="dxa"/>
            <w:tcBorders>
              <w:bottom w:val="single" w:sz="4" w:space="0" w:color="auto"/>
            </w:tcBorders>
            <w:shd w:val="clear" w:color="auto" w:fill="auto"/>
            <w:vAlign w:val="center"/>
          </w:tcPr>
          <w:p w14:paraId="43F7DCB1" w14:textId="77777777" w:rsidR="00617A48" w:rsidRPr="00617A48" w:rsidRDefault="00617A48" w:rsidP="00617A48">
            <w:pPr>
              <w:spacing w:line="240" w:lineRule="auto"/>
              <w:jc w:val="center"/>
              <w:rPr>
                <w:rFonts w:asciiTheme="majorHAnsi" w:hAnsiTheme="majorHAnsi" w:cstheme="majorHAnsi"/>
                <w:sz w:val="20"/>
                <w:szCs w:val="20"/>
              </w:rPr>
            </w:pPr>
          </w:p>
        </w:tc>
      </w:tr>
      <w:tr w:rsidR="00617A48" w:rsidRPr="00617A48" w14:paraId="1DB231A7" w14:textId="77777777" w:rsidTr="006175AA">
        <w:trPr>
          <w:jc w:val="center"/>
        </w:trPr>
        <w:tc>
          <w:tcPr>
            <w:tcW w:w="8516" w:type="dxa"/>
            <w:gridSpan w:val="4"/>
            <w:tcBorders>
              <w:bottom w:val="single" w:sz="4" w:space="0" w:color="auto"/>
            </w:tcBorders>
            <w:shd w:val="clear" w:color="auto" w:fill="auto"/>
            <w:vAlign w:val="center"/>
          </w:tcPr>
          <w:p w14:paraId="51683E93"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27357016"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4819B7EF" w14:textId="77777777" w:rsidR="00617A48" w:rsidRPr="00617A48" w:rsidRDefault="00617A48" w:rsidP="00617A48">
            <w:pPr>
              <w:spacing w:line="240" w:lineRule="auto"/>
              <w:jc w:val="center"/>
              <w:rPr>
                <w:rFonts w:asciiTheme="majorHAnsi" w:hAnsiTheme="majorHAnsi" w:cstheme="majorHAnsi"/>
                <w:b/>
                <w:sz w:val="20"/>
                <w:szCs w:val="20"/>
              </w:rPr>
            </w:pPr>
            <w:r w:rsidRPr="00617A48">
              <w:rPr>
                <w:rFonts w:asciiTheme="majorHAnsi" w:eastAsia="Calibri" w:hAnsiTheme="majorHAnsi" w:cstheme="majorHAnsi"/>
                <w:color w:val="808080" w:themeColor="background1" w:themeShade="80"/>
                <w:sz w:val="20"/>
                <w:szCs w:val="20"/>
              </w:rPr>
              <w:t>•</w:t>
            </w:r>
          </w:p>
        </w:tc>
      </w:tr>
    </w:tbl>
    <w:p w14:paraId="5827A7BD" w14:textId="77777777" w:rsidR="00617A48" w:rsidRPr="00617A48" w:rsidRDefault="00617A48" w:rsidP="00617A48">
      <w:pPr>
        <w:pStyle w:val="Akapitzlist"/>
        <w:numPr>
          <w:ilvl w:val="0"/>
          <w:numId w:val="44"/>
        </w:numPr>
        <w:spacing w:line="240" w:lineRule="auto"/>
        <w:ind w:left="1135" w:right="284" w:hanging="284"/>
        <w:contextualSpacing w:val="0"/>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W pkt. </w:t>
      </w:r>
      <w:proofErr w:type="spellStart"/>
      <w:r w:rsidRPr="00617A48">
        <w:rPr>
          <w:rFonts w:asciiTheme="majorHAnsi" w:eastAsia="Calibri" w:hAnsiTheme="majorHAnsi" w:cstheme="majorHAnsi"/>
          <w:color w:val="000000"/>
          <w:sz w:val="20"/>
          <w:szCs w:val="20"/>
        </w:rPr>
        <w:t>IVa</w:t>
      </w:r>
      <w:proofErr w:type="spellEnd"/>
      <w:r w:rsidRPr="00617A48">
        <w:rPr>
          <w:rFonts w:asciiTheme="majorHAnsi" w:eastAsia="Calibri" w:hAnsiTheme="majorHAnsi" w:cstheme="majorHAnsi"/>
          <w:color w:val="000000"/>
          <w:sz w:val="20"/>
          <w:szCs w:val="20"/>
        </w:rPr>
        <w:t xml:space="preserve"> „Dygestorium laboratoryjne wolnostojące laminowane” w tabeli z opisem wymagań, jak podano poniżej.</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47"/>
        <w:gridCol w:w="709"/>
        <w:gridCol w:w="963"/>
      </w:tblGrid>
      <w:tr w:rsidR="00617A48" w:rsidRPr="00617A48" w14:paraId="2AE4E85D" w14:textId="77777777" w:rsidTr="006175AA">
        <w:trPr>
          <w:jc w:val="center"/>
        </w:trPr>
        <w:tc>
          <w:tcPr>
            <w:tcW w:w="8553" w:type="dxa"/>
            <w:gridSpan w:val="4"/>
            <w:tcBorders>
              <w:bottom w:val="single" w:sz="4" w:space="0" w:color="auto"/>
            </w:tcBorders>
            <w:shd w:val="pct5" w:color="auto" w:fill="auto"/>
            <w:vAlign w:val="center"/>
          </w:tcPr>
          <w:p w14:paraId="045ACFDC"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r w:rsidRPr="00617A48">
              <w:rPr>
                <w:rFonts w:asciiTheme="majorHAnsi" w:hAnsiTheme="majorHAnsi" w:cstheme="majorHAnsi"/>
                <w:b/>
                <w:color w:val="808080" w:themeColor="background1" w:themeShade="80"/>
                <w:sz w:val="20"/>
                <w:szCs w:val="20"/>
              </w:rPr>
              <w:t>WIDOK POMIESZCZENIA nr 316A</w:t>
            </w:r>
          </w:p>
        </w:tc>
      </w:tr>
      <w:tr w:rsidR="00617A48" w:rsidRPr="00617A48" w14:paraId="3BF8CE0C" w14:textId="77777777" w:rsidTr="006175AA">
        <w:trPr>
          <w:jc w:val="center"/>
        </w:trPr>
        <w:tc>
          <w:tcPr>
            <w:tcW w:w="8553" w:type="dxa"/>
            <w:gridSpan w:val="4"/>
            <w:shd w:val="clear" w:color="auto" w:fill="auto"/>
            <w:vAlign w:val="center"/>
          </w:tcPr>
          <w:p w14:paraId="2AB30F87"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32677C6B"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471CEE8F"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tc>
      </w:tr>
      <w:tr w:rsidR="00617A48" w:rsidRPr="00617A48" w14:paraId="6732A94A" w14:textId="77777777" w:rsidTr="006175AA">
        <w:trPr>
          <w:tblHeader/>
          <w:jc w:val="center"/>
        </w:trPr>
        <w:tc>
          <w:tcPr>
            <w:tcW w:w="6881" w:type="dxa"/>
            <w:gridSpan w:val="2"/>
            <w:tcBorders>
              <w:bottom w:val="single" w:sz="4" w:space="0" w:color="auto"/>
            </w:tcBorders>
            <w:shd w:val="pct15" w:color="auto" w:fill="auto"/>
            <w:vAlign w:val="center"/>
          </w:tcPr>
          <w:p w14:paraId="530583FD"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Nazwa wyposażenia</w:t>
            </w:r>
          </w:p>
        </w:tc>
        <w:tc>
          <w:tcPr>
            <w:tcW w:w="709" w:type="dxa"/>
            <w:tcBorders>
              <w:bottom w:val="single" w:sz="4" w:space="0" w:color="auto"/>
            </w:tcBorders>
            <w:shd w:val="pct15" w:color="auto" w:fill="auto"/>
            <w:vAlign w:val="center"/>
          </w:tcPr>
          <w:p w14:paraId="15A574C1"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Ilość</w:t>
            </w:r>
          </w:p>
          <w:p w14:paraId="077CBC8D"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szt.</w:t>
            </w:r>
          </w:p>
        </w:tc>
        <w:tc>
          <w:tcPr>
            <w:tcW w:w="963" w:type="dxa"/>
            <w:tcBorders>
              <w:bottom w:val="single" w:sz="4" w:space="0" w:color="auto"/>
            </w:tcBorders>
            <w:shd w:val="pct15" w:color="auto" w:fill="auto"/>
            <w:vAlign w:val="center"/>
          </w:tcPr>
          <w:p w14:paraId="575A15AF"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Wartość</w:t>
            </w:r>
          </w:p>
          <w:p w14:paraId="35FEB7B6"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Netto</w:t>
            </w:r>
          </w:p>
          <w:p w14:paraId="07DA927E"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PLN</w:t>
            </w:r>
          </w:p>
        </w:tc>
      </w:tr>
      <w:tr w:rsidR="00617A48" w:rsidRPr="00617A48" w14:paraId="3EEBCD65" w14:textId="77777777" w:rsidTr="006175AA">
        <w:trPr>
          <w:jc w:val="center"/>
        </w:trPr>
        <w:tc>
          <w:tcPr>
            <w:tcW w:w="6881" w:type="dxa"/>
            <w:gridSpan w:val="2"/>
            <w:shd w:val="clear" w:color="auto" w:fill="auto"/>
            <w:vAlign w:val="center"/>
          </w:tcPr>
          <w:p w14:paraId="1D955A98" w14:textId="77777777" w:rsidR="00617A48" w:rsidRPr="00617A48" w:rsidRDefault="00617A48" w:rsidP="00617A48">
            <w:pPr>
              <w:widowControl w:val="0"/>
              <w:tabs>
                <w:tab w:val="left" w:pos="567"/>
              </w:tabs>
              <w:adjustRightInd w:val="0"/>
              <w:spacing w:line="240" w:lineRule="auto"/>
              <w:ind w:right="1846"/>
              <w:jc w:val="both"/>
              <w:textAlignment w:val="baseline"/>
              <w:outlineLvl w:val="0"/>
              <w:rPr>
                <w:rFonts w:asciiTheme="majorHAnsi" w:eastAsia="Times New Roman" w:hAnsiTheme="majorHAnsi" w:cstheme="majorHAnsi"/>
                <w:b/>
                <w:bCs/>
                <w:i/>
                <w:color w:val="808080" w:themeColor="background1" w:themeShade="80"/>
                <w:kern w:val="36"/>
                <w:sz w:val="20"/>
                <w:szCs w:val="20"/>
              </w:rPr>
            </w:pPr>
            <w:r w:rsidRPr="00617A48">
              <w:rPr>
                <w:rFonts w:asciiTheme="majorHAnsi" w:eastAsia="Times New Roman" w:hAnsiTheme="majorHAnsi" w:cstheme="majorHAnsi"/>
                <w:b/>
                <w:bCs/>
                <w:i/>
                <w:color w:val="808080" w:themeColor="background1" w:themeShade="80"/>
                <w:kern w:val="36"/>
                <w:sz w:val="20"/>
                <w:szCs w:val="20"/>
              </w:rPr>
              <w:t>IV a. Dygestorium laboratoryjne wolnostojące laminowane</w:t>
            </w:r>
          </w:p>
        </w:tc>
        <w:tc>
          <w:tcPr>
            <w:tcW w:w="709" w:type="dxa"/>
            <w:shd w:val="clear" w:color="auto" w:fill="auto"/>
            <w:vAlign w:val="center"/>
          </w:tcPr>
          <w:p w14:paraId="05C1437A"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r w:rsidRPr="00617A48">
              <w:rPr>
                <w:rFonts w:asciiTheme="majorHAnsi" w:hAnsiTheme="majorHAnsi" w:cstheme="majorHAnsi"/>
                <w:color w:val="808080" w:themeColor="background1" w:themeShade="80"/>
                <w:sz w:val="20"/>
                <w:szCs w:val="20"/>
              </w:rPr>
              <w:t>1</w:t>
            </w:r>
          </w:p>
        </w:tc>
        <w:tc>
          <w:tcPr>
            <w:tcW w:w="963" w:type="dxa"/>
            <w:shd w:val="clear" w:color="auto" w:fill="auto"/>
            <w:vAlign w:val="center"/>
          </w:tcPr>
          <w:p w14:paraId="62465305"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p>
        </w:tc>
      </w:tr>
      <w:tr w:rsidR="00617A48" w:rsidRPr="00617A48" w14:paraId="13BD431E" w14:textId="77777777" w:rsidTr="006175AA">
        <w:trPr>
          <w:jc w:val="center"/>
        </w:trPr>
        <w:tc>
          <w:tcPr>
            <w:tcW w:w="8553" w:type="dxa"/>
            <w:gridSpan w:val="4"/>
            <w:shd w:val="clear" w:color="auto" w:fill="auto"/>
            <w:vAlign w:val="center"/>
          </w:tcPr>
          <w:p w14:paraId="773368B7"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0A452A32"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1A70816E"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69221474" w14:textId="77777777" w:rsidR="00617A48" w:rsidRPr="00617A48" w:rsidRDefault="00617A48" w:rsidP="00617A48">
            <w:pPr>
              <w:tabs>
                <w:tab w:val="left" w:pos="307"/>
              </w:tabs>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5B778885" w14:textId="77777777" w:rsidR="00617A48" w:rsidRPr="00617A48" w:rsidRDefault="00617A48" w:rsidP="00617A48">
            <w:pPr>
              <w:tabs>
                <w:tab w:val="left" w:pos="307"/>
              </w:tabs>
              <w:spacing w:line="240" w:lineRule="auto"/>
              <w:jc w:val="center"/>
              <w:rPr>
                <w:rFonts w:asciiTheme="majorHAnsi" w:hAnsiTheme="majorHAnsi" w:cstheme="majorHAnsi"/>
                <w:sz w:val="20"/>
                <w:szCs w:val="20"/>
              </w:rPr>
            </w:pPr>
          </w:p>
        </w:tc>
      </w:tr>
      <w:tr w:rsidR="00617A48" w:rsidRPr="00617A48" w14:paraId="38B00CA7" w14:textId="77777777" w:rsidTr="006175AA">
        <w:trPr>
          <w:jc w:val="center"/>
        </w:trPr>
        <w:tc>
          <w:tcPr>
            <w:tcW w:w="534" w:type="dxa"/>
            <w:tcBorders>
              <w:bottom w:val="single" w:sz="4" w:space="0" w:color="auto"/>
            </w:tcBorders>
            <w:shd w:val="clear" w:color="auto" w:fill="auto"/>
            <w:vAlign w:val="center"/>
          </w:tcPr>
          <w:p w14:paraId="5EC47F7B" w14:textId="77777777" w:rsidR="00617A48" w:rsidRPr="00617A48" w:rsidRDefault="00617A48" w:rsidP="00617A48">
            <w:pPr>
              <w:spacing w:line="240" w:lineRule="auto"/>
              <w:jc w:val="center"/>
              <w:rPr>
                <w:rFonts w:asciiTheme="majorHAnsi" w:hAnsiTheme="majorHAnsi" w:cstheme="majorHAnsi"/>
                <w:sz w:val="20"/>
                <w:szCs w:val="20"/>
              </w:rPr>
            </w:pPr>
          </w:p>
        </w:tc>
        <w:tc>
          <w:tcPr>
            <w:tcW w:w="6347" w:type="dxa"/>
            <w:tcBorders>
              <w:bottom w:val="single" w:sz="4" w:space="0" w:color="auto"/>
            </w:tcBorders>
            <w:shd w:val="clear" w:color="auto" w:fill="auto"/>
          </w:tcPr>
          <w:p w14:paraId="335B8A9E" w14:textId="77777777" w:rsidR="00617A48" w:rsidRPr="00617A48" w:rsidRDefault="00617A48" w:rsidP="00617A48">
            <w:pPr>
              <w:pStyle w:val="Akapitzlist"/>
              <w:tabs>
                <w:tab w:val="left" w:pos="345"/>
              </w:tabs>
              <w:spacing w:line="240" w:lineRule="auto"/>
              <w:ind w:left="0"/>
              <w:rPr>
                <w:rFonts w:asciiTheme="majorHAnsi" w:eastAsia="Times New Roman" w:hAnsiTheme="majorHAnsi" w:cstheme="majorHAnsi"/>
                <w:color w:val="808080" w:themeColor="background1" w:themeShade="80"/>
                <w:sz w:val="20"/>
                <w:szCs w:val="20"/>
              </w:rPr>
            </w:pPr>
            <w:r w:rsidRPr="00617A48">
              <w:rPr>
                <w:rFonts w:asciiTheme="majorHAnsi" w:eastAsia="Times New Roman" w:hAnsiTheme="majorHAnsi" w:cstheme="majorHAnsi"/>
                <w:color w:val="808080" w:themeColor="background1" w:themeShade="80"/>
                <w:sz w:val="20"/>
                <w:szCs w:val="20"/>
              </w:rPr>
              <w:t xml:space="preserve">Dygestorium laboratoryjne wolnostojące laminowane o wymiarach (szer. x gł. x wys.)  1260mm x </w:t>
            </w:r>
            <w:r w:rsidRPr="00617A48">
              <w:rPr>
                <w:rFonts w:asciiTheme="majorHAnsi" w:eastAsia="Times New Roman" w:hAnsiTheme="majorHAnsi" w:cstheme="majorHAnsi"/>
                <w:b/>
                <w:strike/>
                <w:color w:val="C0504D" w:themeColor="accent2"/>
                <w:sz w:val="20"/>
                <w:szCs w:val="20"/>
              </w:rPr>
              <w:t>850mm</w:t>
            </w:r>
            <w:r w:rsidRPr="00617A48">
              <w:rPr>
                <w:rFonts w:asciiTheme="majorHAnsi" w:eastAsia="Times New Roman" w:hAnsiTheme="majorHAnsi" w:cstheme="majorHAnsi"/>
                <w:color w:val="808080" w:themeColor="background1" w:themeShade="80"/>
                <w:sz w:val="20"/>
                <w:szCs w:val="20"/>
              </w:rPr>
              <w:t xml:space="preserve"> </w:t>
            </w:r>
            <w:r w:rsidRPr="00617A48">
              <w:rPr>
                <w:rFonts w:asciiTheme="majorHAnsi" w:eastAsia="Times New Roman" w:hAnsiTheme="majorHAnsi" w:cstheme="majorHAnsi"/>
                <w:b/>
                <w:color w:val="000000" w:themeColor="text1"/>
                <w:sz w:val="20"/>
                <w:szCs w:val="20"/>
              </w:rPr>
              <w:t>990mm</w:t>
            </w:r>
            <w:r w:rsidRPr="00617A48">
              <w:rPr>
                <w:rFonts w:asciiTheme="majorHAnsi" w:eastAsia="Times New Roman" w:hAnsiTheme="majorHAnsi" w:cstheme="majorHAnsi"/>
                <w:color w:val="808080" w:themeColor="background1" w:themeShade="80"/>
                <w:sz w:val="20"/>
                <w:szCs w:val="20"/>
              </w:rPr>
              <w:t xml:space="preserve"> x 2400mm, musi m.in. posiadać:</w:t>
            </w:r>
          </w:p>
          <w:p w14:paraId="59E1AFAE" w14:textId="77777777" w:rsidR="00617A48" w:rsidRPr="00617A48" w:rsidRDefault="00617A48" w:rsidP="00617A48">
            <w:pPr>
              <w:pStyle w:val="Akapitzlist"/>
              <w:numPr>
                <w:ilvl w:val="0"/>
                <w:numId w:val="45"/>
              </w:numPr>
              <w:tabs>
                <w:tab w:val="left" w:pos="345"/>
              </w:tabs>
              <w:spacing w:line="240" w:lineRule="auto"/>
              <w:ind w:left="346" w:hanging="284"/>
              <w:rPr>
                <w:rFonts w:asciiTheme="majorHAnsi" w:eastAsia="Times New Roman" w:hAnsiTheme="majorHAnsi" w:cstheme="majorHAnsi"/>
                <w:color w:val="808080" w:themeColor="background1" w:themeShade="80"/>
                <w:sz w:val="20"/>
                <w:szCs w:val="20"/>
              </w:rPr>
            </w:pPr>
            <w:r w:rsidRPr="00617A48">
              <w:rPr>
                <w:rFonts w:asciiTheme="majorHAnsi" w:eastAsia="Times New Roman" w:hAnsiTheme="majorHAnsi" w:cstheme="majorHAnsi"/>
                <w:color w:val="808080" w:themeColor="background1" w:themeShade="80"/>
                <w:sz w:val="20"/>
                <w:szCs w:val="20"/>
              </w:rPr>
              <w:t xml:space="preserve">konstrukcję </w:t>
            </w:r>
            <w:r w:rsidRPr="00617A48">
              <w:rPr>
                <w:rFonts w:asciiTheme="majorHAnsi" w:eastAsia="Times New Roman" w:hAnsiTheme="majorHAnsi" w:cstheme="majorHAnsi"/>
                <w:strike/>
                <w:color w:val="FF0000"/>
                <w:sz w:val="20"/>
                <w:szCs w:val="20"/>
              </w:rPr>
              <w:t>samonośną, nie dopuszcza się stelaża</w:t>
            </w:r>
            <w:r w:rsidRPr="00617A48">
              <w:rPr>
                <w:rFonts w:asciiTheme="majorHAnsi" w:eastAsia="Times New Roman" w:hAnsiTheme="majorHAnsi" w:cstheme="majorHAnsi"/>
                <w:b/>
                <w:color w:val="FF0000"/>
                <w:sz w:val="20"/>
                <w:szCs w:val="20"/>
              </w:rPr>
              <w:t xml:space="preserve"> </w:t>
            </w:r>
            <w:r w:rsidRPr="00617A48">
              <w:rPr>
                <w:rFonts w:asciiTheme="majorHAnsi" w:eastAsia="Times New Roman" w:hAnsiTheme="majorHAnsi" w:cstheme="majorHAnsi"/>
                <w:b/>
                <w:color w:val="000000" w:themeColor="text1"/>
                <w:sz w:val="20"/>
                <w:szCs w:val="20"/>
              </w:rPr>
              <w:t xml:space="preserve">dygestorium wykonaną z płyt drewnopochodnych pokrytych obustronnie laminatem o wzmocnionej strukturze (wszystkie widoczne krawędzie płyt oklejone obrzeżem twardym z PCV gr. 2mm), z wbudowaną konstrukcją nośną wykonaną z profili stalowych zwiększającą nośność blatu ceramicznego, a tym samym pozwalającą na dokładniejsze wypoziomowanie komory </w:t>
            </w:r>
            <w:proofErr w:type="spellStart"/>
            <w:r w:rsidRPr="00617A48">
              <w:rPr>
                <w:rFonts w:asciiTheme="majorHAnsi" w:eastAsia="Times New Roman" w:hAnsiTheme="majorHAnsi" w:cstheme="majorHAnsi"/>
                <w:b/>
                <w:color w:val="000000" w:themeColor="text1"/>
                <w:sz w:val="20"/>
                <w:szCs w:val="20"/>
              </w:rPr>
              <w:t>dygestoryjnej</w:t>
            </w:r>
            <w:proofErr w:type="spellEnd"/>
            <w:r w:rsidRPr="00617A48">
              <w:rPr>
                <w:rFonts w:asciiTheme="majorHAnsi" w:eastAsia="Times New Roman" w:hAnsiTheme="majorHAnsi" w:cstheme="majorHAnsi"/>
                <w:b/>
                <w:color w:val="000000" w:themeColor="text1"/>
                <w:sz w:val="20"/>
                <w:szCs w:val="20"/>
              </w:rPr>
              <w:t xml:space="preserve"> lub </w:t>
            </w:r>
            <w:r w:rsidRPr="00617A48">
              <w:rPr>
                <w:rFonts w:asciiTheme="majorHAnsi" w:eastAsia="Times New Roman" w:hAnsiTheme="majorHAnsi" w:cstheme="majorHAnsi"/>
                <w:b/>
                <w:color w:val="000000" w:themeColor="text1"/>
                <w:sz w:val="20"/>
                <w:szCs w:val="20"/>
              </w:rPr>
              <w:lastRenderedPageBreak/>
              <w:t>wbudowanym stelażem stalowym zakończonym stopkami do poziomowania, elementy stalowe malowane farbami chemoodpornymi</w:t>
            </w:r>
            <w:r w:rsidRPr="00617A48">
              <w:rPr>
                <w:rFonts w:asciiTheme="majorHAnsi" w:eastAsia="Times New Roman" w:hAnsiTheme="majorHAnsi" w:cstheme="majorHAnsi"/>
                <w:color w:val="808080" w:themeColor="background1" w:themeShade="80"/>
                <w:sz w:val="20"/>
                <w:szCs w:val="20"/>
              </w:rPr>
              <w:t xml:space="preserve">, </w:t>
            </w:r>
            <w:r w:rsidRPr="00617A48">
              <w:rPr>
                <w:rFonts w:asciiTheme="majorHAnsi" w:eastAsia="Times New Roman" w:hAnsiTheme="majorHAnsi" w:cstheme="majorHAnsi"/>
                <w:strike/>
                <w:color w:val="FF0000"/>
                <w:sz w:val="20"/>
                <w:szCs w:val="20"/>
              </w:rPr>
              <w:t>wykonaną w całości z płyt drewnopochodnych laminowanych</w:t>
            </w:r>
            <w:r w:rsidRPr="00617A48">
              <w:rPr>
                <w:rFonts w:asciiTheme="majorHAnsi" w:eastAsia="Times New Roman" w:hAnsiTheme="majorHAnsi" w:cstheme="majorHAnsi"/>
                <w:color w:val="808080" w:themeColor="background1" w:themeShade="80"/>
                <w:sz w:val="20"/>
                <w:szCs w:val="20"/>
              </w:rPr>
              <w:t xml:space="preserve"> z komorą roboczą wyłożoną ceramiką wielkogabarytową typu </w:t>
            </w:r>
            <w:proofErr w:type="spellStart"/>
            <w:r w:rsidRPr="00617A48">
              <w:rPr>
                <w:rFonts w:asciiTheme="majorHAnsi" w:eastAsia="Times New Roman" w:hAnsiTheme="majorHAnsi" w:cstheme="majorHAnsi"/>
                <w:color w:val="808080" w:themeColor="background1" w:themeShade="80"/>
                <w:sz w:val="20"/>
                <w:szCs w:val="20"/>
              </w:rPr>
              <w:t>Buchtal</w:t>
            </w:r>
            <w:proofErr w:type="spellEnd"/>
            <w:r w:rsidRPr="00617A48">
              <w:rPr>
                <w:rFonts w:asciiTheme="majorHAnsi" w:eastAsia="Times New Roman" w:hAnsiTheme="majorHAnsi" w:cstheme="majorHAnsi"/>
                <w:color w:val="808080" w:themeColor="background1" w:themeShade="80"/>
                <w:sz w:val="20"/>
                <w:szCs w:val="20"/>
              </w:rPr>
              <w:t>, z instalacją systemu obiegu powietrza w komorze zakończoną króćcem o śr. ɸ200 mm, do podłączenia dygestorium z uczelnianą instalacją wyciągową, do wyciągu szkodliwych oparów, powietrza z komory roboczej dygestorium;</w:t>
            </w:r>
          </w:p>
          <w:p w14:paraId="421D8FB6"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031F095F"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58B7233A"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04CF5E3D" w14:textId="77777777" w:rsidR="00617A48" w:rsidRPr="00617A48" w:rsidRDefault="00617A48" w:rsidP="00617A48">
            <w:pPr>
              <w:tabs>
                <w:tab w:val="left" w:pos="345"/>
              </w:tabs>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225EFF70" w14:textId="77777777" w:rsidR="00617A48" w:rsidRPr="00617A48" w:rsidRDefault="00617A48" w:rsidP="00617A48">
            <w:pPr>
              <w:tabs>
                <w:tab w:val="left" w:pos="345"/>
              </w:tabs>
              <w:spacing w:line="240" w:lineRule="auto"/>
              <w:jc w:val="center"/>
              <w:rPr>
                <w:rFonts w:asciiTheme="majorHAnsi" w:hAnsiTheme="majorHAnsi" w:cstheme="majorHAnsi"/>
                <w:color w:val="808080" w:themeColor="background1" w:themeShade="80"/>
                <w:sz w:val="20"/>
                <w:szCs w:val="20"/>
              </w:rPr>
            </w:pPr>
          </w:p>
        </w:tc>
        <w:tc>
          <w:tcPr>
            <w:tcW w:w="709" w:type="dxa"/>
            <w:tcBorders>
              <w:bottom w:val="single" w:sz="4" w:space="0" w:color="auto"/>
            </w:tcBorders>
            <w:shd w:val="clear" w:color="auto" w:fill="auto"/>
            <w:vAlign w:val="center"/>
          </w:tcPr>
          <w:p w14:paraId="317A24C9" w14:textId="77777777" w:rsidR="00617A48" w:rsidRPr="00617A48" w:rsidRDefault="00617A48" w:rsidP="00617A48">
            <w:pPr>
              <w:spacing w:line="240" w:lineRule="auto"/>
              <w:jc w:val="center"/>
              <w:rPr>
                <w:rFonts w:asciiTheme="majorHAnsi" w:hAnsiTheme="majorHAnsi" w:cstheme="majorHAnsi"/>
                <w:sz w:val="20"/>
                <w:szCs w:val="20"/>
              </w:rPr>
            </w:pPr>
          </w:p>
        </w:tc>
        <w:tc>
          <w:tcPr>
            <w:tcW w:w="963" w:type="dxa"/>
            <w:tcBorders>
              <w:bottom w:val="single" w:sz="4" w:space="0" w:color="auto"/>
            </w:tcBorders>
            <w:shd w:val="clear" w:color="auto" w:fill="auto"/>
            <w:vAlign w:val="center"/>
          </w:tcPr>
          <w:p w14:paraId="35E1F63B" w14:textId="77777777" w:rsidR="00617A48" w:rsidRPr="00617A48" w:rsidRDefault="00617A48" w:rsidP="00617A48">
            <w:pPr>
              <w:spacing w:line="240" w:lineRule="auto"/>
              <w:jc w:val="center"/>
              <w:rPr>
                <w:rFonts w:asciiTheme="majorHAnsi" w:hAnsiTheme="majorHAnsi" w:cstheme="majorHAnsi"/>
                <w:sz w:val="20"/>
                <w:szCs w:val="20"/>
              </w:rPr>
            </w:pPr>
          </w:p>
        </w:tc>
      </w:tr>
      <w:tr w:rsidR="00617A48" w:rsidRPr="00617A48" w14:paraId="28679920" w14:textId="77777777" w:rsidTr="006175AA">
        <w:trPr>
          <w:tblHeader/>
          <w:jc w:val="center"/>
        </w:trPr>
        <w:tc>
          <w:tcPr>
            <w:tcW w:w="8553" w:type="dxa"/>
            <w:gridSpan w:val="4"/>
            <w:tcBorders>
              <w:bottom w:val="single" w:sz="4" w:space="0" w:color="auto"/>
            </w:tcBorders>
            <w:shd w:val="clear" w:color="auto" w:fill="auto"/>
            <w:vAlign w:val="center"/>
          </w:tcPr>
          <w:p w14:paraId="54E226A1"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02F0BEAA"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68CF40DE"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71F87EEE"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652A7216" w14:textId="77777777" w:rsidR="00617A48" w:rsidRPr="00617A48" w:rsidRDefault="00617A48" w:rsidP="00617A48">
            <w:pPr>
              <w:spacing w:line="240" w:lineRule="auto"/>
              <w:jc w:val="center"/>
              <w:rPr>
                <w:rFonts w:asciiTheme="majorHAnsi" w:hAnsiTheme="majorHAnsi" w:cstheme="majorHAnsi"/>
                <w:b/>
                <w:sz w:val="20"/>
                <w:szCs w:val="20"/>
              </w:rPr>
            </w:pPr>
          </w:p>
        </w:tc>
      </w:tr>
    </w:tbl>
    <w:p w14:paraId="296A2004" w14:textId="77777777" w:rsidR="00617A48" w:rsidRPr="00617A48" w:rsidRDefault="00617A48" w:rsidP="00617A48">
      <w:pPr>
        <w:pStyle w:val="Akapitzlist"/>
        <w:numPr>
          <w:ilvl w:val="0"/>
          <w:numId w:val="44"/>
        </w:numPr>
        <w:spacing w:line="240" w:lineRule="auto"/>
        <w:ind w:left="1135" w:right="284" w:hanging="284"/>
        <w:contextualSpacing w:val="0"/>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W pkt. </w:t>
      </w:r>
      <w:proofErr w:type="spellStart"/>
      <w:r w:rsidRPr="00617A48">
        <w:rPr>
          <w:rFonts w:asciiTheme="majorHAnsi" w:eastAsia="Calibri" w:hAnsiTheme="majorHAnsi" w:cstheme="majorHAnsi"/>
          <w:color w:val="000000"/>
          <w:sz w:val="20"/>
          <w:szCs w:val="20"/>
        </w:rPr>
        <w:t>IVe</w:t>
      </w:r>
      <w:proofErr w:type="spellEnd"/>
      <w:r w:rsidRPr="00617A48">
        <w:rPr>
          <w:rFonts w:asciiTheme="majorHAnsi" w:eastAsia="Calibri" w:hAnsiTheme="majorHAnsi" w:cstheme="majorHAnsi"/>
          <w:color w:val="000000"/>
          <w:sz w:val="20"/>
          <w:szCs w:val="20"/>
        </w:rPr>
        <w:t xml:space="preserve"> „Stół przyścienny 3” w tabeli z opisem wymagań, jak podano poniżej.</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47"/>
        <w:gridCol w:w="709"/>
        <w:gridCol w:w="963"/>
      </w:tblGrid>
      <w:tr w:rsidR="00617A48" w:rsidRPr="00617A48" w14:paraId="2A174BE8" w14:textId="77777777" w:rsidTr="006175AA">
        <w:trPr>
          <w:jc w:val="center"/>
        </w:trPr>
        <w:tc>
          <w:tcPr>
            <w:tcW w:w="8553" w:type="dxa"/>
            <w:gridSpan w:val="4"/>
            <w:tcBorders>
              <w:bottom w:val="single" w:sz="4" w:space="0" w:color="auto"/>
            </w:tcBorders>
            <w:shd w:val="pct5" w:color="auto" w:fill="auto"/>
            <w:vAlign w:val="center"/>
          </w:tcPr>
          <w:p w14:paraId="675B068D"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r w:rsidRPr="00617A48">
              <w:rPr>
                <w:rFonts w:asciiTheme="majorHAnsi" w:hAnsiTheme="majorHAnsi" w:cstheme="majorHAnsi"/>
                <w:b/>
                <w:color w:val="808080" w:themeColor="background1" w:themeShade="80"/>
                <w:sz w:val="20"/>
                <w:szCs w:val="20"/>
              </w:rPr>
              <w:t>WIDOK POMIESZCZENIA nr 316A</w:t>
            </w:r>
          </w:p>
        </w:tc>
      </w:tr>
      <w:tr w:rsidR="00617A48" w:rsidRPr="00617A48" w14:paraId="02E97759" w14:textId="77777777" w:rsidTr="006175AA">
        <w:trPr>
          <w:jc w:val="center"/>
        </w:trPr>
        <w:tc>
          <w:tcPr>
            <w:tcW w:w="8553" w:type="dxa"/>
            <w:gridSpan w:val="4"/>
            <w:shd w:val="clear" w:color="auto" w:fill="auto"/>
            <w:vAlign w:val="center"/>
          </w:tcPr>
          <w:p w14:paraId="5AC7C059"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3C2AF198"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56833733"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tc>
      </w:tr>
      <w:tr w:rsidR="00617A48" w:rsidRPr="00617A48" w14:paraId="68CBED4A" w14:textId="77777777" w:rsidTr="006175AA">
        <w:trPr>
          <w:tblHeader/>
          <w:jc w:val="center"/>
        </w:trPr>
        <w:tc>
          <w:tcPr>
            <w:tcW w:w="6881" w:type="dxa"/>
            <w:gridSpan w:val="2"/>
            <w:tcBorders>
              <w:bottom w:val="single" w:sz="4" w:space="0" w:color="auto"/>
            </w:tcBorders>
            <w:shd w:val="pct15" w:color="auto" w:fill="auto"/>
            <w:vAlign w:val="center"/>
          </w:tcPr>
          <w:p w14:paraId="51944050"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Nazwa wyposażenia</w:t>
            </w:r>
          </w:p>
        </w:tc>
        <w:tc>
          <w:tcPr>
            <w:tcW w:w="709" w:type="dxa"/>
            <w:tcBorders>
              <w:bottom w:val="single" w:sz="4" w:space="0" w:color="auto"/>
            </w:tcBorders>
            <w:shd w:val="pct15" w:color="auto" w:fill="auto"/>
            <w:vAlign w:val="center"/>
          </w:tcPr>
          <w:p w14:paraId="3F7412A2"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Ilość</w:t>
            </w:r>
          </w:p>
          <w:p w14:paraId="62FBABF6"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szt.</w:t>
            </w:r>
          </w:p>
        </w:tc>
        <w:tc>
          <w:tcPr>
            <w:tcW w:w="963" w:type="dxa"/>
            <w:tcBorders>
              <w:bottom w:val="single" w:sz="4" w:space="0" w:color="auto"/>
            </w:tcBorders>
            <w:shd w:val="pct15" w:color="auto" w:fill="auto"/>
            <w:vAlign w:val="center"/>
          </w:tcPr>
          <w:p w14:paraId="6C00F7C6"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Wartość</w:t>
            </w:r>
          </w:p>
          <w:p w14:paraId="7C2E46FC"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Netto</w:t>
            </w:r>
          </w:p>
          <w:p w14:paraId="16662CA8" w14:textId="77777777" w:rsidR="00617A48" w:rsidRPr="00617A48" w:rsidRDefault="00617A48" w:rsidP="00617A48">
            <w:pPr>
              <w:spacing w:line="240" w:lineRule="auto"/>
              <w:jc w:val="center"/>
              <w:rPr>
                <w:rFonts w:asciiTheme="majorHAnsi" w:hAnsiTheme="majorHAnsi" w:cstheme="majorHAnsi"/>
                <w:b/>
                <w:color w:val="808080" w:themeColor="background1" w:themeShade="80"/>
                <w:sz w:val="20"/>
                <w:szCs w:val="20"/>
              </w:rPr>
            </w:pPr>
            <w:r w:rsidRPr="00617A48">
              <w:rPr>
                <w:rFonts w:asciiTheme="majorHAnsi" w:hAnsiTheme="majorHAnsi" w:cstheme="majorHAnsi"/>
                <w:b/>
                <w:color w:val="808080" w:themeColor="background1" w:themeShade="80"/>
                <w:sz w:val="20"/>
                <w:szCs w:val="20"/>
              </w:rPr>
              <w:t>PLN</w:t>
            </w:r>
          </w:p>
        </w:tc>
      </w:tr>
      <w:tr w:rsidR="00617A48" w:rsidRPr="00617A48" w14:paraId="027AF55C" w14:textId="77777777" w:rsidTr="006175AA">
        <w:trPr>
          <w:jc w:val="center"/>
        </w:trPr>
        <w:tc>
          <w:tcPr>
            <w:tcW w:w="6881" w:type="dxa"/>
            <w:gridSpan w:val="2"/>
            <w:shd w:val="clear" w:color="auto" w:fill="auto"/>
            <w:vAlign w:val="center"/>
          </w:tcPr>
          <w:p w14:paraId="725B1BED" w14:textId="77777777" w:rsidR="00617A48" w:rsidRPr="00617A48" w:rsidRDefault="00617A48" w:rsidP="00617A48">
            <w:pPr>
              <w:widowControl w:val="0"/>
              <w:tabs>
                <w:tab w:val="left" w:pos="567"/>
              </w:tabs>
              <w:adjustRightInd w:val="0"/>
              <w:spacing w:line="240" w:lineRule="auto"/>
              <w:ind w:right="1846"/>
              <w:jc w:val="both"/>
              <w:textAlignment w:val="baseline"/>
              <w:outlineLvl w:val="0"/>
              <w:rPr>
                <w:rFonts w:asciiTheme="majorHAnsi" w:eastAsia="Times New Roman" w:hAnsiTheme="majorHAnsi" w:cstheme="majorHAnsi"/>
                <w:b/>
                <w:bCs/>
                <w:i/>
                <w:color w:val="808080" w:themeColor="background1" w:themeShade="80"/>
                <w:kern w:val="36"/>
                <w:sz w:val="20"/>
                <w:szCs w:val="20"/>
              </w:rPr>
            </w:pPr>
            <w:r w:rsidRPr="00617A48">
              <w:rPr>
                <w:rFonts w:asciiTheme="majorHAnsi" w:eastAsia="Times New Roman" w:hAnsiTheme="majorHAnsi" w:cstheme="majorHAnsi"/>
                <w:b/>
                <w:bCs/>
                <w:i/>
                <w:color w:val="808080" w:themeColor="background1" w:themeShade="80"/>
                <w:kern w:val="36"/>
                <w:sz w:val="20"/>
                <w:szCs w:val="20"/>
              </w:rPr>
              <w:t xml:space="preserve">IV e. </w:t>
            </w:r>
            <w:r w:rsidRPr="00617A48">
              <w:rPr>
                <w:rFonts w:asciiTheme="majorHAnsi" w:eastAsia="Times New Roman" w:hAnsiTheme="majorHAnsi" w:cstheme="majorHAnsi"/>
                <w:b/>
                <w:bCs/>
                <w:i/>
                <w:color w:val="808080" w:themeColor="background1" w:themeShade="80"/>
                <w:kern w:val="36"/>
                <w:sz w:val="20"/>
                <w:szCs w:val="20"/>
              </w:rPr>
              <w:tab/>
              <w:t>Stół przyścienny 3</w:t>
            </w:r>
          </w:p>
        </w:tc>
        <w:tc>
          <w:tcPr>
            <w:tcW w:w="709" w:type="dxa"/>
            <w:shd w:val="clear" w:color="auto" w:fill="auto"/>
            <w:vAlign w:val="center"/>
          </w:tcPr>
          <w:p w14:paraId="2C4B5074"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r w:rsidRPr="00617A48">
              <w:rPr>
                <w:rFonts w:asciiTheme="majorHAnsi" w:hAnsiTheme="majorHAnsi" w:cstheme="majorHAnsi"/>
                <w:color w:val="808080" w:themeColor="background1" w:themeShade="80"/>
                <w:sz w:val="20"/>
                <w:szCs w:val="20"/>
              </w:rPr>
              <w:t>1</w:t>
            </w:r>
          </w:p>
        </w:tc>
        <w:tc>
          <w:tcPr>
            <w:tcW w:w="963" w:type="dxa"/>
            <w:shd w:val="clear" w:color="auto" w:fill="auto"/>
            <w:vAlign w:val="center"/>
          </w:tcPr>
          <w:p w14:paraId="605A47A2" w14:textId="77777777" w:rsidR="00617A48" w:rsidRPr="00617A48" w:rsidRDefault="00617A48" w:rsidP="00617A48">
            <w:pPr>
              <w:spacing w:line="240" w:lineRule="auto"/>
              <w:jc w:val="center"/>
              <w:rPr>
                <w:rFonts w:asciiTheme="majorHAnsi" w:hAnsiTheme="majorHAnsi" w:cstheme="majorHAnsi"/>
                <w:color w:val="808080" w:themeColor="background1" w:themeShade="80"/>
                <w:sz w:val="20"/>
                <w:szCs w:val="20"/>
              </w:rPr>
            </w:pPr>
          </w:p>
        </w:tc>
      </w:tr>
      <w:tr w:rsidR="00617A48" w:rsidRPr="00617A48" w14:paraId="4241DEB5" w14:textId="77777777" w:rsidTr="006175AA">
        <w:trPr>
          <w:jc w:val="center"/>
        </w:trPr>
        <w:tc>
          <w:tcPr>
            <w:tcW w:w="8553" w:type="dxa"/>
            <w:gridSpan w:val="4"/>
            <w:shd w:val="clear" w:color="auto" w:fill="auto"/>
            <w:vAlign w:val="center"/>
          </w:tcPr>
          <w:p w14:paraId="4223864A"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67E3A3BE"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230D9F38"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5CA1F019" w14:textId="77777777" w:rsidR="00617A48" w:rsidRPr="00617A48" w:rsidRDefault="00617A48" w:rsidP="00617A48">
            <w:pPr>
              <w:tabs>
                <w:tab w:val="left" w:pos="307"/>
              </w:tabs>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4B84D73B" w14:textId="77777777" w:rsidR="00617A48" w:rsidRPr="00617A48" w:rsidRDefault="00617A48" w:rsidP="00617A48">
            <w:pPr>
              <w:tabs>
                <w:tab w:val="left" w:pos="307"/>
              </w:tabs>
              <w:spacing w:line="240" w:lineRule="auto"/>
              <w:jc w:val="center"/>
              <w:rPr>
                <w:rFonts w:asciiTheme="majorHAnsi" w:hAnsiTheme="majorHAnsi" w:cstheme="majorHAnsi"/>
                <w:sz w:val="20"/>
                <w:szCs w:val="20"/>
              </w:rPr>
            </w:pPr>
          </w:p>
        </w:tc>
      </w:tr>
      <w:tr w:rsidR="00617A48" w:rsidRPr="00617A48" w14:paraId="1A54B551" w14:textId="77777777" w:rsidTr="006175AA">
        <w:trPr>
          <w:jc w:val="center"/>
        </w:trPr>
        <w:tc>
          <w:tcPr>
            <w:tcW w:w="534" w:type="dxa"/>
            <w:tcBorders>
              <w:bottom w:val="single" w:sz="4" w:space="0" w:color="auto"/>
            </w:tcBorders>
            <w:shd w:val="clear" w:color="auto" w:fill="auto"/>
            <w:vAlign w:val="center"/>
          </w:tcPr>
          <w:p w14:paraId="74098B49" w14:textId="77777777" w:rsidR="00617A48" w:rsidRPr="00617A48" w:rsidRDefault="00617A48" w:rsidP="00617A48">
            <w:pPr>
              <w:spacing w:line="240" w:lineRule="auto"/>
              <w:jc w:val="center"/>
              <w:rPr>
                <w:rFonts w:asciiTheme="majorHAnsi" w:hAnsiTheme="majorHAnsi" w:cstheme="majorHAnsi"/>
                <w:sz w:val="20"/>
                <w:szCs w:val="20"/>
              </w:rPr>
            </w:pPr>
          </w:p>
        </w:tc>
        <w:tc>
          <w:tcPr>
            <w:tcW w:w="6347" w:type="dxa"/>
            <w:tcBorders>
              <w:bottom w:val="single" w:sz="4" w:space="0" w:color="auto"/>
            </w:tcBorders>
            <w:shd w:val="clear" w:color="auto" w:fill="auto"/>
          </w:tcPr>
          <w:p w14:paraId="2D315EF0" w14:textId="77777777" w:rsidR="00617A48" w:rsidRPr="00617A48" w:rsidRDefault="00617A48" w:rsidP="00617A48">
            <w:pPr>
              <w:pStyle w:val="Akapitzlist"/>
              <w:tabs>
                <w:tab w:val="left" w:pos="345"/>
              </w:tabs>
              <w:spacing w:line="240" w:lineRule="auto"/>
              <w:ind w:left="62"/>
              <w:rPr>
                <w:rFonts w:asciiTheme="majorHAnsi" w:eastAsia="Times New Roman" w:hAnsiTheme="majorHAnsi" w:cstheme="majorHAnsi"/>
                <w:color w:val="808080" w:themeColor="background1" w:themeShade="80"/>
                <w:sz w:val="20"/>
                <w:szCs w:val="20"/>
              </w:rPr>
            </w:pPr>
            <w:r w:rsidRPr="00617A48">
              <w:rPr>
                <w:rFonts w:asciiTheme="majorHAnsi" w:eastAsia="Times New Roman" w:hAnsiTheme="majorHAnsi" w:cstheme="majorHAnsi"/>
                <w:color w:val="808080" w:themeColor="background1" w:themeShade="80"/>
                <w:sz w:val="20"/>
                <w:szCs w:val="20"/>
              </w:rPr>
              <w:t>Stół przyścienny o wymiarach (szer. x gł. x wys.) 2000mm x 750mm x 940mm, na stelażu typu „C”, z szafkami modułowymi pozwalającymi na wyjęcie korpusu szafek, w celu kontroli instalacji umieszczonych za szafkami. Stół przyścienny musi m.in. posiadać:</w:t>
            </w:r>
          </w:p>
          <w:p w14:paraId="5A13FAEC" w14:textId="77777777" w:rsidR="00617A48" w:rsidRPr="00617A48" w:rsidRDefault="00617A48" w:rsidP="00617A48">
            <w:pPr>
              <w:pStyle w:val="Akapitzlist"/>
              <w:numPr>
                <w:ilvl w:val="0"/>
                <w:numId w:val="45"/>
              </w:numPr>
              <w:tabs>
                <w:tab w:val="left" w:pos="345"/>
              </w:tabs>
              <w:spacing w:line="240" w:lineRule="auto"/>
              <w:ind w:left="345" w:hanging="284"/>
              <w:rPr>
                <w:rFonts w:asciiTheme="majorHAnsi" w:eastAsia="Times New Roman" w:hAnsiTheme="majorHAnsi" w:cstheme="majorHAnsi"/>
                <w:color w:val="808080" w:themeColor="background1" w:themeShade="80"/>
                <w:sz w:val="20"/>
                <w:szCs w:val="20"/>
              </w:rPr>
            </w:pPr>
            <w:r w:rsidRPr="00617A48">
              <w:rPr>
                <w:rFonts w:asciiTheme="majorHAnsi" w:eastAsia="Times New Roman" w:hAnsiTheme="majorHAnsi" w:cstheme="majorHAnsi"/>
                <w:color w:val="808080" w:themeColor="background1" w:themeShade="80"/>
                <w:sz w:val="20"/>
                <w:szCs w:val="20"/>
              </w:rPr>
              <w:t xml:space="preserve">blat stołu wykonany z żywicy fenolowej o gr. co najmniej 16mm, o wymiarach: </w:t>
            </w:r>
            <w:r w:rsidRPr="00617A48">
              <w:rPr>
                <w:rFonts w:asciiTheme="majorHAnsi" w:eastAsia="Times New Roman" w:hAnsiTheme="majorHAnsi" w:cstheme="majorHAnsi"/>
                <w:strike/>
                <w:color w:val="FF0000"/>
                <w:sz w:val="20"/>
                <w:szCs w:val="20"/>
              </w:rPr>
              <w:t>1800mm mm</w:t>
            </w:r>
            <w:r w:rsidRPr="00617A48">
              <w:rPr>
                <w:rFonts w:asciiTheme="majorHAnsi" w:eastAsia="Times New Roman" w:hAnsiTheme="majorHAnsi" w:cstheme="majorHAnsi"/>
                <w:color w:val="FF0000"/>
                <w:sz w:val="20"/>
                <w:szCs w:val="20"/>
              </w:rPr>
              <w:t xml:space="preserve"> </w:t>
            </w:r>
            <w:r w:rsidRPr="00617A48">
              <w:rPr>
                <w:rFonts w:asciiTheme="majorHAnsi" w:eastAsia="Times New Roman" w:hAnsiTheme="majorHAnsi" w:cstheme="majorHAnsi"/>
                <w:color w:val="808080" w:themeColor="background1" w:themeShade="80"/>
                <w:sz w:val="20"/>
                <w:szCs w:val="20"/>
              </w:rPr>
              <w:t xml:space="preserve"> </w:t>
            </w:r>
            <w:r w:rsidRPr="00617A48">
              <w:rPr>
                <w:rFonts w:asciiTheme="majorHAnsi" w:eastAsia="Times New Roman" w:hAnsiTheme="majorHAnsi" w:cstheme="majorHAnsi"/>
                <w:b/>
                <w:color w:val="000000" w:themeColor="text1"/>
                <w:sz w:val="20"/>
                <w:szCs w:val="20"/>
              </w:rPr>
              <w:t>2000mm</w:t>
            </w:r>
            <w:r w:rsidRPr="00617A48">
              <w:rPr>
                <w:rFonts w:asciiTheme="majorHAnsi" w:eastAsia="Times New Roman" w:hAnsiTheme="majorHAnsi" w:cstheme="majorHAnsi"/>
                <w:color w:val="808080" w:themeColor="background1" w:themeShade="80"/>
                <w:sz w:val="20"/>
                <w:szCs w:val="20"/>
              </w:rPr>
              <w:t xml:space="preserve"> x 750mm - 1szt.,  w kolorze RAL 7035 (jasny szary), wszystkie podklejenia, wypełnienia szczelin pomiędzy ścianami, a blatem wykonane/ wykończone silikonem;;</w:t>
            </w:r>
          </w:p>
          <w:p w14:paraId="4B8E127D"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24682EB0"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4BD3D148"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18108B9A" w14:textId="77777777" w:rsidR="00617A48" w:rsidRPr="00617A48" w:rsidRDefault="00617A48" w:rsidP="00617A48">
            <w:pPr>
              <w:tabs>
                <w:tab w:val="left" w:pos="345"/>
              </w:tabs>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4DC8619F" w14:textId="77777777" w:rsidR="00617A48" w:rsidRPr="00617A48" w:rsidRDefault="00617A48" w:rsidP="00617A48">
            <w:pPr>
              <w:tabs>
                <w:tab w:val="left" w:pos="345"/>
              </w:tabs>
              <w:spacing w:line="240" w:lineRule="auto"/>
              <w:jc w:val="center"/>
              <w:rPr>
                <w:rFonts w:asciiTheme="majorHAnsi" w:hAnsiTheme="majorHAnsi" w:cstheme="majorHAnsi"/>
                <w:color w:val="808080" w:themeColor="background1" w:themeShade="80"/>
                <w:sz w:val="20"/>
                <w:szCs w:val="20"/>
              </w:rPr>
            </w:pPr>
          </w:p>
        </w:tc>
        <w:tc>
          <w:tcPr>
            <w:tcW w:w="709" w:type="dxa"/>
            <w:tcBorders>
              <w:bottom w:val="single" w:sz="4" w:space="0" w:color="auto"/>
            </w:tcBorders>
            <w:shd w:val="clear" w:color="auto" w:fill="auto"/>
            <w:vAlign w:val="center"/>
          </w:tcPr>
          <w:p w14:paraId="1B55DFF7" w14:textId="77777777" w:rsidR="00617A48" w:rsidRPr="00617A48" w:rsidRDefault="00617A48" w:rsidP="00617A48">
            <w:pPr>
              <w:spacing w:line="240" w:lineRule="auto"/>
              <w:jc w:val="center"/>
              <w:rPr>
                <w:rFonts w:asciiTheme="majorHAnsi" w:hAnsiTheme="majorHAnsi" w:cstheme="majorHAnsi"/>
                <w:sz w:val="20"/>
                <w:szCs w:val="20"/>
              </w:rPr>
            </w:pPr>
          </w:p>
        </w:tc>
        <w:tc>
          <w:tcPr>
            <w:tcW w:w="963" w:type="dxa"/>
            <w:tcBorders>
              <w:bottom w:val="single" w:sz="4" w:space="0" w:color="auto"/>
            </w:tcBorders>
            <w:shd w:val="clear" w:color="auto" w:fill="auto"/>
            <w:vAlign w:val="center"/>
          </w:tcPr>
          <w:p w14:paraId="487DB9FB" w14:textId="77777777" w:rsidR="00617A48" w:rsidRPr="00617A48" w:rsidRDefault="00617A48" w:rsidP="00617A48">
            <w:pPr>
              <w:spacing w:line="240" w:lineRule="auto"/>
              <w:jc w:val="center"/>
              <w:rPr>
                <w:rFonts w:asciiTheme="majorHAnsi" w:hAnsiTheme="majorHAnsi" w:cstheme="majorHAnsi"/>
                <w:sz w:val="20"/>
                <w:szCs w:val="20"/>
              </w:rPr>
            </w:pPr>
          </w:p>
        </w:tc>
      </w:tr>
      <w:tr w:rsidR="00617A48" w:rsidRPr="00617A48" w14:paraId="4F07C822" w14:textId="77777777" w:rsidTr="006175AA">
        <w:trPr>
          <w:tblHeader/>
          <w:jc w:val="center"/>
        </w:trPr>
        <w:tc>
          <w:tcPr>
            <w:tcW w:w="8553" w:type="dxa"/>
            <w:gridSpan w:val="4"/>
            <w:tcBorders>
              <w:bottom w:val="single" w:sz="4" w:space="0" w:color="auto"/>
            </w:tcBorders>
            <w:shd w:val="clear" w:color="auto" w:fill="auto"/>
            <w:vAlign w:val="center"/>
          </w:tcPr>
          <w:p w14:paraId="3EBCA3D1"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p>
          <w:p w14:paraId="65E55606"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2A2220DD"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7A537B59" w14:textId="77777777" w:rsidR="00617A48" w:rsidRPr="00617A48" w:rsidRDefault="00617A48" w:rsidP="00617A48">
            <w:pPr>
              <w:spacing w:line="240" w:lineRule="auto"/>
              <w:jc w:val="center"/>
              <w:rPr>
                <w:rFonts w:asciiTheme="majorHAnsi" w:eastAsia="Calibri" w:hAnsiTheme="majorHAnsi" w:cstheme="majorHAnsi"/>
                <w:color w:val="808080" w:themeColor="background1" w:themeShade="80"/>
                <w:sz w:val="20"/>
                <w:szCs w:val="20"/>
              </w:rPr>
            </w:pPr>
            <w:r w:rsidRPr="00617A48">
              <w:rPr>
                <w:rFonts w:asciiTheme="majorHAnsi" w:eastAsia="Calibri" w:hAnsiTheme="majorHAnsi" w:cstheme="majorHAnsi"/>
                <w:color w:val="808080" w:themeColor="background1" w:themeShade="80"/>
                <w:sz w:val="20"/>
                <w:szCs w:val="20"/>
              </w:rPr>
              <w:t>•</w:t>
            </w:r>
          </w:p>
          <w:p w14:paraId="6FB006F5" w14:textId="77777777" w:rsidR="00617A48" w:rsidRPr="00617A48" w:rsidRDefault="00617A48" w:rsidP="00617A48">
            <w:pPr>
              <w:spacing w:line="240" w:lineRule="auto"/>
              <w:jc w:val="center"/>
              <w:rPr>
                <w:rFonts w:asciiTheme="majorHAnsi" w:hAnsiTheme="majorHAnsi" w:cstheme="majorHAnsi"/>
                <w:b/>
                <w:sz w:val="20"/>
                <w:szCs w:val="20"/>
              </w:rPr>
            </w:pPr>
          </w:p>
        </w:tc>
      </w:tr>
    </w:tbl>
    <w:p w14:paraId="7895A62D" w14:textId="77777777" w:rsidR="00617A48" w:rsidRDefault="00617A48" w:rsidP="00617A48">
      <w:pPr>
        <w:spacing w:line="240" w:lineRule="auto"/>
        <w:rPr>
          <w:rFonts w:asciiTheme="majorHAnsi" w:hAnsiTheme="majorHAnsi" w:cstheme="majorHAnsi"/>
          <w:sz w:val="20"/>
          <w:szCs w:val="20"/>
        </w:rPr>
      </w:pPr>
    </w:p>
    <w:p w14:paraId="2D3E3236" w14:textId="77777777" w:rsidR="00617A48" w:rsidRDefault="00617A48" w:rsidP="00617A48">
      <w:pPr>
        <w:spacing w:line="240" w:lineRule="auto"/>
        <w:rPr>
          <w:rFonts w:asciiTheme="majorHAnsi" w:hAnsiTheme="majorHAnsi" w:cstheme="majorHAnsi"/>
          <w:sz w:val="20"/>
          <w:szCs w:val="20"/>
        </w:rPr>
      </w:pPr>
    </w:p>
    <w:p w14:paraId="461914B6" w14:textId="77777777" w:rsidR="00617A48" w:rsidRDefault="00617A48" w:rsidP="00617A48">
      <w:pPr>
        <w:spacing w:line="240" w:lineRule="auto"/>
        <w:rPr>
          <w:rFonts w:asciiTheme="majorHAnsi" w:hAnsiTheme="majorHAnsi" w:cstheme="majorHAnsi"/>
          <w:sz w:val="20"/>
          <w:szCs w:val="20"/>
        </w:rPr>
      </w:pPr>
    </w:p>
    <w:p w14:paraId="4B3C74D1" w14:textId="77777777" w:rsidR="00617A48" w:rsidRPr="00617A48" w:rsidRDefault="00617A48" w:rsidP="00617A48">
      <w:pPr>
        <w:spacing w:line="240" w:lineRule="auto"/>
        <w:rPr>
          <w:rFonts w:asciiTheme="majorHAnsi" w:hAnsiTheme="majorHAnsi" w:cstheme="majorHAnsi"/>
          <w:sz w:val="20"/>
          <w:szCs w:val="20"/>
        </w:rPr>
      </w:pPr>
    </w:p>
    <w:p w14:paraId="201506C8" w14:textId="77777777" w:rsidR="00617A48" w:rsidRPr="00617A48" w:rsidRDefault="00617A48" w:rsidP="00617A48">
      <w:pPr>
        <w:pStyle w:val="Akapitzlist"/>
        <w:numPr>
          <w:ilvl w:val="0"/>
          <w:numId w:val="46"/>
        </w:numPr>
        <w:tabs>
          <w:tab w:val="left" w:pos="1134"/>
        </w:tabs>
        <w:spacing w:line="240" w:lineRule="auto"/>
        <w:ind w:left="1134" w:right="283" w:hanging="283"/>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lastRenderedPageBreak/>
        <w:t xml:space="preserve">Zmiany zapisów w „Projekcie umowy - Załącznik nr 2 do Zapytania ofertowego” w §1 </w:t>
      </w:r>
      <w:r w:rsidRPr="00617A48">
        <w:rPr>
          <w:rFonts w:asciiTheme="majorHAnsi" w:eastAsia="Calibri" w:hAnsiTheme="majorHAnsi" w:cstheme="majorHAnsi"/>
          <w:color w:val="000000"/>
          <w:sz w:val="20"/>
          <w:szCs w:val="20"/>
        </w:rPr>
        <w:br/>
        <w:t xml:space="preserve">w ust. 17, jak podano poniżej:   </w:t>
      </w:r>
    </w:p>
    <w:p w14:paraId="61B1F900" w14:textId="77777777" w:rsidR="00617A48" w:rsidRPr="00617A48" w:rsidRDefault="00617A48" w:rsidP="00617A48">
      <w:pPr>
        <w:pStyle w:val="Akapitzlist"/>
        <w:numPr>
          <w:ilvl w:val="0"/>
          <w:numId w:val="47"/>
        </w:numPr>
        <w:tabs>
          <w:tab w:val="left" w:pos="1418"/>
        </w:tabs>
        <w:spacing w:line="240" w:lineRule="auto"/>
        <w:ind w:left="1418" w:hanging="284"/>
        <w:contextualSpacing w:val="0"/>
        <w:jc w:val="both"/>
        <w:rPr>
          <w:rFonts w:asciiTheme="majorHAnsi" w:hAnsiTheme="majorHAnsi" w:cstheme="majorHAnsi"/>
          <w:sz w:val="20"/>
          <w:szCs w:val="20"/>
        </w:rPr>
      </w:pPr>
      <w:r w:rsidRPr="00617A48">
        <w:rPr>
          <w:rFonts w:asciiTheme="majorHAnsi" w:hAnsiTheme="majorHAnsi" w:cstheme="majorHAnsi"/>
          <w:sz w:val="20"/>
          <w:szCs w:val="20"/>
        </w:rPr>
        <w:t xml:space="preserve">Wykonawca zapewnia wykonanie przedmiotu zamówienia zgodnie z wymaganiami, normami, i atestami ujętych w zapytaniu ofertowym, niniejszej umowie oraz w złożonych przez Wykonawcę wraz z ofertą oświadczeniach. Zamawiający będzie mógł, żądać w całym okresie obowiązywania umowy od </w:t>
      </w:r>
      <w:r w:rsidRPr="00617A48">
        <w:rPr>
          <w:rFonts w:asciiTheme="majorHAnsi" w:hAnsiTheme="majorHAnsi" w:cstheme="majorHAnsi"/>
          <w:b/>
          <w:sz w:val="20"/>
          <w:szCs w:val="20"/>
        </w:rPr>
        <w:t>Wykonawcy</w:t>
      </w:r>
      <w:r w:rsidRPr="00617A48">
        <w:rPr>
          <w:rFonts w:asciiTheme="majorHAnsi" w:hAnsiTheme="majorHAnsi" w:cstheme="majorHAnsi"/>
          <w:sz w:val="20"/>
          <w:szCs w:val="20"/>
        </w:rPr>
        <w:t xml:space="preserve"> dokumentów potwierdzający spełnianie, określonych norm i atestów wydanych przez niezależne podmioty uprawnione do kontroli jakości w postaci certyfikatów, atestów, raportów:</w:t>
      </w:r>
    </w:p>
    <w:p w14:paraId="03AA66BF" w14:textId="77777777" w:rsidR="00617A48" w:rsidRPr="00617A48" w:rsidRDefault="00617A48" w:rsidP="00617A48">
      <w:pPr>
        <w:pStyle w:val="Akapitzlist"/>
        <w:tabs>
          <w:tab w:val="left" w:pos="1701"/>
        </w:tabs>
        <w:spacing w:line="240" w:lineRule="auto"/>
        <w:ind w:left="1701" w:hanging="283"/>
        <w:jc w:val="both"/>
        <w:rPr>
          <w:rFonts w:asciiTheme="majorHAnsi" w:hAnsiTheme="majorHAnsi" w:cstheme="majorHAnsi"/>
          <w:sz w:val="20"/>
          <w:szCs w:val="20"/>
        </w:rPr>
      </w:pPr>
      <w:r w:rsidRPr="00617A48">
        <w:rPr>
          <w:rFonts w:asciiTheme="majorHAnsi" w:hAnsiTheme="majorHAnsi" w:cstheme="majorHAnsi"/>
          <w:sz w:val="20"/>
          <w:szCs w:val="20"/>
        </w:rPr>
        <w:t xml:space="preserve">•  </w:t>
      </w:r>
      <w:r w:rsidRPr="00617A48">
        <w:rPr>
          <w:rFonts w:asciiTheme="majorHAnsi" w:hAnsiTheme="majorHAnsi" w:cstheme="majorHAnsi"/>
          <w:sz w:val="20"/>
          <w:szCs w:val="20"/>
        </w:rPr>
        <w:tab/>
        <w:t>certyfikat zgodności oferowanego dygestorium z normą PN EN 14175 lub równoważną,</w:t>
      </w:r>
    </w:p>
    <w:p w14:paraId="3B345686" w14:textId="77777777" w:rsidR="00617A48" w:rsidRPr="00617A48" w:rsidRDefault="00617A48" w:rsidP="00617A48">
      <w:pPr>
        <w:pStyle w:val="Akapitzlist"/>
        <w:tabs>
          <w:tab w:val="left" w:pos="1701"/>
        </w:tabs>
        <w:spacing w:line="240" w:lineRule="auto"/>
        <w:ind w:left="1701" w:hanging="283"/>
        <w:jc w:val="both"/>
        <w:rPr>
          <w:rFonts w:asciiTheme="majorHAnsi" w:hAnsiTheme="majorHAnsi" w:cstheme="majorHAnsi"/>
          <w:sz w:val="20"/>
          <w:szCs w:val="20"/>
        </w:rPr>
      </w:pPr>
      <w:r w:rsidRPr="00617A48">
        <w:rPr>
          <w:rFonts w:asciiTheme="majorHAnsi" w:hAnsiTheme="majorHAnsi" w:cstheme="majorHAnsi"/>
          <w:sz w:val="20"/>
          <w:szCs w:val="20"/>
        </w:rPr>
        <w:t>•</w:t>
      </w:r>
      <w:r w:rsidRPr="00617A48">
        <w:rPr>
          <w:rFonts w:asciiTheme="majorHAnsi" w:hAnsiTheme="majorHAnsi" w:cstheme="majorHAnsi"/>
          <w:sz w:val="20"/>
          <w:szCs w:val="20"/>
        </w:rPr>
        <w:tab/>
        <w:t>certyfikat zgodności oferowanych stołów laboratoryjnych z normą PN-EN 13150 lub równoważną,</w:t>
      </w:r>
    </w:p>
    <w:p w14:paraId="61E821CD" w14:textId="77777777" w:rsidR="00617A48" w:rsidRPr="00617A48" w:rsidRDefault="00617A48" w:rsidP="00617A48">
      <w:pPr>
        <w:pStyle w:val="Akapitzlist"/>
        <w:tabs>
          <w:tab w:val="left" w:pos="1701"/>
        </w:tabs>
        <w:spacing w:line="240" w:lineRule="auto"/>
        <w:ind w:left="1701" w:hanging="283"/>
        <w:jc w:val="both"/>
        <w:rPr>
          <w:rFonts w:asciiTheme="majorHAnsi" w:hAnsiTheme="majorHAnsi" w:cstheme="majorHAnsi"/>
          <w:sz w:val="20"/>
          <w:szCs w:val="20"/>
        </w:rPr>
      </w:pPr>
      <w:r w:rsidRPr="00617A48">
        <w:rPr>
          <w:rFonts w:asciiTheme="majorHAnsi" w:hAnsiTheme="majorHAnsi" w:cstheme="majorHAnsi"/>
          <w:sz w:val="20"/>
          <w:szCs w:val="20"/>
        </w:rPr>
        <w:t>•</w:t>
      </w:r>
      <w:r w:rsidRPr="00617A48">
        <w:rPr>
          <w:rFonts w:asciiTheme="majorHAnsi" w:hAnsiTheme="majorHAnsi" w:cstheme="majorHAnsi"/>
          <w:sz w:val="20"/>
          <w:szCs w:val="20"/>
        </w:rPr>
        <w:tab/>
        <w:t>certyfikat zgodności oferowanych szaf i szafek z normą PN-EN 14727 lub równoważną,</w:t>
      </w:r>
    </w:p>
    <w:p w14:paraId="2165AE7C" w14:textId="77777777" w:rsidR="00617A48" w:rsidRPr="00617A48" w:rsidRDefault="00617A48" w:rsidP="00617A48">
      <w:pPr>
        <w:pStyle w:val="Akapitzlist"/>
        <w:tabs>
          <w:tab w:val="left" w:pos="1701"/>
        </w:tabs>
        <w:spacing w:line="240" w:lineRule="auto"/>
        <w:ind w:left="1701" w:hanging="283"/>
        <w:jc w:val="both"/>
        <w:rPr>
          <w:rFonts w:asciiTheme="majorHAnsi" w:hAnsiTheme="majorHAnsi" w:cstheme="majorHAnsi"/>
          <w:sz w:val="20"/>
          <w:szCs w:val="20"/>
        </w:rPr>
      </w:pPr>
      <w:r w:rsidRPr="00617A48">
        <w:rPr>
          <w:rFonts w:asciiTheme="majorHAnsi" w:hAnsiTheme="majorHAnsi" w:cstheme="majorHAnsi"/>
          <w:sz w:val="20"/>
          <w:szCs w:val="20"/>
        </w:rPr>
        <w:t>•</w:t>
      </w:r>
      <w:r w:rsidRPr="00617A48">
        <w:rPr>
          <w:rFonts w:asciiTheme="majorHAnsi" w:hAnsiTheme="majorHAnsi" w:cstheme="majorHAnsi"/>
          <w:sz w:val="20"/>
          <w:szCs w:val="20"/>
        </w:rPr>
        <w:tab/>
      </w:r>
      <w:r w:rsidRPr="00617A48">
        <w:rPr>
          <w:rFonts w:asciiTheme="majorHAnsi" w:hAnsiTheme="majorHAnsi" w:cstheme="majorHAnsi"/>
          <w:b/>
          <w:color w:val="000000" w:themeColor="text1"/>
          <w:sz w:val="20"/>
          <w:szCs w:val="20"/>
        </w:rPr>
        <w:t>certyfikat zgodności oferowanego laboratoryjnego wyposażenia meblowego (dotyczy: stołu przyściennego narożnego półwyspowego instalowanego w pomieszczeniu nr 3 w budynku B, stołu przyściennego pod wirówkę - stanowisko do mycia instalowanego w pomieszczeniu nr 4 w budynku B oraz dygestorium laboratoryjnego wolnostojącego laminowanego i stołu przyściennego - stanowisko do mycia instalowanych w pomieszczeniu nr 316 w budynku A) z wymaganiami normy PN-EN 61010-1 - „Wymagania bezpieczeństwa elektrycznych przyrządów pomiarowych, automatyki i urządzeń laboratoryjnych” lub też za pomocą deklaracji zgodności wystawionej przez producenta oferowanego laboratoryjnego wyposażenia meblowego, z powołaniem się na obowiązującą normę wymieniona powyżej,</w:t>
      </w:r>
    </w:p>
    <w:p w14:paraId="54E38BEF" w14:textId="77777777" w:rsidR="00617A48" w:rsidRPr="00617A48" w:rsidRDefault="00617A48" w:rsidP="00617A48">
      <w:pPr>
        <w:pStyle w:val="Akapitzlist"/>
        <w:tabs>
          <w:tab w:val="left" w:pos="1701"/>
        </w:tabs>
        <w:spacing w:line="240" w:lineRule="auto"/>
        <w:ind w:left="1701" w:hanging="283"/>
        <w:jc w:val="both"/>
        <w:rPr>
          <w:rFonts w:asciiTheme="majorHAnsi" w:hAnsiTheme="majorHAnsi" w:cstheme="majorHAnsi"/>
          <w:sz w:val="20"/>
          <w:szCs w:val="20"/>
        </w:rPr>
      </w:pPr>
      <w:r w:rsidRPr="00617A48">
        <w:rPr>
          <w:rFonts w:asciiTheme="majorHAnsi" w:hAnsiTheme="majorHAnsi" w:cstheme="majorHAnsi"/>
          <w:sz w:val="20"/>
          <w:szCs w:val="20"/>
        </w:rPr>
        <w:t>•</w:t>
      </w:r>
      <w:r w:rsidRPr="00617A48">
        <w:rPr>
          <w:rFonts w:asciiTheme="majorHAnsi" w:hAnsiTheme="majorHAnsi" w:cstheme="majorHAnsi"/>
          <w:sz w:val="20"/>
          <w:szCs w:val="20"/>
        </w:rPr>
        <w:tab/>
        <w:t>Atesty Higieniczne potwierdzający spełnianie przez płyty meblowe, użyte w oferowanym Zamawiającemu wyposażeniu meblowym, klasa higieny E-1 lub równoważne,</w:t>
      </w:r>
    </w:p>
    <w:p w14:paraId="387C3534" w14:textId="77777777" w:rsidR="00617A48" w:rsidRPr="00617A48" w:rsidRDefault="00617A48" w:rsidP="00617A48">
      <w:pPr>
        <w:pStyle w:val="Akapitzlist"/>
        <w:tabs>
          <w:tab w:val="left" w:pos="1701"/>
        </w:tabs>
        <w:spacing w:line="240" w:lineRule="auto"/>
        <w:ind w:left="1701" w:hanging="283"/>
        <w:jc w:val="both"/>
        <w:rPr>
          <w:rFonts w:asciiTheme="majorHAnsi" w:hAnsiTheme="majorHAnsi" w:cstheme="majorHAnsi"/>
          <w:sz w:val="20"/>
          <w:szCs w:val="20"/>
        </w:rPr>
      </w:pPr>
      <w:r w:rsidRPr="00617A48">
        <w:rPr>
          <w:rFonts w:asciiTheme="majorHAnsi" w:hAnsiTheme="majorHAnsi" w:cstheme="majorHAnsi"/>
          <w:sz w:val="20"/>
          <w:szCs w:val="20"/>
        </w:rPr>
        <w:t>•</w:t>
      </w:r>
      <w:r w:rsidRPr="00617A48">
        <w:rPr>
          <w:rFonts w:asciiTheme="majorHAnsi" w:hAnsiTheme="majorHAnsi" w:cstheme="majorHAnsi"/>
          <w:sz w:val="20"/>
          <w:szCs w:val="20"/>
        </w:rPr>
        <w:tab/>
        <w:t>certyfikat FSC, PEFC lub równoważny potwierdzający, że pozyskiwanie surowce (drewno, materiały drewnopodobne) do wytwarzania oferowanego wyposażenia meblowego pochodzą z nadzorowanych źródeł realizujących politykę ochrony środowiska i dbające o prawa człowieka..</w:t>
      </w:r>
    </w:p>
    <w:p w14:paraId="1011DC84" w14:textId="77777777" w:rsidR="00617A48" w:rsidRPr="00617A48" w:rsidRDefault="00617A48" w:rsidP="00617A48">
      <w:pPr>
        <w:spacing w:line="240" w:lineRule="auto"/>
        <w:rPr>
          <w:rFonts w:asciiTheme="majorHAnsi" w:eastAsia="Calibri" w:hAnsiTheme="majorHAnsi" w:cstheme="majorHAnsi"/>
          <w:color w:val="000000"/>
          <w:sz w:val="20"/>
          <w:szCs w:val="20"/>
        </w:rPr>
      </w:pPr>
    </w:p>
    <w:p w14:paraId="18457884" w14:textId="77777777" w:rsidR="00617A48" w:rsidRPr="00617A48" w:rsidRDefault="00617A48" w:rsidP="00617A48">
      <w:pPr>
        <w:pStyle w:val="Akapitzlist"/>
        <w:numPr>
          <w:ilvl w:val="0"/>
          <w:numId w:val="46"/>
        </w:numPr>
        <w:tabs>
          <w:tab w:val="left" w:pos="1134"/>
        </w:tabs>
        <w:spacing w:line="240" w:lineRule="auto"/>
        <w:ind w:left="1134" w:right="283" w:hanging="283"/>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Zmiany zapisów w „FORMULARZU OFERTY - Załącznik nr 1 do Zapytania ofertowego”, dodano zapis, jak podano poniżej:   </w:t>
      </w:r>
    </w:p>
    <w:p w14:paraId="3C2D1B26" w14:textId="77777777" w:rsidR="00617A48" w:rsidRPr="00617A48" w:rsidRDefault="00617A48" w:rsidP="00617A48">
      <w:pPr>
        <w:spacing w:line="240" w:lineRule="auto"/>
        <w:ind w:left="1429"/>
        <w:jc w:val="both"/>
        <w:rPr>
          <w:rFonts w:asciiTheme="majorHAnsi" w:hAnsiTheme="majorHAnsi" w:cstheme="majorHAnsi"/>
          <w:sz w:val="20"/>
          <w:szCs w:val="20"/>
        </w:rPr>
      </w:pPr>
      <w:r w:rsidRPr="00617A48">
        <w:rPr>
          <w:rFonts w:asciiTheme="majorHAnsi" w:hAnsiTheme="majorHAnsi" w:cstheme="majorHAnsi"/>
          <w:sz w:val="20"/>
          <w:szCs w:val="20"/>
        </w:rPr>
        <w:t>Oświadczam, że oferowane laboratoryjne wyposażenie meblowe (dotyczy: stołu przyściennego narożnego półwyspowego instalowanego w pomieszczeniu nr 3 w budynku B, stołu przyściennego pod wirówkę - stanowisko do mycia instalowanego w pomieszczeniu nr 4 w budynku B oraz dygestorium laboratoryjnego wolnostojącego laminowanego i stołu przyściennego - stanowisko do mycia instalowanych w pomieszczeniu nr 316 w budynku A) będzie spełniać wymagania normy PN-EN 61010-1 - „Wymagania bezpieczeństwa elektrycznych przyrządów pomiarowych, automatyki i urządzeń laboratoryjnych”.</w:t>
      </w:r>
    </w:p>
    <w:p w14:paraId="29774750" w14:textId="7EFF5035" w:rsidR="00617A48" w:rsidRPr="00617A48" w:rsidRDefault="00617A48" w:rsidP="00617A48">
      <w:pPr>
        <w:pStyle w:val="Akapitzlist"/>
        <w:tabs>
          <w:tab w:val="left" w:pos="1134"/>
        </w:tabs>
        <w:spacing w:line="240" w:lineRule="auto"/>
        <w:ind w:left="1134" w:right="283"/>
        <w:jc w:val="both"/>
        <w:rPr>
          <w:rFonts w:asciiTheme="majorHAnsi" w:eastAsia="Calibri" w:hAnsiTheme="majorHAnsi" w:cstheme="majorHAnsi"/>
          <w:color w:val="000000"/>
          <w:sz w:val="20"/>
          <w:szCs w:val="20"/>
          <w:u w:val="single"/>
        </w:rPr>
      </w:pPr>
      <w:r w:rsidRPr="00617A48">
        <w:rPr>
          <w:rFonts w:asciiTheme="majorHAnsi" w:eastAsia="Calibri" w:hAnsiTheme="majorHAnsi" w:cstheme="majorHAnsi"/>
          <w:color w:val="000000"/>
          <w:sz w:val="20"/>
          <w:szCs w:val="20"/>
        </w:rPr>
        <w:t xml:space="preserve">      W związku z powyższym dodaje </w:t>
      </w:r>
      <w:r>
        <w:rPr>
          <w:rFonts w:asciiTheme="majorHAnsi" w:eastAsia="Calibri" w:hAnsiTheme="majorHAnsi" w:cstheme="majorHAnsi"/>
          <w:color w:val="000000"/>
          <w:sz w:val="20"/>
          <w:szCs w:val="20"/>
        </w:rPr>
        <w:t xml:space="preserve"> się </w:t>
      </w:r>
      <w:r w:rsidRPr="00617A48">
        <w:rPr>
          <w:rFonts w:asciiTheme="majorHAnsi" w:eastAsia="Calibri" w:hAnsiTheme="majorHAnsi" w:cstheme="majorHAnsi"/>
          <w:color w:val="000000"/>
          <w:sz w:val="20"/>
          <w:szCs w:val="20"/>
        </w:rPr>
        <w:t xml:space="preserve">nowy </w:t>
      </w:r>
      <w:r w:rsidRPr="00617A48">
        <w:rPr>
          <w:rFonts w:asciiTheme="majorHAnsi" w:eastAsia="Calibri" w:hAnsiTheme="majorHAnsi" w:cstheme="majorHAnsi"/>
          <w:color w:val="000000"/>
          <w:sz w:val="20"/>
          <w:szCs w:val="20"/>
          <w:u w:val="single"/>
        </w:rPr>
        <w:t>AKTUALNY FORMULARZ OFERTY.</w:t>
      </w:r>
    </w:p>
    <w:p w14:paraId="5FF79EFA" w14:textId="77777777" w:rsidR="00617A48" w:rsidRPr="00617A48" w:rsidRDefault="00617A48" w:rsidP="00617A48">
      <w:pPr>
        <w:pStyle w:val="Akapitzlist"/>
        <w:tabs>
          <w:tab w:val="left" w:pos="1134"/>
        </w:tabs>
        <w:spacing w:line="240" w:lineRule="auto"/>
        <w:ind w:left="1134" w:right="283"/>
        <w:jc w:val="both"/>
        <w:rPr>
          <w:rFonts w:asciiTheme="majorHAnsi" w:eastAsia="Calibri" w:hAnsiTheme="majorHAnsi" w:cstheme="majorHAnsi"/>
          <w:color w:val="000000"/>
          <w:sz w:val="20"/>
          <w:szCs w:val="20"/>
        </w:rPr>
      </w:pPr>
    </w:p>
    <w:p w14:paraId="399AD1A2" w14:textId="77777777" w:rsidR="00617A48" w:rsidRPr="00617A48" w:rsidRDefault="00617A48" w:rsidP="00617A48">
      <w:pPr>
        <w:pStyle w:val="Akapitzlist"/>
        <w:tabs>
          <w:tab w:val="left" w:pos="1134"/>
        </w:tabs>
        <w:spacing w:line="240" w:lineRule="auto"/>
        <w:ind w:left="1134" w:right="283"/>
        <w:jc w:val="both"/>
        <w:rPr>
          <w:rFonts w:asciiTheme="majorHAnsi" w:eastAsia="Calibri" w:hAnsiTheme="majorHAnsi" w:cstheme="majorHAnsi"/>
          <w:color w:val="000000"/>
          <w:sz w:val="20"/>
          <w:szCs w:val="20"/>
        </w:rPr>
      </w:pPr>
    </w:p>
    <w:p w14:paraId="03691483" w14:textId="77777777" w:rsidR="00617A48" w:rsidRDefault="00617A48" w:rsidP="00617A48">
      <w:pPr>
        <w:pStyle w:val="Akapitzlist"/>
        <w:tabs>
          <w:tab w:val="left" w:pos="1276"/>
          <w:tab w:val="left" w:pos="1418"/>
        </w:tabs>
        <w:spacing w:line="240" w:lineRule="auto"/>
        <w:ind w:left="1134" w:right="283"/>
        <w:jc w:val="both"/>
        <w:rPr>
          <w:rFonts w:asciiTheme="majorHAnsi" w:eastAsia="Calibri" w:hAnsiTheme="majorHAnsi" w:cstheme="majorHAnsi"/>
          <w:color w:val="000000"/>
          <w:sz w:val="20"/>
          <w:szCs w:val="20"/>
        </w:rPr>
      </w:pPr>
      <w:r w:rsidRPr="00617A48">
        <w:rPr>
          <w:rFonts w:asciiTheme="majorHAnsi" w:eastAsia="Calibri" w:hAnsiTheme="majorHAnsi" w:cstheme="majorHAnsi"/>
          <w:color w:val="000000"/>
          <w:sz w:val="20"/>
          <w:szCs w:val="20"/>
        </w:rPr>
        <w:t xml:space="preserve">Jednocześnie Zamawiający informuje, że dokonuje  zmiany treści zapisów zapytania ofertowego w następujący sposób:    </w:t>
      </w:r>
    </w:p>
    <w:p w14:paraId="5576C86B" w14:textId="77777777" w:rsidR="00617A48" w:rsidRPr="00617A48" w:rsidRDefault="00617A48" w:rsidP="00617A48">
      <w:pPr>
        <w:pStyle w:val="Akapitzlist"/>
        <w:tabs>
          <w:tab w:val="left" w:pos="1276"/>
          <w:tab w:val="left" w:pos="1418"/>
        </w:tabs>
        <w:spacing w:line="240" w:lineRule="auto"/>
        <w:ind w:left="1134" w:right="283"/>
        <w:jc w:val="both"/>
        <w:rPr>
          <w:rFonts w:asciiTheme="majorHAnsi" w:eastAsia="Calibri" w:hAnsiTheme="majorHAnsi" w:cstheme="majorHAnsi"/>
          <w:color w:val="000000"/>
          <w:sz w:val="20"/>
          <w:szCs w:val="20"/>
        </w:rPr>
      </w:pPr>
    </w:p>
    <w:p w14:paraId="7144A534" w14:textId="77777777" w:rsidR="00617A48" w:rsidRPr="00617A48" w:rsidRDefault="00617A48" w:rsidP="00617A48">
      <w:pPr>
        <w:pStyle w:val="Nagwek2"/>
        <w:spacing w:before="0" w:after="0" w:line="240" w:lineRule="auto"/>
        <w:ind w:left="1276" w:hanging="141"/>
        <w:rPr>
          <w:rFonts w:asciiTheme="majorHAnsi" w:hAnsiTheme="majorHAnsi" w:cstheme="majorHAnsi"/>
          <w:sz w:val="20"/>
          <w:szCs w:val="20"/>
        </w:rPr>
      </w:pPr>
      <w:r w:rsidRPr="00617A48">
        <w:rPr>
          <w:rFonts w:asciiTheme="majorHAnsi" w:hAnsiTheme="majorHAnsi" w:cstheme="majorHAnsi"/>
          <w:sz w:val="20"/>
          <w:szCs w:val="20"/>
        </w:rPr>
        <w:t>Punkt XIII.1 Termin składania ofert  - otrzymuje brzmienie:</w:t>
      </w:r>
    </w:p>
    <w:p w14:paraId="71829DE5" w14:textId="5C1CBC75" w:rsidR="00617A48" w:rsidRPr="00617A48" w:rsidRDefault="00617A48" w:rsidP="00617A48">
      <w:pPr>
        <w:tabs>
          <w:tab w:val="left" w:pos="1134"/>
        </w:tabs>
        <w:spacing w:line="240" w:lineRule="auto"/>
        <w:ind w:left="284"/>
        <w:jc w:val="both"/>
        <w:rPr>
          <w:rFonts w:asciiTheme="majorHAnsi" w:hAnsiTheme="majorHAnsi" w:cstheme="majorHAnsi"/>
          <w:sz w:val="20"/>
          <w:szCs w:val="20"/>
        </w:rPr>
      </w:pPr>
      <w:r>
        <w:rPr>
          <w:rFonts w:asciiTheme="majorHAnsi" w:hAnsiTheme="majorHAnsi" w:cstheme="majorHAnsi"/>
          <w:sz w:val="20"/>
          <w:szCs w:val="20"/>
        </w:rPr>
        <w:t xml:space="preserve">                   </w:t>
      </w:r>
      <w:r w:rsidRPr="00617A48">
        <w:rPr>
          <w:rFonts w:asciiTheme="majorHAnsi" w:hAnsiTheme="majorHAnsi" w:cstheme="majorHAnsi"/>
          <w:sz w:val="20"/>
          <w:szCs w:val="20"/>
        </w:rPr>
        <w:t xml:space="preserve">Oferty należy składać nie później niż do dnia </w:t>
      </w:r>
      <w:r w:rsidRPr="00617A48">
        <w:rPr>
          <w:rFonts w:asciiTheme="majorHAnsi" w:hAnsiTheme="majorHAnsi" w:cstheme="majorHAnsi"/>
          <w:b/>
          <w:sz w:val="20"/>
          <w:szCs w:val="20"/>
          <w:u w:val="single"/>
        </w:rPr>
        <w:t>17.07.2024 r. do godz. 10:00.</w:t>
      </w:r>
    </w:p>
    <w:p w14:paraId="3AF04A82" w14:textId="77777777" w:rsidR="00617A48" w:rsidRPr="00617A48" w:rsidRDefault="00617A48" w:rsidP="00617A48">
      <w:pPr>
        <w:spacing w:line="240" w:lineRule="auto"/>
        <w:rPr>
          <w:rFonts w:asciiTheme="majorHAnsi" w:hAnsiTheme="majorHAnsi" w:cstheme="majorHAnsi"/>
          <w:sz w:val="20"/>
          <w:szCs w:val="20"/>
        </w:rPr>
      </w:pPr>
    </w:p>
    <w:p w14:paraId="2F6741DB" w14:textId="77777777" w:rsidR="00617A48" w:rsidRPr="00617A48" w:rsidRDefault="00617A48" w:rsidP="00617A48">
      <w:pPr>
        <w:spacing w:line="240" w:lineRule="auto"/>
        <w:rPr>
          <w:rFonts w:asciiTheme="majorHAnsi" w:hAnsiTheme="majorHAnsi" w:cstheme="majorHAnsi"/>
          <w:sz w:val="20"/>
          <w:szCs w:val="20"/>
        </w:rPr>
      </w:pPr>
    </w:p>
    <w:p w14:paraId="42D50179" w14:textId="1304936B" w:rsidR="00C442DE" w:rsidRPr="00617A48" w:rsidRDefault="00C442DE" w:rsidP="00617A48">
      <w:pPr>
        <w:tabs>
          <w:tab w:val="left" w:pos="284"/>
        </w:tabs>
        <w:spacing w:line="240" w:lineRule="auto"/>
        <w:jc w:val="both"/>
        <w:rPr>
          <w:rFonts w:asciiTheme="majorHAnsi" w:hAnsiTheme="majorHAnsi" w:cstheme="majorHAnsi"/>
          <w:i/>
          <w:sz w:val="20"/>
          <w:szCs w:val="20"/>
        </w:rPr>
      </w:pPr>
    </w:p>
    <w:sectPr w:rsidR="00C442DE" w:rsidRPr="00617A48" w:rsidSect="00D214C6">
      <w:headerReference w:type="default" r:id="rId9"/>
      <w:footerReference w:type="default" r:id="rId10"/>
      <w:headerReference w:type="first" r:id="rId11"/>
      <w:footerReference w:type="first" r:id="rId12"/>
      <w:pgSz w:w="11905" w:h="16837"/>
      <w:pgMar w:top="142" w:right="2124" w:bottom="993" w:left="1440" w:header="708" w:footer="382"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CA7B" w16cex:dateUtc="2023-02-10T12:51:00Z"/>
  <w16cex:commentExtensible w16cex:durableId="2790CAE8" w16cex:dateUtc="2023-02-10T12:53:00Z"/>
  <w16cex:commentExtensible w16cex:durableId="2790CB7D" w16cex:dateUtc="2023-02-10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D0B29" w16cid:durableId="2790CA66"/>
  <w16cid:commentId w16cid:paraId="4DC02A81" w16cid:durableId="2790CA7B"/>
  <w16cid:commentId w16cid:paraId="395F2263" w16cid:durableId="2790CA67"/>
  <w16cid:commentId w16cid:paraId="7951361B" w16cid:durableId="2790CAE8"/>
  <w16cid:commentId w16cid:paraId="4AE8D12F" w16cid:durableId="2790CA68"/>
  <w16cid:commentId w16cid:paraId="081F291D" w16cid:durableId="2790CB7D"/>
  <w16cid:commentId w16cid:paraId="3DC436F3" w16cid:durableId="2790CA69"/>
  <w16cid:commentId w16cid:paraId="37F9E860" w16cid:durableId="2790CA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751D" w14:textId="77777777" w:rsidR="00D214C6" w:rsidRDefault="00D214C6">
      <w:pPr>
        <w:spacing w:line="240" w:lineRule="auto"/>
      </w:pPr>
      <w:r>
        <w:separator/>
      </w:r>
    </w:p>
  </w:endnote>
  <w:endnote w:type="continuationSeparator" w:id="0">
    <w:p w14:paraId="65592F21" w14:textId="77777777" w:rsidR="00D214C6" w:rsidRDefault="00D21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02DF6" w14:textId="4DCC07CC" w:rsidR="00D214C6" w:rsidRDefault="00D214C6" w:rsidP="00A9785C">
    <w:pPr>
      <w:pStyle w:val="Stopka"/>
      <w:jc w:val="center"/>
      <w:rPr>
        <w:i/>
        <w:color w:val="000000"/>
        <w:sz w:val="16"/>
        <w:szCs w:val="16"/>
        <w:lang w:val="pl-PL"/>
      </w:rPr>
    </w:pPr>
    <w:r>
      <w:rPr>
        <w:noProof/>
        <w:lang w:val="pl-PL"/>
      </w:rPr>
      <mc:AlternateContent>
        <mc:Choice Requires="wpg">
          <w:drawing>
            <wp:anchor distT="0" distB="0" distL="114300" distR="114300" simplePos="0" relativeHeight="251660288" behindDoc="0" locked="0" layoutInCell="1" allowOverlap="1" wp14:anchorId="6BC12FD0" wp14:editId="59FDEA4A">
              <wp:simplePos x="0" y="0"/>
              <wp:positionH relativeFrom="column">
                <wp:posOffset>869950</wp:posOffset>
              </wp:positionH>
              <wp:positionV relativeFrom="paragraph">
                <wp:posOffset>9400540</wp:posOffset>
              </wp:positionV>
              <wp:extent cx="5892800" cy="685800"/>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0" cy="685800"/>
                        <a:chOff x="0" y="0"/>
                        <a:chExt cx="5892800" cy="685800"/>
                      </a:xfrm>
                    </wpg:grpSpPr>
                    <pic:pic xmlns:pic="http://schemas.openxmlformats.org/drawingml/2006/picture">
                      <pic:nvPicPr>
                        <pic:cNvPr id="5" name="Obraz 12" descr="Barwy_RP_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92300" y="76200"/>
                          <a:ext cx="1566545" cy="510540"/>
                        </a:xfrm>
                        <a:prstGeom prst="rect">
                          <a:avLst/>
                        </a:prstGeom>
                        <a:noFill/>
                        <a:ln>
                          <a:noFill/>
                        </a:ln>
                      </pic:spPr>
                    </pic:pic>
                    <pic:pic xmlns:pic="http://schemas.openxmlformats.org/drawingml/2006/picture">
                      <pic:nvPicPr>
                        <pic:cNvPr id="7" name="Obraz 2" descr="EU_EFS_rgb-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02050" y="0"/>
                          <a:ext cx="2190750" cy="647700"/>
                        </a:xfrm>
                        <a:prstGeom prst="rect">
                          <a:avLst/>
                        </a:prstGeom>
                        <a:noFill/>
                        <a:ln>
                          <a:noFill/>
                        </a:ln>
                      </pic:spPr>
                    </pic:pic>
                    <pic:pic xmlns:pic="http://schemas.openxmlformats.org/drawingml/2006/picture">
                      <pic:nvPicPr>
                        <pic:cNvPr id="8" name="Obraz 1" descr="logo_FE_Wiedza_Edukacja_Rozwoj_rgb-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38100"/>
                          <a:ext cx="1377950" cy="6477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BD6D08F" id="Grupa 4" o:spid="_x0000_s1026" style="position:absolute;margin-left:68.5pt;margin-top:740.2pt;width:464pt;height:54pt;z-index:251660288" coordsize="58928,6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HMSYk/08AAD9PAAAFQAAAGRycy9tZWRpYS9pbWFnZTMuanBlZ//Y/+AAEEpGSUYAAQEBANwA3AAA&#10;/9sAQwACAQEBAQECAQEBAgICAgIEAwICAgIFBAQDBAYFBgYGBQYGBgcJCAYHCQcGBggLCAkKCgoK&#10;CgYICwwLCgwJCgoK/9sAQwECAgICAgIFAwMFCgcGBwoKCgoKCgoKCgoKCgoKCgoKCgoKCgoKCgoK&#10;CgoKCgoKCgoKCgoKCgoKCgoKCgoKCgoK/8AAEQgAnAF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AAIAAh6bmFrX2JhcndfcnBfcG96aW9t&#10;X3N6YXJhX3JhbWthX2NteWsAAEFkb2JlIFBob3Rvc2hvcCBDUzYgKFdpbmRvd3MpADIwMTc6MDg6&#10;MjQgMTE6MzU6MjEAAAmQAAAHAAAABDAyMjGQAwACAAAAFAAAEYaQBAACAAAAFAAAEZqSkQACAAAA&#10;AzAwAACSkgACAAAAAzAwAACgAQADAAAAAf//AACgAgAEAAAAAQAACBWgAwAEAAAAAQAAArLqHAAH&#10;AAAIDAAACXo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8P3hwYWNrZXQgZW5kPSd3Jz8+/9sAQwABAQEBAQEBAQEBAQEBAQECAQEBAQECAQEBAgIC&#10;AgICAgICAwMEAwMDAwMCAgMEAwMEBAQEBAIDBQUEBAUEBAQE/9sAQwEBAQEBAQECAQECBAMCAwQE&#10;BAQEBAQEBAQEBAQEBAQEBAQEBAQEBAQEBAQEBAQEBAQEBAQEBAQEBAQEBAQEBAQE/8AAEQgAbgF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alt="Barwy_RP_1" style="position:absolute;left:18923;top:762;width:15665;height:5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k/vG/AAAA2gAAAA8AAABkcnMvZG93bnJldi54bWxEj9GKwjAURN8F/yFcwRdZ01UUtzaVZWHB&#10;V7UfcG1um2Jz022yWv/eCIKPw8ycYbLdYFtxpd43jhV8zhMQxKXTDdcKitPvxwaED8gaW8ek4E4e&#10;dvl4lGGq3Y0PdD2GWkQI+xQVmBC6VEpfGrLo564jjl7leoshyr6WusdbhNtWLpJkLS02HBcMdvRj&#10;qLwc/22k1F/Vudovaf2HhSm0n82GjpSaTobvLYhAQ3iHX+29VrCC55V4A2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JP7xvwAAANoAAAAPAAAAAAAAAAAAAAAAAJ8CAABk&#10;cnMvZG93bnJldi54bWxQSwUGAAAAAAQABAD3AAAAiwMAAAAA&#10;">
                <v:imagedata r:id="rId4" o:title="Barwy_RP_1"/>
                <v:path arrowok="t"/>
              </v:shape>
              <v:shape id="Obraz 2" o:spid="_x0000_s1028" type="#_x0000_t75" alt="EU_EFS_rgb-1" style="position:absolute;left:37020;width:21908;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zKz/DAAAA2gAAAA8AAABkcnMvZG93bnJldi54bWxEj09rAjEUxO+FfofwCr3VrFK6shpFC8Ve&#10;evAfXh+b5+7q5iUmUdNv3xQKPQ4z8xtmOk+mFzfyobOsYDgoQBDXVnfcKNhtP17GIEJE1thbJgXf&#10;FGA+e3yYYqXtndd028RGZAiHChW0MbpKylC3ZDAMrCPO3tF6gzFL30jt8Z7hppejoniTBjvOCy06&#10;em+pPm+uRsHKj7/Ky8GdUjnal868rg9dWir1/JQWExCRUvwP/7U/tYISfq/kGyB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XMrP8MAAADaAAAADwAAAAAAAAAAAAAAAACf&#10;AgAAZHJzL2Rvd25yZXYueG1sUEsFBgAAAAAEAAQA9wAAAI8DAAAAAA==&#10;">
                <v:imagedata r:id="rId5" o:title="EU_EFS_rgb-1"/>
                <v:path arrowok="t"/>
              </v:shape>
              <v:shape id="Obraz 1" o:spid="_x0000_s1029" type="#_x0000_t75" alt="logo_FE_Wiedza_Edukacja_Rozwoj_rgb-1" style="position:absolute;top:381;width:1377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JeTu/AAAA2gAAAA8AAABkcnMvZG93bnJldi54bWxETz1vwjAQ3SvxH6xDYisODGmUYhAgobJk&#10;aFr2Iz6SQHy2Yjck/74eKnV8et+b3Wg6MVDvW8sKVssEBHFldcu1gu+v02sGwgdkjZ1lUjCRh912&#10;9rLBXNsnf9JQhlrEEPY5KmhCcLmUvmrIoF9aRxy5m+0Nhgj7WuoenzHcdHKdJKk02HJsaNDRsaHq&#10;Uf4YBY4v9+ubP5SH6+UjLdbZrXDToNRiPu7fQQQaw7/4z33WCuLWeCXeALn9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CXk7vwAAANoAAAAPAAAAAAAAAAAAAAAAAJ8CAABk&#10;cnMvZG93bnJldi54bWxQSwUGAAAAAAQABAD3AAAAiwMAAAAA&#10;">
                <v:imagedata r:id="rId6" o:title="logo_FE_Wiedza_Edukacja_Rozwoj_rgb-1"/>
                <v:path arrowok="t"/>
              </v:shape>
            </v:group>
          </w:pict>
        </mc:Fallback>
      </mc:AlternateContent>
    </w:r>
    <w:r>
      <w:rPr>
        <w:noProof/>
        <w:lang w:val="pl-PL"/>
      </w:rPr>
      <mc:AlternateContent>
        <mc:Choice Requires="wpg">
          <w:drawing>
            <wp:anchor distT="0" distB="0" distL="114300" distR="114300" simplePos="0" relativeHeight="251659264" behindDoc="0" locked="0" layoutInCell="1" allowOverlap="1" wp14:anchorId="6D543B9E" wp14:editId="37521844">
              <wp:simplePos x="0" y="0"/>
              <wp:positionH relativeFrom="column">
                <wp:posOffset>869950</wp:posOffset>
              </wp:positionH>
              <wp:positionV relativeFrom="paragraph">
                <wp:posOffset>9400540</wp:posOffset>
              </wp:positionV>
              <wp:extent cx="5892800" cy="685800"/>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0" cy="685800"/>
                        <a:chOff x="0" y="0"/>
                        <a:chExt cx="5892800" cy="685800"/>
                      </a:xfrm>
                    </wpg:grpSpPr>
                    <pic:pic xmlns:pic="http://schemas.openxmlformats.org/drawingml/2006/picture">
                      <pic:nvPicPr>
                        <pic:cNvPr id="12" name="Obraz 12" descr="Barwy_RP_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92300" y="76200"/>
                          <a:ext cx="1566545" cy="510540"/>
                        </a:xfrm>
                        <a:prstGeom prst="rect">
                          <a:avLst/>
                        </a:prstGeom>
                        <a:noFill/>
                        <a:ln>
                          <a:noFill/>
                        </a:ln>
                      </pic:spPr>
                    </pic:pic>
                    <pic:pic xmlns:pic="http://schemas.openxmlformats.org/drawingml/2006/picture">
                      <pic:nvPicPr>
                        <pic:cNvPr id="2" name="Obraz 2" descr="EU_EFS_rgb-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02050" y="0"/>
                          <a:ext cx="2190750" cy="647700"/>
                        </a:xfrm>
                        <a:prstGeom prst="rect">
                          <a:avLst/>
                        </a:prstGeom>
                        <a:noFill/>
                        <a:ln>
                          <a:noFill/>
                        </a:ln>
                      </pic:spPr>
                    </pic:pic>
                    <pic:pic xmlns:pic="http://schemas.openxmlformats.org/drawingml/2006/picture">
                      <pic:nvPicPr>
                        <pic:cNvPr id="3" name="Obraz 1" descr="logo_FE_Wiedza_Edukacja_Rozwoj_rgb-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38100"/>
                          <a:ext cx="1377950" cy="6477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ED18DE3" id="Grupa 6" o:spid="_x0000_s1026" style="position:absolute;margin-left:68.5pt;margin-top:740.2pt;width:464pt;height:54pt;z-index:251659264" coordsize="58928,6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AAIAAh6bmFrX2JhcndfcnBfcG96aW9tX3N6YXJh&#10;X3JhbWthX2NteWsAAEFkb2JlIFBob3Rvc2hvcCBDUzYgKFdpbmRvd3MpADIwMTc6MDg6MjQgMTE6&#10;MzU6MjEAAAmQAAAHAAAABDAyMjGQAwACAAAAFAAAEYaQBAACAAAAFAAAEZqSkQACAAAAAzAwAACS&#10;kgACAAAAAzAwAACgAQADAAAAAf//AACgAgAEAAAAAQAACBWgAwAEAAAAAQAAArLqHAAHAAAIDAAA&#10;CXo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8&#10;P3hwYWNrZXQgZW5kPSd3Jz8+/9sAQwABAQEBAQEBAQEBAQEBAQECAQEBAQECAQEBAgICAgICAgIC&#10;AwMEAwMDAwMCAgMEAwMEBAQEBAIDBQUEBAUEBAQE/9sAQwEBAQEBAQECAQECBAMCAwQEBAQEBAQE&#10;BAQEBAQEBAQEBAQEBAQEBAQEBAQEBAQEBAQEBAQEBAQEBAQEBAQEBAQE/8AAEQgAbgF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">
              <v:shape id="Obraz 12" o:spid="_x0000_s1027" type="#_x0000_t75" alt="Barwy_RP_1" style="position:absolute;left:18923;top:762;width:15665;height:5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c+M7BAAAA2wAAAA8AAABkcnMvZG93bnJldi54bWxEj8FqwzAQRO+B/oPYQi6mluuCad0opgQK&#10;ucbxB2yttWVqrVxLcZy/jwqF3naZmbezu2q1o1ho9oNjBc9pBoK4dXrgXkFz/nx6BeEDssbRMSm4&#10;kYdq/7DZYandlU+01KEXEcK+RAUmhKmU0reGLPrUTcRR69xsMcR17qWe8RrhdpR5lhXS4sDxgsGJ&#10;Doba7/piI6V/67664wsVP9iYRvskWSdSavu4fryDCLSGf/Nf+qhj/Rx+f4kDy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sc+M7BAAAA2wAAAA8AAAAAAAAAAAAAAAAAnwIA&#10;AGRycy9kb3ducmV2LnhtbFBLBQYAAAAABAAEAPcAAACNAwAAAAA=&#10;">
                <v:imagedata r:id="rId4" o:title="Barwy_RP_1"/>
                <v:path arrowok="t"/>
              </v:shape>
              <v:shape id="Obraz 2" o:spid="_x0000_s1028" type="#_x0000_t75" alt="EU_EFS_rgb-1" style="position:absolute;left:37020;width:21908;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EiKfDAAAA2gAAAA8AAABkcnMvZG93bnJldi54bWxEj0FrAjEUhO8F/0N4Qm8126V0ZWuUWij2&#10;0oPa4vWxed1d3bzEJGr6741Q6HGYmW+Y2SKZQZzJh96ygsdJAYK4sbrnVsHX9v1hCiJEZI2DZVLw&#10;SwEW89HdDGttL7ym8ya2IkM41Kigi9HVUoamI4NhYh1x9n6sNxiz9K3UHi8ZbgZZFsWzNNhzXujQ&#10;0VtHzWFzMgpWfvpZHXdun6ryu3Lmab3r01Kp+3F6fQERKcX/8F/7Qyso4XYl3w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SIp8MAAADaAAAADwAAAAAAAAAAAAAAAACf&#10;AgAAZHJzL2Rvd25yZXYueG1sUEsFBgAAAAAEAAQA9wAAAI8DAAAAAA==&#10;">
                <v:imagedata r:id="rId5" o:title="EU_EFS_rgb-1"/>
                <v:path arrowok="t"/>
              </v:shape>
              <v:shape id="Obraz 1" o:spid="_x0000_s1029" type="#_x0000_t75" alt="logo_FE_Wiedza_Edukacja_Rozwoj_rgb-1" style="position:absolute;top:381;width:1377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t60rBAAAA2gAAAA8AAABkcnMvZG93bnJldi54bWxEj0GLwjAUhO8L/ofwBG9rqoIr1SgqLHrx&#10;YHe9P5tnW21eQpOt9d8bQdjjMDPfMItVZ2rRUuMrywpGwwQEcW51xYWC35/vzxkIH5A11pZJwYM8&#10;rJa9jwWm2t75SG0WChEh7FNUUIbgUil9XpJBP7SOOHoX2xgMUTaF1A3eI9zUcpwkU2mw4rhQoqNt&#10;Sfkt+zMKHJ+u5y+/yTbn0256GM8uB/dolRr0u/UcRKAu/Iff7b1WMIHXlXgD5P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St60rBAAAA2gAAAA8AAAAAAAAAAAAAAAAAnwIA&#10;AGRycy9kb3ducmV2LnhtbFBLBQYAAAAABAAEAPcAAACNAwAAAAA=&#10;">
                <v:imagedata r:id="rId6" o:title="logo_FE_Wiedza_Edukacja_Rozwoj_rgb-1"/>
                <v:path arrowok="t"/>
              </v:shape>
            </v:group>
          </w:pict>
        </mc:Fallback>
      </mc:AlternateContent>
    </w:r>
  </w:p>
  <w:p w14:paraId="5F9DD10B" w14:textId="77777777" w:rsidR="00D214C6" w:rsidRDefault="00D214C6" w:rsidP="00CB0ED9">
    <w:pPr>
      <w:pStyle w:val="Stopka"/>
      <w:tabs>
        <w:tab w:val="clear" w:pos="4536"/>
        <w:tab w:val="clear" w:pos="9072"/>
        <w:tab w:val="left" w:pos="7562"/>
      </w:tabs>
      <w:rPr>
        <w:i/>
        <w:color w:val="000000"/>
        <w:sz w:val="16"/>
        <w:szCs w:val="16"/>
        <w:lang w:val="pl-PL"/>
      </w:rPr>
    </w:pPr>
  </w:p>
  <w:p w14:paraId="1426FC6B" w14:textId="77777777" w:rsidR="00D214C6" w:rsidRPr="00E46836" w:rsidRDefault="00D214C6" w:rsidP="00234ED0">
    <w:pPr>
      <w:ind w:left="6804" w:right="-2835"/>
      <w:rPr>
        <w:rFonts w:ascii="Calibri" w:hAnsi="Calibri" w:cs="Calibri"/>
        <w:b/>
        <w:color w:val="385623"/>
        <w:spacing w:val="-8"/>
        <w:sz w:val="14"/>
        <w:szCs w:val="14"/>
      </w:rPr>
    </w:pPr>
    <w:r w:rsidRPr="00E46836">
      <w:rPr>
        <w:rFonts w:ascii="Calibri" w:hAnsi="Calibri" w:cs="Calibri"/>
        <w:b/>
        <w:color w:val="385623"/>
        <w:spacing w:val="-8"/>
        <w:sz w:val="14"/>
        <w:szCs w:val="14"/>
      </w:rPr>
      <w:t>Uniwersytet Ekonomiczny w Poznaniu</w:t>
    </w:r>
  </w:p>
  <w:p w14:paraId="36AE414E" w14:textId="77777777" w:rsidR="00D214C6" w:rsidRPr="00E46836" w:rsidRDefault="00D214C6" w:rsidP="00234ED0">
    <w:pPr>
      <w:ind w:left="6804" w:right="-2835"/>
      <w:rPr>
        <w:rFonts w:ascii="Calibri" w:hAnsi="Calibri" w:cs="Calibri"/>
        <w:b/>
        <w:color w:val="385623"/>
        <w:spacing w:val="-8"/>
        <w:sz w:val="14"/>
        <w:szCs w:val="14"/>
      </w:rPr>
    </w:pPr>
    <w:r w:rsidRPr="00E46836">
      <w:rPr>
        <w:rFonts w:ascii="Calibri" w:hAnsi="Calibri" w:cs="Calibri"/>
        <w:b/>
        <w:color w:val="385623"/>
        <w:spacing w:val="-8"/>
        <w:sz w:val="14"/>
        <w:szCs w:val="14"/>
      </w:rPr>
      <w:t>Dział Zamówień Publicznych</w:t>
    </w:r>
  </w:p>
  <w:p w14:paraId="560C1C29" w14:textId="77777777" w:rsidR="00D214C6" w:rsidRPr="00E46836" w:rsidRDefault="00D214C6" w:rsidP="00234ED0">
    <w:pPr>
      <w:ind w:left="6804" w:right="-2835"/>
      <w:rPr>
        <w:rFonts w:ascii="Calibri" w:hAnsi="Calibri" w:cs="Calibri"/>
        <w:color w:val="385623"/>
        <w:spacing w:val="-8"/>
        <w:sz w:val="14"/>
        <w:szCs w:val="14"/>
      </w:rPr>
    </w:pPr>
    <w:r w:rsidRPr="00E46836">
      <w:rPr>
        <w:rFonts w:ascii="Calibri" w:hAnsi="Calibri" w:cs="Calibri"/>
        <w:color w:val="385623"/>
        <w:spacing w:val="-8"/>
        <w:sz w:val="14"/>
        <w:szCs w:val="14"/>
      </w:rPr>
      <w:t>al. Niepodległości 10</w:t>
    </w:r>
  </w:p>
  <w:p w14:paraId="29A12E08" w14:textId="77777777" w:rsidR="00D214C6" w:rsidRPr="00E46836" w:rsidRDefault="00D214C6" w:rsidP="00234ED0">
    <w:pPr>
      <w:ind w:left="6804" w:right="-2835"/>
      <w:rPr>
        <w:rFonts w:ascii="Calibri" w:hAnsi="Calibri" w:cs="Calibri"/>
        <w:color w:val="385623"/>
        <w:spacing w:val="-8"/>
        <w:sz w:val="14"/>
        <w:szCs w:val="14"/>
      </w:rPr>
    </w:pPr>
    <w:r w:rsidRPr="00E46836">
      <w:rPr>
        <w:rFonts w:ascii="Calibri" w:hAnsi="Calibri" w:cs="Calibri"/>
        <w:color w:val="385623"/>
        <w:spacing w:val="-8"/>
        <w:sz w:val="14"/>
        <w:szCs w:val="14"/>
      </w:rPr>
      <w:t>61-875 Poznań</w:t>
    </w:r>
  </w:p>
  <w:p w14:paraId="276FBA48" w14:textId="77777777" w:rsidR="00D214C6" w:rsidRPr="00E46836" w:rsidRDefault="00D214C6" w:rsidP="00234ED0">
    <w:pPr>
      <w:ind w:left="6804" w:right="-2835"/>
      <w:rPr>
        <w:rFonts w:ascii="Calibri" w:hAnsi="Calibri" w:cs="Calibri"/>
        <w:color w:val="385623"/>
        <w:spacing w:val="-8"/>
        <w:sz w:val="14"/>
        <w:szCs w:val="14"/>
        <w:lang w:val="en-US"/>
      </w:rPr>
    </w:pPr>
    <w:r w:rsidRPr="00E46836">
      <w:rPr>
        <w:rFonts w:ascii="Calibri" w:hAnsi="Calibri" w:cs="Calibri"/>
        <w:color w:val="385623"/>
        <w:spacing w:val="-8"/>
        <w:sz w:val="14"/>
        <w:szCs w:val="14"/>
        <w:lang w:val="en-US"/>
      </w:rPr>
      <w:t>tel. +48 61 856 92 79</w:t>
    </w:r>
  </w:p>
  <w:p w14:paraId="044A19AD" w14:textId="77777777" w:rsidR="00D214C6" w:rsidRPr="00E46836" w:rsidRDefault="00D214C6" w:rsidP="00234ED0">
    <w:pPr>
      <w:ind w:left="6804" w:right="-2835"/>
      <w:rPr>
        <w:rFonts w:ascii="Calibri" w:hAnsi="Calibri" w:cs="Calibri"/>
        <w:b/>
        <w:color w:val="385623"/>
        <w:spacing w:val="-8"/>
        <w:sz w:val="14"/>
        <w:szCs w:val="14"/>
      </w:rPr>
    </w:pPr>
    <w:r w:rsidRPr="00E46836">
      <w:rPr>
        <w:rFonts w:ascii="Calibri" w:hAnsi="Calibri" w:cs="Calibri"/>
        <w:b/>
        <w:color w:val="385623"/>
        <w:spacing w:val="-8"/>
        <w:sz w:val="14"/>
        <w:szCs w:val="14"/>
      </w:rPr>
      <w:t>zp@ue.poznan.pl</w:t>
    </w:r>
  </w:p>
  <w:p w14:paraId="29C7BA32" w14:textId="77777777" w:rsidR="00D214C6" w:rsidRPr="00E46836" w:rsidRDefault="00D214C6" w:rsidP="00234ED0">
    <w:pPr>
      <w:ind w:left="6804" w:right="-2835"/>
      <w:rPr>
        <w:rFonts w:ascii="Calibri" w:hAnsi="Calibri" w:cs="Calibri"/>
        <w:b/>
        <w:color w:val="385623"/>
        <w:sz w:val="14"/>
        <w:szCs w:val="14"/>
      </w:rPr>
    </w:pPr>
    <w:r w:rsidRPr="00E46836">
      <w:rPr>
        <w:rFonts w:ascii="Calibri" w:hAnsi="Calibri" w:cs="Calibri"/>
        <w:b/>
        <w:color w:val="385623"/>
        <w:sz w:val="14"/>
        <w:szCs w:val="14"/>
      </w:rPr>
      <w:t>www.ue.poznan.pl</w:t>
    </w:r>
  </w:p>
  <w:p w14:paraId="00000155" w14:textId="772A1458" w:rsidR="00D214C6" w:rsidRDefault="00D214C6" w:rsidP="007C0B1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927A" w14:textId="0B472596" w:rsidR="00D214C6" w:rsidRDefault="00D214C6">
    <w:pPr>
      <w:pStyle w:val="Stopka"/>
    </w:pPr>
  </w:p>
  <w:p w14:paraId="5EA80017" w14:textId="25636F7F" w:rsidR="00D214C6" w:rsidRPr="00A77A93" w:rsidRDefault="00D214C6"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93659" w14:textId="77777777" w:rsidR="00D214C6" w:rsidRDefault="00D214C6">
      <w:pPr>
        <w:spacing w:line="240" w:lineRule="auto"/>
      </w:pPr>
      <w:r>
        <w:separator/>
      </w:r>
    </w:p>
  </w:footnote>
  <w:footnote w:type="continuationSeparator" w:id="0">
    <w:p w14:paraId="5EC8B3C2" w14:textId="77777777" w:rsidR="00D214C6" w:rsidRDefault="00D214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168D874" w:rsidR="00D214C6" w:rsidRDefault="00D214C6" w:rsidP="00921451">
    <w:pPr>
      <w:tabs>
        <w:tab w:val="center" w:pos="4514"/>
      </w:tabs>
      <w:rPr>
        <w:rFonts w:ascii="Calibri" w:eastAsia="Calibri" w:hAnsi="Calibri" w:cs="Calibri"/>
        <w:color w:val="434343"/>
      </w:rPr>
    </w:pP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4EEDD780" w:rsidR="00D214C6" w:rsidRPr="00CF2B1B" w:rsidRDefault="00D214C6" w:rsidP="00245958">
    <w:pPr>
      <w:pStyle w:val="Nagwek"/>
      <w:tabs>
        <w:tab w:val="clear" w:pos="4536"/>
        <w:tab w:val="clear" w:pos="9072"/>
        <w:tab w:val="center" w:pos="4089"/>
      </w:tabs>
      <w:ind w:left="-709" w:hanging="142"/>
      <w:rPr>
        <w:rFonts w:asciiTheme="majorHAnsi" w:hAnsiTheme="majorHAnsi" w:cstheme="majorHAnsi"/>
        <w:sz w:val="20"/>
        <w:szCs w:val="20"/>
      </w:rPr>
    </w:pPr>
    <w:r>
      <w:tab/>
    </w:r>
    <w:r>
      <w:rPr>
        <w:rFonts w:asciiTheme="majorHAnsi" w:hAnsiTheme="majorHAnsi" w:cstheme="majorHAnsi"/>
        <w:sz w:val="20"/>
        <w:szCs w:val="20"/>
      </w:rPr>
      <w:t>ZP/032</w:t>
    </w:r>
    <w:r w:rsidRPr="00CF2B1B">
      <w:rPr>
        <w:rFonts w:asciiTheme="majorHAnsi" w:hAnsiTheme="majorHAnsi" w:cstheme="majorHAnsi"/>
        <w:sz w:val="20"/>
        <w:szCs w:val="20"/>
      </w:rPr>
      <w:t>/23</w:t>
    </w:r>
    <w:r w:rsidRPr="00CF2B1B">
      <w:rPr>
        <w:rFonts w:asciiTheme="majorHAnsi" w:hAnsiTheme="majorHAnsi" w:cstheme="maj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2B16"/>
    <w:multiLevelType w:val="hybridMultilevel"/>
    <w:tmpl w:val="E3C0F448"/>
    <w:lvl w:ilvl="0" w:tplc="2FEE435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A84E7F"/>
    <w:multiLevelType w:val="hybridMultilevel"/>
    <w:tmpl w:val="8A0EDB6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4E79D8"/>
    <w:multiLevelType w:val="hybridMultilevel"/>
    <w:tmpl w:val="EB3C1508"/>
    <w:lvl w:ilvl="0" w:tplc="BF22F5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14540B9"/>
    <w:multiLevelType w:val="hybridMultilevel"/>
    <w:tmpl w:val="94121C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A62FF6"/>
    <w:multiLevelType w:val="hybridMultilevel"/>
    <w:tmpl w:val="9C34076E"/>
    <w:lvl w:ilvl="0" w:tplc="683C2660">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8" w15:restartNumberingAfterBreak="0">
    <w:nsid w:val="1A124772"/>
    <w:multiLevelType w:val="hybridMultilevel"/>
    <w:tmpl w:val="617E7A64"/>
    <w:lvl w:ilvl="0" w:tplc="7E7E3020">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9857B8"/>
    <w:multiLevelType w:val="hybridMultilevel"/>
    <w:tmpl w:val="CEAE9FBA"/>
    <w:lvl w:ilvl="0" w:tplc="20E8C4CA">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1CA6C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03F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4AB4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01D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383B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8CB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F83C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94F1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635449"/>
    <w:multiLevelType w:val="hybridMultilevel"/>
    <w:tmpl w:val="4AC271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164196"/>
    <w:multiLevelType w:val="hybridMultilevel"/>
    <w:tmpl w:val="C33C6D2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B133364"/>
    <w:multiLevelType w:val="hybridMultilevel"/>
    <w:tmpl w:val="C6BCD560"/>
    <w:lvl w:ilvl="0" w:tplc="837483EE">
      <w:start w:val="2"/>
      <w:numFmt w:val="decimal"/>
      <w:lvlText w:val="%1."/>
      <w:lvlJc w:val="left"/>
      <w:pPr>
        <w:tabs>
          <w:tab w:val="num" w:pos="502"/>
        </w:tabs>
        <w:ind w:left="50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8F5077"/>
    <w:multiLevelType w:val="hybridMultilevel"/>
    <w:tmpl w:val="8882509C"/>
    <w:lvl w:ilvl="0" w:tplc="C774386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C34C1F"/>
    <w:multiLevelType w:val="hybridMultilevel"/>
    <w:tmpl w:val="176A89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E5242F"/>
    <w:multiLevelType w:val="hybridMultilevel"/>
    <w:tmpl w:val="CC2897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DD0CF3"/>
    <w:multiLevelType w:val="hybridMultilevel"/>
    <w:tmpl w:val="F41EE2A6"/>
    <w:lvl w:ilvl="0" w:tplc="BF7444C4">
      <w:start w:val="1"/>
      <w:numFmt w:val="decimal"/>
      <w:lvlText w:val="%1."/>
      <w:lvlJc w:val="left"/>
      <w:pPr>
        <w:ind w:left="36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E2F9D"/>
    <w:multiLevelType w:val="hybridMultilevel"/>
    <w:tmpl w:val="BD18EB90"/>
    <w:lvl w:ilvl="0" w:tplc="F92CCF5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C1995"/>
    <w:multiLevelType w:val="hybridMultilevel"/>
    <w:tmpl w:val="A8D801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471338"/>
    <w:multiLevelType w:val="hybridMultilevel"/>
    <w:tmpl w:val="85C44E3A"/>
    <w:lvl w:ilvl="0" w:tplc="F7AAFB18">
      <w:start w:val="1"/>
      <w:numFmt w:val="decimal"/>
      <w:lvlText w:val="%1."/>
      <w:lvlJc w:val="left"/>
      <w:pPr>
        <w:ind w:left="2490" w:hanging="360"/>
      </w:pPr>
      <w:rPr>
        <w:rFonts w:hint="default"/>
      </w:rPr>
    </w:lvl>
    <w:lvl w:ilvl="1" w:tplc="04150019">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24"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9737F01"/>
    <w:multiLevelType w:val="hybridMultilevel"/>
    <w:tmpl w:val="E28E0C1E"/>
    <w:lvl w:ilvl="0" w:tplc="46CC5A8A">
      <w:start w:val="1"/>
      <w:numFmt w:val="decimal"/>
      <w:lvlText w:val="Pyt %1."/>
      <w:lvlJc w:val="left"/>
      <w:pPr>
        <w:tabs>
          <w:tab w:val="num" w:pos="907"/>
        </w:tabs>
        <w:ind w:left="907" w:hanging="907"/>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E641F2"/>
    <w:multiLevelType w:val="hybridMultilevel"/>
    <w:tmpl w:val="0E0C3BCE"/>
    <w:lvl w:ilvl="0" w:tplc="A2DC607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E35505"/>
    <w:multiLevelType w:val="hybridMultilevel"/>
    <w:tmpl w:val="1736C2F6"/>
    <w:lvl w:ilvl="0" w:tplc="FBC44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7C529B"/>
    <w:multiLevelType w:val="hybridMultilevel"/>
    <w:tmpl w:val="78A489AA"/>
    <w:lvl w:ilvl="0" w:tplc="0415000F">
      <w:start w:val="1"/>
      <w:numFmt w:val="decimal"/>
      <w:lvlText w:val="%1."/>
      <w:lvlJc w:val="left"/>
      <w:pPr>
        <w:ind w:left="720" w:hanging="360"/>
      </w:pPr>
    </w:lvl>
    <w:lvl w:ilvl="1" w:tplc="E55EFE26">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8B33E9"/>
    <w:multiLevelType w:val="hybridMultilevel"/>
    <w:tmpl w:val="44526BB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100F1B"/>
    <w:multiLevelType w:val="hybridMultilevel"/>
    <w:tmpl w:val="5C545DC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2" w15:restartNumberingAfterBreak="0">
    <w:nsid w:val="648A416F"/>
    <w:multiLevelType w:val="hybridMultilevel"/>
    <w:tmpl w:val="B76C5572"/>
    <w:lvl w:ilvl="0" w:tplc="AE069D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7E04F17"/>
    <w:multiLevelType w:val="hybridMultilevel"/>
    <w:tmpl w:val="0F5CA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8693FEA"/>
    <w:multiLevelType w:val="hybridMultilevel"/>
    <w:tmpl w:val="384E8726"/>
    <w:lvl w:ilvl="0" w:tplc="206E6544">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929062F"/>
    <w:multiLevelType w:val="multilevel"/>
    <w:tmpl w:val="E41E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F51D5D"/>
    <w:multiLevelType w:val="hybridMultilevel"/>
    <w:tmpl w:val="EF621EB8"/>
    <w:lvl w:ilvl="0" w:tplc="C11CF142">
      <w:start w:val="1"/>
      <w:numFmt w:val="decimal"/>
      <w:lvlText w:val="Odp. %1."/>
      <w:lvlJc w:val="left"/>
      <w:pPr>
        <w:tabs>
          <w:tab w:val="num" w:pos="907"/>
        </w:tabs>
        <w:ind w:left="907" w:hanging="907"/>
      </w:pPr>
      <w:rPr>
        <w:rFonts w:ascii="Times New Roman" w:hAnsi="Times New Roman"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C4900A5"/>
    <w:multiLevelType w:val="hybridMultilevel"/>
    <w:tmpl w:val="EEEA3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0327721"/>
    <w:multiLevelType w:val="hybridMultilevel"/>
    <w:tmpl w:val="EE9EB0C2"/>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0AD6F14"/>
    <w:multiLevelType w:val="hybridMultilevel"/>
    <w:tmpl w:val="E0140068"/>
    <w:lvl w:ilvl="0" w:tplc="7BD2C3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1312866"/>
    <w:multiLevelType w:val="hybridMultilevel"/>
    <w:tmpl w:val="10329928"/>
    <w:lvl w:ilvl="0" w:tplc="04150017">
      <w:start w:val="1"/>
      <w:numFmt w:val="lowerLetter"/>
      <w:lvlText w:val="%1)"/>
      <w:lvlJc w:val="left"/>
      <w:pPr>
        <w:ind w:left="720" w:hanging="360"/>
      </w:pPr>
    </w:lvl>
    <w:lvl w:ilvl="1" w:tplc="E55EFE26">
      <w:start w:val="1"/>
      <w:numFmt w:val="decimal"/>
      <w:lvlText w:val="%2)"/>
      <w:lvlJc w:val="left"/>
      <w:pPr>
        <w:ind w:left="1440" w:hanging="360"/>
      </w:pPr>
      <w:rPr>
        <w:rFonts w:hint="default"/>
      </w:rPr>
    </w:lvl>
    <w:lvl w:ilvl="2" w:tplc="9AA4EED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DA5FEE"/>
    <w:multiLevelType w:val="hybridMultilevel"/>
    <w:tmpl w:val="D57472B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5"/>
  </w:num>
  <w:num w:numId="3">
    <w:abstractNumId w:val="27"/>
  </w:num>
  <w:num w:numId="4">
    <w:abstractNumId w:val="13"/>
  </w:num>
  <w:num w:numId="5">
    <w:abstractNumId w:val="9"/>
  </w:num>
  <w:num w:numId="6">
    <w:abstractNumId w:val="18"/>
  </w:num>
  <w:num w:numId="7">
    <w:abstractNumId w:val="43"/>
  </w:num>
  <w:num w:numId="8">
    <w:abstractNumId w:val="23"/>
  </w:num>
  <w:num w:numId="9">
    <w:abstractNumId w:val="3"/>
  </w:num>
  <w:num w:numId="10">
    <w:abstractNumId w:val="41"/>
  </w:num>
  <w:num w:numId="11">
    <w:abstractNumId w:val="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0"/>
  </w:num>
  <w:num w:numId="33">
    <w:abstractNumId w:val="44"/>
  </w:num>
  <w:num w:numId="34">
    <w:abstractNumId w:val="11"/>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6"/>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7"/>
  </w:num>
  <w:num w:numId="43">
    <w:abstractNumId w:val="25"/>
  </w:num>
  <w:num w:numId="44">
    <w:abstractNumId w:val="14"/>
  </w:num>
  <w:num w:numId="45">
    <w:abstractNumId w:val="16"/>
  </w:num>
  <w:num w:numId="46">
    <w:abstractNumId w:val="40"/>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00F5"/>
    <w:rsid w:val="0000232F"/>
    <w:rsid w:val="00020F97"/>
    <w:rsid w:val="0002467F"/>
    <w:rsid w:val="00027102"/>
    <w:rsid w:val="000432B6"/>
    <w:rsid w:val="00047D3A"/>
    <w:rsid w:val="0008152B"/>
    <w:rsid w:val="00083C13"/>
    <w:rsid w:val="0009000C"/>
    <w:rsid w:val="0009294D"/>
    <w:rsid w:val="00093F92"/>
    <w:rsid w:val="000A0770"/>
    <w:rsid w:val="000B3208"/>
    <w:rsid w:val="000B3AB5"/>
    <w:rsid w:val="000B54A2"/>
    <w:rsid w:val="000B75FF"/>
    <w:rsid w:val="000B7B1E"/>
    <w:rsid w:val="000C3BB9"/>
    <w:rsid w:val="000D577C"/>
    <w:rsid w:val="000D615C"/>
    <w:rsid w:val="000E23BC"/>
    <w:rsid w:val="000E4D7A"/>
    <w:rsid w:val="000F0C8C"/>
    <w:rsid w:val="000F2783"/>
    <w:rsid w:val="00100D55"/>
    <w:rsid w:val="00102734"/>
    <w:rsid w:val="00103954"/>
    <w:rsid w:val="001047F0"/>
    <w:rsid w:val="0010589C"/>
    <w:rsid w:val="00115EA4"/>
    <w:rsid w:val="00126E5B"/>
    <w:rsid w:val="001413E8"/>
    <w:rsid w:val="00142CDA"/>
    <w:rsid w:val="001453D1"/>
    <w:rsid w:val="00146315"/>
    <w:rsid w:val="00163AE3"/>
    <w:rsid w:val="00164384"/>
    <w:rsid w:val="00180CC7"/>
    <w:rsid w:val="00181C0F"/>
    <w:rsid w:val="00185CAD"/>
    <w:rsid w:val="001A0152"/>
    <w:rsid w:val="001A0602"/>
    <w:rsid w:val="001A7E33"/>
    <w:rsid w:val="001C3887"/>
    <w:rsid w:val="001E33D9"/>
    <w:rsid w:val="001F48B4"/>
    <w:rsid w:val="00200AAF"/>
    <w:rsid w:val="00201EE9"/>
    <w:rsid w:val="00202158"/>
    <w:rsid w:val="00206F6B"/>
    <w:rsid w:val="002175D8"/>
    <w:rsid w:val="00230BDC"/>
    <w:rsid w:val="0023111F"/>
    <w:rsid w:val="00234ED0"/>
    <w:rsid w:val="00245958"/>
    <w:rsid w:val="002557A5"/>
    <w:rsid w:val="002600EF"/>
    <w:rsid w:val="00261741"/>
    <w:rsid w:val="00274A3E"/>
    <w:rsid w:val="0028053B"/>
    <w:rsid w:val="00280D18"/>
    <w:rsid w:val="0028103F"/>
    <w:rsid w:val="002833B5"/>
    <w:rsid w:val="0028446A"/>
    <w:rsid w:val="00296AD3"/>
    <w:rsid w:val="002A2627"/>
    <w:rsid w:val="002A415D"/>
    <w:rsid w:val="002A42A5"/>
    <w:rsid w:val="002A5261"/>
    <w:rsid w:val="002A60BF"/>
    <w:rsid w:val="002B3154"/>
    <w:rsid w:val="002B5A51"/>
    <w:rsid w:val="002C041E"/>
    <w:rsid w:val="002D02CD"/>
    <w:rsid w:val="002D68CA"/>
    <w:rsid w:val="002F48B1"/>
    <w:rsid w:val="002F6B41"/>
    <w:rsid w:val="003003F0"/>
    <w:rsid w:val="00300548"/>
    <w:rsid w:val="00301522"/>
    <w:rsid w:val="00310203"/>
    <w:rsid w:val="003104A8"/>
    <w:rsid w:val="00321B45"/>
    <w:rsid w:val="00324474"/>
    <w:rsid w:val="00330D73"/>
    <w:rsid w:val="0034342D"/>
    <w:rsid w:val="00344FA5"/>
    <w:rsid w:val="0035275A"/>
    <w:rsid w:val="00353D40"/>
    <w:rsid w:val="0035609E"/>
    <w:rsid w:val="003638D0"/>
    <w:rsid w:val="003758F8"/>
    <w:rsid w:val="00382CD2"/>
    <w:rsid w:val="003850C7"/>
    <w:rsid w:val="003935F8"/>
    <w:rsid w:val="00396219"/>
    <w:rsid w:val="003A7E9B"/>
    <w:rsid w:val="003B4B56"/>
    <w:rsid w:val="003B4C7C"/>
    <w:rsid w:val="003B6B85"/>
    <w:rsid w:val="003D2A77"/>
    <w:rsid w:val="003D4DDD"/>
    <w:rsid w:val="003D5DB6"/>
    <w:rsid w:val="003E135B"/>
    <w:rsid w:val="003E6FA9"/>
    <w:rsid w:val="00404E65"/>
    <w:rsid w:val="00412748"/>
    <w:rsid w:val="00413C70"/>
    <w:rsid w:val="004301F3"/>
    <w:rsid w:val="00437AA5"/>
    <w:rsid w:val="00443E07"/>
    <w:rsid w:val="00447EAC"/>
    <w:rsid w:val="00456703"/>
    <w:rsid w:val="00467FBB"/>
    <w:rsid w:val="0048186F"/>
    <w:rsid w:val="00481A23"/>
    <w:rsid w:val="00482AA4"/>
    <w:rsid w:val="004878D2"/>
    <w:rsid w:val="004A3B07"/>
    <w:rsid w:val="004A5DC3"/>
    <w:rsid w:val="004B1896"/>
    <w:rsid w:val="004B2E4C"/>
    <w:rsid w:val="004B6663"/>
    <w:rsid w:val="004B6A70"/>
    <w:rsid w:val="004B74E4"/>
    <w:rsid w:val="004C77D1"/>
    <w:rsid w:val="004E191A"/>
    <w:rsid w:val="0050062C"/>
    <w:rsid w:val="00505469"/>
    <w:rsid w:val="00536A56"/>
    <w:rsid w:val="005410BF"/>
    <w:rsid w:val="00542510"/>
    <w:rsid w:val="005531E2"/>
    <w:rsid w:val="00553892"/>
    <w:rsid w:val="00581919"/>
    <w:rsid w:val="00585A2D"/>
    <w:rsid w:val="00591EF0"/>
    <w:rsid w:val="005924F0"/>
    <w:rsid w:val="005A52D6"/>
    <w:rsid w:val="005B0910"/>
    <w:rsid w:val="005B1726"/>
    <w:rsid w:val="005B5E22"/>
    <w:rsid w:val="005D591F"/>
    <w:rsid w:val="005E1DF3"/>
    <w:rsid w:val="00617990"/>
    <w:rsid w:val="00617A48"/>
    <w:rsid w:val="00621CF5"/>
    <w:rsid w:val="00637438"/>
    <w:rsid w:val="00644A9E"/>
    <w:rsid w:val="00646F0E"/>
    <w:rsid w:val="00661456"/>
    <w:rsid w:val="006659C0"/>
    <w:rsid w:val="00667731"/>
    <w:rsid w:val="00673CF8"/>
    <w:rsid w:val="0068113A"/>
    <w:rsid w:val="0068135F"/>
    <w:rsid w:val="00684A49"/>
    <w:rsid w:val="006A20A5"/>
    <w:rsid w:val="006A6C0F"/>
    <w:rsid w:val="006A77C4"/>
    <w:rsid w:val="006B121A"/>
    <w:rsid w:val="006B173B"/>
    <w:rsid w:val="006C6F79"/>
    <w:rsid w:val="006D26F2"/>
    <w:rsid w:val="006D4C28"/>
    <w:rsid w:val="006E2D2F"/>
    <w:rsid w:val="006F06DA"/>
    <w:rsid w:val="006F4376"/>
    <w:rsid w:val="00700202"/>
    <w:rsid w:val="007019FA"/>
    <w:rsid w:val="0070289D"/>
    <w:rsid w:val="00712068"/>
    <w:rsid w:val="0072401B"/>
    <w:rsid w:val="00724A94"/>
    <w:rsid w:val="007402E4"/>
    <w:rsid w:val="007524A7"/>
    <w:rsid w:val="007606BE"/>
    <w:rsid w:val="00760F86"/>
    <w:rsid w:val="007612B9"/>
    <w:rsid w:val="007746EF"/>
    <w:rsid w:val="0078687A"/>
    <w:rsid w:val="007920C3"/>
    <w:rsid w:val="00792EF2"/>
    <w:rsid w:val="007A2444"/>
    <w:rsid w:val="007A3A54"/>
    <w:rsid w:val="007C0B10"/>
    <w:rsid w:val="007C2F32"/>
    <w:rsid w:val="007D35B8"/>
    <w:rsid w:val="007E205D"/>
    <w:rsid w:val="007E3FB4"/>
    <w:rsid w:val="007F037F"/>
    <w:rsid w:val="008015AF"/>
    <w:rsid w:val="00806D00"/>
    <w:rsid w:val="008074DD"/>
    <w:rsid w:val="008224A8"/>
    <w:rsid w:val="00822E5F"/>
    <w:rsid w:val="00823DEE"/>
    <w:rsid w:val="008320FE"/>
    <w:rsid w:val="00835C57"/>
    <w:rsid w:val="0083617D"/>
    <w:rsid w:val="00843073"/>
    <w:rsid w:val="00845FD5"/>
    <w:rsid w:val="0085781B"/>
    <w:rsid w:val="00861BDD"/>
    <w:rsid w:val="00863CF2"/>
    <w:rsid w:val="00866D16"/>
    <w:rsid w:val="008707B9"/>
    <w:rsid w:val="00876483"/>
    <w:rsid w:val="00886B7B"/>
    <w:rsid w:val="00887AC5"/>
    <w:rsid w:val="008901CF"/>
    <w:rsid w:val="00894A29"/>
    <w:rsid w:val="0089624F"/>
    <w:rsid w:val="008A13A9"/>
    <w:rsid w:val="008A47BE"/>
    <w:rsid w:val="008A52C3"/>
    <w:rsid w:val="008A5BB9"/>
    <w:rsid w:val="008A762C"/>
    <w:rsid w:val="008B3F00"/>
    <w:rsid w:val="008B4230"/>
    <w:rsid w:val="008C1F7D"/>
    <w:rsid w:val="008C2008"/>
    <w:rsid w:val="008D70F1"/>
    <w:rsid w:val="008E22E0"/>
    <w:rsid w:val="00907D1E"/>
    <w:rsid w:val="00921451"/>
    <w:rsid w:val="00922B31"/>
    <w:rsid w:val="0092557D"/>
    <w:rsid w:val="009322B0"/>
    <w:rsid w:val="00945C71"/>
    <w:rsid w:val="0095310A"/>
    <w:rsid w:val="0095320B"/>
    <w:rsid w:val="00966E62"/>
    <w:rsid w:val="009741BE"/>
    <w:rsid w:val="009762F7"/>
    <w:rsid w:val="00976D3D"/>
    <w:rsid w:val="00981749"/>
    <w:rsid w:val="0098643F"/>
    <w:rsid w:val="00993786"/>
    <w:rsid w:val="00996A26"/>
    <w:rsid w:val="009B3A2A"/>
    <w:rsid w:val="009B54FE"/>
    <w:rsid w:val="009B6D1B"/>
    <w:rsid w:val="009C715C"/>
    <w:rsid w:val="009D35B9"/>
    <w:rsid w:val="009D5B78"/>
    <w:rsid w:val="009F7DBB"/>
    <w:rsid w:val="00A055AB"/>
    <w:rsid w:val="00A1044C"/>
    <w:rsid w:val="00A16E17"/>
    <w:rsid w:val="00A23991"/>
    <w:rsid w:val="00A3064D"/>
    <w:rsid w:val="00A32DF8"/>
    <w:rsid w:val="00A4238D"/>
    <w:rsid w:val="00A54C4B"/>
    <w:rsid w:val="00A66AB5"/>
    <w:rsid w:val="00A67552"/>
    <w:rsid w:val="00A77A93"/>
    <w:rsid w:val="00A8687E"/>
    <w:rsid w:val="00A9785C"/>
    <w:rsid w:val="00AA19DA"/>
    <w:rsid w:val="00AB11D7"/>
    <w:rsid w:val="00AD1510"/>
    <w:rsid w:val="00AD739F"/>
    <w:rsid w:val="00AE1C3C"/>
    <w:rsid w:val="00AE790A"/>
    <w:rsid w:val="00B012EF"/>
    <w:rsid w:val="00B11498"/>
    <w:rsid w:val="00B17CA1"/>
    <w:rsid w:val="00B3098D"/>
    <w:rsid w:val="00B330EE"/>
    <w:rsid w:val="00B40098"/>
    <w:rsid w:val="00B40A5D"/>
    <w:rsid w:val="00B41AF3"/>
    <w:rsid w:val="00B450DB"/>
    <w:rsid w:val="00B5532A"/>
    <w:rsid w:val="00B5762F"/>
    <w:rsid w:val="00B871CD"/>
    <w:rsid w:val="00B9743E"/>
    <w:rsid w:val="00BA0759"/>
    <w:rsid w:val="00BC6240"/>
    <w:rsid w:val="00BD1990"/>
    <w:rsid w:val="00BD5C28"/>
    <w:rsid w:val="00BE2074"/>
    <w:rsid w:val="00BE35A0"/>
    <w:rsid w:val="00BE499C"/>
    <w:rsid w:val="00C02403"/>
    <w:rsid w:val="00C13E6D"/>
    <w:rsid w:val="00C24D81"/>
    <w:rsid w:val="00C2689D"/>
    <w:rsid w:val="00C3235A"/>
    <w:rsid w:val="00C364AA"/>
    <w:rsid w:val="00C442DE"/>
    <w:rsid w:val="00C47BBC"/>
    <w:rsid w:val="00C611CF"/>
    <w:rsid w:val="00C713F7"/>
    <w:rsid w:val="00C746AE"/>
    <w:rsid w:val="00C74A6A"/>
    <w:rsid w:val="00C84A14"/>
    <w:rsid w:val="00C90559"/>
    <w:rsid w:val="00C95617"/>
    <w:rsid w:val="00C95766"/>
    <w:rsid w:val="00CA0258"/>
    <w:rsid w:val="00CA27AF"/>
    <w:rsid w:val="00CA78FA"/>
    <w:rsid w:val="00CB0ED9"/>
    <w:rsid w:val="00CB54C5"/>
    <w:rsid w:val="00CD0AAC"/>
    <w:rsid w:val="00CE1824"/>
    <w:rsid w:val="00CE5A68"/>
    <w:rsid w:val="00CF2B1B"/>
    <w:rsid w:val="00CF6C8B"/>
    <w:rsid w:val="00D02BE2"/>
    <w:rsid w:val="00D05DBE"/>
    <w:rsid w:val="00D1672D"/>
    <w:rsid w:val="00D214C6"/>
    <w:rsid w:val="00D217B6"/>
    <w:rsid w:val="00D250FF"/>
    <w:rsid w:val="00D25133"/>
    <w:rsid w:val="00D27A78"/>
    <w:rsid w:val="00D35730"/>
    <w:rsid w:val="00D42315"/>
    <w:rsid w:val="00D43317"/>
    <w:rsid w:val="00D520C8"/>
    <w:rsid w:val="00D721DB"/>
    <w:rsid w:val="00D77AF2"/>
    <w:rsid w:val="00DA05C2"/>
    <w:rsid w:val="00DA6B1B"/>
    <w:rsid w:val="00DC0624"/>
    <w:rsid w:val="00DD311C"/>
    <w:rsid w:val="00DE27CD"/>
    <w:rsid w:val="00DE62B2"/>
    <w:rsid w:val="00DE6CD5"/>
    <w:rsid w:val="00DF7D6A"/>
    <w:rsid w:val="00E007B1"/>
    <w:rsid w:val="00E03A19"/>
    <w:rsid w:val="00E06016"/>
    <w:rsid w:val="00E2788C"/>
    <w:rsid w:val="00E34112"/>
    <w:rsid w:val="00E367F7"/>
    <w:rsid w:val="00E5580C"/>
    <w:rsid w:val="00E61927"/>
    <w:rsid w:val="00E65D5F"/>
    <w:rsid w:val="00E67148"/>
    <w:rsid w:val="00E747A0"/>
    <w:rsid w:val="00E765D1"/>
    <w:rsid w:val="00E86A91"/>
    <w:rsid w:val="00E9075E"/>
    <w:rsid w:val="00E97922"/>
    <w:rsid w:val="00EA1770"/>
    <w:rsid w:val="00EA6ED9"/>
    <w:rsid w:val="00EA7C3E"/>
    <w:rsid w:val="00EB1E6B"/>
    <w:rsid w:val="00EB365A"/>
    <w:rsid w:val="00EB710E"/>
    <w:rsid w:val="00ED19C9"/>
    <w:rsid w:val="00EE24B5"/>
    <w:rsid w:val="00EE340F"/>
    <w:rsid w:val="00EF7B3C"/>
    <w:rsid w:val="00F01E35"/>
    <w:rsid w:val="00F1781D"/>
    <w:rsid w:val="00F536B7"/>
    <w:rsid w:val="00F606D5"/>
    <w:rsid w:val="00F65B00"/>
    <w:rsid w:val="00F71CEF"/>
    <w:rsid w:val="00F77A5C"/>
    <w:rsid w:val="00F77F2A"/>
    <w:rsid w:val="00F83A9D"/>
    <w:rsid w:val="00F908E2"/>
    <w:rsid w:val="00F90B86"/>
    <w:rsid w:val="00FB6C64"/>
    <w:rsid w:val="00FC276E"/>
    <w:rsid w:val="00FC4B02"/>
    <w:rsid w:val="00FD2A62"/>
    <w:rsid w:val="00FD6DF5"/>
    <w:rsid w:val="00FE3B02"/>
    <w:rsid w:val="00FE7A85"/>
    <w:rsid w:val="00FF2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B7DC3E1"/>
  <w15:docId w15:val="{45D8B3A4-BD9D-424C-86A6-2DA93883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76D3D"/>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aliases w:val="Znak"/>
    <w:basedOn w:val="Normalny"/>
    <w:link w:val="StopkaZnak"/>
    <w:unhideWhenUsed/>
    <w:rsid w:val="00047D3A"/>
    <w:pPr>
      <w:tabs>
        <w:tab w:val="center" w:pos="4536"/>
        <w:tab w:val="right" w:pos="9072"/>
      </w:tabs>
      <w:spacing w:line="240" w:lineRule="auto"/>
    </w:pPr>
  </w:style>
  <w:style w:type="character" w:customStyle="1" w:styleId="StopkaZnak">
    <w:name w:val="Stopka Znak"/>
    <w:aliases w:val="Znak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99"/>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nhideWhenUsed/>
    <w:rsid w:val="00700202"/>
    <w:rPr>
      <w:sz w:val="16"/>
      <w:szCs w:val="16"/>
    </w:rPr>
  </w:style>
  <w:style w:type="paragraph" w:styleId="Tekstkomentarza">
    <w:name w:val="annotation text"/>
    <w:basedOn w:val="Normalny"/>
    <w:link w:val="TekstkomentarzaZnak"/>
    <w:unhideWhenUsed/>
    <w:rsid w:val="00700202"/>
    <w:pPr>
      <w:spacing w:line="240" w:lineRule="auto"/>
    </w:pPr>
    <w:rPr>
      <w:sz w:val="20"/>
      <w:szCs w:val="20"/>
    </w:rPr>
  </w:style>
  <w:style w:type="character" w:customStyle="1" w:styleId="TekstkomentarzaZnak">
    <w:name w:val="Tekst komentarza Znak"/>
    <w:basedOn w:val="Domylnaczcionkaakapitu"/>
    <w:link w:val="Tekstkomentarza"/>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styleId="Spistreci2">
    <w:name w:val="toc 2"/>
    <w:basedOn w:val="Normalny"/>
    <w:next w:val="Normalny"/>
    <w:autoRedefine/>
    <w:uiPriority w:val="39"/>
    <w:unhideWhenUsed/>
    <w:rsid w:val="004A5DC3"/>
    <w:pPr>
      <w:spacing w:after="100"/>
      <w:ind w:left="220"/>
    </w:pPr>
  </w:style>
  <w:style w:type="paragraph" w:styleId="Spistreci5">
    <w:name w:val="toc 5"/>
    <w:basedOn w:val="Normalny"/>
    <w:next w:val="Normalny"/>
    <w:autoRedefine/>
    <w:uiPriority w:val="39"/>
    <w:unhideWhenUsed/>
    <w:rsid w:val="004A5DC3"/>
    <w:pPr>
      <w:spacing w:after="100"/>
      <w:ind w:left="880"/>
    </w:pPr>
  </w:style>
  <w:style w:type="paragraph" w:styleId="Tekstpodstawowy3">
    <w:name w:val="Body Text 3"/>
    <w:basedOn w:val="Normalny"/>
    <w:link w:val="Tekstpodstawowy3Znak"/>
    <w:rsid w:val="000432B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0432B6"/>
    <w:rPr>
      <w:rFonts w:ascii="Times New Roman" w:eastAsia="Times New Roman" w:hAnsi="Times New Roman" w:cs="Times New Roman"/>
      <w:sz w:val="16"/>
      <w:szCs w:val="16"/>
      <w:lang w:val="x-none" w:eastAsia="x-none"/>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link w:val="Akapitzlist"/>
    <w:uiPriority w:val="99"/>
    <w:qFormat/>
    <w:rsid w:val="00163AE3"/>
  </w:style>
  <w:style w:type="paragraph" w:styleId="Poprawka">
    <w:name w:val="Revision"/>
    <w:hidden/>
    <w:uiPriority w:val="99"/>
    <w:semiHidden/>
    <w:rsid w:val="00F606D5"/>
    <w:pPr>
      <w:spacing w:line="240" w:lineRule="auto"/>
    </w:pPr>
  </w:style>
  <w:style w:type="paragraph" w:customStyle="1" w:styleId="Default">
    <w:name w:val="Default"/>
    <w:rsid w:val="00481A23"/>
    <w:pPr>
      <w:autoSpaceDE w:val="0"/>
      <w:autoSpaceDN w:val="0"/>
      <w:adjustRightInd w:val="0"/>
      <w:spacing w:line="240" w:lineRule="auto"/>
    </w:pPr>
    <w:rPr>
      <w:rFonts w:ascii="Calibri" w:eastAsia="Times New Roman" w:hAnsi="Calibri" w:cs="Calibri"/>
      <w:color w:val="000000"/>
      <w:sz w:val="24"/>
      <w:szCs w:val="24"/>
      <w:lang w:val="pl-PL"/>
    </w:rPr>
  </w:style>
  <w:style w:type="paragraph" w:styleId="NormalnyWeb">
    <w:name w:val="Normal (Web)"/>
    <w:basedOn w:val="Normalny"/>
    <w:uiPriority w:val="99"/>
    <w:unhideWhenUsed/>
    <w:rsid w:val="002A5261"/>
    <w:pPr>
      <w:spacing w:before="100" w:beforeAutospacing="1" w:after="100" w:afterAutospacing="1" w:line="240" w:lineRule="auto"/>
    </w:pPr>
    <w:rPr>
      <w:rFonts w:ascii="Calibri" w:eastAsia="Calibri" w:hAnsi="Calibri" w:cs="Calibri"/>
      <w:lang w:val="pl-PL"/>
    </w:rPr>
  </w:style>
  <w:style w:type="paragraph" w:customStyle="1" w:styleId="Standard">
    <w:name w:val="Standard"/>
    <w:link w:val="StandardZnak"/>
    <w:qFormat/>
    <w:rsid w:val="00823DEE"/>
    <w:pPr>
      <w:suppressAutoHyphens/>
      <w:autoSpaceDN w:val="0"/>
      <w:spacing w:line="249" w:lineRule="auto"/>
      <w:textAlignment w:val="baseline"/>
    </w:pPr>
    <w:rPr>
      <w:rFonts w:ascii="Calibri" w:eastAsia="SimSun" w:hAnsi="Calibri" w:cs="Tahoma"/>
      <w:kern w:val="3"/>
      <w:sz w:val="24"/>
      <w:szCs w:val="20"/>
      <w:lang w:val="pl-PL" w:eastAsia="ar-SA"/>
    </w:rPr>
  </w:style>
  <w:style w:type="character" w:customStyle="1" w:styleId="markedcontent">
    <w:name w:val="markedcontent"/>
    <w:rsid w:val="00CB54C5"/>
  </w:style>
  <w:style w:type="character" w:customStyle="1" w:styleId="StandardZnak">
    <w:name w:val="Standard Znak"/>
    <w:link w:val="Standard"/>
    <w:qFormat/>
    <w:rsid w:val="00CB54C5"/>
    <w:rPr>
      <w:rFonts w:ascii="Calibri" w:eastAsia="SimSun" w:hAnsi="Calibri" w:cs="Tahoma"/>
      <w:kern w:val="3"/>
      <w:sz w:val="24"/>
      <w:szCs w:val="20"/>
      <w:lang w:val="pl-PL" w:eastAsia="ar-SA"/>
    </w:rPr>
  </w:style>
  <w:style w:type="paragraph" w:styleId="Tekstpodstawowy2">
    <w:name w:val="Body Text 2"/>
    <w:basedOn w:val="Normalny"/>
    <w:link w:val="Tekstpodstawowy2Znak"/>
    <w:rsid w:val="00180CC7"/>
    <w:pPr>
      <w:spacing w:after="120" w:line="480" w:lineRule="auto"/>
    </w:pPr>
    <w:rPr>
      <w:rFonts w:ascii="Calibri" w:eastAsia="Times New Roman" w:hAnsi="Calibri" w:cs="Times New Roman"/>
      <w:lang w:val="pl-PL" w:eastAsia="en-US"/>
    </w:rPr>
  </w:style>
  <w:style w:type="character" w:customStyle="1" w:styleId="Tekstpodstawowy2Znak">
    <w:name w:val="Tekst podstawowy 2 Znak"/>
    <w:basedOn w:val="Domylnaczcionkaakapitu"/>
    <w:link w:val="Tekstpodstawowy2"/>
    <w:rsid w:val="00180CC7"/>
    <w:rPr>
      <w:rFonts w:ascii="Calibri" w:eastAsia="Times New Roman" w:hAnsi="Calibri" w:cs="Times New Roman"/>
      <w:lang w:val="pl-PL" w:eastAsia="en-US"/>
    </w:rPr>
  </w:style>
  <w:style w:type="character" w:customStyle="1" w:styleId="xbe">
    <w:name w:val="_xbe"/>
    <w:rsid w:val="00180CC7"/>
  </w:style>
  <w:style w:type="character" w:customStyle="1" w:styleId="st">
    <w:name w:val="st"/>
    <w:rsid w:val="00180CC7"/>
  </w:style>
  <w:style w:type="paragraph" w:styleId="Tekstprzypisudolnego">
    <w:name w:val="footnote text"/>
    <w:basedOn w:val="Normalny"/>
    <w:link w:val="TekstprzypisudolnegoZnak"/>
    <w:uiPriority w:val="99"/>
    <w:unhideWhenUsed/>
    <w:rsid w:val="00180CC7"/>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rsid w:val="00180CC7"/>
    <w:rPr>
      <w:rFonts w:ascii="Calibri" w:eastAsia="Calibri" w:hAnsi="Calibri" w:cs="Times New Roman"/>
      <w:sz w:val="20"/>
      <w:szCs w:val="20"/>
      <w:lang w:val="pl-PL" w:eastAsia="en-US"/>
    </w:rPr>
  </w:style>
  <w:style w:type="character" w:styleId="Odwoanieprzypisudolnego">
    <w:name w:val="footnote reference"/>
    <w:uiPriority w:val="99"/>
    <w:unhideWhenUsed/>
    <w:rsid w:val="00180CC7"/>
    <w:rPr>
      <w:vertAlign w:val="superscript"/>
    </w:rPr>
  </w:style>
  <w:style w:type="paragraph" w:customStyle="1" w:styleId="xmsonormal">
    <w:name w:val="x_msonormal"/>
    <w:basedOn w:val="Normalny"/>
    <w:rsid w:val="00180CC7"/>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Tekstpodstawowy">
    <w:name w:val="Body Text"/>
    <w:basedOn w:val="Normalny"/>
    <w:link w:val="TekstpodstawowyZnak"/>
    <w:uiPriority w:val="99"/>
    <w:semiHidden/>
    <w:unhideWhenUsed/>
    <w:rsid w:val="00C3235A"/>
    <w:pPr>
      <w:spacing w:after="120"/>
    </w:pPr>
  </w:style>
  <w:style w:type="character" w:customStyle="1" w:styleId="TekstpodstawowyZnak">
    <w:name w:val="Tekst podstawowy Znak"/>
    <w:basedOn w:val="Domylnaczcionkaakapitu"/>
    <w:link w:val="Tekstpodstawowy"/>
    <w:uiPriority w:val="99"/>
    <w:semiHidden/>
    <w:rsid w:val="00C3235A"/>
  </w:style>
  <w:style w:type="character" w:styleId="Pogrubienie">
    <w:name w:val="Strong"/>
    <w:uiPriority w:val="22"/>
    <w:qFormat/>
    <w:rsid w:val="008B3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017266229">
      <w:bodyDiv w:val="1"/>
      <w:marLeft w:val="0"/>
      <w:marRight w:val="0"/>
      <w:marTop w:val="0"/>
      <w:marBottom w:val="0"/>
      <w:divBdr>
        <w:top w:val="none" w:sz="0" w:space="0" w:color="auto"/>
        <w:left w:val="none" w:sz="0" w:space="0" w:color="auto"/>
        <w:bottom w:val="none" w:sz="0" w:space="0" w:color="auto"/>
        <w:right w:val="none" w:sz="0" w:space="0" w:color="auto"/>
      </w:divBdr>
    </w:div>
    <w:div w:id="127690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46"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5"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7CEA-088A-45E3-B00E-03E0B4FC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1B55C764</Template>
  <TotalTime>690</TotalTime>
  <Pages>8</Pages>
  <Words>3259</Words>
  <Characters>19560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Renata Glinkowska</cp:lastModifiedBy>
  <cp:revision>70</cp:revision>
  <cp:lastPrinted>2024-07-12T07:01:00Z</cp:lastPrinted>
  <dcterms:created xsi:type="dcterms:W3CDTF">2023-02-10T12:57:00Z</dcterms:created>
  <dcterms:modified xsi:type="dcterms:W3CDTF">2024-07-12T07:03:00Z</dcterms:modified>
</cp:coreProperties>
</file>