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EB" w:rsidRPr="00C36DB3" w:rsidRDefault="00F14DEB" w:rsidP="00C36DB3">
      <w:pPr>
        <w:spacing w:line="360" w:lineRule="auto"/>
        <w:rPr>
          <w:rFonts w:asciiTheme="minorHAnsi" w:hAnsiTheme="minorHAnsi" w:cstheme="minorHAnsi"/>
          <w:b/>
          <w:spacing w:val="30"/>
        </w:rPr>
      </w:pPr>
    </w:p>
    <w:p w:rsidR="00837AD4" w:rsidRPr="00C36DB3" w:rsidRDefault="00837AD4" w:rsidP="00C36DB3">
      <w:pPr>
        <w:spacing w:line="360" w:lineRule="auto"/>
        <w:rPr>
          <w:rFonts w:asciiTheme="minorHAnsi" w:hAnsiTheme="minorHAnsi" w:cstheme="minorHAnsi"/>
          <w:b/>
          <w:spacing w:val="30"/>
        </w:rPr>
      </w:pPr>
    </w:p>
    <w:p w:rsidR="00837AD4" w:rsidRPr="00C36DB3" w:rsidRDefault="00837AD4" w:rsidP="00C36DB3">
      <w:pPr>
        <w:spacing w:line="360" w:lineRule="auto"/>
        <w:rPr>
          <w:rFonts w:asciiTheme="minorHAnsi" w:hAnsiTheme="minorHAnsi" w:cstheme="minorHAnsi"/>
          <w:b/>
          <w:spacing w:val="30"/>
        </w:rPr>
      </w:pPr>
    </w:p>
    <w:p w:rsidR="00F14DEB" w:rsidRPr="00C36DB3" w:rsidRDefault="00F14DEB" w:rsidP="00C36DB3">
      <w:pPr>
        <w:spacing w:line="360" w:lineRule="auto"/>
        <w:rPr>
          <w:rFonts w:asciiTheme="minorHAnsi" w:hAnsiTheme="minorHAnsi" w:cstheme="minorHAnsi"/>
          <w:b/>
          <w:spacing w:val="30"/>
        </w:rPr>
      </w:pPr>
      <w:r w:rsidRPr="00C36DB3">
        <w:rPr>
          <w:rFonts w:asciiTheme="minorHAnsi" w:hAnsiTheme="minorHAnsi" w:cstheme="minorHAnsi"/>
          <w:b/>
          <w:spacing w:val="30"/>
        </w:rPr>
        <w:t>INFORMACJA Z OTWARCIA OFERT</w:t>
      </w:r>
    </w:p>
    <w:p w:rsidR="00F14DEB" w:rsidRPr="00C36DB3" w:rsidRDefault="00F14DEB" w:rsidP="00C36DB3">
      <w:pPr>
        <w:spacing w:line="360" w:lineRule="auto"/>
        <w:rPr>
          <w:rFonts w:asciiTheme="minorHAnsi" w:hAnsiTheme="minorHAnsi" w:cstheme="minorHAnsi"/>
          <w:spacing w:val="30"/>
        </w:rPr>
      </w:pPr>
    </w:p>
    <w:p w:rsidR="00837AD4" w:rsidRPr="00C36DB3" w:rsidRDefault="00837AD4" w:rsidP="00C36DB3">
      <w:pPr>
        <w:spacing w:line="360" w:lineRule="auto"/>
        <w:rPr>
          <w:rFonts w:asciiTheme="minorHAnsi" w:hAnsiTheme="minorHAnsi" w:cstheme="minorHAnsi"/>
          <w:spacing w:val="30"/>
        </w:rPr>
      </w:pPr>
      <w:bookmarkStart w:id="0" w:name="_Hlk64878698"/>
    </w:p>
    <w:p w:rsidR="00D05E95" w:rsidRPr="00C36DB3" w:rsidRDefault="00F14DEB" w:rsidP="00C36DB3">
      <w:pPr>
        <w:spacing w:line="360" w:lineRule="auto"/>
        <w:rPr>
          <w:rFonts w:asciiTheme="minorHAnsi" w:hAnsiTheme="minorHAnsi" w:cstheme="minorHAnsi"/>
          <w:b/>
          <w:spacing w:val="30"/>
        </w:rPr>
      </w:pPr>
      <w:r w:rsidRPr="00C36DB3">
        <w:rPr>
          <w:rFonts w:asciiTheme="minorHAnsi" w:hAnsiTheme="minorHAnsi" w:cstheme="minorHAnsi"/>
          <w:spacing w:val="30"/>
        </w:rPr>
        <w:t xml:space="preserve">Dot. postępowania prowadzonego w trybie podstawowym bez negocjacji na podstawie art. 275 pkt 1 ustawy z dnia 11 września 2019 r. Prawo zamówień publicznych </w:t>
      </w:r>
      <w:r w:rsidRPr="00C36DB3">
        <w:rPr>
          <w:rFonts w:asciiTheme="minorHAnsi" w:eastAsia="Calibri" w:hAnsiTheme="minorHAnsi" w:cstheme="minorHAnsi"/>
          <w:spacing w:val="30"/>
        </w:rPr>
        <w:t>(</w:t>
      </w:r>
      <w:proofErr w:type="spellStart"/>
      <w:r w:rsidRPr="00C36DB3">
        <w:rPr>
          <w:rFonts w:asciiTheme="minorHAnsi" w:eastAsia="Calibri" w:hAnsiTheme="minorHAnsi" w:cstheme="minorHAnsi"/>
          <w:spacing w:val="30"/>
        </w:rPr>
        <w:t>t.j</w:t>
      </w:r>
      <w:proofErr w:type="spellEnd"/>
      <w:r w:rsidRPr="00C36DB3">
        <w:rPr>
          <w:rFonts w:asciiTheme="minorHAnsi" w:eastAsia="Calibri" w:hAnsiTheme="minorHAnsi" w:cstheme="minorHAnsi"/>
          <w:spacing w:val="30"/>
        </w:rPr>
        <w:t xml:space="preserve">. Dz. U. 2023 r. poz. 1605) </w:t>
      </w:r>
      <w:r w:rsidRPr="00C36DB3">
        <w:rPr>
          <w:rFonts w:asciiTheme="minorHAnsi" w:hAnsiTheme="minorHAnsi" w:cstheme="minorHAnsi"/>
          <w:spacing w:val="30"/>
        </w:rPr>
        <w:t xml:space="preserve">zwanej dalej </w:t>
      </w:r>
      <w:proofErr w:type="spellStart"/>
      <w:r w:rsidRPr="00C36DB3">
        <w:rPr>
          <w:rFonts w:asciiTheme="minorHAnsi" w:hAnsiTheme="minorHAnsi" w:cstheme="minorHAnsi"/>
          <w:spacing w:val="30"/>
        </w:rPr>
        <w:t>upzp</w:t>
      </w:r>
      <w:proofErr w:type="spellEnd"/>
      <w:r w:rsidRPr="00C36DB3">
        <w:rPr>
          <w:rFonts w:asciiTheme="minorHAnsi" w:hAnsiTheme="minorHAnsi" w:cstheme="minorHAnsi"/>
          <w:spacing w:val="30"/>
        </w:rPr>
        <w:t xml:space="preserve"> na zadanie </w:t>
      </w:r>
      <w:bookmarkEnd w:id="0"/>
      <w:r w:rsidRPr="00C36DB3">
        <w:rPr>
          <w:rFonts w:asciiTheme="minorHAnsi" w:hAnsiTheme="minorHAnsi" w:cstheme="minorHAnsi"/>
          <w:spacing w:val="30"/>
        </w:rPr>
        <w:t>-</w:t>
      </w:r>
      <w:r w:rsidRPr="00C36DB3">
        <w:rPr>
          <w:rFonts w:asciiTheme="minorHAnsi" w:hAnsiTheme="minorHAnsi" w:cstheme="minorHAnsi"/>
          <w:b/>
          <w:spacing w:val="30"/>
        </w:rPr>
        <w:t xml:space="preserve"> </w:t>
      </w:r>
      <w:bookmarkStart w:id="1" w:name="_Hlk63845931"/>
      <w:r w:rsidR="00A924F7" w:rsidRPr="00C36DB3">
        <w:rPr>
          <w:rFonts w:asciiTheme="minorHAnsi" w:hAnsiTheme="minorHAnsi" w:cstheme="minorHAnsi"/>
          <w:iCs/>
          <w:spacing w:val="30"/>
        </w:rPr>
        <w:t xml:space="preserve">realizacja robót budowlanych </w:t>
      </w:r>
      <w:bookmarkEnd w:id="1"/>
      <w:r w:rsidRPr="00C36DB3">
        <w:rPr>
          <w:rFonts w:asciiTheme="minorHAnsi" w:hAnsiTheme="minorHAnsi" w:cstheme="minorHAnsi"/>
          <w:iCs/>
          <w:spacing w:val="30"/>
        </w:rPr>
        <w:t>pn.:</w:t>
      </w:r>
      <w:r w:rsidRPr="00C36DB3">
        <w:rPr>
          <w:rFonts w:asciiTheme="minorHAnsi" w:hAnsiTheme="minorHAnsi" w:cstheme="minorHAnsi"/>
          <w:b/>
          <w:bCs/>
          <w:color w:val="000000"/>
          <w:spacing w:val="30"/>
        </w:rPr>
        <w:t xml:space="preserve"> </w:t>
      </w:r>
      <w:r w:rsidRPr="00C36DB3">
        <w:rPr>
          <w:rFonts w:asciiTheme="minorHAnsi" w:hAnsiTheme="minorHAnsi" w:cstheme="minorHAnsi"/>
          <w:b/>
          <w:bCs/>
          <w:iCs/>
          <w:spacing w:val="30"/>
        </w:rPr>
        <w:t xml:space="preserve">„Remont ulicy </w:t>
      </w:r>
      <w:proofErr w:type="spellStart"/>
      <w:r w:rsidRPr="00C36DB3">
        <w:rPr>
          <w:rFonts w:asciiTheme="minorHAnsi" w:hAnsiTheme="minorHAnsi" w:cstheme="minorHAnsi"/>
          <w:b/>
          <w:bCs/>
          <w:iCs/>
          <w:spacing w:val="30"/>
        </w:rPr>
        <w:t>Milberta</w:t>
      </w:r>
      <w:proofErr w:type="spellEnd"/>
      <w:r w:rsidRPr="00C36DB3">
        <w:rPr>
          <w:rFonts w:asciiTheme="minorHAnsi" w:hAnsiTheme="minorHAnsi" w:cstheme="minorHAnsi"/>
          <w:b/>
          <w:bCs/>
          <w:iCs/>
          <w:spacing w:val="30"/>
        </w:rPr>
        <w:t xml:space="preserve"> w Sandomierzu”.</w:t>
      </w:r>
    </w:p>
    <w:p w:rsidR="00837AD4" w:rsidRPr="00C36DB3" w:rsidRDefault="00837AD4" w:rsidP="00C36DB3">
      <w:pPr>
        <w:spacing w:line="360" w:lineRule="auto"/>
        <w:ind w:firstLine="708"/>
        <w:rPr>
          <w:rFonts w:asciiTheme="minorHAnsi" w:hAnsiTheme="minorHAnsi" w:cstheme="minorHAnsi"/>
          <w:color w:val="000000"/>
          <w:spacing w:val="30"/>
        </w:rPr>
      </w:pPr>
    </w:p>
    <w:p w:rsidR="00F14DEB" w:rsidRPr="00C36DB3" w:rsidRDefault="00F14DEB" w:rsidP="00C36DB3">
      <w:pPr>
        <w:spacing w:line="360" w:lineRule="auto"/>
        <w:rPr>
          <w:rFonts w:asciiTheme="minorHAnsi" w:hAnsiTheme="minorHAnsi" w:cstheme="minorHAnsi"/>
          <w:spacing w:val="30"/>
        </w:rPr>
      </w:pPr>
      <w:r w:rsidRPr="00C36DB3">
        <w:rPr>
          <w:rFonts w:asciiTheme="minorHAnsi" w:hAnsiTheme="minorHAnsi" w:cstheme="minorHAnsi"/>
          <w:color w:val="000000"/>
          <w:spacing w:val="30"/>
        </w:rPr>
        <w:t xml:space="preserve">Przed otwarciem ofert Zamawiający udostępnił na stronie internetowej prowadzonego postępowania kwotę, jaką zamierza przeznaczyć </w:t>
      </w:r>
      <w:r w:rsidR="00C36DB3">
        <w:rPr>
          <w:rFonts w:asciiTheme="minorHAnsi" w:hAnsiTheme="minorHAnsi" w:cstheme="minorHAnsi"/>
          <w:color w:val="000000"/>
          <w:spacing w:val="30"/>
        </w:rPr>
        <w:br/>
      </w:r>
      <w:r w:rsidRPr="00C36DB3">
        <w:rPr>
          <w:rFonts w:asciiTheme="minorHAnsi" w:hAnsiTheme="minorHAnsi" w:cstheme="minorHAnsi"/>
          <w:color w:val="000000"/>
          <w:spacing w:val="30"/>
        </w:rPr>
        <w:t>na sfinansowanie zamówienia: 1 700. 000,00 zł brutto.</w:t>
      </w:r>
      <w:r w:rsidRPr="00C36DB3">
        <w:rPr>
          <w:rFonts w:asciiTheme="minorHAnsi" w:hAnsiTheme="minorHAnsi" w:cstheme="minorHAnsi"/>
          <w:spacing w:val="30"/>
        </w:rPr>
        <w:t xml:space="preserve"> Działając </w:t>
      </w:r>
      <w:r w:rsidR="00C36DB3">
        <w:rPr>
          <w:rFonts w:asciiTheme="minorHAnsi" w:hAnsiTheme="minorHAnsi" w:cstheme="minorHAnsi"/>
          <w:spacing w:val="30"/>
        </w:rPr>
        <w:br/>
      </w:r>
      <w:r w:rsidRPr="00C36DB3">
        <w:rPr>
          <w:rFonts w:asciiTheme="minorHAnsi" w:hAnsiTheme="minorHAnsi" w:cstheme="minorHAnsi"/>
          <w:spacing w:val="30"/>
        </w:rPr>
        <w:t xml:space="preserve">na podstawie art. 222 ust. 5 </w:t>
      </w:r>
      <w:proofErr w:type="spellStart"/>
      <w:r w:rsidRPr="00C36DB3">
        <w:rPr>
          <w:rFonts w:asciiTheme="minorHAnsi" w:hAnsiTheme="minorHAnsi" w:cstheme="minorHAnsi"/>
          <w:spacing w:val="30"/>
        </w:rPr>
        <w:t>upzp</w:t>
      </w:r>
      <w:proofErr w:type="spellEnd"/>
      <w:r w:rsidRPr="00C36DB3">
        <w:rPr>
          <w:rFonts w:asciiTheme="minorHAnsi" w:hAnsiTheme="minorHAnsi" w:cstheme="minorHAnsi"/>
          <w:spacing w:val="30"/>
        </w:rPr>
        <w:t>, Zamawiający i</w:t>
      </w:r>
      <w:r w:rsidR="006A5169" w:rsidRPr="00C36DB3">
        <w:rPr>
          <w:rFonts w:asciiTheme="minorHAnsi" w:hAnsiTheme="minorHAnsi" w:cstheme="minorHAnsi"/>
          <w:spacing w:val="30"/>
        </w:rPr>
        <w:t xml:space="preserve">nformuje, </w:t>
      </w:r>
      <w:r w:rsidR="00C36DB3">
        <w:rPr>
          <w:rFonts w:asciiTheme="minorHAnsi" w:hAnsiTheme="minorHAnsi" w:cstheme="minorHAnsi"/>
          <w:spacing w:val="30"/>
        </w:rPr>
        <w:br/>
      </w:r>
      <w:r w:rsidR="006A5169" w:rsidRPr="00C36DB3">
        <w:rPr>
          <w:rFonts w:asciiTheme="minorHAnsi" w:hAnsiTheme="minorHAnsi" w:cstheme="minorHAnsi"/>
          <w:spacing w:val="30"/>
        </w:rPr>
        <w:t>że w postępowaniu jw.</w:t>
      </w:r>
      <w:r w:rsidR="001E33B2" w:rsidRPr="00C36DB3">
        <w:rPr>
          <w:rFonts w:asciiTheme="minorHAnsi" w:hAnsiTheme="minorHAnsi" w:cstheme="minorHAnsi"/>
          <w:spacing w:val="30"/>
        </w:rPr>
        <w:t xml:space="preserve"> </w:t>
      </w:r>
      <w:r w:rsidRPr="00C36DB3">
        <w:rPr>
          <w:rFonts w:asciiTheme="minorHAnsi" w:hAnsiTheme="minorHAnsi" w:cstheme="minorHAnsi"/>
          <w:spacing w:val="30"/>
        </w:rPr>
        <w:t>w terminie do składania ofert tj. do dnia</w:t>
      </w:r>
      <w:r w:rsidR="00920CD6" w:rsidRPr="00C36DB3">
        <w:rPr>
          <w:rFonts w:asciiTheme="minorHAnsi" w:hAnsiTheme="minorHAnsi" w:cstheme="minorHAnsi"/>
          <w:spacing w:val="30"/>
        </w:rPr>
        <w:t xml:space="preserve"> </w:t>
      </w:r>
      <w:r w:rsidR="003C0DC4" w:rsidRPr="00C36DB3">
        <w:rPr>
          <w:rFonts w:asciiTheme="minorHAnsi" w:hAnsiTheme="minorHAnsi" w:cstheme="minorHAnsi"/>
          <w:spacing w:val="30"/>
        </w:rPr>
        <w:t xml:space="preserve"> 08.11.</w:t>
      </w:r>
      <w:r w:rsidRPr="00C36DB3">
        <w:rPr>
          <w:rFonts w:asciiTheme="minorHAnsi" w:hAnsiTheme="minorHAnsi" w:cstheme="minorHAnsi"/>
          <w:spacing w:val="30"/>
        </w:rPr>
        <w:t xml:space="preserve">2023r. do godz. </w:t>
      </w:r>
      <w:r w:rsidR="008628C5" w:rsidRPr="00C36DB3">
        <w:rPr>
          <w:rFonts w:asciiTheme="minorHAnsi" w:hAnsiTheme="minorHAnsi" w:cstheme="minorHAnsi"/>
          <w:spacing w:val="30"/>
        </w:rPr>
        <w:t>10:0</w:t>
      </w:r>
      <w:r w:rsidRPr="00C36DB3">
        <w:rPr>
          <w:rFonts w:asciiTheme="minorHAnsi" w:hAnsiTheme="minorHAnsi" w:cstheme="minorHAnsi"/>
          <w:spacing w:val="30"/>
        </w:rPr>
        <w:t xml:space="preserve">0  </w:t>
      </w:r>
      <w:r w:rsidR="00837AD4" w:rsidRPr="00C36DB3">
        <w:rPr>
          <w:rFonts w:asciiTheme="minorHAnsi" w:hAnsiTheme="minorHAnsi" w:cstheme="minorHAnsi"/>
          <w:spacing w:val="30"/>
        </w:rPr>
        <w:t xml:space="preserve">wpłynęło 8 </w:t>
      </w:r>
      <w:r w:rsidRPr="00C36DB3">
        <w:rPr>
          <w:rFonts w:asciiTheme="minorHAnsi" w:hAnsiTheme="minorHAnsi" w:cstheme="minorHAnsi"/>
          <w:spacing w:val="30"/>
        </w:rPr>
        <w:t>ofert.</w:t>
      </w:r>
    </w:p>
    <w:p w:rsidR="00837AD4" w:rsidRPr="00C36DB3" w:rsidRDefault="00837AD4" w:rsidP="00C36DB3">
      <w:pPr>
        <w:spacing w:line="360" w:lineRule="auto"/>
        <w:ind w:firstLine="708"/>
        <w:rPr>
          <w:rFonts w:asciiTheme="minorHAnsi" w:hAnsiTheme="minorHAnsi" w:cstheme="minorHAnsi"/>
          <w:spacing w:val="30"/>
        </w:rPr>
      </w:pPr>
    </w:p>
    <w:p w:rsidR="00F14DEB" w:rsidRPr="00C36DB3" w:rsidRDefault="00F14DEB" w:rsidP="00C36DB3">
      <w:pPr>
        <w:spacing w:line="360" w:lineRule="auto"/>
        <w:rPr>
          <w:rFonts w:asciiTheme="minorHAnsi" w:hAnsiTheme="minorHAnsi" w:cstheme="minorHAnsi"/>
          <w:spacing w:val="30"/>
        </w:rPr>
      </w:pPr>
    </w:p>
    <w:tbl>
      <w:tblPr>
        <w:tblStyle w:val="Tabela-Siatka"/>
        <w:tblW w:w="11131" w:type="dxa"/>
        <w:jc w:val="center"/>
        <w:tblInd w:w="-274" w:type="dxa"/>
        <w:tblLayout w:type="fixed"/>
        <w:tblLook w:val="04A0" w:firstRow="1" w:lastRow="0" w:firstColumn="1" w:lastColumn="0" w:noHBand="0" w:noVBand="1"/>
      </w:tblPr>
      <w:tblGrid>
        <w:gridCol w:w="1277"/>
        <w:gridCol w:w="3617"/>
        <w:gridCol w:w="2345"/>
        <w:gridCol w:w="1483"/>
        <w:gridCol w:w="2409"/>
      </w:tblGrid>
      <w:tr w:rsidR="00F14DEB" w:rsidRPr="00C36DB3" w:rsidTr="006A5169">
        <w:trPr>
          <w:trHeight w:val="987"/>
          <w:tblHeader/>
          <w:jc w:val="center"/>
        </w:trPr>
        <w:tc>
          <w:tcPr>
            <w:tcW w:w="1277" w:type="dxa"/>
            <w:shd w:val="pct10" w:color="auto" w:fill="auto"/>
          </w:tcPr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Nr</w:t>
            </w:r>
          </w:p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oferty</w:t>
            </w:r>
          </w:p>
        </w:tc>
        <w:tc>
          <w:tcPr>
            <w:tcW w:w="3617" w:type="dxa"/>
            <w:shd w:val="pct10" w:color="auto" w:fill="auto"/>
          </w:tcPr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Nazwa i adres wykonawcy</w:t>
            </w:r>
          </w:p>
        </w:tc>
        <w:tc>
          <w:tcPr>
            <w:tcW w:w="2345" w:type="dxa"/>
            <w:shd w:val="pct10" w:color="auto" w:fill="auto"/>
          </w:tcPr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 xml:space="preserve">Cena </w:t>
            </w:r>
            <w:r w:rsidRPr="00C36DB3">
              <w:rPr>
                <w:rFonts w:asciiTheme="minorHAnsi" w:hAnsiTheme="minorHAnsi" w:cstheme="minorHAnsi"/>
                <w:b/>
                <w:spacing w:val="30"/>
              </w:rPr>
              <w:br/>
              <w:t>brutto</w:t>
            </w:r>
          </w:p>
        </w:tc>
        <w:tc>
          <w:tcPr>
            <w:tcW w:w="1483" w:type="dxa"/>
            <w:shd w:val="pct10" w:color="auto" w:fill="auto"/>
          </w:tcPr>
          <w:p w:rsidR="00F14DEB" w:rsidRPr="00C36DB3" w:rsidRDefault="0044494E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 xml:space="preserve">Okres </w:t>
            </w:r>
            <w:r w:rsidR="00F14DEB" w:rsidRPr="00C36DB3">
              <w:rPr>
                <w:rFonts w:asciiTheme="minorHAnsi" w:hAnsiTheme="minorHAnsi" w:cstheme="minorHAnsi"/>
                <w:b/>
                <w:spacing w:val="30"/>
              </w:rPr>
              <w:t>gwarancji</w:t>
            </w:r>
          </w:p>
        </w:tc>
        <w:tc>
          <w:tcPr>
            <w:tcW w:w="2409" w:type="dxa"/>
            <w:shd w:val="pct10" w:color="auto" w:fill="auto"/>
          </w:tcPr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Termin wykonania przedmiotu zamówienia</w:t>
            </w:r>
          </w:p>
        </w:tc>
      </w:tr>
      <w:tr w:rsidR="00F14DEB" w:rsidRPr="00C36DB3" w:rsidTr="006A5169">
        <w:trPr>
          <w:trHeight w:val="610"/>
          <w:jc w:val="center"/>
        </w:trPr>
        <w:tc>
          <w:tcPr>
            <w:tcW w:w="1277" w:type="dxa"/>
          </w:tcPr>
          <w:p w:rsidR="00F14DEB" w:rsidRPr="00C36DB3" w:rsidRDefault="00F14DEB" w:rsidP="00C36DB3">
            <w:pPr>
              <w:spacing w:line="360" w:lineRule="auto"/>
              <w:jc w:val="right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1.</w:t>
            </w:r>
          </w:p>
        </w:tc>
        <w:tc>
          <w:tcPr>
            <w:tcW w:w="3617" w:type="dxa"/>
          </w:tcPr>
          <w:p w:rsidR="0044494E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proofErr w:type="spellStart"/>
            <w:r w:rsidRPr="00C36DB3">
              <w:rPr>
                <w:rFonts w:asciiTheme="minorHAnsi" w:hAnsiTheme="minorHAnsi" w:cstheme="minorHAnsi"/>
                <w:spacing w:val="30"/>
              </w:rPr>
              <w:t>Robson</w:t>
            </w:r>
            <w:proofErr w:type="spellEnd"/>
            <w:r w:rsidRPr="00C36DB3">
              <w:rPr>
                <w:rFonts w:asciiTheme="minorHAnsi" w:hAnsiTheme="minorHAnsi" w:cstheme="minorHAnsi"/>
                <w:spacing w:val="30"/>
              </w:rPr>
              <w:t xml:space="preserve"> Sp.  z o.o.</w:t>
            </w:r>
          </w:p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 xml:space="preserve">ul. Przemysłowa 3, </w:t>
            </w:r>
            <w:r w:rsidR="00C36DB3">
              <w:rPr>
                <w:rFonts w:asciiTheme="minorHAnsi" w:hAnsiTheme="minorHAnsi" w:cstheme="minorHAnsi"/>
                <w:spacing w:val="30"/>
              </w:rPr>
              <w:br/>
            </w:r>
            <w:r w:rsidRPr="00C36DB3">
              <w:rPr>
                <w:rFonts w:asciiTheme="minorHAnsi" w:hAnsiTheme="minorHAnsi" w:cstheme="minorHAnsi"/>
                <w:spacing w:val="30"/>
              </w:rPr>
              <w:t>27-600 Sandomierz</w:t>
            </w:r>
          </w:p>
        </w:tc>
        <w:tc>
          <w:tcPr>
            <w:tcW w:w="2345" w:type="dxa"/>
          </w:tcPr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color w:val="000000"/>
                <w:spacing w:val="30"/>
              </w:rPr>
            </w:pPr>
          </w:p>
          <w:p w:rsidR="00F14DEB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1 819 804, 43</w:t>
            </w:r>
            <w:r w:rsidR="0044494E" w:rsidRPr="00C36DB3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r w:rsidR="00F14DEB" w:rsidRPr="00C36DB3">
              <w:rPr>
                <w:rFonts w:asciiTheme="minorHAnsi" w:hAnsiTheme="minorHAnsi" w:cstheme="minorHAnsi"/>
                <w:b/>
                <w:spacing w:val="30"/>
              </w:rPr>
              <w:t>zł</w:t>
            </w:r>
          </w:p>
          <w:p w:rsidR="00F14DEB" w:rsidRPr="00C36DB3" w:rsidRDefault="00F14DEB" w:rsidP="00C36DB3">
            <w:pPr>
              <w:widowControl w:val="0"/>
              <w:spacing w:before="27" w:line="360" w:lineRule="auto"/>
              <w:ind w:right="687"/>
              <w:rPr>
                <w:rFonts w:asciiTheme="minorHAnsi" w:hAnsiTheme="minorHAnsi" w:cstheme="minorHAnsi"/>
                <w:b/>
                <w:spacing w:val="30"/>
                <w:w w:val="105"/>
              </w:rPr>
            </w:pPr>
          </w:p>
        </w:tc>
        <w:tc>
          <w:tcPr>
            <w:tcW w:w="1483" w:type="dxa"/>
          </w:tcPr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</w:p>
          <w:p w:rsidR="00F14DEB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 xml:space="preserve">60 </w:t>
            </w:r>
            <w:r w:rsidR="00394E9A" w:rsidRPr="00C36DB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="00F14DEB" w:rsidRPr="00C36DB3">
              <w:rPr>
                <w:rFonts w:asciiTheme="minorHAnsi" w:hAnsiTheme="minorHAnsi" w:cstheme="minorHAnsi"/>
                <w:spacing w:val="30"/>
              </w:rPr>
              <w:t>miesięcy</w:t>
            </w:r>
          </w:p>
        </w:tc>
        <w:tc>
          <w:tcPr>
            <w:tcW w:w="2409" w:type="dxa"/>
          </w:tcPr>
          <w:p w:rsidR="003C0DC4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nie dłuższy niż 300  dni od dnia zawarcia umowy</w:t>
            </w:r>
          </w:p>
        </w:tc>
      </w:tr>
      <w:tr w:rsidR="00F14DEB" w:rsidRPr="00C36DB3" w:rsidTr="006A5169">
        <w:trPr>
          <w:trHeight w:val="986"/>
          <w:jc w:val="center"/>
        </w:trPr>
        <w:tc>
          <w:tcPr>
            <w:tcW w:w="1277" w:type="dxa"/>
          </w:tcPr>
          <w:p w:rsidR="00F14DEB" w:rsidRPr="00C36DB3" w:rsidRDefault="00F14DEB" w:rsidP="00C36DB3">
            <w:pPr>
              <w:spacing w:line="360" w:lineRule="auto"/>
              <w:jc w:val="right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2.</w:t>
            </w:r>
          </w:p>
        </w:tc>
        <w:tc>
          <w:tcPr>
            <w:tcW w:w="3617" w:type="dxa"/>
          </w:tcPr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Konsorcjum firm:</w:t>
            </w:r>
          </w:p>
          <w:p w:rsidR="00296BE9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Lider konsorcjum:</w:t>
            </w:r>
            <w:r w:rsidRPr="00C36DB3">
              <w:rPr>
                <w:rFonts w:asciiTheme="minorHAnsi" w:hAnsiTheme="minorHAnsi" w:cstheme="minorHAnsi"/>
                <w:spacing w:val="30"/>
              </w:rPr>
              <w:t xml:space="preserve"> Przedsiębiorstwo Budownictwa  </w:t>
            </w:r>
            <w:proofErr w:type="spellStart"/>
            <w:r w:rsidRPr="00C36DB3">
              <w:rPr>
                <w:rFonts w:asciiTheme="minorHAnsi" w:hAnsiTheme="minorHAnsi" w:cstheme="minorHAnsi"/>
                <w:spacing w:val="30"/>
              </w:rPr>
              <w:t>Inżynieryjno</w:t>
            </w:r>
            <w:proofErr w:type="spellEnd"/>
            <w:r w:rsidRPr="00C36DB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C36DB3">
              <w:rPr>
                <w:rFonts w:asciiTheme="minorHAnsi" w:hAnsiTheme="minorHAnsi" w:cstheme="minorHAnsi"/>
                <w:spacing w:val="30"/>
              </w:rPr>
              <w:lastRenderedPageBreak/>
              <w:t>Drogowego  M-Via Sp. z o.o. ul. Przemysłowa 13,</w:t>
            </w:r>
          </w:p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37-450 Stalowa Wola;</w:t>
            </w:r>
          </w:p>
          <w:p w:rsidR="0044494E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Partner konsorcjum</w:t>
            </w:r>
            <w:r w:rsidRPr="00C36DB3">
              <w:rPr>
                <w:rFonts w:asciiTheme="minorHAnsi" w:hAnsiTheme="minorHAnsi" w:cstheme="minorHAnsi"/>
                <w:spacing w:val="30"/>
              </w:rPr>
              <w:t>: Firma Handlowo-Usługowo-Produkcyjna  BRUK –MAR Łukasz Marut, Cisów Las 5a, 37-433 Bojanów</w:t>
            </w:r>
          </w:p>
        </w:tc>
        <w:tc>
          <w:tcPr>
            <w:tcW w:w="2345" w:type="dxa"/>
          </w:tcPr>
          <w:p w:rsidR="003C0DC4" w:rsidRPr="00C36DB3" w:rsidRDefault="003C0DC4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</w:p>
          <w:p w:rsidR="00F14DEB" w:rsidRPr="00C36DB3" w:rsidRDefault="00837AD4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 xml:space="preserve">2 325 360, 51 </w:t>
            </w:r>
            <w:r w:rsidR="0044494E"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 xml:space="preserve"> zł</w:t>
            </w:r>
          </w:p>
        </w:tc>
        <w:tc>
          <w:tcPr>
            <w:tcW w:w="1483" w:type="dxa"/>
          </w:tcPr>
          <w:p w:rsidR="00F14DEB" w:rsidRPr="00C36DB3" w:rsidRDefault="00837AD4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60</w:t>
            </w:r>
            <w:r w:rsidR="0044494E" w:rsidRPr="00C36DB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="00F14DEB" w:rsidRPr="00C36DB3">
              <w:rPr>
                <w:rFonts w:asciiTheme="minorHAnsi" w:hAnsiTheme="minorHAnsi" w:cstheme="minorHAnsi"/>
                <w:spacing w:val="30"/>
              </w:rPr>
              <w:t>miesięcy</w:t>
            </w:r>
          </w:p>
        </w:tc>
        <w:tc>
          <w:tcPr>
            <w:tcW w:w="2409" w:type="dxa"/>
          </w:tcPr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nie dłuższy niż 300  dni od dnia zawarcia umowy</w:t>
            </w:r>
          </w:p>
        </w:tc>
      </w:tr>
      <w:tr w:rsidR="00F14DEB" w:rsidRPr="00C36DB3" w:rsidTr="006A5169">
        <w:trPr>
          <w:trHeight w:val="827"/>
          <w:jc w:val="center"/>
        </w:trPr>
        <w:tc>
          <w:tcPr>
            <w:tcW w:w="1277" w:type="dxa"/>
          </w:tcPr>
          <w:p w:rsidR="00F14DEB" w:rsidRPr="00C36DB3" w:rsidRDefault="00F14DEB" w:rsidP="00C36DB3">
            <w:pPr>
              <w:spacing w:line="360" w:lineRule="auto"/>
              <w:jc w:val="right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lastRenderedPageBreak/>
              <w:t>3.</w:t>
            </w:r>
          </w:p>
        </w:tc>
        <w:tc>
          <w:tcPr>
            <w:tcW w:w="3617" w:type="dxa"/>
          </w:tcPr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Przedsiębiorstwo Robót Drogowych „DROKAM” Wojtas Tomasz</w:t>
            </w:r>
          </w:p>
          <w:p w:rsidR="00D05E95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 xml:space="preserve">Piaseczno 44, </w:t>
            </w:r>
            <w:r w:rsidR="00C36DB3">
              <w:rPr>
                <w:rFonts w:asciiTheme="minorHAnsi" w:hAnsiTheme="minorHAnsi" w:cstheme="minorHAnsi"/>
                <w:spacing w:val="30"/>
              </w:rPr>
              <w:br/>
            </w:r>
            <w:r w:rsidRPr="00C36DB3">
              <w:rPr>
                <w:rFonts w:asciiTheme="minorHAnsi" w:hAnsiTheme="minorHAnsi" w:cstheme="minorHAnsi"/>
                <w:spacing w:val="30"/>
              </w:rPr>
              <w:t>27-670 Łoniów</w:t>
            </w:r>
          </w:p>
        </w:tc>
        <w:tc>
          <w:tcPr>
            <w:tcW w:w="2345" w:type="dxa"/>
          </w:tcPr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</w:p>
          <w:p w:rsidR="00F14DEB" w:rsidRPr="00C36DB3" w:rsidRDefault="001C248B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 xml:space="preserve">2 123 783, 19 </w:t>
            </w:r>
            <w:r w:rsidR="00F14DEB"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>zł</w:t>
            </w:r>
          </w:p>
        </w:tc>
        <w:tc>
          <w:tcPr>
            <w:tcW w:w="1483" w:type="dxa"/>
          </w:tcPr>
          <w:p w:rsidR="00D05E95" w:rsidRPr="00C36DB3" w:rsidRDefault="001C248B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60</w:t>
            </w:r>
          </w:p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miesięcy</w:t>
            </w:r>
          </w:p>
        </w:tc>
        <w:tc>
          <w:tcPr>
            <w:tcW w:w="2409" w:type="dxa"/>
          </w:tcPr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nie dłuższy niż 300  dni od dnia zawarcia umowy</w:t>
            </w:r>
          </w:p>
        </w:tc>
      </w:tr>
      <w:tr w:rsidR="00F14DEB" w:rsidRPr="00C36DB3" w:rsidTr="006A5169">
        <w:trPr>
          <w:trHeight w:val="923"/>
          <w:jc w:val="center"/>
        </w:trPr>
        <w:tc>
          <w:tcPr>
            <w:tcW w:w="1277" w:type="dxa"/>
          </w:tcPr>
          <w:p w:rsidR="00F14DEB" w:rsidRPr="00C36DB3" w:rsidRDefault="00F14DEB" w:rsidP="00C36DB3">
            <w:pPr>
              <w:spacing w:line="360" w:lineRule="auto"/>
              <w:jc w:val="right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4.</w:t>
            </w:r>
          </w:p>
        </w:tc>
        <w:tc>
          <w:tcPr>
            <w:tcW w:w="3617" w:type="dxa"/>
          </w:tcPr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Konsorcjum firm:</w:t>
            </w:r>
          </w:p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Lider konsorcjum</w:t>
            </w:r>
            <w:r w:rsidRPr="00C36DB3">
              <w:rPr>
                <w:rFonts w:asciiTheme="minorHAnsi" w:hAnsiTheme="minorHAnsi" w:cstheme="minorHAnsi"/>
                <w:spacing w:val="30"/>
              </w:rPr>
              <w:t>: PBI Infrastruktura S.A.,</w:t>
            </w:r>
            <w:r w:rsidRPr="00C36DB3">
              <w:rPr>
                <w:rFonts w:asciiTheme="minorHAnsi" w:hAnsiTheme="minorHAnsi" w:cstheme="minorHAnsi"/>
                <w:spacing w:val="30"/>
              </w:rPr>
              <w:br/>
              <w:t xml:space="preserve"> ul. Kolejowa 10e, 23-200 Kraśnik;</w:t>
            </w:r>
          </w:p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Partner konsorcjum</w:t>
            </w:r>
            <w:r w:rsidRPr="00C36DB3">
              <w:rPr>
                <w:rFonts w:asciiTheme="minorHAnsi" w:hAnsiTheme="minorHAnsi" w:cstheme="minorHAnsi"/>
                <w:spacing w:val="30"/>
              </w:rPr>
              <w:t>:  PBI WMB Sp. z o.o.</w:t>
            </w:r>
          </w:p>
          <w:p w:rsidR="00D05E95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ul. Błonie 8, 27-600 Sandomierz</w:t>
            </w:r>
          </w:p>
        </w:tc>
        <w:tc>
          <w:tcPr>
            <w:tcW w:w="2345" w:type="dxa"/>
          </w:tcPr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</w:p>
          <w:p w:rsidR="00F14DEB" w:rsidRPr="00C36DB3" w:rsidRDefault="001C248B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>1 848 920, 32</w:t>
            </w:r>
            <w:r w:rsidR="00D05E95"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 xml:space="preserve"> </w:t>
            </w:r>
            <w:r w:rsidR="00F14DEB"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>zł</w:t>
            </w:r>
          </w:p>
        </w:tc>
        <w:tc>
          <w:tcPr>
            <w:tcW w:w="1483" w:type="dxa"/>
          </w:tcPr>
          <w:p w:rsidR="00F14DEB" w:rsidRPr="00C36DB3" w:rsidRDefault="001C248B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 xml:space="preserve">60 </w:t>
            </w:r>
            <w:r w:rsidR="00F14DEB" w:rsidRPr="00C36DB3">
              <w:rPr>
                <w:rFonts w:asciiTheme="minorHAnsi" w:hAnsiTheme="minorHAnsi" w:cstheme="minorHAnsi"/>
                <w:spacing w:val="30"/>
              </w:rPr>
              <w:t>miesięcy</w:t>
            </w:r>
          </w:p>
        </w:tc>
        <w:tc>
          <w:tcPr>
            <w:tcW w:w="2409" w:type="dxa"/>
          </w:tcPr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nie dłuższy niż 300  dni od dnia zawarcia umowy</w:t>
            </w:r>
          </w:p>
        </w:tc>
      </w:tr>
      <w:tr w:rsidR="00F14DEB" w:rsidRPr="00C36DB3" w:rsidTr="006A5169">
        <w:trPr>
          <w:trHeight w:val="808"/>
          <w:jc w:val="center"/>
        </w:trPr>
        <w:tc>
          <w:tcPr>
            <w:tcW w:w="1277" w:type="dxa"/>
          </w:tcPr>
          <w:p w:rsidR="00F14DEB" w:rsidRPr="00C36DB3" w:rsidRDefault="00F14DEB" w:rsidP="00C36DB3">
            <w:pPr>
              <w:spacing w:line="360" w:lineRule="auto"/>
              <w:jc w:val="right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5.</w:t>
            </w:r>
          </w:p>
        </w:tc>
        <w:tc>
          <w:tcPr>
            <w:tcW w:w="3617" w:type="dxa"/>
          </w:tcPr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STAR BUDOWA INWESTYCJE  Sp. z o.o.</w:t>
            </w:r>
          </w:p>
          <w:p w:rsidR="00D05E95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 xml:space="preserve">Tychów Stary 75, </w:t>
            </w:r>
            <w:r w:rsidR="00C36DB3">
              <w:rPr>
                <w:rFonts w:asciiTheme="minorHAnsi" w:hAnsiTheme="minorHAnsi" w:cstheme="minorHAnsi"/>
                <w:spacing w:val="30"/>
              </w:rPr>
              <w:br/>
            </w:r>
            <w:r w:rsidRPr="00C36DB3">
              <w:rPr>
                <w:rFonts w:asciiTheme="minorHAnsi" w:hAnsiTheme="minorHAnsi" w:cstheme="minorHAnsi"/>
                <w:spacing w:val="30"/>
              </w:rPr>
              <w:t>27-220 Mirzec</w:t>
            </w:r>
          </w:p>
        </w:tc>
        <w:tc>
          <w:tcPr>
            <w:tcW w:w="2345" w:type="dxa"/>
          </w:tcPr>
          <w:p w:rsidR="003C0DC4" w:rsidRPr="00C36DB3" w:rsidRDefault="003C0DC4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</w:p>
          <w:p w:rsidR="00F14DEB" w:rsidRPr="00C36DB3" w:rsidRDefault="00440795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 xml:space="preserve">2 229 490, 62 </w:t>
            </w:r>
            <w:r w:rsidR="00D05E95"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 xml:space="preserve"> </w:t>
            </w:r>
            <w:r w:rsidR="00F14DEB"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>zł</w:t>
            </w:r>
          </w:p>
        </w:tc>
        <w:tc>
          <w:tcPr>
            <w:tcW w:w="1483" w:type="dxa"/>
          </w:tcPr>
          <w:p w:rsidR="00D05E95" w:rsidRPr="00C36DB3" w:rsidRDefault="00440795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60</w:t>
            </w:r>
          </w:p>
          <w:p w:rsidR="00F14DEB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miesięcy</w:t>
            </w:r>
          </w:p>
        </w:tc>
        <w:tc>
          <w:tcPr>
            <w:tcW w:w="2409" w:type="dxa"/>
          </w:tcPr>
          <w:p w:rsidR="003C0DC4" w:rsidRPr="00C36DB3" w:rsidRDefault="00F14DEB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nie dłuższy niż 300  dni od dnia zawarcia umowy</w:t>
            </w:r>
          </w:p>
        </w:tc>
      </w:tr>
      <w:tr w:rsidR="00D05E95" w:rsidRPr="00C36DB3" w:rsidTr="006A5169">
        <w:trPr>
          <w:trHeight w:val="808"/>
          <w:jc w:val="center"/>
        </w:trPr>
        <w:tc>
          <w:tcPr>
            <w:tcW w:w="1277" w:type="dxa"/>
          </w:tcPr>
          <w:p w:rsidR="00D05E95" w:rsidRPr="00C36DB3" w:rsidRDefault="00D05E95" w:rsidP="00C36DB3">
            <w:pPr>
              <w:spacing w:line="360" w:lineRule="auto"/>
              <w:jc w:val="right"/>
              <w:rPr>
                <w:rFonts w:asciiTheme="minorHAnsi" w:hAnsiTheme="minorHAnsi" w:cstheme="minorHAnsi"/>
                <w:spacing w:val="30"/>
              </w:rPr>
            </w:pPr>
            <w:bookmarkStart w:id="2" w:name="_GoBack" w:colFirst="0" w:colLast="0"/>
            <w:r w:rsidRPr="00C36DB3">
              <w:rPr>
                <w:rFonts w:asciiTheme="minorHAnsi" w:hAnsiTheme="minorHAnsi" w:cstheme="minorHAnsi"/>
                <w:spacing w:val="30"/>
              </w:rPr>
              <w:lastRenderedPageBreak/>
              <w:t>6.</w:t>
            </w:r>
          </w:p>
        </w:tc>
        <w:tc>
          <w:tcPr>
            <w:tcW w:w="3617" w:type="dxa"/>
          </w:tcPr>
          <w:p w:rsidR="00D05E95" w:rsidRPr="00C36DB3" w:rsidRDefault="00837AD4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Przedsiębiorstwo Drogowe Sp. z o.o.</w:t>
            </w:r>
          </w:p>
          <w:p w:rsidR="00837AD4" w:rsidRPr="00C36DB3" w:rsidRDefault="00837AD4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 xml:space="preserve">ul. Towarowa 44, </w:t>
            </w:r>
            <w:r w:rsidR="00C36DB3">
              <w:rPr>
                <w:rFonts w:asciiTheme="minorHAnsi" w:hAnsiTheme="minorHAnsi" w:cstheme="minorHAnsi"/>
                <w:spacing w:val="30"/>
              </w:rPr>
              <w:br/>
            </w:r>
            <w:r w:rsidRPr="00C36DB3">
              <w:rPr>
                <w:rFonts w:asciiTheme="minorHAnsi" w:hAnsiTheme="minorHAnsi" w:cstheme="minorHAnsi"/>
                <w:spacing w:val="30"/>
              </w:rPr>
              <w:t>28-200 Staszów</w:t>
            </w:r>
          </w:p>
        </w:tc>
        <w:tc>
          <w:tcPr>
            <w:tcW w:w="2345" w:type="dxa"/>
          </w:tcPr>
          <w:p w:rsidR="003C0DC4" w:rsidRPr="00C36DB3" w:rsidRDefault="003C0DC4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</w:p>
          <w:p w:rsidR="00D05E95" w:rsidRPr="00C36DB3" w:rsidRDefault="00837AD4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 xml:space="preserve">1 989 154, 77 </w:t>
            </w:r>
            <w:r w:rsidR="00D05E95"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>zł</w:t>
            </w:r>
          </w:p>
        </w:tc>
        <w:tc>
          <w:tcPr>
            <w:tcW w:w="1483" w:type="dxa"/>
          </w:tcPr>
          <w:p w:rsidR="00D05E95" w:rsidRPr="00C36DB3" w:rsidRDefault="00837AD4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 xml:space="preserve">60 </w:t>
            </w:r>
            <w:r w:rsidR="00D05E95" w:rsidRPr="00C36DB3">
              <w:rPr>
                <w:rFonts w:asciiTheme="minorHAnsi" w:hAnsiTheme="minorHAnsi" w:cstheme="minorHAnsi"/>
                <w:spacing w:val="30"/>
              </w:rPr>
              <w:t xml:space="preserve"> miesięcy</w:t>
            </w:r>
          </w:p>
        </w:tc>
        <w:tc>
          <w:tcPr>
            <w:tcW w:w="2409" w:type="dxa"/>
          </w:tcPr>
          <w:p w:rsidR="003C0DC4" w:rsidRPr="00C36DB3" w:rsidRDefault="00D05E95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nie dłuższy niż 300  dni od dnia zawarcia umowy</w:t>
            </w:r>
          </w:p>
        </w:tc>
      </w:tr>
      <w:tr w:rsidR="00C83146" w:rsidRPr="00C36DB3" w:rsidTr="006A5169">
        <w:trPr>
          <w:trHeight w:val="808"/>
          <w:jc w:val="center"/>
        </w:trPr>
        <w:tc>
          <w:tcPr>
            <w:tcW w:w="1277" w:type="dxa"/>
          </w:tcPr>
          <w:p w:rsidR="00C83146" w:rsidRPr="00C36DB3" w:rsidRDefault="00C83146" w:rsidP="00C36DB3">
            <w:pPr>
              <w:spacing w:line="360" w:lineRule="auto"/>
              <w:jc w:val="right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7.</w:t>
            </w:r>
          </w:p>
        </w:tc>
        <w:tc>
          <w:tcPr>
            <w:tcW w:w="3617" w:type="dxa"/>
          </w:tcPr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b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Konsorcjum firm:</w:t>
            </w:r>
          </w:p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Lider</w:t>
            </w:r>
            <w:r w:rsidRPr="00C36DB3">
              <w:rPr>
                <w:rFonts w:asciiTheme="minorHAnsi" w:hAnsiTheme="minorHAnsi" w:cstheme="minorHAnsi"/>
                <w:spacing w:val="30"/>
              </w:rPr>
              <w:t>: LACH-POL Sp. z o.o.</w:t>
            </w:r>
          </w:p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Golce 63A, 37-405 Jarocin;</w:t>
            </w:r>
          </w:p>
          <w:p w:rsidR="00C83146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spacing w:val="30"/>
              </w:rPr>
              <w:t>Partner</w:t>
            </w:r>
            <w:r w:rsidRPr="00C36DB3">
              <w:rPr>
                <w:rFonts w:asciiTheme="minorHAnsi" w:hAnsiTheme="minorHAnsi" w:cstheme="minorHAnsi"/>
                <w:spacing w:val="30"/>
              </w:rPr>
              <w:t>: Paweł Lach, Szyperki 39A,</w:t>
            </w:r>
            <w:r w:rsidR="00296BE9" w:rsidRPr="00C36DB3">
              <w:rPr>
                <w:rFonts w:asciiTheme="minorHAnsi" w:hAnsiTheme="minorHAnsi" w:cstheme="minorHAnsi"/>
                <w:spacing w:val="30"/>
              </w:rPr>
              <w:br/>
              <w:t>37-405 Jarocin</w:t>
            </w:r>
          </w:p>
        </w:tc>
        <w:tc>
          <w:tcPr>
            <w:tcW w:w="2345" w:type="dxa"/>
          </w:tcPr>
          <w:p w:rsidR="00C83146" w:rsidRPr="00C36DB3" w:rsidRDefault="00C83146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</w:p>
          <w:p w:rsidR="00C83146" w:rsidRPr="00C36DB3" w:rsidRDefault="00440795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 xml:space="preserve">1 896 832, 20 </w:t>
            </w:r>
            <w:r w:rsidR="00C83146"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>zł</w:t>
            </w:r>
          </w:p>
        </w:tc>
        <w:tc>
          <w:tcPr>
            <w:tcW w:w="1483" w:type="dxa"/>
          </w:tcPr>
          <w:p w:rsidR="00C83146" w:rsidRPr="00C36DB3" w:rsidRDefault="00440795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 xml:space="preserve">60 </w:t>
            </w:r>
            <w:r w:rsidR="00C83146" w:rsidRPr="00C36DB3">
              <w:rPr>
                <w:rFonts w:asciiTheme="minorHAnsi" w:hAnsiTheme="minorHAnsi" w:cstheme="minorHAnsi"/>
                <w:spacing w:val="30"/>
              </w:rPr>
              <w:t xml:space="preserve"> miesięcy</w:t>
            </w:r>
          </w:p>
        </w:tc>
        <w:tc>
          <w:tcPr>
            <w:tcW w:w="2409" w:type="dxa"/>
          </w:tcPr>
          <w:p w:rsidR="00C83146" w:rsidRPr="00C36DB3" w:rsidRDefault="00C83146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nie dłuższy niż 300  dni od dnia zawarcia umowy</w:t>
            </w:r>
          </w:p>
          <w:p w:rsidR="00C83146" w:rsidRPr="00C36DB3" w:rsidRDefault="00C83146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</w:p>
        </w:tc>
      </w:tr>
      <w:tr w:rsidR="00B66C30" w:rsidRPr="00C36DB3" w:rsidTr="006A5169">
        <w:trPr>
          <w:trHeight w:val="808"/>
          <w:jc w:val="center"/>
        </w:trPr>
        <w:tc>
          <w:tcPr>
            <w:tcW w:w="1277" w:type="dxa"/>
          </w:tcPr>
          <w:p w:rsidR="00B66C30" w:rsidRPr="00C36DB3" w:rsidRDefault="00B66C30" w:rsidP="00C36DB3">
            <w:pPr>
              <w:spacing w:line="360" w:lineRule="auto"/>
              <w:jc w:val="right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8.</w:t>
            </w:r>
          </w:p>
        </w:tc>
        <w:tc>
          <w:tcPr>
            <w:tcW w:w="3617" w:type="dxa"/>
          </w:tcPr>
          <w:p w:rsidR="00B66C30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proofErr w:type="spellStart"/>
            <w:r w:rsidRPr="00C36DB3">
              <w:rPr>
                <w:rFonts w:asciiTheme="minorHAnsi" w:hAnsiTheme="minorHAnsi" w:cstheme="minorHAnsi"/>
                <w:spacing w:val="30"/>
              </w:rPr>
              <w:t>Wod</w:t>
            </w:r>
            <w:proofErr w:type="spellEnd"/>
            <w:r w:rsidRPr="00C36DB3">
              <w:rPr>
                <w:rFonts w:asciiTheme="minorHAnsi" w:hAnsiTheme="minorHAnsi" w:cstheme="minorHAnsi"/>
                <w:spacing w:val="30"/>
              </w:rPr>
              <w:t>-Bud Sp. z o.o.</w:t>
            </w:r>
          </w:p>
          <w:p w:rsidR="00A27917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 xml:space="preserve">ul. Piłsudskiego 12/1, </w:t>
            </w:r>
            <w:r w:rsidR="00C36DB3">
              <w:rPr>
                <w:rFonts w:asciiTheme="minorHAnsi" w:hAnsiTheme="minorHAnsi" w:cstheme="minorHAnsi"/>
                <w:spacing w:val="30"/>
              </w:rPr>
              <w:br/>
            </w:r>
            <w:r w:rsidRPr="00C36DB3">
              <w:rPr>
                <w:rFonts w:asciiTheme="minorHAnsi" w:hAnsiTheme="minorHAnsi" w:cstheme="minorHAnsi"/>
                <w:spacing w:val="30"/>
              </w:rPr>
              <w:t>23-200 Kraśnik</w:t>
            </w:r>
          </w:p>
        </w:tc>
        <w:tc>
          <w:tcPr>
            <w:tcW w:w="2345" w:type="dxa"/>
          </w:tcPr>
          <w:p w:rsidR="00B66C30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30"/>
              </w:rPr>
            </w:pPr>
            <w:r w:rsidRPr="00C36DB3">
              <w:rPr>
                <w:rFonts w:asciiTheme="minorHAnsi" w:hAnsiTheme="minorHAnsi" w:cstheme="minorHAnsi"/>
                <w:b/>
                <w:color w:val="000000"/>
                <w:spacing w:val="30"/>
              </w:rPr>
              <w:t>1 784 731, 22 zł</w:t>
            </w:r>
          </w:p>
        </w:tc>
        <w:tc>
          <w:tcPr>
            <w:tcW w:w="1483" w:type="dxa"/>
          </w:tcPr>
          <w:p w:rsidR="00B66C30" w:rsidRPr="00C36DB3" w:rsidRDefault="00A27917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 xml:space="preserve">60 </w:t>
            </w:r>
            <w:r w:rsidR="00B66C30" w:rsidRPr="00C36DB3">
              <w:rPr>
                <w:rFonts w:asciiTheme="minorHAnsi" w:hAnsiTheme="minorHAnsi" w:cstheme="minorHAnsi"/>
                <w:spacing w:val="30"/>
              </w:rPr>
              <w:t>miesięcy</w:t>
            </w:r>
          </w:p>
        </w:tc>
        <w:tc>
          <w:tcPr>
            <w:tcW w:w="2409" w:type="dxa"/>
          </w:tcPr>
          <w:p w:rsidR="00B66C30" w:rsidRPr="00C36DB3" w:rsidRDefault="00B66C30" w:rsidP="00C36DB3">
            <w:pPr>
              <w:spacing w:line="360" w:lineRule="auto"/>
              <w:rPr>
                <w:rFonts w:asciiTheme="minorHAnsi" w:hAnsiTheme="minorHAnsi" w:cstheme="minorHAnsi"/>
                <w:spacing w:val="30"/>
              </w:rPr>
            </w:pPr>
            <w:r w:rsidRPr="00C36DB3">
              <w:rPr>
                <w:rFonts w:asciiTheme="minorHAnsi" w:hAnsiTheme="minorHAnsi" w:cstheme="minorHAnsi"/>
                <w:spacing w:val="30"/>
              </w:rPr>
              <w:t>nie dłuższy niż 300  dni od dnia zawarcia umowy</w:t>
            </w:r>
          </w:p>
        </w:tc>
      </w:tr>
      <w:bookmarkEnd w:id="2"/>
    </w:tbl>
    <w:p w:rsidR="00C6389B" w:rsidRPr="00C36DB3" w:rsidRDefault="00026350" w:rsidP="00C36DB3">
      <w:pPr>
        <w:spacing w:line="360" w:lineRule="auto"/>
        <w:rPr>
          <w:rFonts w:asciiTheme="minorHAnsi" w:hAnsiTheme="minorHAnsi" w:cstheme="minorHAnsi"/>
          <w:spacing w:val="30"/>
        </w:rPr>
      </w:pPr>
    </w:p>
    <w:p w:rsidR="006A5169" w:rsidRPr="006A5169" w:rsidRDefault="006A5169">
      <w:pPr>
        <w:rPr>
          <w:rFonts w:ascii="Calibri" w:hAnsi="Calibri" w:cs="Calibri"/>
          <w:spacing w:val="30"/>
        </w:rPr>
      </w:pPr>
    </w:p>
    <w:sectPr w:rsidR="006A5169" w:rsidRPr="006A51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EB" w:rsidRDefault="00F14DEB" w:rsidP="00F14DEB">
      <w:r>
        <w:separator/>
      </w:r>
    </w:p>
  </w:endnote>
  <w:endnote w:type="continuationSeparator" w:id="0">
    <w:p w:rsidR="00F14DEB" w:rsidRDefault="00F14DEB" w:rsidP="00F1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EB" w:rsidRDefault="00F14DEB" w:rsidP="00F14DEB">
      <w:r>
        <w:separator/>
      </w:r>
    </w:p>
  </w:footnote>
  <w:footnote w:type="continuationSeparator" w:id="0">
    <w:p w:rsidR="00F14DEB" w:rsidRDefault="00F14DEB" w:rsidP="00F14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EB" w:rsidRPr="00026350" w:rsidRDefault="00F14DEB" w:rsidP="00F14DEB">
    <w:pPr>
      <w:pStyle w:val="Nagwek"/>
      <w:tabs>
        <w:tab w:val="clear" w:pos="4536"/>
        <w:tab w:val="clear" w:pos="9072"/>
        <w:tab w:val="left" w:pos="1875"/>
      </w:tabs>
      <w:rPr>
        <w:rFonts w:asciiTheme="minorHAnsi" w:hAnsiTheme="minorHAnsi" w:cstheme="minorHAnsi"/>
        <w:spacing w:val="20"/>
      </w:rPr>
    </w:pPr>
    <w:r w:rsidRPr="00026350">
      <w:rPr>
        <w:rFonts w:asciiTheme="minorHAnsi" w:hAnsiTheme="minorHAnsi" w:cstheme="minorHAnsi"/>
        <w:spacing w:val="20"/>
      </w:rPr>
      <w:t>RZP.271.1.</w:t>
    </w:r>
    <w:r w:rsidR="00920CD6" w:rsidRPr="00026350">
      <w:rPr>
        <w:rFonts w:asciiTheme="minorHAnsi" w:hAnsiTheme="minorHAnsi" w:cstheme="minorHAnsi"/>
        <w:spacing w:val="20"/>
      </w:rPr>
      <w:t>19.202</w:t>
    </w:r>
    <w:r w:rsidR="003C0DC4" w:rsidRPr="00026350">
      <w:rPr>
        <w:rFonts w:asciiTheme="minorHAnsi" w:hAnsiTheme="minorHAnsi" w:cstheme="minorHAnsi"/>
        <w:spacing w:val="20"/>
      </w:rPr>
      <w:t xml:space="preserve">3.WSL  </w:t>
    </w:r>
    <w:r w:rsidR="003C0DC4" w:rsidRPr="00026350">
      <w:rPr>
        <w:rFonts w:asciiTheme="minorHAnsi" w:hAnsiTheme="minorHAnsi" w:cstheme="minorHAnsi"/>
        <w:spacing w:val="20"/>
      </w:rPr>
      <w:tab/>
    </w:r>
    <w:r w:rsidR="003C0DC4" w:rsidRPr="00026350">
      <w:rPr>
        <w:rFonts w:asciiTheme="minorHAnsi" w:hAnsiTheme="minorHAnsi" w:cstheme="minorHAnsi"/>
        <w:spacing w:val="20"/>
      </w:rPr>
      <w:tab/>
    </w:r>
    <w:r w:rsidR="003C0DC4" w:rsidRPr="00026350">
      <w:rPr>
        <w:rFonts w:asciiTheme="minorHAnsi" w:hAnsiTheme="minorHAnsi" w:cstheme="minorHAnsi"/>
        <w:spacing w:val="20"/>
      </w:rPr>
      <w:tab/>
    </w:r>
    <w:r w:rsidR="003C0DC4" w:rsidRPr="00026350">
      <w:rPr>
        <w:rFonts w:asciiTheme="minorHAnsi" w:hAnsiTheme="minorHAnsi" w:cstheme="minorHAnsi"/>
        <w:spacing w:val="20"/>
      </w:rPr>
      <w:tab/>
      <w:t xml:space="preserve">Sandomierz, </w:t>
    </w:r>
    <w:r w:rsidR="00A27917" w:rsidRPr="00026350">
      <w:rPr>
        <w:rFonts w:asciiTheme="minorHAnsi" w:hAnsiTheme="minorHAnsi" w:cstheme="minorHAnsi"/>
        <w:spacing w:val="20"/>
      </w:rPr>
      <w:t>08.11.2023r.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B"/>
    <w:rsid w:val="00026350"/>
    <w:rsid w:val="001C248B"/>
    <w:rsid w:val="001E33B2"/>
    <w:rsid w:val="00296BE9"/>
    <w:rsid w:val="00394E9A"/>
    <w:rsid w:val="003C0DC4"/>
    <w:rsid w:val="00440505"/>
    <w:rsid w:val="00440795"/>
    <w:rsid w:val="0044494E"/>
    <w:rsid w:val="00577F70"/>
    <w:rsid w:val="006A5169"/>
    <w:rsid w:val="007227A8"/>
    <w:rsid w:val="007268FF"/>
    <w:rsid w:val="00837AD4"/>
    <w:rsid w:val="008628C5"/>
    <w:rsid w:val="008C37B3"/>
    <w:rsid w:val="00920CD6"/>
    <w:rsid w:val="009C1BF1"/>
    <w:rsid w:val="00A27917"/>
    <w:rsid w:val="00A924F7"/>
    <w:rsid w:val="00B66C30"/>
    <w:rsid w:val="00C36DB3"/>
    <w:rsid w:val="00C83146"/>
    <w:rsid w:val="00D05E95"/>
    <w:rsid w:val="00DB2A89"/>
    <w:rsid w:val="00E87C5B"/>
    <w:rsid w:val="00F0043F"/>
    <w:rsid w:val="00F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14DE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reambuła,normalny tekst,L1,CW_Lista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F14DE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reambuła Znak,normalny tekst Znak,L1 Znak,CW_Lista Znak,WyliczPrzyklad Znak,Akapit z listą5 Znak,T_SZ_List Paragraph Znak,Wypunktowanie Znak,Akapit z listą1 Znak,nr3 Znak"/>
    <w:link w:val="Akapitzlist"/>
    <w:uiPriority w:val="34"/>
    <w:qFormat/>
    <w:rsid w:val="00F14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4D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4D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D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14DE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reambuła,normalny tekst,L1,CW_Lista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F14DE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reambuła Znak,normalny tekst Znak,L1 Znak,CW_Lista Znak,WyliczPrzyklad Znak,Akapit z listą5 Znak,T_SZ_List Paragraph Znak,Wypunktowanie Znak,Akapit z listą1 Znak,nr3 Znak"/>
    <w:link w:val="Akapitzlist"/>
    <w:uiPriority w:val="34"/>
    <w:qFormat/>
    <w:rsid w:val="00F14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4D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4D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D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E8D1-DA9A-496F-9F21-D981AC5B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23</cp:revision>
  <cp:lastPrinted>2023-11-08T10:37:00Z</cp:lastPrinted>
  <dcterms:created xsi:type="dcterms:W3CDTF">2023-09-27T12:17:00Z</dcterms:created>
  <dcterms:modified xsi:type="dcterms:W3CDTF">2023-11-08T11:13:00Z</dcterms:modified>
</cp:coreProperties>
</file>