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E55FF" w14:textId="4D0DF1BB" w:rsidR="007E54AC" w:rsidRPr="0047213D" w:rsidRDefault="007E54AC" w:rsidP="007E54AC">
      <w:r>
        <w:t>numer sprawy: OR-III.271.2.</w:t>
      </w:r>
      <w:r>
        <w:t>13</w:t>
      </w:r>
      <w:r>
        <w:t xml:space="preserve">.2023                                        </w:t>
      </w:r>
      <w:r>
        <w:t xml:space="preserve">                              </w:t>
      </w:r>
      <w:r>
        <w:t xml:space="preserve">Gorlice, </w:t>
      </w:r>
      <w:r>
        <w:t>02.08</w:t>
      </w:r>
      <w:r>
        <w:t>.2023 r.</w:t>
      </w:r>
    </w:p>
    <w:p w14:paraId="4335C006" w14:textId="77777777" w:rsidR="007E54AC" w:rsidRPr="002030D9" w:rsidRDefault="007E54AC" w:rsidP="007E54AC">
      <w:pPr>
        <w:rPr>
          <w:iCs/>
          <w:sz w:val="16"/>
        </w:rPr>
      </w:pPr>
    </w:p>
    <w:p w14:paraId="44CEA0BF" w14:textId="77777777" w:rsidR="00387A26" w:rsidRDefault="00387A26" w:rsidP="007E54AC">
      <w:pPr>
        <w:rPr>
          <w:bCs/>
        </w:rPr>
      </w:pPr>
    </w:p>
    <w:p w14:paraId="00147C5A" w14:textId="77777777" w:rsidR="007E54AC" w:rsidRPr="00F80A51" w:rsidRDefault="007E54AC" w:rsidP="007E54AC">
      <w:pPr>
        <w:rPr>
          <w:bCs/>
        </w:rPr>
      </w:pPr>
      <w:r w:rsidRPr="00F80A51">
        <w:rPr>
          <w:bCs/>
        </w:rPr>
        <w:t>Zamawiający:</w:t>
      </w:r>
    </w:p>
    <w:p w14:paraId="2CF337D4" w14:textId="77777777" w:rsidR="007E54AC" w:rsidRPr="00F80A51" w:rsidRDefault="007E54AC" w:rsidP="007E54AC">
      <w:pPr>
        <w:jc w:val="both"/>
        <w:rPr>
          <w:b/>
        </w:rPr>
      </w:pPr>
      <w:r w:rsidRPr="00F80A51">
        <w:rPr>
          <w:b/>
        </w:rPr>
        <w:t>Miasto Gorlice</w:t>
      </w:r>
    </w:p>
    <w:p w14:paraId="09B17D2A" w14:textId="77777777" w:rsidR="007E54AC" w:rsidRPr="007F1FDF" w:rsidRDefault="007E54AC" w:rsidP="007E54AC">
      <w:pPr>
        <w:jc w:val="both"/>
        <w:rPr>
          <w:b/>
        </w:rPr>
      </w:pPr>
      <w:r w:rsidRPr="00F80A51">
        <w:rPr>
          <w:b/>
        </w:rPr>
        <w:t>Rynek 2</w:t>
      </w:r>
      <w:r>
        <w:rPr>
          <w:b/>
        </w:rPr>
        <w:t xml:space="preserve">, </w:t>
      </w:r>
      <w:r w:rsidRPr="007F1FDF">
        <w:rPr>
          <w:b/>
          <w:bCs/>
        </w:rPr>
        <w:t>38-300 Gorlice</w:t>
      </w:r>
    </w:p>
    <w:p w14:paraId="791B5765" w14:textId="77777777" w:rsidR="007E54AC" w:rsidRPr="00F46CED" w:rsidRDefault="007E54AC" w:rsidP="007E54AC">
      <w:pPr>
        <w:rPr>
          <w:sz w:val="16"/>
          <w:szCs w:val="16"/>
        </w:rPr>
      </w:pPr>
    </w:p>
    <w:p w14:paraId="28F4C52A" w14:textId="77777777" w:rsidR="007E54AC" w:rsidRPr="00F80A51" w:rsidRDefault="007E54AC" w:rsidP="007E54AC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513C9F51" w14:textId="77777777" w:rsidR="007E54AC" w:rsidRPr="00F80A51" w:rsidRDefault="007E54AC" w:rsidP="007E54AC">
      <w:pPr>
        <w:jc w:val="center"/>
        <w:rPr>
          <w:b/>
        </w:rPr>
      </w:pPr>
      <w:r w:rsidRPr="00F80A51">
        <w:rPr>
          <w:b/>
        </w:rPr>
        <w:t>o wykonawcach którzy złożyli oferty</w:t>
      </w:r>
      <w:r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319846AC" w14:textId="232CC7EB" w:rsidR="00141EC4" w:rsidRPr="000D070A" w:rsidRDefault="00F967BC" w:rsidP="00141EC4">
      <w:pPr>
        <w:ind w:left="709" w:hanging="709"/>
        <w:jc w:val="both"/>
        <w:rPr>
          <w:rFonts w:cstheme="minorHAnsi"/>
          <w:b/>
        </w:rPr>
      </w:pPr>
      <w:r>
        <w:rPr>
          <w:b/>
        </w:rPr>
        <w:t>w postępowaniu o zamówienie publiczne</w:t>
      </w:r>
      <w:r w:rsidRPr="00C6730A">
        <w:rPr>
          <w:b/>
        </w:rPr>
        <w:t xml:space="preserve"> prowadzonym w trybie </w:t>
      </w:r>
      <w:r>
        <w:rPr>
          <w:b/>
        </w:rPr>
        <w:t xml:space="preserve">podstawowym </w:t>
      </w:r>
      <w:r w:rsidRPr="00362C7B">
        <w:rPr>
          <w:rFonts w:cs="Calibri"/>
          <w:b/>
        </w:rPr>
        <w:t xml:space="preserve">zgodnie z art. 275 pkt 1 ustawy Prawo zamówień publicznych </w:t>
      </w:r>
      <w:r w:rsidR="009F793A" w:rsidRPr="003A0311">
        <w:rPr>
          <w:rFonts w:cstheme="minorHAnsi"/>
          <w:b/>
          <w:iCs/>
          <w:color w:val="000000"/>
        </w:rPr>
        <w:t xml:space="preserve">na rozbudowę sieci LAN urzędu - elementy aktywne - serwery, oprogramowanie do wirtualizacji, </w:t>
      </w:r>
      <w:proofErr w:type="spellStart"/>
      <w:r w:rsidR="009F793A" w:rsidRPr="003A0311">
        <w:rPr>
          <w:rFonts w:cstheme="minorHAnsi"/>
          <w:b/>
          <w:iCs/>
          <w:color w:val="000000"/>
        </w:rPr>
        <w:t>UTM'y</w:t>
      </w:r>
      <w:proofErr w:type="spellEnd"/>
      <w:r w:rsidR="009F793A" w:rsidRPr="003A0311">
        <w:rPr>
          <w:rFonts w:cstheme="minorHAnsi"/>
          <w:b/>
          <w:iCs/>
          <w:color w:val="000000"/>
        </w:rPr>
        <w:t>, macierz dyskowa z dyskami oraz pozostałe elementy - w ramach projektu "Cyfrowa Gmina"</w:t>
      </w:r>
      <w:r w:rsidR="00141EC4">
        <w:rPr>
          <w:rFonts w:cstheme="minorHAnsi"/>
          <w:b/>
          <w:color w:val="000000"/>
        </w:rPr>
        <w:t>.</w:t>
      </w:r>
    </w:p>
    <w:p w14:paraId="503CA0A8" w14:textId="22870A06" w:rsidR="00F967BC" w:rsidRPr="00C8659E" w:rsidRDefault="00F967BC" w:rsidP="00F967BC">
      <w:pPr>
        <w:ind w:left="900" w:hanging="900"/>
        <w:jc w:val="both"/>
        <w:rPr>
          <w:b/>
          <w:i/>
          <w:sz w:val="16"/>
          <w:szCs w:val="16"/>
        </w:rPr>
      </w:pPr>
    </w:p>
    <w:p w14:paraId="40EC38DA" w14:textId="40E081E5" w:rsidR="00F967BC" w:rsidRPr="00F9497D" w:rsidRDefault="00F967BC" w:rsidP="00F967BC">
      <w:pPr>
        <w:jc w:val="both"/>
        <w:rPr>
          <w:rFonts w:cs="Calibri"/>
          <w:bCs/>
        </w:rPr>
      </w:pPr>
      <w:r>
        <w:rPr>
          <w:b/>
          <w:iCs/>
        </w:rPr>
        <w:t>1.</w:t>
      </w:r>
      <w:r>
        <w:rPr>
          <w:iCs/>
        </w:rPr>
        <w:t xml:space="preserve"> Zamawiający – Miasto Gorlice</w:t>
      </w:r>
      <w:r w:rsidRPr="00C943DF">
        <w:rPr>
          <w:iCs/>
        </w:rPr>
        <w:t xml:space="preserve"> zawiadamia, iż w postępowaniu o udzielenie zamówienia publicznego</w:t>
      </w:r>
      <w:r w:rsidRPr="00096A42">
        <w:rPr>
          <w:bCs/>
        </w:rPr>
        <w:t xml:space="preserve"> </w:t>
      </w:r>
      <w:r w:rsidRPr="00D540B0">
        <w:rPr>
          <w:bCs/>
        </w:rPr>
        <w:t>prowadzonym</w:t>
      </w:r>
      <w:r>
        <w:rPr>
          <w:iCs/>
        </w:rPr>
        <w:t xml:space="preserve">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</w:t>
      </w:r>
      <w:r w:rsidR="009F793A" w:rsidRPr="00F9497D">
        <w:rPr>
          <w:rFonts w:cstheme="minorHAnsi"/>
          <w:i/>
          <w:iCs/>
          <w:color w:val="000000"/>
        </w:rPr>
        <w:t xml:space="preserve">na rozbudowę sieci LAN urzędu - elementy aktywne - serwery, oprogramowanie do wirtualizacji, </w:t>
      </w:r>
      <w:proofErr w:type="spellStart"/>
      <w:r w:rsidR="009F793A" w:rsidRPr="00F9497D">
        <w:rPr>
          <w:rFonts w:cstheme="minorHAnsi"/>
          <w:i/>
          <w:iCs/>
          <w:color w:val="000000"/>
        </w:rPr>
        <w:t>UTM'y</w:t>
      </w:r>
      <w:proofErr w:type="spellEnd"/>
      <w:r w:rsidR="009F793A" w:rsidRPr="00F9497D">
        <w:rPr>
          <w:rFonts w:cstheme="minorHAnsi"/>
          <w:i/>
          <w:iCs/>
          <w:color w:val="000000"/>
        </w:rPr>
        <w:t>, macierz dyskowa z dyskami oraz pozostałe elementy - w ramach projektu "Cyfrowa Gmina</w:t>
      </w:r>
      <w:r w:rsidR="009F793A" w:rsidRPr="003A0311">
        <w:rPr>
          <w:rFonts w:cstheme="minorHAnsi"/>
          <w:b/>
          <w:iCs/>
          <w:color w:val="000000"/>
        </w:rPr>
        <w:t>"</w:t>
      </w:r>
      <w:r w:rsidRPr="00337C02">
        <w:t>,</w:t>
      </w:r>
      <w:r>
        <w:rPr>
          <w:b/>
        </w:rPr>
        <w:t xml:space="preserve"> </w:t>
      </w:r>
      <w:r w:rsidRPr="00F9497D">
        <w:t xml:space="preserve">jako najkorzystniejsza </w:t>
      </w:r>
      <w:r w:rsidRPr="00F9497D">
        <w:rPr>
          <w:iCs/>
        </w:rPr>
        <w:t xml:space="preserve">została wybrana oferta nr </w:t>
      </w:r>
      <w:r w:rsidR="000D143F" w:rsidRPr="00F9497D">
        <w:rPr>
          <w:iCs/>
        </w:rPr>
        <w:t>1</w:t>
      </w:r>
      <w:r w:rsidRPr="00F9497D">
        <w:rPr>
          <w:iCs/>
        </w:rPr>
        <w:t xml:space="preserve"> tj. oferta wykonawcy:</w:t>
      </w:r>
      <w:r w:rsidRPr="00F9497D">
        <w:t xml:space="preserve"> </w:t>
      </w:r>
    </w:p>
    <w:p w14:paraId="0F0F574F" w14:textId="55E1F371" w:rsidR="009F793A" w:rsidRDefault="009F793A" w:rsidP="00F967BC">
      <w:pPr>
        <w:rPr>
          <w:rStyle w:val="Pogrubienie"/>
          <w:szCs w:val="26"/>
        </w:rPr>
      </w:pPr>
      <w:r w:rsidRPr="003A0311">
        <w:rPr>
          <w:rFonts w:asciiTheme="minorHAnsi" w:hAnsiTheme="minorHAnsi" w:cstheme="minorHAnsi"/>
          <w:b/>
        </w:rPr>
        <w:t xml:space="preserve">AB Systems sp. z o.o. 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ul. Galicyjska 1</w:t>
      </w:r>
      <w:r w:rsidRPr="003A031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, </w:t>
      </w:r>
      <w:r w:rsidRPr="003A0311">
        <w:rPr>
          <w:rFonts w:asciiTheme="minorHAnsi" w:hAnsiTheme="minorHAnsi" w:cstheme="minorHAnsi"/>
          <w:b/>
        </w:rPr>
        <w:t>31-586 Kraków</w:t>
      </w:r>
      <w:r>
        <w:rPr>
          <w:rStyle w:val="Pogrubienie"/>
          <w:szCs w:val="26"/>
        </w:rPr>
        <w:t xml:space="preserve">  </w:t>
      </w:r>
    </w:p>
    <w:p w14:paraId="2C85AF76" w14:textId="77777777" w:rsidR="00387A26" w:rsidRPr="00F9497D" w:rsidRDefault="00387A26" w:rsidP="00F967BC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555FAB9" w14:textId="77777777" w:rsidR="00F967BC" w:rsidRPr="00175CB6" w:rsidRDefault="00F967BC" w:rsidP="00F967BC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E78C82D" w14:textId="23C19E48" w:rsidR="009F793A" w:rsidRDefault="00F967BC" w:rsidP="00F967BC">
      <w:pPr>
        <w:jc w:val="both"/>
      </w:pPr>
      <w:bookmarkStart w:id="1" w:name="_Hlk103846281"/>
      <w:r>
        <w:t xml:space="preserve">Ww. Wykonawca nie podlega wykluczeniu z ubiegania się o udzielenie zamówienia publicznego, </w:t>
      </w:r>
      <w:r w:rsidR="00BF7AEC">
        <w:t xml:space="preserve">                  i </w:t>
      </w:r>
      <w:r>
        <w:t>oferta nie podlega odrzuceniu.</w:t>
      </w:r>
    </w:p>
    <w:p w14:paraId="7F87CD97" w14:textId="77777777" w:rsidR="00387A26" w:rsidRPr="00211E64" w:rsidRDefault="00387A26" w:rsidP="00F967BC">
      <w:pPr>
        <w:jc w:val="both"/>
      </w:pPr>
    </w:p>
    <w:bookmarkEnd w:id="1"/>
    <w:p w14:paraId="0EEDAC52" w14:textId="77777777" w:rsidR="00F967BC" w:rsidRPr="00E40A32" w:rsidRDefault="00F967BC" w:rsidP="00F967BC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12804C3F" w14:textId="4D71D9E9" w:rsidR="00F967BC" w:rsidRDefault="00F967BC" w:rsidP="00F9497D">
      <w:pPr>
        <w:jc w:val="both"/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 w:rsidR="009F1007">
        <w:t xml:space="preserve"> 2022 r., poz. 1710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3F2B69D4" w14:textId="77777777" w:rsidR="00387A26" w:rsidRPr="00F9497D" w:rsidRDefault="00387A26" w:rsidP="00F9497D">
      <w:pPr>
        <w:jc w:val="both"/>
        <w:rPr>
          <w:b/>
          <w:u w:val="single"/>
        </w:rPr>
      </w:pPr>
    </w:p>
    <w:p w14:paraId="5EF9CE26" w14:textId="77777777" w:rsidR="00F967BC" w:rsidRDefault="00F967BC" w:rsidP="00F967BC">
      <w:pPr>
        <w:jc w:val="both"/>
      </w:pPr>
      <w:r w:rsidRPr="002E6A56">
        <w:rPr>
          <w:b/>
        </w:rPr>
        <w:t>2</w:t>
      </w:r>
      <w:r>
        <w:rPr>
          <w:b/>
        </w:rPr>
        <w:t>.</w:t>
      </w:r>
      <w:r>
        <w:t xml:space="preserve"> Wykonawcy którzy złożyli oferty w ww. postępowaniu wraz z punktacją przyznaną ofertom                   w każdym kryterium oceny ofert i łączną punktacją: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1560"/>
        <w:gridCol w:w="1417"/>
        <w:gridCol w:w="1418"/>
      </w:tblGrid>
      <w:tr w:rsidR="00F967BC" w:rsidRPr="001833BF" w14:paraId="41CB711D" w14:textId="77777777" w:rsidTr="00110E63">
        <w:trPr>
          <w:trHeight w:val="348"/>
        </w:trPr>
        <w:tc>
          <w:tcPr>
            <w:tcW w:w="846" w:type="dxa"/>
            <w:shd w:val="clear" w:color="auto" w:fill="auto"/>
          </w:tcPr>
          <w:p w14:paraId="306669AA" w14:textId="77777777" w:rsidR="00F967BC" w:rsidRPr="009D70D3" w:rsidRDefault="00F967BC" w:rsidP="00110E63">
            <w:pPr>
              <w:jc w:val="center"/>
            </w:pPr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14:paraId="63F05AC6" w14:textId="77777777" w:rsidR="00F967BC" w:rsidRPr="009D70D3" w:rsidRDefault="00F967BC" w:rsidP="00110E63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14:paraId="16D74ABA" w14:textId="77777777" w:rsidR="00F967BC" w:rsidRPr="009D70D3" w:rsidRDefault="00F967BC" w:rsidP="00110E63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5C5A9184" w14:textId="77777777" w:rsidR="00F967BC" w:rsidRPr="009D70D3" w:rsidRDefault="00F967BC" w:rsidP="00110E63">
            <w:pPr>
              <w:jc w:val="center"/>
            </w:pPr>
            <w:r w:rsidRPr="009D70D3">
              <w:t>liczba punktów                w kryterium:</w:t>
            </w:r>
          </w:p>
          <w:p w14:paraId="198D6DE4" w14:textId="77777777" w:rsidR="00F967BC" w:rsidRPr="00B9250B" w:rsidRDefault="00F967BC" w:rsidP="00110E63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61BD7DBF" w14:textId="77777777" w:rsidR="00F967BC" w:rsidRPr="009D70D3" w:rsidRDefault="00F967BC" w:rsidP="00110E63">
            <w:pPr>
              <w:jc w:val="center"/>
            </w:pPr>
            <w:r w:rsidRPr="009D70D3">
              <w:t>liczba punktów                w kryterium:</w:t>
            </w:r>
          </w:p>
          <w:p w14:paraId="3D8DF1E3" w14:textId="5767C27D" w:rsidR="00F967BC" w:rsidRPr="00B9250B" w:rsidRDefault="00F9497D" w:rsidP="00110E63">
            <w:pPr>
              <w:jc w:val="center"/>
            </w:pPr>
            <w:r>
              <w:t>parametry techniczne</w:t>
            </w:r>
            <w:r w:rsidR="00F967BC" w:rsidRPr="00B9250B">
              <w:t xml:space="preserve">- </w:t>
            </w:r>
            <w:r w:rsidR="00F967BC">
              <w:t>4</w:t>
            </w:r>
            <w:r w:rsidR="00F967BC"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098561B7" w14:textId="77777777" w:rsidR="00F967BC" w:rsidRPr="009D70D3" w:rsidRDefault="00F967BC" w:rsidP="00110E63">
            <w:pPr>
              <w:jc w:val="center"/>
            </w:pPr>
            <w:r w:rsidRPr="009D70D3">
              <w:t>suma punktów</w:t>
            </w:r>
          </w:p>
          <w:p w14:paraId="5D02718F" w14:textId="77777777" w:rsidR="00F967BC" w:rsidRPr="009D70D3" w:rsidRDefault="00F967BC" w:rsidP="00110E63">
            <w:pPr>
              <w:jc w:val="both"/>
            </w:pPr>
          </w:p>
        </w:tc>
      </w:tr>
      <w:tr w:rsidR="00F967BC" w:rsidRPr="001833BF" w14:paraId="1FBF00E8" w14:textId="77777777" w:rsidTr="00110E63">
        <w:trPr>
          <w:trHeight w:val="348"/>
        </w:trPr>
        <w:tc>
          <w:tcPr>
            <w:tcW w:w="846" w:type="dxa"/>
            <w:shd w:val="clear" w:color="auto" w:fill="auto"/>
          </w:tcPr>
          <w:p w14:paraId="34BF2A2C" w14:textId="77777777" w:rsidR="00F967BC" w:rsidRPr="009D70D3" w:rsidRDefault="00F967BC" w:rsidP="00110E63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5E2FCF17" w14:textId="495E2BA8" w:rsidR="00F967BC" w:rsidRPr="00141EC4" w:rsidRDefault="009F793A" w:rsidP="009F793A">
            <w:pPr>
              <w:rPr>
                <w:rFonts w:asciiTheme="minorHAnsi" w:hAnsiTheme="minorHAnsi" w:cstheme="minorHAnsi"/>
                <w:b/>
              </w:rPr>
            </w:pPr>
            <w:r w:rsidRPr="003A0311">
              <w:rPr>
                <w:rFonts w:asciiTheme="minorHAnsi" w:hAnsiTheme="minorHAnsi" w:cstheme="minorHAnsi"/>
                <w:b/>
              </w:rPr>
              <w:t xml:space="preserve">AB Systems sp. z o.o. </w:t>
            </w:r>
            <w:r>
              <w:rPr>
                <w:rFonts w:asciiTheme="minorHAnsi" w:hAnsiTheme="minorHAnsi" w:cstheme="minorHAnsi"/>
                <w:b/>
              </w:rPr>
              <w:t>, ul. Galicyjska 1</w:t>
            </w:r>
            <w:r w:rsidRPr="003A031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3A0311">
              <w:rPr>
                <w:rFonts w:asciiTheme="minorHAnsi" w:hAnsiTheme="minorHAnsi" w:cstheme="minorHAnsi"/>
                <w:b/>
              </w:rPr>
              <w:t>31-586 Kraków</w:t>
            </w:r>
            <w:r>
              <w:rPr>
                <w:rStyle w:val="Pogrubienie"/>
                <w:szCs w:val="2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14:paraId="7D4344EE" w14:textId="3241EEC7" w:rsidR="00141EC4" w:rsidRPr="009D70D3" w:rsidRDefault="00F967BC" w:rsidP="00141EC4">
            <w:pPr>
              <w:jc w:val="center"/>
            </w:pPr>
            <w:r w:rsidRPr="001C4405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  <w:p w14:paraId="6B2896A5" w14:textId="4CCFB536" w:rsidR="00F967BC" w:rsidRPr="009D70D3" w:rsidRDefault="00F9497D" w:rsidP="00821B43">
            <w:pPr>
              <w:jc w:val="center"/>
            </w:pPr>
            <w:r>
              <w:rPr>
                <w:rFonts w:cstheme="minorHAnsi"/>
                <w:b/>
                <w:bCs/>
              </w:rPr>
              <w:t xml:space="preserve">599 145,30 </w:t>
            </w:r>
            <w:r w:rsidR="00141EC4" w:rsidRPr="008A1DD9">
              <w:rPr>
                <w:rFonts w:cstheme="minorHAnsi"/>
                <w:b/>
                <w:bCs/>
              </w:rPr>
              <w:t>zł</w:t>
            </w:r>
          </w:p>
        </w:tc>
        <w:tc>
          <w:tcPr>
            <w:tcW w:w="1560" w:type="dxa"/>
            <w:shd w:val="clear" w:color="auto" w:fill="auto"/>
          </w:tcPr>
          <w:p w14:paraId="0F282A5C" w14:textId="519631E9" w:rsidR="00F967BC" w:rsidRPr="009D70D3" w:rsidRDefault="000D143F" w:rsidP="00110E63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14:paraId="12EDCCFD" w14:textId="1365EB51" w:rsidR="00F967BC" w:rsidRPr="009D70D3" w:rsidRDefault="000D143F" w:rsidP="00110E63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47DDB6EA" w14:textId="48BFA7EB" w:rsidR="00F967BC" w:rsidRPr="009D70D3" w:rsidRDefault="000D143F" w:rsidP="00110E63">
            <w:pPr>
              <w:jc w:val="center"/>
            </w:pPr>
            <w:r>
              <w:t>100</w:t>
            </w:r>
          </w:p>
        </w:tc>
      </w:tr>
    </w:tbl>
    <w:p w14:paraId="2AFF7BD6" w14:textId="77777777" w:rsidR="007E54AC" w:rsidRDefault="001A0987" w:rsidP="001A098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46B2465C" w14:textId="77777777" w:rsidR="007E54AC" w:rsidRDefault="007E54AC" w:rsidP="001A0987">
      <w:pPr>
        <w:rPr>
          <w:i/>
          <w:iCs/>
          <w:sz w:val="20"/>
          <w:szCs w:val="20"/>
        </w:rPr>
      </w:pPr>
    </w:p>
    <w:p w14:paraId="40420439" w14:textId="77777777" w:rsidR="007E54AC" w:rsidRDefault="007E54AC" w:rsidP="001A0987">
      <w:pPr>
        <w:rPr>
          <w:i/>
          <w:iCs/>
          <w:sz w:val="20"/>
          <w:szCs w:val="20"/>
        </w:rPr>
      </w:pPr>
    </w:p>
    <w:p w14:paraId="3FA8DF84" w14:textId="77777777" w:rsidR="007E54AC" w:rsidRDefault="007E54AC" w:rsidP="001A0987">
      <w:pPr>
        <w:rPr>
          <w:i/>
          <w:iCs/>
          <w:sz w:val="20"/>
          <w:szCs w:val="20"/>
        </w:rPr>
      </w:pPr>
    </w:p>
    <w:p w14:paraId="09FDE98E" w14:textId="263E7F9C" w:rsidR="00F9497D" w:rsidRDefault="001A0987" w:rsidP="001A098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E44F06">
        <w:rPr>
          <w:i/>
          <w:iCs/>
          <w:sz w:val="20"/>
          <w:szCs w:val="20"/>
        </w:rPr>
        <w:t xml:space="preserve"> </w:t>
      </w:r>
    </w:p>
    <w:p w14:paraId="54BF1A1A" w14:textId="28F5B5DD" w:rsidR="001A0987" w:rsidRPr="00E44F06" w:rsidRDefault="00F9497D" w:rsidP="001A098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1A0987" w:rsidRPr="00E44F06">
        <w:rPr>
          <w:b/>
          <w:bCs/>
          <w:i/>
          <w:iCs/>
          <w:sz w:val="20"/>
          <w:szCs w:val="20"/>
        </w:rPr>
        <w:t>......................................................</w:t>
      </w:r>
    </w:p>
    <w:p w14:paraId="42594464" w14:textId="77777777" w:rsidR="001A0987" w:rsidRPr="00380540" w:rsidRDefault="001A0987" w:rsidP="001A0987">
      <w:pPr>
        <w:rPr>
          <w:i/>
          <w:iCs/>
          <w:sz w:val="20"/>
          <w:szCs w:val="20"/>
        </w:rPr>
      </w:pPr>
      <w:r w:rsidRPr="00E44F06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(podpis kierownika zamawiającego)</w:t>
      </w:r>
    </w:p>
    <w:p w14:paraId="6DD07163" w14:textId="77777777" w:rsidR="001A0987" w:rsidRDefault="001A0987" w:rsidP="001A0987">
      <w:pPr>
        <w:jc w:val="both"/>
        <w:rPr>
          <w:rFonts w:cs="Arial"/>
          <w:bCs/>
          <w:sz w:val="20"/>
          <w:szCs w:val="20"/>
        </w:rPr>
      </w:pPr>
      <w:r w:rsidRPr="00A7427C">
        <w:rPr>
          <w:rFonts w:cs="Arial"/>
          <w:bCs/>
          <w:sz w:val="20"/>
          <w:szCs w:val="20"/>
        </w:rPr>
        <w:t>K/o:</w:t>
      </w:r>
      <w:r>
        <w:rPr>
          <w:rFonts w:cs="Arial"/>
          <w:bCs/>
          <w:sz w:val="20"/>
          <w:szCs w:val="20"/>
        </w:rPr>
        <w:t xml:space="preserve"> </w:t>
      </w:r>
    </w:p>
    <w:p w14:paraId="709AD6BA" w14:textId="54018CE9" w:rsidR="001A0987" w:rsidRPr="00A7427C" w:rsidRDefault="007E54AC" w:rsidP="001A0987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Strona internetowa prowadzonego postępowania</w:t>
      </w:r>
      <w:r w:rsidR="001A0987" w:rsidRPr="00A7427C">
        <w:rPr>
          <w:rFonts w:cs="Arial"/>
          <w:bCs/>
          <w:sz w:val="20"/>
          <w:szCs w:val="20"/>
        </w:rPr>
        <w:t xml:space="preserve">  </w:t>
      </w:r>
    </w:p>
    <w:p w14:paraId="3B305402" w14:textId="77777777" w:rsidR="00F9497D" w:rsidRDefault="001A0987" w:rsidP="00F9497D">
      <w:pPr>
        <w:ind w:left="1100" w:hanging="1100"/>
        <w:jc w:val="both"/>
        <w:rPr>
          <w:rFonts w:cs="Arial"/>
          <w:bCs/>
          <w:sz w:val="20"/>
          <w:szCs w:val="20"/>
        </w:rPr>
      </w:pPr>
      <w:r w:rsidRPr="00A7427C">
        <w:rPr>
          <w:rFonts w:cs="Arial"/>
          <w:bCs/>
          <w:sz w:val="20"/>
          <w:szCs w:val="20"/>
        </w:rPr>
        <w:t>a/a</w:t>
      </w:r>
    </w:p>
    <w:p w14:paraId="6C03939D" w14:textId="4813AD43" w:rsidR="001A0987" w:rsidRPr="00F9497D" w:rsidRDefault="00770316" w:rsidP="00F9497D">
      <w:pPr>
        <w:ind w:left="1100" w:hanging="1100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>Sporządził: Mirosław Łopata</w:t>
      </w:r>
      <w:r w:rsidR="008E2F20">
        <w:rPr>
          <w:rFonts w:cs="Arial"/>
          <w:sz w:val="20"/>
          <w:szCs w:val="20"/>
        </w:rPr>
        <w:t xml:space="preserve"> -</w:t>
      </w:r>
      <w:r w:rsidR="001A0987" w:rsidRPr="00892A1B">
        <w:rPr>
          <w:rFonts w:cs="Arial"/>
          <w:sz w:val="20"/>
          <w:szCs w:val="20"/>
        </w:rPr>
        <w:t xml:space="preserve"> inspekto</w:t>
      </w:r>
      <w:r w:rsidR="001A0987">
        <w:rPr>
          <w:rFonts w:cs="Arial"/>
          <w:sz w:val="20"/>
          <w:szCs w:val="20"/>
        </w:rPr>
        <w:t>r, Wydział Organizacyjny, Dział Zamówień Publicznych</w:t>
      </w:r>
      <w:r w:rsidR="001A0987" w:rsidRPr="00892A1B">
        <w:rPr>
          <w:rFonts w:cs="Arial"/>
          <w:sz w:val="20"/>
          <w:szCs w:val="20"/>
        </w:rPr>
        <w:t>, tel. 183551252</w:t>
      </w:r>
    </w:p>
    <w:sectPr w:rsidR="001A0987" w:rsidRPr="00F9497D" w:rsidSect="00F9497D">
      <w:headerReference w:type="default" r:id="rId8"/>
      <w:pgSz w:w="11906" w:h="16838"/>
      <w:pgMar w:top="1276" w:right="1133" w:bottom="426" w:left="1276" w:header="284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153F0" w14:textId="77777777" w:rsidR="002F1F0A" w:rsidRDefault="002F1F0A" w:rsidP="00466517">
      <w:r>
        <w:separator/>
      </w:r>
    </w:p>
  </w:endnote>
  <w:endnote w:type="continuationSeparator" w:id="0">
    <w:p w14:paraId="7E0892AA" w14:textId="77777777" w:rsidR="002F1F0A" w:rsidRDefault="002F1F0A" w:rsidP="0046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9A277" w14:textId="77777777" w:rsidR="002F1F0A" w:rsidRDefault="002F1F0A" w:rsidP="00466517">
      <w:r>
        <w:separator/>
      </w:r>
    </w:p>
  </w:footnote>
  <w:footnote w:type="continuationSeparator" w:id="0">
    <w:p w14:paraId="28B66F7E" w14:textId="77777777" w:rsidR="002F1F0A" w:rsidRDefault="002F1F0A" w:rsidP="0046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15C86" w14:textId="7460DF39" w:rsidR="00770316" w:rsidRDefault="009F793A">
    <w:pPr>
      <w:pStyle w:val="Nagwek"/>
    </w:pPr>
    <w:r w:rsidRPr="00D553D6">
      <w:rPr>
        <w:noProof/>
        <w:color w:val="FF0000"/>
      </w:rPr>
      <w:drawing>
        <wp:inline distT="0" distB="0" distL="0" distR="0" wp14:anchorId="43607CE7" wp14:editId="67A472AC">
          <wp:extent cx="5762625" cy="60007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4BC0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2480808"/>
    <w:multiLevelType w:val="hybridMultilevel"/>
    <w:tmpl w:val="D200C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25CB"/>
    <w:multiLevelType w:val="hybridMultilevel"/>
    <w:tmpl w:val="43E4F7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862D1"/>
    <w:multiLevelType w:val="hybridMultilevel"/>
    <w:tmpl w:val="685E3F6E"/>
    <w:lvl w:ilvl="0" w:tplc="26923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05DF7"/>
    <w:multiLevelType w:val="hybridMultilevel"/>
    <w:tmpl w:val="83802752"/>
    <w:lvl w:ilvl="0" w:tplc="E34684A4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7624"/>
    <w:multiLevelType w:val="hybridMultilevel"/>
    <w:tmpl w:val="53C2CC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941229"/>
    <w:multiLevelType w:val="hybridMultilevel"/>
    <w:tmpl w:val="241C95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7"/>
    <w:rsid w:val="00017806"/>
    <w:rsid w:val="00085991"/>
    <w:rsid w:val="000A1999"/>
    <w:rsid w:val="000D143F"/>
    <w:rsid w:val="001345E4"/>
    <w:rsid w:val="00141EC4"/>
    <w:rsid w:val="0017208E"/>
    <w:rsid w:val="001752D7"/>
    <w:rsid w:val="001A0987"/>
    <w:rsid w:val="001C4405"/>
    <w:rsid w:val="00201451"/>
    <w:rsid w:val="00272FF0"/>
    <w:rsid w:val="002B4485"/>
    <w:rsid w:val="002F1F0A"/>
    <w:rsid w:val="00322819"/>
    <w:rsid w:val="00337C02"/>
    <w:rsid w:val="00346971"/>
    <w:rsid w:val="00387A26"/>
    <w:rsid w:val="00406ACA"/>
    <w:rsid w:val="00413B0B"/>
    <w:rsid w:val="00455BF6"/>
    <w:rsid w:val="00466517"/>
    <w:rsid w:val="00480A76"/>
    <w:rsid w:val="004B0DD8"/>
    <w:rsid w:val="004B22A7"/>
    <w:rsid w:val="00526B95"/>
    <w:rsid w:val="005523AF"/>
    <w:rsid w:val="005A4130"/>
    <w:rsid w:val="005F772A"/>
    <w:rsid w:val="00600F33"/>
    <w:rsid w:val="00665A5C"/>
    <w:rsid w:val="006B15BD"/>
    <w:rsid w:val="006D0CCF"/>
    <w:rsid w:val="006D679F"/>
    <w:rsid w:val="007359DF"/>
    <w:rsid w:val="00770316"/>
    <w:rsid w:val="007C1810"/>
    <w:rsid w:val="007E54AC"/>
    <w:rsid w:val="00821B43"/>
    <w:rsid w:val="00862108"/>
    <w:rsid w:val="0086281A"/>
    <w:rsid w:val="008E2F20"/>
    <w:rsid w:val="008F5154"/>
    <w:rsid w:val="00956E3F"/>
    <w:rsid w:val="009A7ED2"/>
    <w:rsid w:val="009D370F"/>
    <w:rsid w:val="009F1007"/>
    <w:rsid w:val="009F4E30"/>
    <w:rsid w:val="009F793A"/>
    <w:rsid w:val="00A00A6C"/>
    <w:rsid w:val="00AB7612"/>
    <w:rsid w:val="00B63DAF"/>
    <w:rsid w:val="00B937EE"/>
    <w:rsid w:val="00BF17C4"/>
    <w:rsid w:val="00BF7AEC"/>
    <w:rsid w:val="00C21295"/>
    <w:rsid w:val="00D11448"/>
    <w:rsid w:val="00DE2D50"/>
    <w:rsid w:val="00E27A78"/>
    <w:rsid w:val="00E86AF9"/>
    <w:rsid w:val="00ED235F"/>
    <w:rsid w:val="00ED60B4"/>
    <w:rsid w:val="00EE6C30"/>
    <w:rsid w:val="00F11721"/>
    <w:rsid w:val="00F25FF7"/>
    <w:rsid w:val="00F2727F"/>
    <w:rsid w:val="00F400B2"/>
    <w:rsid w:val="00F575BD"/>
    <w:rsid w:val="00F9497D"/>
    <w:rsid w:val="00F95310"/>
    <w:rsid w:val="00F967BC"/>
    <w:rsid w:val="00F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89417"/>
  <w15:chartTrackingRefBased/>
  <w15:docId w15:val="{95F719E0-7D4D-4DDB-89C7-E283BDB9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87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54AC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9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98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Pogrubienie">
    <w:name w:val="Strong"/>
    <w:qFormat/>
    <w:rsid w:val="001A0987"/>
    <w:rPr>
      <w:rFonts w:ascii="Calibri" w:hAnsi="Calibri"/>
      <w:b/>
      <w:bCs/>
      <w:sz w:val="26"/>
    </w:rPr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uiPriority w:val="34"/>
    <w:qFormat/>
    <w:rsid w:val="0017208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17208E"/>
  </w:style>
  <w:style w:type="paragraph" w:styleId="Nagwek">
    <w:name w:val="header"/>
    <w:basedOn w:val="Normalny"/>
    <w:link w:val="Nagwek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141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E54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ED98-62A7-4F46-9B95-01448AAB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2022-04-22T06:35:00Z</cp:lastPrinted>
  <dcterms:created xsi:type="dcterms:W3CDTF">2023-08-02T06:06:00Z</dcterms:created>
  <dcterms:modified xsi:type="dcterms:W3CDTF">2023-08-02T06:06:00Z</dcterms:modified>
</cp:coreProperties>
</file>