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0" w:rsidRDefault="00F9601B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B3354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6</w:t>
      </w:r>
      <w:r w:rsidR="00F35C62"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</w:t>
      </w: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do SIWZ</w:t>
      </w:r>
    </w:p>
    <w:p w:rsidR="000C58DC" w:rsidRPr="00573FBC" w:rsidRDefault="000C58DC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p w:rsidR="000C58DC" w:rsidRPr="005A3DD2" w:rsidRDefault="000C58DC" w:rsidP="000C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ab/>
      </w:r>
      <w:r w:rsidRPr="005A3DD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5A3DD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Pr="005A3DD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5A3DD2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3 dni od dnia zamieszczenia na stronie internetowej przez zamawiającego informacji, o której mowa w art. 86 ust. 5 </w:t>
      </w:r>
      <w:proofErr w:type="spellStart"/>
      <w:r w:rsidRPr="005A3DD2">
        <w:rPr>
          <w:rFonts w:ascii="Times New Roman" w:hAnsi="Times New Roman"/>
          <w:b/>
          <w:bCs/>
          <w:color w:val="FF0000"/>
          <w:sz w:val="24"/>
          <w:szCs w:val="24"/>
        </w:rPr>
        <w:t>uPzp</w:t>
      </w:r>
      <w:proofErr w:type="spellEnd"/>
      <w:r w:rsidRPr="005A3DD2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657B70" w:rsidRPr="00573FBC" w:rsidRDefault="00657B70" w:rsidP="000C58DC">
      <w:pPr>
        <w:tabs>
          <w:tab w:val="left" w:pos="1770"/>
        </w:tabs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9462" w:type="dxa"/>
        <w:jc w:val="center"/>
        <w:tblLayout w:type="fixed"/>
        <w:tblLook w:val="00A0" w:firstRow="1" w:lastRow="0" w:firstColumn="1" w:lastColumn="0" w:noHBand="0" w:noVBand="0"/>
      </w:tblPr>
      <w:tblGrid>
        <w:gridCol w:w="4961"/>
        <w:gridCol w:w="4501"/>
      </w:tblGrid>
      <w:tr w:rsidR="00F9601B" w:rsidRPr="00573FBC" w:rsidTr="00806500">
        <w:trPr>
          <w:trHeight w:val="1382"/>
          <w:jc w:val="center"/>
        </w:trPr>
        <w:tc>
          <w:tcPr>
            <w:tcW w:w="4961" w:type="dxa"/>
          </w:tcPr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wpisać pełną nazwę/firmę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adres, w zależności od podmiotu: NIP/PESEL, KRS/</w:t>
            </w:r>
            <w:proofErr w:type="spellStart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E6B14" w:rsidRPr="00573FBC" w:rsidRDefault="00AE6B14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Należy wpisać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imię, nazwisko, stanowisko/podstawa do  reprezentacji)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1" w:type="dxa"/>
          </w:tcPr>
          <w:p w:rsidR="000F15B2" w:rsidRPr="00573FBC" w:rsidRDefault="000F15B2" w:rsidP="000F15B2">
            <w:pPr>
              <w:spacing w:after="0" w:line="480" w:lineRule="auto"/>
              <w:ind w:left="884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1B" w:rsidRPr="00573FBC" w:rsidRDefault="00F9601B" w:rsidP="000F15B2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Izba Administracji Skarbowej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</w:p>
          <w:p w:rsidR="00F9601B" w:rsidRPr="00573FBC" w:rsidRDefault="00F9601B" w:rsidP="009D2E0E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C58DC" w:rsidRPr="005A3DD2" w:rsidRDefault="000C58DC" w:rsidP="000C58D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3DD2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0C58DC" w:rsidRPr="005A3DD2" w:rsidRDefault="000C58DC" w:rsidP="000C58D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0C58DC" w:rsidRPr="005A3DD2" w:rsidRDefault="000C58DC" w:rsidP="000C58D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0C58DC" w:rsidRPr="009460E7" w:rsidRDefault="000C58DC" w:rsidP="000C58D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C58DC" w:rsidRPr="0011073E" w:rsidRDefault="000C58DC" w:rsidP="00F57C3F">
      <w:pPr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60E7">
        <w:rPr>
          <w:rFonts w:ascii="Times New Roman" w:eastAsia="Times New Roman" w:hAnsi="Times New Roman"/>
          <w:sz w:val="24"/>
          <w:szCs w:val="24"/>
          <w:lang w:eastAsia="pl-PL"/>
        </w:rPr>
        <w:t>Przystępując do udziału w postępowaniu o udzielenie zamówienia publicznego</w:t>
      </w:r>
      <w:r w:rsidR="00062EAD" w:rsidRPr="00062EAD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prowadzonego w trybie przetargu nieograniczonego przez Izbę Administracji Skarbowej w Zielonej Górze</w:t>
      </w:r>
      <w:r w:rsidR="000660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Start w:id="0" w:name="_GoBack"/>
      <w:bookmarkEnd w:id="0"/>
      <w:r w:rsidR="00062EAD" w:rsidRPr="00062E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6006">
        <w:rPr>
          <w:rFonts w:ascii="Times New Roman" w:eastAsia="Times New Roman" w:hAnsi="Times New Roman"/>
          <w:sz w:val="24"/>
          <w:szCs w:val="24"/>
          <w:lang w:eastAsia="pl-PL"/>
        </w:rPr>
        <w:t xml:space="preserve">sprawa nr 0801-ILZ.260.38.2019 </w:t>
      </w:r>
      <w:r w:rsidR="00B33545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B33545" w:rsidRPr="00B33545">
        <w:rPr>
          <w:rFonts w:ascii="Times New Roman" w:eastAsia="Times New Roman" w:hAnsi="Times New Roman"/>
          <w:b/>
          <w:sz w:val="24"/>
          <w:szCs w:val="24"/>
          <w:lang w:eastAsia="pl-PL"/>
        </w:rPr>
        <w:t>Dostaw</w:t>
      </w:r>
      <w:r w:rsidR="00B33545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B33545" w:rsidRPr="00B335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mebli biurowych tj. szaf aktowych, biurek z kontenerem mobilnym, foteli obrotowych do Izby Administracji Skarbowej w Zielonej Górze oraz jednostek podległych zlokalizowanych w województwie lubuskim</w:t>
      </w:r>
      <w:r w:rsidR="00B33545" w:rsidRPr="00B33545">
        <w:rPr>
          <w:rFonts w:ascii="Times New Roman" w:eastAsia="Times New Roman" w:hAnsi="Times New Roman"/>
          <w:sz w:val="24"/>
          <w:szCs w:val="24"/>
          <w:lang w:eastAsia="pl-PL"/>
        </w:rPr>
        <w:t xml:space="preserve"> – Część …… …………………………….</w:t>
      </w:r>
      <w:r w:rsidRPr="009460E7">
        <w:rPr>
          <w:rFonts w:ascii="Times New Roman" w:eastAsia="Times New Roman" w:hAnsi="Times New Roman"/>
          <w:sz w:val="24"/>
          <w:szCs w:val="24"/>
          <w:lang w:eastAsia="pl-PL"/>
        </w:rPr>
        <w:t>, oświadczam</w:t>
      </w:r>
      <w:r w:rsidRPr="0011073E">
        <w:rPr>
          <w:rFonts w:ascii="Times New Roman" w:eastAsia="Times New Roman" w:hAnsi="Times New Roman"/>
          <w:sz w:val="24"/>
          <w:szCs w:val="20"/>
          <w:lang w:eastAsia="pl-PL"/>
        </w:rPr>
        <w:t xml:space="preserve">/my*, że: </w:t>
      </w:r>
    </w:p>
    <w:p w:rsidR="000C58DC" w:rsidRPr="005A3DD2" w:rsidRDefault="000C58DC" w:rsidP="000C58DC">
      <w:pPr>
        <w:numPr>
          <w:ilvl w:val="2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5A3DD2">
        <w:rPr>
          <w:rFonts w:ascii="Times New Roman" w:eastAsia="Times New Roman" w:hAnsi="Times New Roman"/>
          <w:sz w:val="24"/>
          <w:szCs w:val="24"/>
        </w:rPr>
        <w:t xml:space="preserve">nie przynależę/my* do grupy kapitałowej, o której mowa w art. 24 ust.1 pkt 23 </w:t>
      </w:r>
      <w:proofErr w:type="spellStart"/>
      <w:r w:rsidRPr="005A3DD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5A3DD2">
        <w:rPr>
          <w:rFonts w:ascii="Times New Roman" w:eastAsia="Times New Roman" w:hAnsi="Times New Roman"/>
          <w:sz w:val="24"/>
          <w:szCs w:val="24"/>
        </w:rPr>
        <w:t>*;</w:t>
      </w:r>
    </w:p>
    <w:p w:rsidR="000C58DC" w:rsidRPr="005A3DD2" w:rsidRDefault="000C58DC" w:rsidP="000C58DC">
      <w:pPr>
        <w:numPr>
          <w:ilvl w:val="2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5A3DD2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5A3DD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A3DD2">
        <w:rPr>
          <w:rFonts w:ascii="Times New Roman" w:eastAsia="Times New Roman" w:hAnsi="Times New Roman"/>
          <w:sz w:val="24"/>
          <w:szCs w:val="24"/>
        </w:rPr>
        <w:t xml:space="preserve">do grupy kapitałowej, o której mowa w art. 24 ust.1 pkt 23 </w:t>
      </w:r>
      <w:proofErr w:type="spellStart"/>
      <w:r w:rsidRPr="005A3DD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5A3DD2">
        <w:rPr>
          <w:rFonts w:ascii="Times New Roman" w:eastAsia="Times New Roman" w:hAnsi="Times New Roman"/>
          <w:sz w:val="24"/>
          <w:szCs w:val="24"/>
        </w:rPr>
        <w:t xml:space="preserve"> wraz </w:t>
      </w:r>
      <w:r w:rsidRPr="005A3DD2">
        <w:rPr>
          <w:rFonts w:ascii="Times New Roman" w:eastAsia="Times New Roman" w:hAnsi="Times New Roman"/>
          <w:sz w:val="24"/>
          <w:szCs w:val="24"/>
        </w:rPr>
        <w:br/>
        <w:t>z następującymi podmiotami</w:t>
      </w:r>
      <w:r>
        <w:rPr>
          <w:rFonts w:ascii="Times New Roman" w:eastAsia="Times New Roman" w:hAnsi="Times New Roman"/>
          <w:sz w:val="24"/>
          <w:szCs w:val="24"/>
        </w:rPr>
        <w:t>, które złożyły odrębne oferty w przedmiotowym postepowaniu</w:t>
      </w:r>
      <w:r w:rsidRPr="005A3DD2">
        <w:rPr>
          <w:rFonts w:ascii="Times New Roman" w:eastAsia="Times New Roman" w:hAnsi="Times New Roman"/>
          <w:sz w:val="24"/>
          <w:szCs w:val="24"/>
        </w:rPr>
        <w:t xml:space="preserve">:* </w:t>
      </w:r>
    </w:p>
    <w:p w:rsidR="000C58DC" w:rsidRPr="005A3DD2" w:rsidRDefault="000C58DC" w:rsidP="000C58DC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A3DD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0C58DC" w:rsidRPr="005A3DD2" w:rsidRDefault="000C58DC" w:rsidP="000C58DC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A3DD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0C58DC" w:rsidRPr="005A3DD2" w:rsidRDefault="000C58DC" w:rsidP="000C58DC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A3DD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_________________________________________________________________________,</w:t>
      </w:r>
    </w:p>
    <w:p w:rsidR="000C58DC" w:rsidRDefault="000C58DC" w:rsidP="000C58DC">
      <w:pPr>
        <w:spacing w:after="0" w:line="240" w:lineRule="auto"/>
        <w:ind w:left="426"/>
        <w:rPr>
          <w:rFonts w:ascii="Times New Roman" w:eastAsia="Times New Roman" w:hAnsi="Times New Roman"/>
          <w:bCs/>
          <w:sz w:val="18"/>
          <w:szCs w:val="18"/>
        </w:rPr>
      </w:pPr>
    </w:p>
    <w:p w:rsidR="000C58DC" w:rsidRPr="005A3DD2" w:rsidRDefault="000C58DC" w:rsidP="000C58DC">
      <w:pPr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</w:rPr>
      </w:pPr>
      <w:r w:rsidRPr="005A3DD2">
        <w:rPr>
          <w:rFonts w:ascii="Times New Roman" w:eastAsia="Times New Roman" w:hAnsi="Times New Roman"/>
          <w:bCs/>
          <w:sz w:val="18"/>
          <w:szCs w:val="18"/>
        </w:rPr>
        <w:t xml:space="preserve"> (wraz ze złożeniem oświadczenia, wykonawca może przedstawić dowody, że powiązania z innym wykonawcą nie prowadzą do zakłócenia konkurencji w postępowaniu o udzielenie zamówienia)</w:t>
      </w:r>
    </w:p>
    <w:p w:rsidR="000C58DC" w:rsidRPr="005A3DD2" w:rsidRDefault="000C58DC" w:rsidP="000C58D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:rsidR="000C58DC" w:rsidRPr="005A3DD2" w:rsidRDefault="000C58DC" w:rsidP="00062EAD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24"/>
        </w:rPr>
      </w:pP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0C58DC" w:rsidRPr="009460E7" w:rsidTr="0089550D">
        <w:trPr>
          <w:trHeight w:val="109"/>
        </w:trPr>
        <w:tc>
          <w:tcPr>
            <w:tcW w:w="4464" w:type="dxa"/>
          </w:tcPr>
          <w:p w:rsidR="000C58DC" w:rsidRPr="009460E7" w:rsidRDefault="000C58DC" w:rsidP="0089550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9460E7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D30F75" w:rsidRPr="00062EAD" w:rsidRDefault="00062EAD" w:rsidP="000C5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D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D30F75" w:rsidRPr="00062EAD" w:rsidSect="00806500">
      <w:headerReference w:type="default" r:id="rId8"/>
      <w:footerReference w:type="even" r:id="rId9"/>
      <w:footerReference w:type="default" r:id="rId10"/>
      <w:pgSz w:w="11906" w:h="16838"/>
      <w:pgMar w:top="1276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CB" w:rsidRDefault="00224E1A">
      <w:pPr>
        <w:spacing w:after="0" w:line="240" w:lineRule="auto"/>
      </w:pPr>
      <w:r>
        <w:separator/>
      </w:r>
    </w:p>
  </w:endnote>
  <w:endnote w:type="continuationSeparator" w:id="0">
    <w:p w:rsidR="008F49CB" w:rsidRDefault="002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Default="007244F7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066006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Pr="009117CE" w:rsidRDefault="007244F7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066006">
      <w:rPr>
        <w:rStyle w:val="Numerstrony"/>
        <w:noProof/>
        <w:sz w:val="20"/>
        <w:szCs w:val="20"/>
      </w:rPr>
      <w:t>1</w:t>
    </w:r>
    <w:r w:rsidRPr="009117CE">
      <w:rPr>
        <w:rStyle w:val="Numerstrony"/>
        <w:sz w:val="20"/>
        <w:szCs w:val="20"/>
      </w:rPr>
      <w:fldChar w:fldCharType="end"/>
    </w:r>
  </w:p>
  <w:p w:rsidR="006E14F9" w:rsidRPr="004C1236" w:rsidRDefault="00066006" w:rsidP="00B33545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CB" w:rsidRDefault="00224E1A">
      <w:pPr>
        <w:spacing w:after="0" w:line="240" w:lineRule="auto"/>
      </w:pPr>
      <w:r>
        <w:separator/>
      </w:r>
    </w:p>
  </w:footnote>
  <w:footnote w:type="continuationSeparator" w:id="0">
    <w:p w:rsidR="008F49CB" w:rsidRDefault="002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00" w:rsidRPr="00806500" w:rsidRDefault="00806500" w:rsidP="007D2B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9A4"/>
    <w:multiLevelType w:val="hybridMultilevel"/>
    <w:tmpl w:val="AD840B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CA36A63"/>
    <w:multiLevelType w:val="hybridMultilevel"/>
    <w:tmpl w:val="4AF28A6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B"/>
    <w:rsid w:val="00062EAD"/>
    <w:rsid w:val="00066006"/>
    <w:rsid w:val="000B21A9"/>
    <w:rsid w:val="000C58DC"/>
    <w:rsid w:val="000F15B2"/>
    <w:rsid w:val="00224E1A"/>
    <w:rsid w:val="00233E0E"/>
    <w:rsid w:val="002F6346"/>
    <w:rsid w:val="00307905"/>
    <w:rsid w:val="003B6CB8"/>
    <w:rsid w:val="003F00DF"/>
    <w:rsid w:val="004C1236"/>
    <w:rsid w:val="004D2B9D"/>
    <w:rsid w:val="00573FBC"/>
    <w:rsid w:val="005829DB"/>
    <w:rsid w:val="00594550"/>
    <w:rsid w:val="005C7464"/>
    <w:rsid w:val="006564AC"/>
    <w:rsid w:val="00657B70"/>
    <w:rsid w:val="007244F7"/>
    <w:rsid w:val="007765AC"/>
    <w:rsid w:val="007D2B13"/>
    <w:rsid w:val="00806500"/>
    <w:rsid w:val="00832326"/>
    <w:rsid w:val="008F49CB"/>
    <w:rsid w:val="009F4C56"/>
    <w:rsid w:val="00A105B7"/>
    <w:rsid w:val="00A56D75"/>
    <w:rsid w:val="00AE6B14"/>
    <w:rsid w:val="00AE7DC1"/>
    <w:rsid w:val="00B14080"/>
    <w:rsid w:val="00B33545"/>
    <w:rsid w:val="00BA16BB"/>
    <w:rsid w:val="00BA4DFE"/>
    <w:rsid w:val="00BF571D"/>
    <w:rsid w:val="00D254F8"/>
    <w:rsid w:val="00D30F75"/>
    <w:rsid w:val="00DF085B"/>
    <w:rsid w:val="00E10FC1"/>
    <w:rsid w:val="00E16D5D"/>
    <w:rsid w:val="00F35C62"/>
    <w:rsid w:val="00F57C3F"/>
    <w:rsid w:val="00F75EF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8E014C5-8886-4252-906D-04DAA35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F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01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9601B"/>
  </w:style>
  <w:style w:type="paragraph" w:styleId="Tekstdymka">
    <w:name w:val="Balloon Text"/>
    <w:basedOn w:val="Normalny"/>
    <w:link w:val="TekstdymkaZnak"/>
    <w:uiPriority w:val="99"/>
    <w:semiHidden/>
    <w:unhideWhenUsed/>
    <w:rsid w:val="00A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D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4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F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C0F7-485E-485B-ACA7-9A755FC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Malinowska Julita</cp:lastModifiedBy>
  <cp:revision>4</cp:revision>
  <cp:lastPrinted>2018-09-06T10:07:00Z</cp:lastPrinted>
  <dcterms:created xsi:type="dcterms:W3CDTF">2019-11-19T15:52:00Z</dcterms:created>
  <dcterms:modified xsi:type="dcterms:W3CDTF">2019-11-21T13:48:00Z</dcterms:modified>
</cp:coreProperties>
</file>