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EF7366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Gdańsk, dnia </w:t>
      </w:r>
      <w:r w:rsidR="0060225A">
        <w:rPr>
          <w:rFonts w:asciiTheme="minorHAnsi" w:hAnsiTheme="minorHAnsi" w:cstheme="minorHAnsi"/>
          <w:b/>
          <w:sz w:val="18"/>
          <w:szCs w:val="18"/>
        </w:rPr>
        <w:t>09.01</w:t>
      </w:r>
      <w:r w:rsidR="00EF7366" w:rsidRPr="00EF7366">
        <w:rPr>
          <w:rFonts w:asciiTheme="minorHAnsi" w:hAnsiTheme="minorHAnsi" w:cstheme="minorHAnsi"/>
          <w:b/>
          <w:sz w:val="18"/>
          <w:szCs w:val="18"/>
        </w:rPr>
        <w:t>.</w:t>
      </w:r>
      <w:r w:rsidR="00E31081" w:rsidRPr="00EF7366">
        <w:rPr>
          <w:rFonts w:asciiTheme="minorHAnsi" w:hAnsiTheme="minorHAnsi" w:cstheme="minorHAnsi"/>
          <w:b/>
          <w:sz w:val="18"/>
          <w:szCs w:val="18"/>
        </w:rPr>
        <w:t>202</w:t>
      </w:r>
      <w:r w:rsidR="0060225A">
        <w:rPr>
          <w:rFonts w:asciiTheme="minorHAnsi" w:hAnsiTheme="minorHAnsi" w:cstheme="minorHAnsi"/>
          <w:b/>
          <w:sz w:val="18"/>
          <w:szCs w:val="18"/>
        </w:rPr>
        <w:t>4</w:t>
      </w:r>
    </w:p>
    <w:p w:rsidR="004C3B23" w:rsidRPr="00EF7366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EF7366">
        <w:rPr>
          <w:rFonts w:asciiTheme="minorHAnsi" w:hAnsiTheme="minorHAnsi" w:cstheme="minorHAnsi"/>
          <w:b/>
          <w:sz w:val="18"/>
          <w:szCs w:val="18"/>
        </w:rPr>
        <w:t>3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EF7366" w:rsidRPr="00EF7366">
        <w:rPr>
          <w:rFonts w:asciiTheme="minorHAnsi" w:hAnsiTheme="minorHAnsi" w:cstheme="minorHAnsi"/>
          <w:b/>
          <w:sz w:val="18"/>
          <w:szCs w:val="18"/>
        </w:rPr>
        <w:t>1</w:t>
      </w:r>
      <w:r w:rsidR="0060225A">
        <w:rPr>
          <w:rFonts w:asciiTheme="minorHAnsi" w:hAnsiTheme="minorHAnsi" w:cstheme="minorHAnsi"/>
          <w:b/>
          <w:sz w:val="18"/>
          <w:szCs w:val="18"/>
        </w:rPr>
        <w:t>31</w:t>
      </w:r>
    </w:p>
    <w:p w:rsidR="004C3B23" w:rsidRPr="00EF7366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Pr="00EF7366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8B1B21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C3B23" w:rsidRPr="00EF7366" w:rsidRDefault="00FF65A0" w:rsidP="00D53DE9">
      <w:pPr>
        <w:ind w:right="14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EF7366">
        <w:rPr>
          <w:rFonts w:asciiTheme="minorHAnsi" w:hAnsiTheme="minorHAnsi" w:cstheme="minorHAnsi"/>
          <w:sz w:val="18"/>
          <w:szCs w:val="18"/>
        </w:rPr>
        <w:t>11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EF7366">
        <w:rPr>
          <w:rFonts w:asciiTheme="minorHAnsi" w:hAnsiTheme="minorHAnsi" w:cstheme="minorHAnsi"/>
          <w:sz w:val="18"/>
          <w:szCs w:val="18"/>
        </w:rPr>
        <w:t>września 2019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="004C3B23" w:rsidRPr="00EF7366">
        <w:rPr>
          <w:rFonts w:asciiTheme="minorHAnsi" w:hAnsiTheme="minorHAnsi" w:cstheme="minorHAnsi"/>
          <w:sz w:val="18"/>
          <w:szCs w:val="18"/>
        </w:rPr>
        <w:t>)</w:t>
      </w:r>
    </w:p>
    <w:p w:rsidR="004C3B23" w:rsidRPr="00EF7366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EF7366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E31081" w:rsidRPr="00EF7366">
        <w:rPr>
          <w:rFonts w:asciiTheme="minorHAnsi" w:hAnsiTheme="minorHAnsi" w:cstheme="minorHAnsi"/>
          <w:b/>
          <w:sz w:val="18"/>
          <w:szCs w:val="18"/>
        </w:rPr>
        <w:t>3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EF7366" w:rsidRPr="00EF7366">
        <w:rPr>
          <w:rFonts w:asciiTheme="minorHAnsi" w:hAnsiTheme="minorHAnsi" w:cstheme="minorHAnsi"/>
          <w:b/>
          <w:sz w:val="18"/>
          <w:szCs w:val="18"/>
        </w:rPr>
        <w:t>1</w:t>
      </w:r>
      <w:r w:rsidR="0060225A">
        <w:rPr>
          <w:rFonts w:asciiTheme="minorHAnsi" w:hAnsiTheme="minorHAnsi" w:cstheme="minorHAnsi"/>
          <w:b/>
          <w:sz w:val="18"/>
          <w:szCs w:val="18"/>
        </w:rPr>
        <w:t>31</w:t>
      </w:r>
      <w:r w:rsidRPr="00EF7366">
        <w:rPr>
          <w:rFonts w:asciiTheme="minorHAnsi" w:hAnsiTheme="minorHAnsi" w:cstheme="minorHAnsi"/>
          <w:sz w:val="18"/>
          <w:szCs w:val="18"/>
        </w:rPr>
        <w:t xml:space="preserve"> na </w:t>
      </w:r>
      <w:r w:rsidR="00EF7366" w:rsidRPr="00EF7366">
        <w:rPr>
          <w:rFonts w:asciiTheme="minorHAnsi" w:hAnsiTheme="minorHAnsi" w:cstheme="minorHAnsi"/>
          <w:b/>
          <w:sz w:val="18"/>
          <w:szCs w:val="18"/>
        </w:rPr>
        <w:t xml:space="preserve">dostawa </w:t>
      </w:r>
      <w:r w:rsidR="0060225A">
        <w:rPr>
          <w:rFonts w:asciiTheme="minorHAnsi" w:hAnsiTheme="minorHAnsi" w:cstheme="minorHAnsi"/>
          <w:b/>
          <w:sz w:val="18"/>
          <w:szCs w:val="18"/>
        </w:rPr>
        <w:t xml:space="preserve">materiałów laboratoryjnych </w:t>
      </w:r>
      <w:r w:rsidR="002F4946" w:rsidRPr="00EF7366">
        <w:rPr>
          <w:rFonts w:asciiTheme="minorHAnsi" w:hAnsiTheme="minorHAnsi" w:cstheme="minorHAnsi"/>
          <w:sz w:val="18"/>
          <w:szCs w:val="18"/>
        </w:rPr>
        <w:t>dla Gdańskiego Uniwersytetu Medycznego</w:t>
      </w:r>
      <w:r w:rsidRPr="00EF7366">
        <w:rPr>
          <w:rFonts w:asciiTheme="minorHAnsi" w:hAnsiTheme="minorHAnsi" w:cstheme="minorHAnsi"/>
          <w:sz w:val="18"/>
          <w:szCs w:val="18"/>
        </w:rPr>
        <w:t xml:space="preserve">, </w:t>
      </w:r>
      <w:r w:rsidRPr="00EF736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EF736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60225A">
        <w:rPr>
          <w:rFonts w:asciiTheme="minorHAnsi" w:hAnsiTheme="minorHAnsi" w:cstheme="minorHAnsi"/>
          <w:sz w:val="18"/>
          <w:szCs w:val="18"/>
        </w:rPr>
        <w:t>22</w:t>
      </w:r>
      <w:r w:rsidR="00EF7366" w:rsidRPr="00EF7366">
        <w:rPr>
          <w:rFonts w:asciiTheme="minorHAnsi" w:hAnsiTheme="minorHAnsi" w:cstheme="minorHAnsi"/>
          <w:sz w:val="18"/>
          <w:szCs w:val="18"/>
        </w:rPr>
        <w:t>.12</w:t>
      </w:r>
      <w:r w:rsidR="00E31081" w:rsidRPr="00EF7366">
        <w:rPr>
          <w:rFonts w:asciiTheme="minorHAnsi" w:hAnsiTheme="minorHAnsi" w:cstheme="minorHAnsi"/>
          <w:sz w:val="18"/>
          <w:szCs w:val="18"/>
        </w:rPr>
        <w:t>.2023</w:t>
      </w:r>
      <w:r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EF7366">
        <w:rPr>
          <w:rFonts w:asciiTheme="minorHAnsi" w:hAnsiTheme="minorHAnsi" w:cstheme="minorHAnsi"/>
          <w:sz w:val="18"/>
          <w:szCs w:val="18"/>
        </w:rPr>
        <w:t>wpłynęł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="00E31081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60225A">
        <w:rPr>
          <w:rFonts w:asciiTheme="minorHAnsi" w:hAnsiTheme="minorHAnsi" w:cstheme="minorHAnsi"/>
          <w:sz w:val="18"/>
          <w:szCs w:val="18"/>
        </w:rPr>
        <w:t xml:space="preserve">2 </w:t>
      </w:r>
      <w:r w:rsidR="0023186E" w:rsidRPr="00EF7366">
        <w:rPr>
          <w:rFonts w:asciiTheme="minorHAnsi" w:hAnsiTheme="minorHAnsi" w:cstheme="minorHAnsi"/>
          <w:sz w:val="18"/>
          <w:szCs w:val="18"/>
        </w:rPr>
        <w:t>ofert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Pr="00EF7366">
        <w:rPr>
          <w:rFonts w:asciiTheme="minorHAnsi" w:hAnsiTheme="minorHAnsi" w:cstheme="minorHAnsi"/>
          <w:sz w:val="18"/>
          <w:szCs w:val="18"/>
        </w:rPr>
        <w:t>.</w:t>
      </w:r>
    </w:p>
    <w:p w:rsidR="00D53DE9" w:rsidRPr="00EF7366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3DE9" w:rsidRPr="00EF7366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7366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EF7366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1984"/>
      </w:tblGrid>
      <w:tr w:rsidR="0060225A" w:rsidRPr="00EF7366" w:rsidTr="00936A9F">
        <w:trPr>
          <w:trHeight w:val="472"/>
          <w:jc w:val="center"/>
        </w:trPr>
        <w:tc>
          <w:tcPr>
            <w:tcW w:w="704" w:type="dxa"/>
            <w:hideMark/>
          </w:tcPr>
          <w:p w:rsidR="0060225A" w:rsidRPr="00EF7366" w:rsidRDefault="0060225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260" w:type="dxa"/>
          </w:tcPr>
          <w:p w:rsidR="0060225A" w:rsidRPr="00EF7366" w:rsidRDefault="0060225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60225A" w:rsidRPr="00EF7366" w:rsidRDefault="0060225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  <w:hideMark/>
          </w:tcPr>
          <w:p w:rsidR="0060225A" w:rsidRPr="00EF7366" w:rsidRDefault="0060225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60225A" w:rsidRPr="00EF7366" w:rsidRDefault="0060225A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60225A" w:rsidRPr="00EF7366" w:rsidRDefault="00936A9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="0060225A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984" w:type="dxa"/>
            <w:vAlign w:val="center"/>
          </w:tcPr>
          <w:p w:rsidR="0060225A" w:rsidRPr="00EF7366" w:rsidRDefault="0060225A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A64040" w:rsidRPr="00EF7366" w:rsidTr="00A64040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4040" w:rsidRPr="00A64040" w:rsidRDefault="00A6404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6404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40" w:rsidRPr="00A64040" w:rsidRDefault="00A64040" w:rsidP="00A64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6404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Genoplast</w:t>
            </w:r>
            <w:proofErr w:type="spellEnd"/>
            <w:r w:rsidRPr="00A6404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404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Biotech</w:t>
            </w:r>
            <w:proofErr w:type="spellEnd"/>
            <w:r w:rsidRPr="00A6404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S.A.</w:t>
            </w:r>
          </w:p>
          <w:p w:rsidR="00A64040" w:rsidRPr="00A64040" w:rsidRDefault="00A64040" w:rsidP="00A64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A6404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Brzozowa 8,</w:t>
            </w:r>
          </w:p>
          <w:p w:rsidR="00A64040" w:rsidRPr="00A64040" w:rsidRDefault="00A64040" w:rsidP="00A64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A64040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83-200 Rokocin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64040" w:rsidRPr="00A64040" w:rsidRDefault="00A64040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6404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ODRZUCENIE</w:t>
            </w:r>
          </w:p>
        </w:tc>
      </w:tr>
      <w:tr w:rsidR="00A64040" w:rsidRPr="00EF7366" w:rsidTr="00936A9F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64040" w:rsidRPr="00A64040" w:rsidRDefault="00A64040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6404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4040" w:rsidRDefault="00A64040" w:rsidP="00A64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bookmarkStart w:id="1" w:name="_Hlk155688548"/>
            <w:proofErr w:type="spellStart"/>
            <w:r w:rsidRPr="00936A9F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Bioanalytic</w:t>
            </w:r>
            <w:proofErr w:type="spellEnd"/>
            <w:r w:rsidRPr="00936A9F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Sp. z o.</w:t>
            </w:r>
            <w:r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36A9F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o</w:t>
            </w:r>
          </w:p>
          <w:p w:rsidR="00A64040" w:rsidRDefault="00A64040" w:rsidP="00A64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936A9F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ul. Piekarnicza 5</w:t>
            </w:r>
          </w:p>
          <w:p w:rsidR="00A64040" w:rsidRPr="00A64040" w:rsidRDefault="00A64040" w:rsidP="00A64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36A9F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80-126 Gdańsk</w:t>
            </w:r>
            <w:r w:rsidRPr="00137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7B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       </w:t>
            </w:r>
            <w:bookmarkEnd w:id="1"/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A64040" w:rsidRPr="00A64040" w:rsidRDefault="00A64040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6404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64040" w:rsidRDefault="00A64040" w:rsidP="00BF0BA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 pkt</w:t>
            </w:r>
          </w:p>
        </w:tc>
      </w:tr>
    </w:tbl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EF7366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2" w:name="_Hlk127433982"/>
    </w:p>
    <w:bookmarkEnd w:id="2"/>
    <w:p w:rsidR="00F05E19" w:rsidRPr="00A22B6D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A64040" w:rsidRDefault="00A64040" w:rsidP="00A640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proofErr w:type="spellStart"/>
      <w:r w:rsidRPr="00A64040">
        <w:rPr>
          <w:rFonts w:asciiTheme="minorHAnsi" w:hAnsiTheme="minorHAnsi" w:cstheme="minorHAnsi"/>
          <w:b/>
          <w:sz w:val="18"/>
          <w:szCs w:val="18"/>
          <w:lang w:eastAsia="en-US"/>
        </w:rPr>
        <w:t>Bioanalytic</w:t>
      </w:r>
      <w:proofErr w:type="spellEnd"/>
      <w:r w:rsidRPr="00A64040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Sp. z o. o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4040">
        <w:rPr>
          <w:rFonts w:asciiTheme="minorHAnsi" w:hAnsiTheme="minorHAnsi" w:cstheme="minorHAnsi"/>
          <w:b/>
          <w:sz w:val="18"/>
          <w:szCs w:val="18"/>
          <w:lang w:eastAsia="en-US"/>
        </w:rPr>
        <w:t>ul. Piekarnicza 5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4040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80-126 Gdańsk         </w:t>
      </w:r>
    </w:p>
    <w:p w:rsidR="00051BCF" w:rsidRPr="00137B69" w:rsidRDefault="00EE24F9" w:rsidP="00A6404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A22B6D" w:rsidRPr="00C27B52" w:rsidRDefault="00A22B6D" w:rsidP="00A22B6D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F45B15" w:rsidRDefault="00F45B15" w:rsidP="00D53DE9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22B6D" w:rsidRPr="004C1F9E" w:rsidRDefault="00A22B6D" w:rsidP="00A22B6D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A64040" w:rsidRDefault="00A22B6D" w:rsidP="00A64040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4C1F9E">
        <w:rPr>
          <w:rFonts w:asciiTheme="minorHAnsi" w:hAnsiTheme="minorHAnsi" w:cstheme="minorHAnsi"/>
          <w:b/>
          <w:bCs/>
          <w:sz w:val="18"/>
          <w:szCs w:val="18"/>
        </w:rPr>
        <w:t>Oferta</w:t>
      </w:r>
      <w:r w:rsidR="00936A9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64040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proofErr w:type="spellStart"/>
      <w:r w:rsidR="00A64040" w:rsidRPr="00936A9F">
        <w:rPr>
          <w:rFonts w:asciiTheme="minorHAnsi" w:hAnsiTheme="minorHAnsi" w:cstheme="minorHAnsi"/>
          <w:b/>
          <w:sz w:val="18"/>
          <w:szCs w:val="18"/>
          <w:lang w:eastAsia="en-US"/>
        </w:rPr>
        <w:t>Genoplast</w:t>
      </w:r>
      <w:proofErr w:type="spellEnd"/>
      <w:r w:rsidR="00A64040" w:rsidRPr="00936A9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proofErr w:type="spellStart"/>
      <w:r w:rsidR="00A64040" w:rsidRPr="00936A9F">
        <w:rPr>
          <w:rFonts w:asciiTheme="minorHAnsi" w:hAnsiTheme="minorHAnsi" w:cstheme="minorHAnsi"/>
          <w:b/>
          <w:sz w:val="18"/>
          <w:szCs w:val="18"/>
          <w:lang w:eastAsia="en-US"/>
        </w:rPr>
        <w:t>Biotech</w:t>
      </w:r>
      <w:proofErr w:type="spellEnd"/>
      <w:r w:rsidR="00A64040" w:rsidRPr="00936A9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S.A.</w:t>
      </w:r>
      <w:r w:rsidR="00A64040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A64040" w:rsidRPr="00936A9F">
        <w:rPr>
          <w:rFonts w:asciiTheme="minorHAnsi" w:hAnsiTheme="minorHAnsi" w:cstheme="minorHAnsi"/>
          <w:b/>
          <w:sz w:val="18"/>
          <w:szCs w:val="18"/>
          <w:lang w:eastAsia="en-US"/>
        </w:rPr>
        <w:t>ul. Brzozowa 8,</w:t>
      </w:r>
      <w:r w:rsidR="00A64040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A64040" w:rsidRPr="00936A9F">
        <w:rPr>
          <w:rFonts w:asciiTheme="minorHAnsi" w:hAnsiTheme="minorHAnsi" w:cstheme="minorHAnsi"/>
          <w:b/>
          <w:sz w:val="18"/>
          <w:szCs w:val="18"/>
          <w:lang w:eastAsia="en-US"/>
        </w:rPr>
        <w:t>83-200 Rokocin</w:t>
      </w:r>
    </w:p>
    <w:p w:rsidR="00A22B6D" w:rsidRPr="00137B69" w:rsidRDefault="00A22B6D" w:rsidP="00137B69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         </w:t>
      </w:r>
    </w:p>
    <w:p w:rsidR="00A22B6D" w:rsidRPr="00137B69" w:rsidRDefault="00A22B6D" w:rsidP="00A22B6D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           Uzasadnienie prawne:</w:t>
      </w:r>
    </w:p>
    <w:p w:rsidR="00A22B6D" w:rsidRPr="00137B69" w:rsidRDefault="00A22B6D" w:rsidP="00A22B6D">
      <w:pPr>
        <w:pStyle w:val="Akapitzlist"/>
        <w:numPr>
          <w:ilvl w:val="0"/>
          <w:numId w:val="15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art. 226 ust 1 pkt 6) ustawy Prawo zamówień publicznych. Zgodnie z art. 226 ust 1 pkt 6) Zamawiający odrzuca ofertę, jako ofertę z rażąco niską ceną lub kosztem, podlega oferta wykonawcy, który nie udzielił wyjaśnień w wyznaczonym terminie.  </w:t>
      </w:r>
    </w:p>
    <w:p w:rsidR="00137B69" w:rsidRPr="00936A9F" w:rsidRDefault="00A22B6D" w:rsidP="00936A9F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</w:p>
    <w:p w:rsidR="00A22B6D" w:rsidRPr="0088455B" w:rsidRDefault="00A22B6D" w:rsidP="00137B69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Uzasadnienie faktyczne: </w:t>
      </w:r>
    </w:p>
    <w:p w:rsidR="004F701C" w:rsidRPr="00A05C7E" w:rsidRDefault="00A22B6D" w:rsidP="00A05C7E">
      <w:pPr>
        <w:spacing w:line="360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Zamawiający w dniu </w:t>
      </w:r>
      <w:r w:rsidR="00A05C7E">
        <w:rPr>
          <w:rFonts w:ascii="Calibri" w:hAnsi="Calibri" w:cs="Calibri"/>
          <w:color w:val="000000"/>
          <w:sz w:val="18"/>
          <w:szCs w:val="18"/>
        </w:rPr>
        <w:t>03.01</w:t>
      </w:r>
      <w:r w:rsidRPr="0088455B">
        <w:rPr>
          <w:rFonts w:ascii="Calibri" w:hAnsi="Calibri" w:cs="Calibri"/>
          <w:color w:val="000000"/>
          <w:sz w:val="18"/>
          <w:szCs w:val="18"/>
        </w:rPr>
        <w:t>.202</w:t>
      </w:r>
      <w:r w:rsidR="00A05C7E">
        <w:rPr>
          <w:rFonts w:ascii="Calibri" w:hAnsi="Calibri" w:cs="Calibri"/>
          <w:color w:val="000000"/>
          <w:sz w:val="18"/>
          <w:szCs w:val="18"/>
        </w:rPr>
        <w:t>4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 zwrócił się do Wykonawcy z prośbą o wyjaśnienie rażąco niskiej ceny </w:t>
      </w:r>
      <w:r w:rsidR="00137B69">
        <w:rPr>
          <w:rFonts w:ascii="Calibri" w:hAnsi="Calibri" w:cs="Calibri"/>
          <w:color w:val="000000"/>
          <w:sz w:val="18"/>
          <w:szCs w:val="18"/>
        </w:rPr>
        <w:t xml:space="preserve">zaoferowanej w złożonej ofercie.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Termin na złożenie wyjaśnień został wyznaczony na dzień </w:t>
      </w:r>
      <w:r w:rsidR="00A05C7E">
        <w:rPr>
          <w:rFonts w:ascii="Calibri" w:hAnsi="Calibri" w:cs="Calibri"/>
          <w:color w:val="000000"/>
          <w:sz w:val="18"/>
          <w:szCs w:val="18"/>
        </w:rPr>
        <w:t>08.01.2024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 do godz. 12.00</w:t>
      </w:r>
      <w:r w:rsidR="00A05C7E">
        <w:rPr>
          <w:rFonts w:ascii="Calibri" w:hAnsi="Calibri" w:cs="Calibri"/>
          <w:color w:val="000000"/>
          <w:sz w:val="18"/>
          <w:szCs w:val="18"/>
        </w:rPr>
        <w:t>.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 Wykonawca w wyznaczonym terminie nie złożył stosownych wyjaśnień. </w:t>
      </w:r>
    </w:p>
    <w:p w:rsidR="00BA5175" w:rsidRPr="00EF7366" w:rsidRDefault="00BA5175" w:rsidP="00A05C7E">
      <w:pPr>
        <w:tabs>
          <w:tab w:val="left" w:pos="1455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EF736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</w:t>
      </w:r>
      <w:r w:rsidR="00F56BE4">
        <w:rPr>
          <w:rFonts w:asciiTheme="minorHAnsi" w:hAnsiTheme="minorHAnsi" w:cstheme="minorHAnsi"/>
          <w:bCs/>
          <w:i/>
          <w:sz w:val="18"/>
          <w:szCs w:val="18"/>
        </w:rPr>
        <w:t xml:space="preserve">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 xml:space="preserve">    </w:t>
      </w:r>
      <w:r w:rsidR="00A64040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3" w:name="_GoBack"/>
      <w:bookmarkEnd w:id="3"/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EF73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4F701C" w:rsidRPr="00A05C7E" w:rsidRDefault="008B1B21" w:rsidP="00A05C7E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051BCF" w:rsidRPr="00EF73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</w:t>
      </w:r>
      <w:r w:rsidR="00B72F14" w:rsidRPr="00EF7366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60225A">
      <w:headerReference w:type="default" r:id="rId8"/>
      <w:footerReference w:type="default" r:id="rId9"/>
      <w:pgSz w:w="11906" w:h="16838"/>
      <w:pgMar w:top="1985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0D" w:rsidRDefault="00681D0D" w:rsidP="000A396A">
      <w:r>
        <w:separator/>
      </w:r>
    </w:p>
  </w:endnote>
  <w:endnote w:type="continuationSeparator" w:id="0">
    <w:p w:rsidR="00681D0D" w:rsidRDefault="00681D0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0D" w:rsidRDefault="00681D0D" w:rsidP="000A396A">
      <w:r>
        <w:separator/>
      </w:r>
    </w:p>
  </w:footnote>
  <w:footnote w:type="continuationSeparator" w:id="0">
    <w:p w:rsidR="00681D0D" w:rsidRDefault="00681D0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5A" w:rsidRDefault="0060225A">
    <w:pPr>
      <w:pStyle w:val="Nagwek"/>
      <w:rPr>
        <w:noProof/>
      </w:rPr>
    </w:pPr>
  </w:p>
  <w:p w:rsidR="0060225A" w:rsidRDefault="0060225A">
    <w:pPr>
      <w:pStyle w:val="Nagwek"/>
    </w:pPr>
  </w:p>
  <w:p w:rsidR="0060225A" w:rsidRDefault="0060225A">
    <w:pPr>
      <w:pStyle w:val="Nagwek"/>
    </w:pPr>
    <w:r>
      <w:t xml:space="preserve">   </w:t>
    </w:r>
    <w:r>
      <w:rPr>
        <w:noProof/>
      </w:rPr>
      <w:drawing>
        <wp:inline distT="0" distB="0" distL="0" distR="0" wp14:anchorId="206B4612" wp14:editId="4E6BD9C9">
          <wp:extent cx="1676400" cy="7315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2C227080" wp14:editId="40429619">
          <wp:extent cx="1609725" cy="88392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225A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1D0D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36A9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9F741E"/>
    <w:rsid w:val="00A044F1"/>
    <w:rsid w:val="00A05C7E"/>
    <w:rsid w:val="00A167C1"/>
    <w:rsid w:val="00A22B6D"/>
    <w:rsid w:val="00A252C3"/>
    <w:rsid w:val="00A35CDE"/>
    <w:rsid w:val="00A40C01"/>
    <w:rsid w:val="00A4460D"/>
    <w:rsid w:val="00A51773"/>
    <w:rsid w:val="00A64040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56BE4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8473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23FB-0142-48E9-B28F-CF1981EE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2024-01-09T09:30:00Z</cp:lastPrinted>
  <dcterms:created xsi:type="dcterms:W3CDTF">2024-01-09T09:23:00Z</dcterms:created>
  <dcterms:modified xsi:type="dcterms:W3CDTF">2024-01-09T09:30:00Z</dcterms:modified>
</cp:coreProperties>
</file>