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EB7EB" w14:textId="5EB65922" w:rsidR="007D2B5B" w:rsidRPr="002C51A5" w:rsidRDefault="007D2B5B" w:rsidP="002C51A5">
      <w:pPr>
        <w:tabs>
          <w:tab w:val="left" w:pos="426"/>
        </w:tabs>
        <w:spacing w:after="0"/>
        <w:jc w:val="center"/>
        <w:rPr>
          <w:rFonts w:ascii="Arial Narrow" w:hAnsi="Arial Narrow" w:cs="Arial"/>
          <w:color w:val="000000" w:themeColor="text1"/>
        </w:rPr>
      </w:pPr>
      <w:bookmarkStart w:id="0" w:name="_Hlk63189396"/>
    </w:p>
    <w:p w14:paraId="6317395E" w14:textId="04D16359" w:rsidR="00D453DD" w:rsidRPr="002C51A5" w:rsidRDefault="00D453DD" w:rsidP="002C51A5">
      <w:pPr>
        <w:tabs>
          <w:tab w:val="left" w:pos="426"/>
        </w:tabs>
        <w:spacing w:after="0"/>
        <w:jc w:val="right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Załącznik Nr </w:t>
      </w:r>
      <w:r w:rsidR="008C1092" w:rsidRPr="002C51A5">
        <w:rPr>
          <w:rFonts w:ascii="Arial Narrow" w:hAnsi="Arial Narrow" w:cs="Arial"/>
          <w:color w:val="000000" w:themeColor="text1"/>
        </w:rPr>
        <w:t>7</w:t>
      </w:r>
      <w:r w:rsidR="00D06A96" w:rsidRPr="002C51A5">
        <w:rPr>
          <w:rFonts w:ascii="Arial Narrow" w:hAnsi="Arial Narrow" w:cs="Arial"/>
          <w:color w:val="000000" w:themeColor="text1"/>
        </w:rPr>
        <w:t xml:space="preserve"> </w:t>
      </w:r>
      <w:r w:rsidR="00756DE4" w:rsidRPr="002C51A5">
        <w:rPr>
          <w:rFonts w:ascii="Arial Narrow" w:hAnsi="Arial Narrow" w:cs="Arial"/>
          <w:color w:val="000000" w:themeColor="text1"/>
        </w:rPr>
        <w:t>SWZ</w:t>
      </w:r>
    </w:p>
    <w:p w14:paraId="0B00ECC9" w14:textId="77777777" w:rsidR="006E0B6D" w:rsidRPr="002C51A5" w:rsidRDefault="006E0B6D" w:rsidP="002C51A5">
      <w:pPr>
        <w:tabs>
          <w:tab w:val="left" w:pos="426"/>
        </w:tabs>
        <w:spacing w:after="0"/>
        <w:jc w:val="center"/>
        <w:rPr>
          <w:rFonts w:ascii="Arial Narrow" w:hAnsi="Arial Narrow" w:cs="Arial"/>
          <w:color w:val="000000" w:themeColor="text1"/>
        </w:rPr>
      </w:pPr>
    </w:p>
    <w:p w14:paraId="7DA7A169" w14:textId="77777777" w:rsidR="00BD4690" w:rsidRPr="002C51A5" w:rsidRDefault="00BD4690" w:rsidP="002C51A5">
      <w:pPr>
        <w:tabs>
          <w:tab w:val="left" w:pos="426"/>
        </w:tabs>
        <w:spacing w:after="0"/>
        <w:jc w:val="center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Umowa Nr /Projektowane postanowienia umowy</w:t>
      </w:r>
    </w:p>
    <w:p w14:paraId="22E83B13" w14:textId="77777777" w:rsidR="00BD4690" w:rsidRPr="002C51A5" w:rsidRDefault="00BD4690" w:rsidP="002C51A5">
      <w:pPr>
        <w:tabs>
          <w:tab w:val="left" w:pos="426"/>
        </w:tabs>
        <w:spacing w:after="0"/>
        <w:jc w:val="center"/>
        <w:rPr>
          <w:rFonts w:ascii="Arial Narrow" w:hAnsi="Arial Narrow" w:cs="Arial"/>
          <w:color w:val="000000" w:themeColor="text1"/>
        </w:rPr>
      </w:pPr>
    </w:p>
    <w:p w14:paraId="422EFA2E" w14:textId="77777777" w:rsidR="00BD4690" w:rsidRPr="002C51A5" w:rsidRDefault="00BD4690" w:rsidP="002C51A5">
      <w:pPr>
        <w:tabs>
          <w:tab w:val="left" w:pos="426"/>
        </w:tabs>
        <w:spacing w:after="0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zawarta w dniu ................ 2022 r. pomiędzy:</w:t>
      </w:r>
    </w:p>
    <w:p w14:paraId="1F408BFB" w14:textId="77777777" w:rsidR="00BD4690" w:rsidRPr="002C51A5" w:rsidRDefault="00BD4690" w:rsidP="002C51A5">
      <w:pPr>
        <w:tabs>
          <w:tab w:val="left" w:pos="426"/>
        </w:tabs>
        <w:spacing w:after="0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Gminą Lubaczów, z siedzibą: ul. Jasna 1, 37-600 Lubaczów, reprezentowaną przez:</w:t>
      </w:r>
    </w:p>
    <w:p w14:paraId="0A46EAC9" w14:textId="77777777" w:rsidR="00BD4690" w:rsidRPr="002C51A5" w:rsidRDefault="00BD4690" w:rsidP="002C51A5">
      <w:pPr>
        <w:tabs>
          <w:tab w:val="left" w:pos="426"/>
        </w:tabs>
        <w:spacing w:after="0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mgr Wiesława Kapla - Wójta Gminy Lubaczów, </w:t>
      </w:r>
    </w:p>
    <w:p w14:paraId="5DA9E940" w14:textId="77777777" w:rsidR="00BD4690" w:rsidRPr="002C51A5" w:rsidRDefault="00BD4690" w:rsidP="002C51A5">
      <w:pPr>
        <w:tabs>
          <w:tab w:val="left" w:pos="426"/>
        </w:tabs>
        <w:spacing w:after="0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przy kontrasygnacie mgr Agnieszki </w:t>
      </w:r>
      <w:proofErr w:type="spellStart"/>
      <w:r w:rsidRPr="002C51A5">
        <w:rPr>
          <w:rFonts w:ascii="Arial Narrow" w:hAnsi="Arial Narrow" w:cs="Arial"/>
          <w:color w:val="000000" w:themeColor="text1"/>
        </w:rPr>
        <w:t>Brzeziak</w:t>
      </w:r>
      <w:proofErr w:type="spellEnd"/>
      <w:r w:rsidRPr="002C51A5">
        <w:rPr>
          <w:rFonts w:ascii="Arial Narrow" w:hAnsi="Arial Narrow" w:cs="Arial"/>
          <w:color w:val="000000" w:themeColor="text1"/>
        </w:rPr>
        <w:t xml:space="preserve"> - Skarbnika</w:t>
      </w:r>
    </w:p>
    <w:p w14:paraId="5A6619FC" w14:textId="77777777" w:rsidR="00BD4690" w:rsidRPr="002C51A5" w:rsidRDefault="00BD4690" w:rsidP="002C51A5">
      <w:pPr>
        <w:tabs>
          <w:tab w:val="left" w:pos="426"/>
        </w:tabs>
        <w:spacing w:after="0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Gminy Lubaczów, NIP: …., REGON…………. zwaną w dalszej części niniejszej </w:t>
      </w:r>
    </w:p>
    <w:p w14:paraId="19FFBB4E" w14:textId="77777777" w:rsidR="00BD4690" w:rsidRPr="002C51A5" w:rsidRDefault="00BD4690" w:rsidP="002C51A5">
      <w:pPr>
        <w:tabs>
          <w:tab w:val="left" w:pos="426"/>
        </w:tabs>
        <w:spacing w:after="0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Zamawiającym lub Inwestorem,</w:t>
      </w:r>
    </w:p>
    <w:p w14:paraId="02C16240" w14:textId="77777777" w:rsidR="00BD4690" w:rsidRPr="002C51A5" w:rsidRDefault="00BD4690" w:rsidP="002C51A5">
      <w:pPr>
        <w:tabs>
          <w:tab w:val="left" w:pos="426"/>
        </w:tabs>
        <w:spacing w:after="0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a:</w:t>
      </w:r>
    </w:p>
    <w:p w14:paraId="4FE2EC98" w14:textId="77777777" w:rsidR="00BD4690" w:rsidRPr="002C51A5" w:rsidRDefault="00BD4690" w:rsidP="002C51A5">
      <w:pPr>
        <w:tabs>
          <w:tab w:val="left" w:pos="426"/>
        </w:tabs>
        <w:spacing w:after="0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................................................................................................................................ adres:.........................,</w:t>
      </w:r>
    </w:p>
    <w:p w14:paraId="4F9B57AA" w14:textId="77777777" w:rsidR="00BD4690" w:rsidRPr="002C51A5" w:rsidRDefault="00BD4690" w:rsidP="002C51A5">
      <w:pPr>
        <w:tabs>
          <w:tab w:val="left" w:pos="426"/>
        </w:tabs>
        <w:spacing w:after="0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wpisaną do Krajowego Rejestru Sądowego prowadzonej przez............................. pod </w:t>
      </w:r>
    </w:p>
    <w:p w14:paraId="157EFA70" w14:textId="77777777" w:rsidR="00BD4690" w:rsidRPr="002C51A5" w:rsidRDefault="00BD4690" w:rsidP="002C51A5">
      <w:pPr>
        <w:tabs>
          <w:tab w:val="left" w:pos="426"/>
        </w:tabs>
        <w:spacing w:after="0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nr .................;</w:t>
      </w:r>
    </w:p>
    <w:p w14:paraId="435A60D2" w14:textId="77777777" w:rsidR="00BD4690" w:rsidRPr="002C51A5" w:rsidRDefault="00BD4690" w:rsidP="002C51A5">
      <w:pPr>
        <w:tabs>
          <w:tab w:val="left" w:pos="426"/>
        </w:tabs>
        <w:spacing w:after="0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NIP: ........................; REGON: ...........................</w:t>
      </w:r>
    </w:p>
    <w:p w14:paraId="7D4132B9" w14:textId="77777777" w:rsidR="00BD4690" w:rsidRPr="002C51A5" w:rsidRDefault="00BD4690" w:rsidP="002C51A5">
      <w:pPr>
        <w:tabs>
          <w:tab w:val="left" w:pos="426"/>
        </w:tabs>
        <w:spacing w:after="0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reprezentowaną przez:</w:t>
      </w:r>
    </w:p>
    <w:p w14:paraId="4943ECA0" w14:textId="77777777" w:rsidR="00BD4690" w:rsidRPr="002C51A5" w:rsidRDefault="00BD4690" w:rsidP="002C51A5">
      <w:pPr>
        <w:tabs>
          <w:tab w:val="left" w:pos="426"/>
        </w:tabs>
        <w:spacing w:after="0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1.......................................</w:t>
      </w:r>
    </w:p>
    <w:p w14:paraId="4DD9950F" w14:textId="77777777" w:rsidR="00BD4690" w:rsidRPr="002C51A5" w:rsidRDefault="00BD4690" w:rsidP="002C51A5">
      <w:pPr>
        <w:tabs>
          <w:tab w:val="left" w:pos="426"/>
        </w:tabs>
        <w:spacing w:after="0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2.......................................</w:t>
      </w:r>
    </w:p>
    <w:p w14:paraId="2F383F9C" w14:textId="77777777" w:rsidR="00BD4690" w:rsidRPr="002C51A5" w:rsidRDefault="00BD4690" w:rsidP="002C51A5">
      <w:pPr>
        <w:tabs>
          <w:tab w:val="left" w:pos="426"/>
        </w:tabs>
        <w:spacing w:after="0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lub</w:t>
      </w:r>
    </w:p>
    <w:p w14:paraId="1BED1160" w14:textId="77777777" w:rsidR="00BD4690" w:rsidRPr="002C51A5" w:rsidRDefault="00BD4690" w:rsidP="002C51A5">
      <w:pPr>
        <w:tabs>
          <w:tab w:val="left" w:pos="426"/>
        </w:tabs>
        <w:spacing w:after="0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(imię) …………………… (nazwisko) ………………… prowadzący działalność gospodarczą pod firmą</w:t>
      </w:r>
    </w:p>
    <w:p w14:paraId="70C05136" w14:textId="77777777" w:rsidR="00BD4690" w:rsidRPr="002C51A5" w:rsidRDefault="00BD4690" w:rsidP="002C51A5">
      <w:pPr>
        <w:tabs>
          <w:tab w:val="left" w:pos="426"/>
        </w:tabs>
        <w:spacing w:after="0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(imię) ……………….. (nazwisko) ……………………. (nazwa handlowa) …………………z siedzibą</w:t>
      </w:r>
    </w:p>
    <w:p w14:paraId="1CF86D72" w14:textId="77777777" w:rsidR="00BD4690" w:rsidRPr="002C51A5" w:rsidRDefault="00BD4690" w:rsidP="002C51A5">
      <w:pPr>
        <w:tabs>
          <w:tab w:val="left" w:pos="426"/>
        </w:tabs>
        <w:spacing w:after="0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(adres prowadzonej działalności gospodarczej) …………………………………. NIP: ........................;</w:t>
      </w:r>
    </w:p>
    <w:p w14:paraId="018B6664" w14:textId="77777777" w:rsidR="00BD4690" w:rsidRPr="002C51A5" w:rsidRDefault="00BD4690" w:rsidP="002C51A5">
      <w:pPr>
        <w:tabs>
          <w:tab w:val="left" w:pos="426"/>
        </w:tabs>
        <w:spacing w:after="0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REGON: ........................... zwaną w dalszym tekście umowy Wykonawcą</w:t>
      </w:r>
    </w:p>
    <w:p w14:paraId="5BE3B1BD" w14:textId="77777777" w:rsidR="00BD4690" w:rsidRPr="002C51A5" w:rsidRDefault="00BD4690" w:rsidP="002C51A5">
      <w:pPr>
        <w:tabs>
          <w:tab w:val="left" w:pos="426"/>
        </w:tabs>
        <w:spacing w:after="0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łącznie zwanymi dalej stronami, a każdy z osobna Stroną.</w:t>
      </w:r>
    </w:p>
    <w:p w14:paraId="01D3669D" w14:textId="77777777" w:rsidR="008529AB" w:rsidRPr="002C51A5" w:rsidRDefault="008529AB" w:rsidP="002C51A5">
      <w:pPr>
        <w:tabs>
          <w:tab w:val="left" w:pos="426"/>
        </w:tabs>
        <w:spacing w:after="0"/>
        <w:jc w:val="both"/>
        <w:rPr>
          <w:rFonts w:ascii="Arial Narrow" w:hAnsi="Arial Narrow" w:cs="Arial"/>
          <w:color w:val="000000" w:themeColor="text1"/>
        </w:rPr>
      </w:pPr>
    </w:p>
    <w:p w14:paraId="261456AD" w14:textId="77777777" w:rsidR="008529AB" w:rsidRPr="002C51A5" w:rsidRDefault="008529AB" w:rsidP="002C51A5">
      <w:pPr>
        <w:tabs>
          <w:tab w:val="left" w:pos="426"/>
        </w:tabs>
        <w:spacing w:after="0"/>
        <w:jc w:val="both"/>
        <w:rPr>
          <w:rFonts w:ascii="Arial Narrow" w:hAnsi="Arial Narrow" w:cs="Arial"/>
          <w:color w:val="000000" w:themeColor="text1"/>
        </w:rPr>
      </w:pPr>
    </w:p>
    <w:p w14:paraId="754DE2D2" w14:textId="3EE6E94F" w:rsidR="00D453DD" w:rsidRPr="002C51A5" w:rsidRDefault="00D453DD" w:rsidP="002C51A5">
      <w:pPr>
        <w:spacing w:after="0"/>
        <w:ind w:firstLine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W wyniku </w:t>
      </w:r>
      <w:r w:rsidR="00D438C2" w:rsidRPr="002C51A5">
        <w:rPr>
          <w:rFonts w:ascii="Arial Narrow" w:hAnsi="Arial Narrow" w:cs="Arial"/>
          <w:color w:val="000000" w:themeColor="text1"/>
        </w:rPr>
        <w:t xml:space="preserve">rozstrzygnięcia </w:t>
      </w:r>
      <w:r w:rsidRPr="002C51A5">
        <w:rPr>
          <w:rFonts w:ascii="Arial Narrow" w:hAnsi="Arial Narrow" w:cs="Arial"/>
          <w:color w:val="000000" w:themeColor="text1"/>
        </w:rPr>
        <w:t xml:space="preserve">postępowania o udzielenie zamówienia publicznego przeprowadzonego w trybie </w:t>
      </w:r>
      <w:r w:rsidR="008529AB" w:rsidRPr="002C51A5">
        <w:rPr>
          <w:rFonts w:ascii="Arial Narrow" w:eastAsiaTheme="majorEastAsia" w:hAnsi="Arial Narrow" w:cs="Arial"/>
          <w:color w:val="000000" w:themeColor="text1"/>
        </w:rPr>
        <w:t>podstawowym bez negocjacji, o którym mowa w art. 275 pkt 1</w:t>
      </w:r>
      <w:r w:rsidR="000E5920" w:rsidRPr="002C51A5">
        <w:rPr>
          <w:rFonts w:ascii="Arial Narrow" w:eastAsiaTheme="majorEastAsia" w:hAnsi="Arial Narrow" w:cs="Arial"/>
          <w:color w:val="000000" w:themeColor="text1"/>
        </w:rPr>
        <w:t xml:space="preserve"> ustawy z 11 września 2019 r. </w:t>
      </w:r>
      <w:r w:rsidR="008529AB" w:rsidRPr="002C51A5">
        <w:rPr>
          <w:rFonts w:ascii="Arial Narrow" w:eastAsiaTheme="majorEastAsia" w:hAnsi="Arial Narrow" w:cs="Arial"/>
          <w:color w:val="000000" w:themeColor="text1"/>
        </w:rPr>
        <w:t>Prawo zamówień publicznych (Dz.</w:t>
      </w:r>
      <w:r w:rsidR="001742C4" w:rsidRPr="002C51A5">
        <w:rPr>
          <w:rFonts w:ascii="Arial Narrow" w:eastAsiaTheme="majorEastAsia" w:hAnsi="Arial Narrow" w:cs="Arial"/>
          <w:color w:val="000000" w:themeColor="text1"/>
        </w:rPr>
        <w:t xml:space="preserve"> </w:t>
      </w:r>
      <w:r w:rsidR="008529AB" w:rsidRPr="002C51A5">
        <w:rPr>
          <w:rFonts w:ascii="Arial Narrow" w:eastAsiaTheme="majorEastAsia" w:hAnsi="Arial Narrow" w:cs="Arial"/>
          <w:color w:val="000000" w:themeColor="text1"/>
        </w:rPr>
        <w:t>U.</w:t>
      </w:r>
      <w:r w:rsidR="005E3B33" w:rsidRPr="002C51A5">
        <w:rPr>
          <w:rFonts w:ascii="Arial Narrow" w:eastAsiaTheme="majorEastAsia" w:hAnsi="Arial Narrow" w:cs="Arial"/>
          <w:color w:val="000000" w:themeColor="text1"/>
        </w:rPr>
        <w:t xml:space="preserve"> z 2021</w:t>
      </w:r>
      <w:r w:rsidR="002014DA" w:rsidRPr="002C51A5">
        <w:rPr>
          <w:rFonts w:ascii="Arial Narrow" w:eastAsiaTheme="majorEastAsia" w:hAnsi="Arial Narrow" w:cs="Arial"/>
          <w:color w:val="000000" w:themeColor="text1"/>
        </w:rPr>
        <w:t xml:space="preserve"> r., </w:t>
      </w:r>
      <w:r w:rsidR="008529AB" w:rsidRPr="002C51A5">
        <w:rPr>
          <w:rFonts w:ascii="Arial Narrow" w:eastAsiaTheme="majorEastAsia" w:hAnsi="Arial Narrow" w:cs="Arial"/>
          <w:color w:val="000000" w:themeColor="text1"/>
        </w:rPr>
        <w:t xml:space="preserve">poz. </w:t>
      </w:r>
      <w:r w:rsidR="005E3B33" w:rsidRPr="002C51A5">
        <w:rPr>
          <w:rFonts w:ascii="Arial Narrow" w:eastAsiaTheme="majorEastAsia" w:hAnsi="Arial Narrow" w:cs="Arial"/>
          <w:color w:val="000000" w:themeColor="text1"/>
        </w:rPr>
        <w:t>112</w:t>
      </w:r>
      <w:r w:rsidR="008529AB" w:rsidRPr="002C51A5">
        <w:rPr>
          <w:rFonts w:ascii="Arial Narrow" w:eastAsiaTheme="majorEastAsia" w:hAnsi="Arial Narrow" w:cs="Arial"/>
          <w:color w:val="000000" w:themeColor="text1"/>
        </w:rPr>
        <w:t>9 ze zm.)</w:t>
      </w:r>
      <w:r w:rsidR="00F27517" w:rsidRPr="002C51A5">
        <w:rPr>
          <w:rFonts w:ascii="Arial Narrow" w:eastAsiaTheme="majorEastAsia" w:hAnsi="Arial Narrow" w:cs="Arial"/>
          <w:color w:val="000000" w:themeColor="text1"/>
        </w:rPr>
        <w:t xml:space="preserve">, </w:t>
      </w:r>
      <w:r w:rsidR="008529AB" w:rsidRPr="002C51A5">
        <w:rPr>
          <w:rFonts w:ascii="Arial Narrow" w:eastAsiaTheme="majorEastAsia" w:hAnsi="Arial Narrow" w:cs="Arial"/>
          <w:color w:val="000000" w:themeColor="text1"/>
        </w:rPr>
        <w:t xml:space="preserve">dalej: ustawa </w:t>
      </w:r>
      <w:proofErr w:type="spellStart"/>
      <w:r w:rsidR="008529AB" w:rsidRPr="002C51A5">
        <w:rPr>
          <w:rFonts w:ascii="Arial Narrow" w:eastAsiaTheme="majorEastAsia" w:hAnsi="Arial Narrow" w:cs="Arial"/>
          <w:color w:val="000000" w:themeColor="text1"/>
        </w:rPr>
        <w:t>Pzp</w:t>
      </w:r>
      <w:proofErr w:type="spellEnd"/>
      <w:r w:rsidR="008529AB" w:rsidRPr="002C51A5">
        <w:rPr>
          <w:rFonts w:ascii="Arial Narrow" w:hAnsi="Arial Narrow" w:cs="Arial"/>
          <w:color w:val="000000" w:themeColor="text1"/>
        </w:rPr>
        <w:t xml:space="preserve"> </w:t>
      </w:r>
      <w:r w:rsidR="00CA52CC" w:rsidRPr="002C51A5">
        <w:rPr>
          <w:rFonts w:ascii="Arial Narrow" w:hAnsi="Arial Narrow" w:cs="Arial"/>
          <w:color w:val="000000" w:themeColor="text1"/>
        </w:rPr>
        <w:t xml:space="preserve">lub </w:t>
      </w:r>
      <w:proofErr w:type="spellStart"/>
      <w:r w:rsidR="00CA52CC" w:rsidRPr="002C51A5">
        <w:rPr>
          <w:rFonts w:ascii="Arial Narrow" w:hAnsi="Arial Narrow" w:cs="Arial"/>
          <w:color w:val="000000" w:themeColor="text1"/>
        </w:rPr>
        <w:t>p.z.p</w:t>
      </w:r>
      <w:proofErr w:type="spellEnd"/>
      <w:r w:rsidR="00CA52CC" w:rsidRPr="002C51A5">
        <w:rPr>
          <w:rFonts w:ascii="Arial Narrow" w:hAnsi="Arial Narrow" w:cs="Arial"/>
          <w:color w:val="000000" w:themeColor="text1"/>
        </w:rPr>
        <w:t xml:space="preserve">. </w:t>
      </w:r>
      <w:r w:rsidRPr="002C51A5">
        <w:rPr>
          <w:rFonts w:ascii="Arial Narrow" w:hAnsi="Arial Narrow" w:cs="Arial"/>
          <w:color w:val="000000" w:themeColor="text1"/>
        </w:rPr>
        <w:t>zawarta zostaje umowa</w:t>
      </w:r>
      <w:r w:rsidR="008529AB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o następującej treści:</w:t>
      </w:r>
    </w:p>
    <w:p w14:paraId="48037711" w14:textId="77777777" w:rsidR="00B62C20" w:rsidRPr="002C51A5" w:rsidRDefault="00B62C20" w:rsidP="002C51A5">
      <w:pPr>
        <w:tabs>
          <w:tab w:val="left" w:pos="426"/>
        </w:tabs>
        <w:spacing w:after="0"/>
        <w:jc w:val="both"/>
        <w:rPr>
          <w:rFonts w:ascii="Arial Narrow" w:hAnsi="Arial Narrow" w:cs="Arial"/>
          <w:color w:val="000000" w:themeColor="text1"/>
        </w:rPr>
      </w:pPr>
    </w:p>
    <w:p w14:paraId="3ABE3096" w14:textId="77777777" w:rsidR="006E0B6D" w:rsidRPr="002C51A5" w:rsidRDefault="006E0B6D" w:rsidP="002C51A5">
      <w:pPr>
        <w:tabs>
          <w:tab w:val="left" w:pos="426"/>
        </w:tabs>
        <w:spacing w:after="0"/>
        <w:jc w:val="both"/>
        <w:rPr>
          <w:rFonts w:ascii="Arial Narrow" w:hAnsi="Arial Narrow" w:cs="Arial"/>
          <w:color w:val="000000" w:themeColor="text1"/>
        </w:rPr>
      </w:pPr>
    </w:p>
    <w:p w14:paraId="47FBACDA" w14:textId="77777777" w:rsidR="00D453DD" w:rsidRPr="002C51A5" w:rsidRDefault="00D453DD" w:rsidP="002C51A5">
      <w:pPr>
        <w:tabs>
          <w:tab w:val="left" w:pos="426"/>
        </w:tabs>
        <w:spacing w:after="0"/>
        <w:jc w:val="center"/>
        <w:rPr>
          <w:rFonts w:ascii="Arial Narrow" w:hAnsi="Arial Narrow" w:cs="Arial"/>
          <w:b/>
          <w:bCs/>
          <w:color w:val="000000" w:themeColor="text1"/>
        </w:rPr>
      </w:pPr>
      <w:r w:rsidRPr="002C51A5">
        <w:rPr>
          <w:rFonts w:ascii="Arial Narrow" w:hAnsi="Arial Narrow" w:cs="Arial"/>
          <w:b/>
          <w:bCs/>
          <w:color w:val="000000" w:themeColor="text1"/>
        </w:rPr>
        <w:t>§ 1</w:t>
      </w:r>
    </w:p>
    <w:p w14:paraId="1D2313B2" w14:textId="77777777" w:rsidR="00D453DD" w:rsidRPr="002C51A5" w:rsidRDefault="00D453DD" w:rsidP="002C51A5">
      <w:pPr>
        <w:tabs>
          <w:tab w:val="left" w:pos="426"/>
        </w:tabs>
        <w:spacing w:after="0"/>
        <w:jc w:val="center"/>
        <w:rPr>
          <w:rFonts w:ascii="Arial Narrow" w:hAnsi="Arial Narrow" w:cs="Arial"/>
          <w:b/>
          <w:bCs/>
          <w:color w:val="000000" w:themeColor="text1"/>
        </w:rPr>
      </w:pPr>
      <w:r w:rsidRPr="002C51A5">
        <w:rPr>
          <w:rFonts w:ascii="Arial Narrow" w:hAnsi="Arial Narrow" w:cs="Arial"/>
          <w:b/>
          <w:bCs/>
          <w:color w:val="000000" w:themeColor="text1"/>
        </w:rPr>
        <w:t>Przedmiot umowy</w:t>
      </w:r>
    </w:p>
    <w:p w14:paraId="65B747BD" w14:textId="53C8BCFE" w:rsidR="00D453DD" w:rsidRPr="002C51A5" w:rsidRDefault="00D453DD" w:rsidP="0065521A">
      <w:pPr>
        <w:pStyle w:val="Default"/>
        <w:numPr>
          <w:ilvl w:val="0"/>
          <w:numId w:val="5"/>
        </w:numPr>
        <w:spacing w:line="276" w:lineRule="auto"/>
        <w:ind w:left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2C51A5">
        <w:rPr>
          <w:rFonts w:ascii="Arial Narrow" w:hAnsi="Arial Narrow"/>
          <w:color w:val="000000" w:themeColor="text1"/>
          <w:sz w:val="22"/>
          <w:szCs w:val="22"/>
        </w:rPr>
        <w:t>Zamawiający zleca, a Wykonawca zobowiązuje się do wykonania zadani</w:t>
      </w:r>
      <w:r w:rsidR="001D3C58" w:rsidRPr="002C51A5">
        <w:rPr>
          <w:rFonts w:ascii="Arial Narrow" w:hAnsi="Arial Narrow"/>
          <w:color w:val="000000" w:themeColor="text1"/>
          <w:sz w:val="22"/>
          <w:szCs w:val="22"/>
        </w:rPr>
        <w:t>a</w:t>
      </w:r>
      <w:r w:rsidRPr="002C51A5">
        <w:rPr>
          <w:rFonts w:ascii="Arial Narrow" w:hAnsi="Arial Narrow"/>
          <w:color w:val="000000" w:themeColor="text1"/>
          <w:sz w:val="22"/>
          <w:szCs w:val="22"/>
        </w:rPr>
        <w:t xml:space="preserve"> pn. </w:t>
      </w:r>
      <w:r w:rsidR="00BD4690" w:rsidRPr="002C51A5">
        <w:rPr>
          <w:rFonts w:ascii="Arial Narrow" w:hAnsi="Arial Narrow"/>
          <w:bCs/>
          <w:color w:val="000000" w:themeColor="text1"/>
          <w:sz w:val="22"/>
          <w:szCs w:val="22"/>
        </w:rPr>
        <w:t>„Budowa linii kablowej oświetlenia ścieżki rowerowej i chodnika w ciągu drogi wojewódzkiej o nr 866 w miejscowości Lisie Jamy wraz z modernizacją oświetlenia w technologii LED</w:t>
      </w:r>
      <w:r w:rsidR="0063463D" w:rsidRPr="002C51A5">
        <w:rPr>
          <w:rFonts w:ascii="Arial Narrow" w:hAnsi="Arial Narrow"/>
          <w:bCs/>
          <w:color w:val="000000" w:themeColor="text1"/>
          <w:sz w:val="22"/>
          <w:szCs w:val="22"/>
        </w:rPr>
        <w:t>”</w:t>
      </w:r>
      <w:r w:rsidR="005E3B33" w:rsidRPr="002C51A5">
        <w:rPr>
          <w:rFonts w:ascii="Arial Narrow" w:hAnsi="Arial Narrow"/>
          <w:bCs/>
          <w:color w:val="000000" w:themeColor="text1"/>
          <w:sz w:val="22"/>
          <w:szCs w:val="22"/>
        </w:rPr>
        <w:t xml:space="preserve"> </w:t>
      </w:r>
      <w:r w:rsidRPr="002C51A5">
        <w:rPr>
          <w:rFonts w:ascii="Arial Narrow" w:hAnsi="Arial Narrow"/>
          <w:color w:val="000000" w:themeColor="text1"/>
          <w:sz w:val="22"/>
          <w:szCs w:val="22"/>
        </w:rPr>
        <w:t>w</w:t>
      </w:r>
      <w:r w:rsidR="008529AB" w:rsidRPr="002C51A5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2C51A5">
        <w:rPr>
          <w:rFonts w:ascii="Arial Narrow" w:hAnsi="Arial Narrow"/>
          <w:color w:val="000000" w:themeColor="text1"/>
          <w:sz w:val="22"/>
          <w:szCs w:val="22"/>
        </w:rPr>
        <w:t xml:space="preserve">zakresie określonym w </w:t>
      </w:r>
      <w:r w:rsidR="000843D2" w:rsidRPr="002C51A5">
        <w:rPr>
          <w:rFonts w:ascii="Arial Narrow" w:hAnsi="Arial Narrow"/>
          <w:color w:val="000000" w:themeColor="text1"/>
          <w:sz w:val="22"/>
          <w:szCs w:val="22"/>
        </w:rPr>
        <w:t xml:space="preserve">niniejszej umowie oraz </w:t>
      </w:r>
      <w:r w:rsidRPr="002C51A5">
        <w:rPr>
          <w:rFonts w:ascii="Arial Narrow" w:hAnsi="Arial Narrow"/>
          <w:color w:val="000000" w:themeColor="text1"/>
          <w:sz w:val="22"/>
          <w:szCs w:val="22"/>
        </w:rPr>
        <w:t>dokument</w:t>
      </w:r>
      <w:r w:rsidR="000843D2" w:rsidRPr="002C51A5">
        <w:rPr>
          <w:rFonts w:ascii="Arial Narrow" w:hAnsi="Arial Narrow"/>
          <w:color w:val="000000" w:themeColor="text1"/>
          <w:sz w:val="22"/>
          <w:szCs w:val="22"/>
        </w:rPr>
        <w:t>ach</w:t>
      </w:r>
      <w:r w:rsidRPr="002C51A5">
        <w:rPr>
          <w:rFonts w:ascii="Arial Narrow" w:hAnsi="Arial Narrow"/>
          <w:color w:val="000000" w:themeColor="text1"/>
          <w:sz w:val="22"/>
          <w:szCs w:val="22"/>
        </w:rPr>
        <w:t>, o których mowa</w:t>
      </w:r>
      <w:r w:rsidR="008529AB" w:rsidRPr="002C51A5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2C51A5">
        <w:rPr>
          <w:rFonts w:ascii="Arial Narrow" w:hAnsi="Arial Narrow"/>
          <w:color w:val="000000" w:themeColor="text1"/>
          <w:sz w:val="22"/>
          <w:szCs w:val="22"/>
        </w:rPr>
        <w:t xml:space="preserve">w ust. 3 </w:t>
      </w:r>
      <w:r w:rsidR="000843D2" w:rsidRPr="002C51A5">
        <w:rPr>
          <w:rFonts w:ascii="Arial Narrow" w:hAnsi="Arial Narrow"/>
          <w:color w:val="000000" w:themeColor="text1"/>
          <w:sz w:val="22"/>
          <w:szCs w:val="22"/>
        </w:rPr>
        <w:t>§ 1</w:t>
      </w:r>
      <w:r w:rsidRPr="002C51A5">
        <w:rPr>
          <w:rFonts w:ascii="Arial Narrow" w:hAnsi="Arial Narrow"/>
          <w:color w:val="000000" w:themeColor="text1"/>
          <w:sz w:val="22"/>
          <w:szCs w:val="22"/>
        </w:rPr>
        <w:t>.</w:t>
      </w:r>
    </w:p>
    <w:p w14:paraId="77A42B47" w14:textId="6794F8FC" w:rsidR="00F47ED2" w:rsidRPr="002C51A5" w:rsidRDefault="00D438C2" w:rsidP="0065521A">
      <w:pPr>
        <w:pStyle w:val="Default"/>
        <w:numPr>
          <w:ilvl w:val="0"/>
          <w:numId w:val="5"/>
        </w:numPr>
        <w:spacing w:line="276" w:lineRule="auto"/>
        <w:ind w:left="284"/>
        <w:jc w:val="both"/>
        <w:rPr>
          <w:rFonts w:ascii="Arial Narrow" w:hAnsi="Arial Narrow"/>
          <w:b/>
          <w:bCs/>
          <w:color w:val="000000" w:themeColor="text1"/>
          <w:sz w:val="22"/>
          <w:szCs w:val="22"/>
        </w:rPr>
      </w:pPr>
      <w:r w:rsidRPr="002C51A5">
        <w:rPr>
          <w:rFonts w:ascii="Arial Narrow" w:hAnsi="Arial Narrow"/>
          <w:color w:val="000000" w:themeColor="text1"/>
          <w:sz w:val="22"/>
          <w:szCs w:val="22"/>
        </w:rPr>
        <w:t>Roboty, o których mowa w u</w:t>
      </w:r>
      <w:r w:rsidR="002B648A" w:rsidRPr="002C51A5">
        <w:rPr>
          <w:rFonts w:ascii="Arial Narrow" w:hAnsi="Arial Narrow"/>
          <w:color w:val="000000" w:themeColor="text1"/>
          <w:sz w:val="22"/>
          <w:szCs w:val="22"/>
        </w:rPr>
        <w:t xml:space="preserve">st. 1 należy wykonać zgodnie z </w:t>
      </w:r>
      <w:r w:rsidR="004E7769" w:rsidRPr="002C51A5">
        <w:rPr>
          <w:rFonts w:ascii="Arial Narrow" w:hAnsi="Arial Narrow"/>
          <w:color w:val="000000" w:themeColor="text1"/>
          <w:sz w:val="22"/>
          <w:szCs w:val="22"/>
        </w:rPr>
        <w:t>dokumentacją projektową</w:t>
      </w:r>
      <w:r w:rsidR="002B648A" w:rsidRPr="002C51A5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4E7769" w:rsidRPr="002C51A5">
        <w:rPr>
          <w:rFonts w:ascii="Arial Narrow" w:hAnsi="Arial Narrow"/>
          <w:color w:val="000000" w:themeColor="text1"/>
          <w:sz w:val="22"/>
          <w:szCs w:val="22"/>
        </w:rPr>
        <w:t>(stanowiącą załącznik nr 1 do umowy)</w:t>
      </w:r>
      <w:r w:rsidRPr="002C51A5">
        <w:rPr>
          <w:rFonts w:ascii="Arial Narrow" w:hAnsi="Arial Narrow"/>
          <w:color w:val="000000" w:themeColor="text1"/>
          <w:sz w:val="22"/>
          <w:szCs w:val="22"/>
        </w:rPr>
        <w:t>, Sp</w:t>
      </w:r>
      <w:r w:rsidR="00F47ED2" w:rsidRPr="002C51A5">
        <w:rPr>
          <w:rFonts w:ascii="Arial Narrow" w:hAnsi="Arial Narrow"/>
          <w:color w:val="000000" w:themeColor="text1"/>
          <w:sz w:val="22"/>
          <w:szCs w:val="22"/>
        </w:rPr>
        <w:t>ecyfikacją Warunków Zamówienia (</w:t>
      </w:r>
      <w:r w:rsidRPr="002C51A5">
        <w:rPr>
          <w:rFonts w:ascii="Arial Narrow" w:hAnsi="Arial Narrow"/>
          <w:color w:val="000000" w:themeColor="text1"/>
          <w:sz w:val="22"/>
          <w:szCs w:val="22"/>
        </w:rPr>
        <w:t>zwaną dalej</w:t>
      </w:r>
      <w:r w:rsidR="00F47ED2" w:rsidRPr="002C51A5">
        <w:rPr>
          <w:rFonts w:ascii="Arial Narrow" w:hAnsi="Arial Narrow"/>
          <w:color w:val="000000" w:themeColor="text1"/>
          <w:sz w:val="22"/>
          <w:szCs w:val="22"/>
        </w:rPr>
        <w:t>:</w:t>
      </w:r>
      <w:r w:rsidRPr="002C51A5">
        <w:rPr>
          <w:rFonts w:ascii="Arial Narrow" w:hAnsi="Arial Narrow"/>
          <w:color w:val="000000" w:themeColor="text1"/>
          <w:sz w:val="22"/>
          <w:szCs w:val="22"/>
        </w:rPr>
        <w:t xml:space="preserve"> SWZ</w:t>
      </w:r>
      <w:r w:rsidR="00F47ED2" w:rsidRPr="002C51A5">
        <w:rPr>
          <w:rFonts w:ascii="Arial Narrow" w:hAnsi="Arial Narrow"/>
          <w:color w:val="000000" w:themeColor="text1"/>
          <w:sz w:val="22"/>
          <w:szCs w:val="22"/>
        </w:rPr>
        <w:t xml:space="preserve">) oraz i odczytywanymi łącznie </w:t>
      </w:r>
      <w:r w:rsidR="002C51A5" w:rsidRPr="002C51A5">
        <w:rPr>
          <w:rFonts w:ascii="Arial Narrow" w:hAnsi="Arial Narrow"/>
          <w:color w:val="000000" w:themeColor="text1"/>
          <w:sz w:val="22"/>
          <w:szCs w:val="22"/>
        </w:rPr>
        <w:br/>
      </w:r>
      <w:r w:rsidR="00F47ED2" w:rsidRPr="002C51A5">
        <w:rPr>
          <w:rFonts w:ascii="Arial Narrow" w:hAnsi="Arial Narrow"/>
          <w:color w:val="000000" w:themeColor="text1"/>
          <w:sz w:val="22"/>
          <w:szCs w:val="22"/>
        </w:rPr>
        <w:t>z dokumentacją projektową przedmiarami robót..</w:t>
      </w:r>
    </w:p>
    <w:p w14:paraId="434800B7" w14:textId="7987BE1B" w:rsidR="00D438C2" w:rsidRPr="002C51A5" w:rsidRDefault="00D438C2" w:rsidP="002C51A5">
      <w:pPr>
        <w:pStyle w:val="Akapitzlist"/>
        <w:tabs>
          <w:tab w:val="left" w:pos="426"/>
        </w:tabs>
        <w:spacing w:after="0"/>
        <w:ind w:left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Dokumenty te stanowią integralną część umowy.  Roboty muszą być wykonane zgodnie</w:t>
      </w:r>
      <w:r w:rsidR="001D3C58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z obowiązującymi przepisami, normami, a w szczególności z przepisami Prawa budowlanego oraz na ustalonych niniejszą umową warunkach.</w:t>
      </w:r>
    </w:p>
    <w:p w14:paraId="79D438AF" w14:textId="32C75274" w:rsidR="001D3C58" w:rsidRPr="002C51A5" w:rsidRDefault="003740E4" w:rsidP="0065521A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2C51A5">
        <w:rPr>
          <w:rFonts w:ascii="Arial Narrow" w:hAnsi="Arial Narrow"/>
          <w:color w:val="000000" w:themeColor="text1"/>
          <w:sz w:val="22"/>
          <w:szCs w:val="22"/>
        </w:rPr>
        <w:t>Szczegółowy zakres przedmiotu umowy, w tym szczegółowe obowiązki Wykonawcy stanowi dokumentacja stanowiącą załącznik nr 1, która wchodzą</w:t>
      </w:r>
      <w:r w:rsidR="00D5733B" w:rsidRPr="002C51A5">
        <w:rPr>
          <w:rFonts w:ascii="Arial Narrow" w:hAnsi="Arial Narrow"/>
          <w:color w:val="000000" w:themeColor="text1"/>
          <w:sz w:val="22"/>
          <w:szCs w:val="22"/>
        </w:rPr>
        <w:t>c</w:t>
      </w:r>
      <w:r w:rsidRPr="002C51A5">
        <w:rPr>
          <w:rFonts w:ascii="Arial Narrow" w:hAnsi="Arial Narrow"/>
          <w:color w:val="000000" w:themeColor="text1"/>
          <w:sz w:val="22"/>
          <w:szCs w:val="22"/>
        </w:rPr>
        <w:t xml:space="preserve"> w skład SWZ, stanowi jej integralną część. </w:t>
      </w:r>
    </w:p>
    <w:p w14:paraId="7D69D1CA" w14:textId="29729505" w:rsidR="00E424F8" w:rsidRPr="002C51A5" w:rsidRDefault="00384A2A" w:rsidP="0065521A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2C51A5">
        <w:rPr>
          <w:rFonts w:ascii="Arial Narrow" w:hAnsi="Arial Narrow"/>
          <w:color w:val="000000" w:themeColor="text1"/>
          <w:sz w:val="22"/>
          <w:szCs w:val="22"/>
        </w:rPr>
        <w:lastRenderedPageBreak/>
        <w:t xml:space="preserve">Wykonawca oświadcza, że </w:t>
      </w:r>
      <w:r w:rsidR="00002121" w:rsidRPr="002C51A5">
        <w:rPr>
          <w:rFonts w:ascii="Arial Narrow" w:hAnsi="Arial Narrow"/>
          <w:color w:val="000000" w:themeColor="text1"/>
          <w:sz w:val="22"/>
          <w:szCs w:val="22"/>
        </w:rPr>
        <w:t xml:space="preserve">dokładnie zapoznał się z opisem robót, jakie mają zostać wykonane i sposobem ich wykonania. Wykonawca zobowiązuje się do wykonania całości robót </w:t>
      </w:r>
      <w:r w:rsidRPr="002C51A5">
        <w:rPr>
          <w:rFonts w:ascii="Arial Narrow" w:hAnsi="Arial Narrow"/>
          <w:color w:val="000000" w:themeColor="text1"/>
          <w:sz w:val="22"/>
          <w:szCs w:val="22"/>
        </w:rPr>
        <w:t xml:space="preserve">i dostaw zgodnie z zamierzeniem </w:t>
      </w:r>
      <w:r w:rsidR="002C51A5" w:rsidRPr="002C51A5">
        <w:rPr>
          <w:rFonts w:ascii="Arial Narrow" w:hAnsi="Arial Narrow"/>
          <w:color w:val="000000" w:themeColor="text1"/>
          <w:sz w:val="22"/>
          <w:szCs w:val="22"/>
        </w:rPr>
        <w:br/>
      </w:r>
      <w:r w:rsidR="00002121" w:rsidRPr="002C51A5">
        <w:rPr>
          <w:rFonts w:ascii="Arial Narrow" w:hAnsi="Arial Narrow"/>
          <w:color w:val="000000" w:themeColor="text1"/>
          <w:sz w:val="22"/>
          <w:szCs w:val="22"/>
        </w:rPr>
        <w:t>i przeznaczeniem oraz zgodnie z wymaganiami Zamawiającego zawartymi w</w:t>
      </w:r>
      <w:r w:rsidR="005B503C" w:rsidRPr="002C51A5">
        <w:rPr>
          <w:rFonts w:ascii="Arial Narrow" w:hAnsi="Arial Narrow"/>
          <w:color w:val="000000" w:themeColor="text1"/>
          <w:sz w:val="22"/>
          <w:szCs w:val="22"/>
        </w:rPr>
        <w:t xml:space="preserve"> kolejności </w:t>
      </w:r>
      <w:r w:rsidRPr="002C51A5">
        <w:rPr>
          <w:rFonts w:ascii="Arial Narrow" w:hAnsi="Arial Narrow"/>
          <w:color w:val="000000" w:themeColor="text1"/>
          <w:sz w:val="22"/>
          <w:szCs w:val="22"/>
        </w:rPr>
        <w:t>pierwszeństwa</w:t>
      </w:r>
      <w:r w:rsidR="00F47ED2" w:rsidRPr="002C51A5">
        <w:rPr>
          <w:rFonts w:ascii="Arial Narrow" w:hAnsi="Arial Narrow"/>
          <w:color w:val="000000" w:themeColor="text1"/>
          <w:sz w:val="22"/>
          <w:szCs w:val="22"/>
        </w:rPr>
        <w:t>: dokumentacja projektowa</w:t>
      </w:r>
      <w:r w:rsidRPr="002C51A5">
        <w:rPr>
          <w:rFonts w:ascii="Arial Narrow" w:hAnsi="Arial Narrow"/>
          <w:color w:val="000000" w:themeColor="text1"/>
          <w:sz w:val="22"/>
          <w:szCs w:val="22"/>
        </w:rPr>
        <w:t xml:space="preserve"> (w szczególności: projekt wykonawczy</w:t>
      </w:r>
      <w:r w:rsidR="002C51A5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2C51A5">
        <w:rPr>
          <w:rFonts w:ascii="Arial Narrow" w:hAnsi="Arial Narrow"/>
          <w:color w:val="000000" w:themeColor="text1"/>
          <w:sz w:val="22"/>
          <w:szCs w:val="22"/>
        </w:rPr>
        <w:t>wraz z rysunkami)</w:t>
      </w:r>
      <w:r w:rsidR="00002121" w:rsidRPr="002C51A5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F47ED2" w:rsidRPr="002C51A5">
        <w:rPr>
          <w:rFonts w:ascii="Arial Narrow" w:hAnsi="Arial Narrow"/>
          <w:color w:val="000000" w:themeColor="text1"/>
          <w:sz w:val="22"/>
          <w:szCs w:val="22"/>
        </w:rPr>
        <w:t xml:space="preserve">niniejsza umowa, </w:t>
      </w:r>
      <w:r w:rsidR="00002121" w:rsidRPr="002C51A5">
        <w:rPr>
          <w:rFonts w:ascii="Arial Narrow" w:hAnsi="Arial Narrow"/>
          <w:color w:val="000000" w:themeColor="text1"/>
          <w:sz w:val="22"/>
          <w:szCs w:val="22"/>
        </w:rPr>
        <w:t>wymagani</w:t>
      </w:r>
      <w:r w:rsidR="00F47ED2" w:rsidRPr="002C51A5">
        <w:rPr>
          <w:rFonts w:ascii="Arial Narrow" w:hAnsi="Arial Narrow"/>
          <w:color w:val="000000" w:themeColor="text1"/>
          <w:sz w:val="22"/>
          <w:szCs w:val="22"/>
        </w:rPr>
        <w:t>a</w:t>
      </w:r>
      <w:r w:rsidR="008E6F92" w:rsidRPr="002C51A5">
        <w:rPr>
          <w:rFonts w:ascii="Arial Narrow" w:hAnsi="Arial Narrow"/>
          <w:color w:val="000000" w:themeColor="text1"/>
          <w:sz w:val="22"/>
          <w:szCs w:val="22"/>
        </w:rPr>
        <w:t xml:space="preserve"> w SWZ.</w:t>
      </w:r>
      <w:r w:rsidR="002C51A5" w:rsidRPr="002C51A5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5B503C" w:rsidRPr="002C51A5">
        <w:rPr>
          <w:rFonts w:ascii="Arial Narrow" w:hAnsi="Arial Narrow"/>
          <w:color w:val="000000" w:themeColor="text1"/>
          <w:sz w:val="22"/>
          <w:szCs w:val="22"/>
        </w:rPr>
        <w:t xml:space="preserve">W przypadku rozbieżności zakresu robót Wykonawca </w:t>
      </w:r>
      <w:r w:rsidRPr="002C51A5">
        <w:rPr>
          <w:rFonts w:ascii="Arial Narrow" w:hAnsi="Arial Narrow"/>
          <w:color w:val="000000" w:themeColor="text1"/>
          <w:sz w:val="22"/>
          <w:szCs w:val="22"/>
        </w:rPr>
        <w:t xml:space="preserve">w pierwszej kolejności zobowiązany się kierować pierwszeństwem dokumentów wymienionych w zdaniu poprzedzającym  oraz </w:t>
      </w:r>
      <w:r w:rsidR="005B503C" w:rsidRPr="002C51A5">
        <w:rPr>
          <w:rFonts w:ascii="Arial Narrow" w:hAnsi="Arial Narrow"/>
          <w:color w:val="000000" w:themeColor="text1"/>
          <w:sz w:val="22"/>
          <w:szCs w:val="22"/>
        </w:rPr>
        <w:t>nie może wykorzystywać błędów lub braków w dokumentacji, a o ich wykryciu winien natychmiast powiadomić inspektora nadzoru</w:t>
      </w:r>
      <w:r w:rsidR="002C51A5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5B503C" w:rsidRPr="002C51A5">
        <w:rPr>
          <w:rFonts w:ascii="Arial Narrow" w:hAnsi="Arial Narrow"/>
          <w:color w:val="000000" w:themeColor="text1"/>
          <w:sz w:val="22"/>
          <w:szCs w:val="22"/>
        </w:rPr>
        <w:t>i projektanta oraz Zamawiającego, który dokona o</w:t>
      </w:r>
      <w:r w:rsidRPr="002C51A5">
        <w:rPr>
          <w:rFonts w:ascii="Arial Narrow" w:hAnsi="Arial Narrow"/>
          <w:color w:val="000000" w:themeColor="text1"/>
          <w:sz w:val="22"/>
          <w:szCs w:val="22"/>
        </w:rPr>
        <w:t xml:space="preserve">dpowiednich zmian lub poprawek. </w:t>
      </w:r>
      <w:r w:rsidR="005B503C" w:rsidRPr="002C51A5">
        <w:rPr>
          <w:rFonts w:ascii="Arial Narrow" w:hAnsi="Arial Narrow"/>
          <w:color w:val="000000" w:themeColor="text1"/>
          <w:sz w:val="22"/>
          <w:szCs w:val="22"/>
        </w:rPr>
        <w:t>W przeciwnym przypadku, Wykonawc</w:t>
      </w:r>
      <w:r w:rsidR="008E6F92" w:rsidRPr="002C51A5">
        <w:rPr>
          <w:rFonts w:ascii="Arial Narrow" w:hAnsi="Arial Narrow"/>
          <w:color w:val="000000" w:themeColor="text1"/>
          <w:sz w:val="22"/>
          <w:szCs w:val="22"/>
        </w:rPr>
        <w:t>a</w:t>
      </w:r>
      <w:r w:rsidR="005B503C" w:rsidRPr="002C51A5">
        <w:rPr>
          <w:rFonts w:ascii="Arial Narrow" w:hAnsi="Arial Narrow"/>
          <w:color w:val="000000" w:themeColor="text1"/>
          <w:sz w:val="22"/>
          <w:szCs w:val="22"/>
        </w:rPr>
        <w:t xml:space="preserve"> zobowiązani będą do interpretacji zakresu zamówienia „rozszerzająco”, tzn. zostaną zobowiązani do wykonania w ramach wynagrodzenia ryczałtowego wszystkich robót, usług, dostaw wynikających z wymienionych wyżej dokumentów, niezbędnych do prawidłowego i zgodnego z zasadami sztuki budowlanej ukończenia i oddania przedmiotu zamówienia do eksploatacji w sposób zgodny z jego przeznaczeniem i funkcją, a których wykonanie profesjonalny Wykonawca przy zachowaniu należytej staranności mógłby przewidzieć, na etapie kalkulowania ceny oferty, jako konieczne do wykonania</w:t>
      </w:r>
      <w:r w:rsidR="002C51A5">
        <w:rPr>
          <w:rFonts w:ascii="Arial Narrow" w:hAnsi="Arial Narrow"/>
          <w:color w:val="000000" w:themeColor="text1"/>
          <w:sz w:val="22"/>
          <w:szCs w:val="22"/>
        </w:rPr>
        <w:t>.</w:t>
      </w:r>
    </w:p>
    <w:p w14:paraId="189DB082" w14:textId="46DB47F7" w:rsidR="00002121" w:rsidRPr="002C51A5" w:rsidRDefault="00384A2A" w:rsidP="002C51A5">
      <w:pPr>
        <w:spacing w:after="0"/>
        <w:ind w:left="284"/>
        <w:jc w:val="both"/>
        <w:rPr>
          <w:rFonts w:ascii="Arial Narrow" w:eastAsiaTheme="majorEastAsia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Z</w:t>
      </w:r>
      <w:r w:rsidR="00002121" w:rsidRPr="002C51A5">
        <w:rPr>
          <w:rFonts w:ascii="Arial Narrow" w:hAnsi="Arial Narrow" w:cs="Arial"/>
          <w:color w:val="000000" w:themeColor="text1"/>
        </w:rPr>
        <w:t xml:space="preserve">ałączone przedmiary robót służą tylko do uzupełnienia opisu przedmiotu zamówienia i nie są podstawą do </w:t>
      </w:r>
      <w:r w:rsidR="005B503C" w:rsidRPr="002C51A5">
        <w:rPr>
          <w:rFonts w:ascii="Arial Narrow" w:hAnsi="Arial Narrow" w:cs="Arial"/>
          <w:color w:val="000000" w:themeColor="text1"/>
        </w:rPr>
        <w:t>jakichkolwiek roszczeń</w:t>
      </w:r>
      <w:r w:rsidR="00002121" w:rsidRPr="002C51A5">
        <w:rPr>
          <w:rFonts w:ascii="Arial Narrow" w:hAnsi="Arial Narrow" w:cs="Arial"/>
          <w:color w:val="000000" w:themeColor="text1"/>
        </w:rPr>
        <w:t xml:space="preserve">. </w:t>
      </w:r>
    </w:p>
    <w:p w14:paraId="6564AF50" w14:textId="2FF46E53" w:rsidR="00384A2A" w:rsidRPr="002C51A5" w:rsidRDefault="003740E4" w:rsidP="002C51A5">
      <w:pPr>
        <w:pStyle w:val="Default"/>
        <w:spacing w:line="276" w:lineRule="auto"/>
        <w:ind w:left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2C51A5">
        <w:rPr>
          <w:rFonts w:ascii="Arial Narrow" w:hAnsi="Arial Narrow"/>
          <w:color w:val="000000" w:themeColor="text1"/>
          <w:sz w:val="22"/>
          <w:szCs w:val="22"/>
        </w:rPr>
        <w:t>Przedmiar</w:t>
      </w:r>
      <w:r w:rsidR="008E6F92" w:rsidRPr="002C51A5">
        <w:rPr>
          <w:rFonts w:ascii="Arial Narrow" w:hAnsi="Arial Narrow"/>
          <w:color w:val="000000" w:themeColor="text1"/>
          <w:sz w:val="22"/>
          <w:szCs w:val="22"/>
        </w:rPr>
        <w:t>y</w:t>
      </w:r>
      <w:r w:rsidRPr="002C51A5">
        <w:rPr>
          <w:rFonts w:ascii="Arial Narrow" w:hAnsi="Arial Narrow"/>
          <w:color w:val="000000" w:themeColor="text1"/>
          <w:sz w:val="22"/>
          <w:szCs w:val="22"/>
        </w:rPr>
        <w:t xml:space="preserve"> robót mają charakter pomocniczy </w:t>
      </w:r>
      <w:r w:rsidR="008E6F92" w:rsidRPr="002C51A5">
        <w:rPr>
          <w:rFonts w:ascii="Arial Narrow" w:hAnsi="Arial Narrow"/>
          <w:color w:val="000000" w:themeColor="text1"/>
          <w:sz w:val="22"/>
          <w:szCs w:val="22"/>
        </w:rPr>
        <w:t xml:space="preserve">i </w:t>
      </w:r>
      <w:r w:rsidRPr="002C51A5">
        <w:rPr>
          <w:rFonts w:ascii="Arial Narrow" w:hAnsi="Arial Narrow"/>
          <w:color w:val="000000" w:themeColor="text1"/>
          <w:sz w:val="22"/>
          <w:szCs w:val="22"/>
        </w:rPr>
        <w:t>należy je odczytywać wyłącznie z innymi dokumentami stanowiącymi integralną część niniejszej umowy.</w:t>
      </w:r>
      <w:r w:rsidR="00002121" w:rsidRPr="002C51A5">
        <w:rPr>
          <w:rFonts w:ascii="Arial Narrow" w:hAnsi="Arial Narrow"/>
          <w:color w:val="000000" w:themeColor="text1"/>
          <w:sz w:val="22"/>
          <w:szCs w:val="22"/>
        </w:rPr>
        <w:t xml:space="preserve"> Przedmiary robót stanowiące załączniki do SWZ</w:t>
      </w:r>
      <w:r w:rsidR="005B503C" w:rsidRPr="002C51A5">
        <w:rPr>
          <w:rFonts w:ascii="Arial Narrow" w:hAnsi="Arial Narrow"/>
          <w:color w:val="000000" w:themeColor="text1"/>
          <w:sz w:val="22"/>
          <w:szCs w:val="22"/>
        </w:rPr>
        <w:t xml:space="preserve"> i do niniejszej umowy</w:t>
      </w:r>
      <w:r w:rsidR="00002121" w:rsidRPr="002C51A5">
        <w:rPr>
          <w:rFonts w:ascii="Arial Narrow" w:hAnsi="Arial Narrow"/>
          <w:color w:val="000000" w:themeColor="text1"/>
          <w:sz w:val="22"/>
          <w:szCs w:val="22"/>
        </w:rPr>
        <w:t xml:space="preserve">, </w:t>
      </w:r>
      <w:r w:rsidR="005B503C" w:rsidRPr="002C51A5">
        <w:rPr>
          <w:rFonts w:ascii="Arial Narrow" w:hAnsi="Arial Narrow"/>
          <w:color w:val="000000" w:themeColor="text1"/>
          <w:sz w:val="22"/>
          <w:szCs w:val="22"/>
        </w:rPr>
        <w:t>z</w:t>
      </w:r>
      <w:r w:rsidR="00002121" w:rsidRPr="002C51A5">
        <w:rPr>
          <w:rFonts w:ascii="Arial Narrow" w:hAnsi="Arial Narrow"/>
          <w:color w:val="000000" w:themeColor="text1"/>
          <w:sz w:val="22"/>
          <w:szCs w:val="22"/>
        </w:rPr>
        <w:t xml:space="preserve"> uwagi na ryczałtowy charakter </w:t>
      </w:r>
      <w:r w:rsidR="005B503C" w:rsidRPr="002C51A5">
        <w:rPr>
          <w:rFonts w:ascii="Arial Narrow" w:hAnsi="Arial Narrow"/>
          <w:color w:val="000000" w:themeColor="text1"/>
          <w:sz w:val="22"/>
          <w:szCs w:val="22"/>
        </w:rPr>
        <w:t>wynagrodzenia</w:t>
      </w:r>
      <w:r w:rsidR="00002121" w:rsidRPr="002C51A5">
        <w:rPr>
          <w:rFonts w:ascii="Arial Narrow" w:hAnsi="Arial Narrow"/>
          <w:color w:val="000000" w:themeColor="text1"/>
          <w:sz w:val="22"/>
          <w:szCs w:val="22"/>
        </w:rPr>
        <w:t xml:space="preserve"> stanowią</w:t>
      </w:r>
      <w:r w:rsidR="005B503C" w:rsidRPr="002C51A5">
        <w:rPr>
          <w:rFonts w:ascii="Arial Narrow" w:hAnsi="Arial Narrow"/>
          <w:color w:val="000000" w:themeColor="text1"/>
          <w:sz w:val="22"/>
          <w:szCs w:val="22"/>
        </w:rPr>
        <w:t xml:space="preserve"> dokument pomocniczy, a p</w:t>
      </w:r>
      <w:r w:rsidR="00002121" w:rsidRPr="002C51A5">
        <w:rPr>
          <w:rFonts w:ascii="Arial Narrow" w:hAnsi="Arial Narrow"/>
          <w:color w:val="000000" w:themeColor="text1"/>
          <w:sz w:val="22"/>
          <w:szCs w:val="22"/>
        </w:rPr>
        <w:t xml:space="preserve">odane w przedmiarach podstawy wyceny i ilości prac </w:t>
      </w:r>
      <w:r w:rsidR="005B503C" w:rsidRPr="002C51A5">
        <w:rPr>
          <w:rFonts w:ascii="Arial Narrow" w:hAnsi="Arial Narrow"/>
          <w:color w:val="000000" w:themeColor="text1"/>
          <w:sz w:val="22"/>
          <w:szCs w:val="22"/>
        </w:rPr>
        <w:t>są</w:t>
      </w:r>
      <w:r w:rsidR="00002121" w:rsidRPr="002C51A5">
        <w:rPr>
          <w:rFonts w:ascii="Arial Narrow" w:hAnsi="Arial Narrow"/>
          <w:color w:val="000000" w:themeColor="text1"/>
          <w:sz w:val="22"/>
          <w:szCs w:val="22"/>
        </w:rPr>
        <w:t xml:space="preserve"> orientacyjne.</w:t>
      </w:r>
    </w:p>
    <w:p w14:paraId="6F6440EC" w14:textId="4720631A" w:rsidR="00D453DD" w:rsidRPr="002C51A5" w:rsidRDefault="00D453DD" w:rsidP="0065521A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2C51A5">
        <w:rPr>
          <w:rFonts w:ascii="Arial Narrow" w:hAnsi="Arial Narrow"/>
          <w:color w:val="000000" w:themeColor="text1"/>
          <w:sz w:val="22"/>
          <w:szCs w:val="22"/>
        </w:rPr>
        <w:t>Warunki realizacji przedmiotu umowy:</w:t>
      </w:r>
    </w:p>
    <w:p w14:paraId="741B9A0A" w14:textId="0C636D2B" w:rsidR="00D453DD" w:rsidRPr="002C51A5" w:rsidRDefault="00D453DD" w:rsidP="0065521A">
      <w:pPr>
        <w:pStyle w:val="Akapitzlist"/>
        <w:numPr>
          <w:ilvl w:val="1"/>
          <w:numId w:val="5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materiały stosowane przez Wykonawcę podczas realizacji przedmiotu umowy powinny być</w:t>
      </w:r>
      <w:r w:rsidR="008529AB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fabrycznie nowe i odpowiadać co do jakości, wymogom wyrobów dopuszczonych do obrotu</w:t>
      </w:r>
      <w:r w:rsidR="000E5920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 xml:space="preserve">i stosowania w budownictwie </w:t>
      </w:r>
      <w:r w:rsidR="00647CC6" w:rsidRPr="002C51A5">
        <w:rPr>
          <w:rFonts w:ascii="Arial Narrow" w:hAnsi="Arial Narrow" w:cs="Arial"/>
          <w:color w:val="000000" w:themeColor="text1"/>
        </w:rPr>
        <w:t>zgodnie z</w:t>
      </w:r>
      <w:r w:rsidR="002F7DFC" w:rsidRPr="002C51A5">
        <w:rPr>
          <w:rFonts w:ascii="Arial Narrow" w:hAnsi="Arial Narrow" w:cs="Arial"/>
          <w:color w:val="000000" w:themeColor="text1"/>
        </w:rPr>
        <w:t xml:space="preserve"> art. 10 ustawy Prawo budowlane </w:t>
      </w:r>
      <w:r w:rsidR="00647CC6" w:rsidRPr="002C51A5">
        <w:rPr>
          <w:rFonts w:ascii="Arial Narrow" w:hAnsi="Arial Narrow" w:cs="Arial"/>
          <w:color w:val="000000" w:themeColor="text1"/>
        </w:rPr>
        <w:t>(Dz.</w:t>
      </w:r>
      <w:r w:rsidR="00D5733B" w:rsidRPr="002C51A5">
        <w:rPr>
          <w:rFonts w:ascii="Arial Narrow" w:hAnsi="Arial Narrow" w:cs="Arial"/>
          <w:color w:val="000000" w:themeColor="text1"/>
        </w:rPr>
        <w:t xml:space="preserve"> </w:t>
      </w:r>
      <w:r w:rsidR="00647CC6" w:rsidRPr="002C51A5">
        <w:rPr>
          <w:rFonts w:ascii="Arial Narrow" w:hAnsi="Arial Narrow" w:cs="Arial"/>
          <w:color w:val="000000" w:themeColor="text1"/>
        </w:rPr>
        <w:t>U. 202</w:t>
      </w:r>
      <w:r w:rsidR="00981BD8" w:rsidRPr="002C51A5">
        <w:rPr>
          <w:rFonts w:ascii="Arial Narrow" w:hAnsi="Arial Narrow" w:cs="Arial"/>
          <w:color w:val="000000" w:themeColor="text1"/>
        </w:rPr>
        <w:t>1</w:t>
      </w:r>
      <w:r w:rsidR="00647CC6" w:rsidRPr="002C51A5">
        <w:rPr>
          <w:rFonts w:ascii="Arial Narrow" w:hAnsi="Arial Narrow" w:cs="Arial"/>
          <w:color w:val="000000" w:themeColor="text1"/>
        </w:rPr>
        <w:t xml:space="preserve"> </w:t>
      </w:r>
      <w:r w:rsidR="00D5733B" w:rsidRPr="002C51A5">
        <w:rPr>
          <w:rFonts w:ascii="Arial Narrow" w:hAnsi="Arial Narrow" w:cs="Arial"/>
          <w:color w:val="000000" w:themeColor="text1"/>
        </w:rPr>
        <w:t xml:space="preserve">r., </w:t>
      </w:r>
      <w:r w:rsidR="00647CC6" w:rsidRPr="002C51A5">
        <w:rPr>
          <w:rFonts w:ascii="Arial Narrow" w:hAnsi="Arial Narrow" w:cs="Arial"/>
          <w:color w:val="000000" w:themeColor="text1"/>
        </w:rPr>
        <w:t>poz.</w:t>
      </w:r>
      <w:r w:rsidR="00D5733B" w:rsidRPr="002C51A5">
        <w:rPr>
          <w:rFonts w:ascii="Arial Narrow" w:hAnsi="Arial Narrow" w:cs="Arial"/>
          <w:color w:val="000000" w:themeColor="text1"/>
        </w:rPr>
        <w:t xml:space="preserve"> </w:t>
      </w:r>
      <w:r w:rsidR="00981BD8" w:rsidRPr="002C51A5">
        <w:rPr>
          <w:rFonts w:ascii="Arial Narrow" w:hAnsi="Arial Narrow" w:cs="Arial"/>
          <w:color w:val="000000" w:themeColor="text1"/>
        </w:rPr>
        <w:t>2351</w:t>
      </w:r>
      <w:r w:rsidR="00647CC6" w:rsidRPr="002C51A5">
        <w:rPr>
          <w:rFonts w:ascii="Arial Narrow" w:hAnsi="Arial Narrow" w:cs="Arial"/>
          <w:color w:val="000000" w:themeColor="text1"/>
        </w:rPr>
        <w:t xml:space="preserve"> z </w:t>
      </w:r>
      <w:proofErr w:type="spellStart"/>
      <w:r w:rsidR="00647CC6" w:rsidRPr="002C51A5">
        <w:rPr>
          <w:rFonts w:ascii="Arial Narrow" w:hAnsi="Arial Narrow" w:cs="Arial"/>
          <w:color w:val="000000" w:themeColor="text1"/>
        </w:rPr>
        <w:t>późn</w:t>
      </w:r>
      <w:proofErr w:type="spellEnd"/>
      <w:r w:rsidR="00647CC6" w:rsidRPr="002C51A5">
        <w:rPr>
          <w:rFonts w:ascii="Arial Narrow" w:hAnsi="Arial Narrow" w:cs="Arial"/>
          <w:color w:val="000000" w:themeColor="text1"/>
        </w:rPr>
        <w:t xml:space="preserve">. zm.) </w:t>
      </w:r>
      <w:r w:rsidRPr="002C51A5">
        <w:rPr>
          <w:rFonts w:ascii="Arial Narrow" w:hAnsi="Arial Narrow" w:cs="Arial"/>
          <w:color w:val="000000" w:themeColor="text1"/>
        </w:rPr>
        <w:t>oraz</w:t>
      </w:r>
      <w:r w:rsidR="002F7DFC" w:rsidRPr="002C51A5">
        <w:rPr>
          <w:rFonts w:ascii="Arial Narrow" w:hAnsi="Arial Narrow" w:cs="Arial"/>
          <w:color w:val="000000" w:themeColor="text1"/>
        </w:rPr>
        <w:t xml:space="preserve"> odpowiadać</w:t>
      </w:r>
      <w:r w:rsidR="008529AB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jakościowym i gatunkowym wymaganiom określonym w opisie dokumentacji przedmiotu</w:t>
      </w:r>
      <w:r w:rsidR="008529AB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zamówienia</w:t>
      </w:r>
      <w:r w:rsidR="00D5733B" w:rsidRPr="002C51A5">
        <w:rPr>
          <w:rFonts w:ascii="Arial Narrow" w:hAnsi="Arial Narrow" w:cs="Arial"/>
          <w:color w:val="000000" w:themeColor="text1"/>
        </w:rPr>
        <w:t>,</w:t>
      </w:r>
      <w:r w:rsidR="002F7DFC" w:rsidRPr="002C51A5">
        <w:rPr>
          <w:rFonts w:ascii="Arial Narrow" w:hAnsi="Arial Narrow" w:cs="Arial"/>
          <w:color w:val="000000" w:themeColor="text1"/>
        </w:rPr>
        <w:t xml:space="preserve"> </w:t>
      </w:r>
    </w:p>
    <w:p w14:paraId="61F158A8" w14:textId="6F990D11" w:rsidR="00D453DD" w:rsidRPr="002C51A5" w:rsidRDefault="00002121" w:rsidP="0065521A">
      <w:pPr>
        <w:pStyle w:val="Akapitzlist"/>
        <w:numPr>
          <w:ilvl w:val="1"/>
          <w:numId w:val="5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W</w:t>
      </w:r>
      <w:r w:rsidR="00D453DD" w:rsidRPr="002C51A5">
        <w:rPr>
          <w:rFonts w:ascii="Arial Narrow" w:hAnsi="Arial Narrow" w:cs="Arial"/>
          <w:color w:val="000000" w:themeColor="text1"/>
        </w:rPr>
        <w:t>ykonawca zobowiązany jest posiadać i na każde żądanie Zamawiającego lub inspektora</w:t>
      </w:r>
      <w:r w:rsidR="008529AB" w:rsidRPr="002C51A5">
        <w:rPr>
          <w:rFonts w:ascii="Arial Narrow" w:hAnsi="Arial Narrow" w:cs="Arial"/>
          <w:color w:val="000000" w:themeColor="text1"/>
        </w:rPr>
        <w:t xml:space="preserve"> </w:t>
      </w:r>
      <w:r w:rsidR="00D453DD" w:rsidRPr="002C51A5">
        <w:rPr>
          <w:rFonts w:ascii="Arial Narrow" w:hAnsi="Arial Narrow" w:cs="Arial"/>
          <w:color w:val="000000" w:themeColor="text1"/>
        </w:rPr>
        <w:t>nadzoru okazać w stosunku do wskazanych materiałów: certyfikat na znak bezpieczeństwa,</w:t>
      </w:r>
      <w:r w:rsidR="008529AB" w:rsidRPr="002C51A5">
        <w:rPr>
          <w:rFonts w:ascii="Arial Narrow" w:hAnsi="Arial Narrow" w:cs="Arial"/>
          <w:color w:val="000000" w:themeColor="text1"/>
        </w:rPr>
        <w:t xml:space="preserve"> </w:t>
      </w:r>
      <w:r w:rsidR="00D453DD" w:rsidRPr="002C51A5">
        <w:rPr>
          <w:rFonts w:ascii="Arial Narrow" w:hAnsi="Arial Narrow" w:cs="Arial"/>
          <w:color w:val="000000" w:themeColor="text1"/>
        </w:rPr>
        <w:t>atest higieniczny, deklarację zgodności lub certyfikat zgodności z Polską Normą lub aprobatę</w:t>
      </w:r>
      <w:r w:rsidR="008529AB" w:rsidRPr="002C51A5">
        <w:rPr>
          <w:rFonts w:ascii="Arial Narrow" w:hAnsi="Arial Narrow" w:cs="Arial"/>
          <w:color w:val="000000" w:themeColor="text1"/>
        </w:rPr>
        <w:t xml:space="preserve"> </w:t>
      </w:r>
      <w:r w:rsidR="00D453DD" w:rsidRPr="002C51A5">
        <w:rPr>
          <w:rFonts w:ascii="Arial Narrow" w:hAnsi="Arial Narrow" w:cs="Arial"/>
          <w:color w:val="000000" w:themeColor="text1"/>
        </w:rPr>
        <w:t>techniczną.</w:t>
      </w:r>
      <w:r w:rsidR="002F7DFC" w:rsidRPr="002C51A5">
        <w:rPr>
          <w:rFonts w:ascii="Arial Narrow" w:hAnsi="Arial Narrow" w:cs="Arial"/>
          <w:color w:val="000000" w:themeColor="text1"/>
        </w:rPr>
        <w:t xml:space="preserve"> Komplet w/w dokumentów Wykonawca przekaże</w:t>
      </w:r>
      <w:r w:rsidR="0057359D" w:rsidRPr="002C51A5">
        <w:rPr>
          <w:rFonts w:ascii="Arial Narrow" w:hAnsi="Arial Narrow" w:cs="Arial"/>
          <w:color w:val="000000" w:themeColor="text1"/>
        </w:rPr>
        <w:t xml:space="preserve"> </w:t>
      </w:r>
      <w:r w:rsidR="002F7DFC" w:rsidRPr="002C51A5">
        <w:rPr>
          <w:rFonts w:ascii="Arial Narrow" w:hAnsi="Arial Narrow" w:cs="Arial"/>
          <w:color w:val="000000" w:themeColor="text1"/>
        </w:rPr>
        <w:t xml:space="preserve">Zamawiającemu po zakończeniu robót, a przed odbiorem przedmiotu umowy. </w:t>
      </w:r>
      <w:r w:rsidR="001F707F" w:rsidRPr="002C51A5">
        <w:rPr>
          <w:rFonts w:ascii="Arial Narrow" w:hAnsi="Arial Narrow" w:cs="Arial"/>
          <w:color w:val="000000" w:themeColor="text1"/>
        </w:rPr>
        <w:br/>
      </w:r>
      <w:r w:rsidR="002F7DFC" w:rsidRPr="002C51A5">
        <w:rPr>
          <w:rFonts w:ascii="Arial Narrow" w:hAnsi="Arial Narrow" w:cs="Arial"/>
          <w:color w:val="000000" w:themeColor="text1"/>
        </w:rPr>
        <w:t>W przypadku przedstawienia dokumentów</w:t>
      </w:r>
      <w:r w:rsidR="00B7446D" w:rsidRPr="002C51A5">
        <w:rPr>
          <w:rFonts w:ascii="Arial Narrow" w:hAnsi="Arial Narrow" w:cs="Arial"/>
          <w:color w:val="000000" w:themeColor="text1"/>
        </w:rPr>
        <w:t xml:space="preserve"> </w:t>
      </w:r>
      <w:r w:rsidR="002F7DFC" w:rsidRPr="002C51A5">
        <w:rPr>
          <w:rFonts w:ascii="Arial Narrow" w:hAnsi="Arial Narrow" w:cs="Arial"/>
          <w:color w:val="000000" w:themeColor="text1"/>
        </w:rPr>
        <w:t>w języku innym niż polski Wykonawca przedstawi również obok dokumentu oryginalnego tłumaczenie na język polski.</w:t>
      </w:r>
    </w:p>
    <w:p w14:paraId="02E31BF2" w14:textId="2544327B" w:rsidR="00D453DD" w:rsidRPr="002C51A5" w:rsidRDefault="00D453DD" w:rsidP="0065521A">
      <w:pPr>
        <w:pStyle w:val="Akapitzlist"/>
        <w:numPr>
          <w:ilvl w:val="0"/>
          <w:numId w:val="5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Przedmiot zamówienia musi być wykonany zgodnie z obowiązującymi przepisami, normami,</w:t>
      </w:r>
      <w:r w:rsidR="002B648A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zasadami sztuki budowlanej oraz na ustalonych niniejszą umową warunkach.</w:t>
      </w:r>
    </w:p>
    <w:p w14:paraId="5DB3D081" w14:textId="63B42EF9" w:rsidR="00D453DD" w:rsidRPr="002C51A5" w:rsidRDefault="00D453DD" w:rsidP="0065521A">
      <w:pPr>
        <w:pStyle w:val="Akapitzlist"/>
        <w:numPr>
          <w:ilvl w:val="0"/>
          <w:numId w:val="5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Zamawiający dopuszcza możliwość wystąpienia w trakcie realizacji przedmiotu umowy konieczności</w:t>
      </w:r>
      <w:r w:rsidR="008529AB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wykonania robót zamiennych w stosunku do przewidzianych dokumentacją przetargową w sytuacji,</w:t>
      </w:r>
      <w:r w:rsidR="008529AB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 xml:space="preserve">gdy wykonanie tych robót będzie niezbędne do prawidłowego, </w:t>
      </w:r>
      <w:proofErr w:type="spellStart"/>
      <w:r w:rsidRPr="002C51A5">
        <w:rPr>
          <w:rFonts w:ascii="Arial Narrow" w:hAnsi="Arial Narrow" w:cs="Arial"/>
          <w:color w:val="000000" w:themeColor="text1"/>
        </w:rPr>
        <w:t>t</w:t>
      </w:r>
      <w:r w:rsidR="00384A2A" w:rsidRPr="002C51A5">
        <w:rPr>
          <w:rFonts w:ascii="Arial Narrow" w:hAnsi="Arial Narrow" w:cs="Arial"/>
          <w:color w:val="000000" w:themeColor="text1"/>
        </w:rPr>
        <w:t>.</w:t>
      </w:r>
      <w:r w:rsidRPr="002C51A5">
        <w:rPr>
          <w:rFonts w:ascii="Arial Narrow" w:hAnsi="Arial Narrow" w:cs="Arial"/>
          <w:color w:val="000000" w:themeColor="text1"/>
        </w:rPr>
        <w:t>j</w:t>
      </w:r>
      <w:proofErr w:type="spellEnd"/>
      <w:r w:rsidRPr="002C51A5">
        <w:rPr>
          <w:rFonts w:ascii="Arial Narrow" w:hAnsi="Arial Narrow" w:cs="Arial"/>
          <w:color w:val="000000" w:themeColor="text1"/>
        </w:rPr>
        <w:t>. zgodnego z zasadami wiedzy</w:t>
      </w:r>
      <w:r w:rsidR="008529AB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technicznej i obowiązującymi na dzień odbioru robót przepisami wykonania przedmiotu umowy</w:t>
      </w:r>
      <w:r w:rsidR="008529AB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 xml:space="preserve">określonego w ust. 1 niniejszego paragrafu. </w:t>
      </w:r>
      <w:r w:rsidR="00384A2A" w:rsidRPr="002C51A5">
        <w:rPr>
          <w:rFonts w:ascii="Arial Narrow" w:hAnsi="Arial Narrow" w:cs="Arial"/>
          <w:color w:val="000000" w:themeColor="text1"/>
        </w:rPr>
        <w:br/>
      </w:r>
      <w:r w:rsidRPr="002C51A5">
        <w:rPr>
          <w:rFonts w:ascii="Arial Narrow" w:hAnsi="Arial Narrow" w:cs="Arial"/>
          <w:color w:val="000000" w:themeColor="text1"/>
        </w:rPr>
        <w:t>Z powyższego Strony sporządzą protokół różnicowy.</w:t>
      </w:r>
    </w:p>
    <w:p w14:paraId="5652CA8B" w14:textId="524172F3" w:rsidR="00D453DD" w:rsidRPr="002C51A5" w:rsidRDefault="00D453DD" w:rsidP="0065521A">
      <w:pPr>
        <w:pStyle w:val="Akapitzlist"/>
        <w:numPr>
          <w:ilvl w:val="0"/>
          <w:numId w:val="5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Dopuszcza się także możliwość rezygnacji z wykonania pewnych robót przewidzianych</w:t>
      </w:r>
      <w:r w:rsidR="002131B8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w dokumentacji przetargowej w sytuacji, gdy ich wykonanie będzie zbędne do prawidłowego, t</w:t>
      </w:r>
      <w:r w:rsidR="00C2643C" w:rsidRPr="002C51A5">
        <w:rPr>
          <w:rFonts w:ascii="Arial Narrow" w:hAnsi="Arial Narrow" w:cs="Arial"/>
          <w:color w:val="000000" w:themeColor="text1"/>
        </w:rPr>
        <w:t xml:space="preserve">. </w:t>
      </w:r>
      <w:r w:rsidRPr="002C51A5">
        <w:rPr>
          <w:rFonts w:ascii="Arial Narrow" w:hAnsi="Arial Narrow" w:cs="Arial"/>
          <w:color w:val="000000" w:themeColor="text1"/>
        </w:rPr>
        <w:t>j.</w:t>
      </w:r>
      <w:r w:rsidR="00C2643C" w:rsidRPr="002C51A5">
        <w:rPr>
          <w:rFonts w:ascii="Arial Narrow" w:hAnsi="Arial Narrow" w:cs="Arial"/>
          <w:color w:val="000000" w:themeColor="text1"/>
        </w:rPr>
        <w:t>:</w:t>
      </w:r>
      <w:r w:rsidR="002131B8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zgodnego z zasadami wiedzy technicznej i obowiązującymi na dzień odbioru robót przepisami</w:t>
      </w:r>
      <w:r w:rsidR="002131B8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 xml:space="preserve">wykonania przedmiotu umowy określonego </w:t>
      </w:r>
      <w:r w:rsidR="00036EAA" w:rsidRPr="002C51A5">
        <w:rPr>
          <w:rFonts w:ascii="Arial Narrow" w:hAnsi="Arial Narrow" w:cs="Arial"/>
          <w:color w:val="000000" w:themeColor="text1"/>
        </w:rPr>
        <w:br/>
      </w:r>
      <w:r w:rsidRPr="002C51A5">
        <w:rPr>
          <w:rFonts w:ascii="Arial Narrow" w:hAnsi="Arial Narrow" w:cs="Arial"/>
          <w:color w:val="000000" w:themeColor="text1"/>
        </w:rPr>
        <w:t>w ust. 1 niniejszego paragrafu. Roboty takie w dalszej</w:t>
      </w:r>
      <w:r w:rsidR="002131B8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 xml:space="preserve">części umowy nazywane są robotami zaniechanymi. </w:t>
      </w:r>
      <w:r w:rsidR="00036EAA" w:rsidRPr="002C51A5">
        <w:rPr>
          <w:rFonts w:ascii="Arial Narrow" w:hAnsi="Arial Narrow" w:cs="Arial"/>
          <w:color w:val="000000" w:themeColor="text1"/>
        </w:rPr>
        <w:br/>
      </w:r>
      <w:r w:rsidRPr="002C51A5">
        <w:rPr>
          <w:rFonts w:ascii="Arial Narrow" w:hAnsi="Arial Narrow" w:cs="Arial"/>
          <w:color w:val="000000" w:themeColor="text1"/>
        </w:rPr>
        <w:t>Z powyższego Strony sporządzą protokół</w:t>
      </w:r>
      <w:r w:rsidR="00647CC6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różnicowy, określający wysokość zmniejszenia wynagrodzenia.</w:t>
      </w:r>
    </w:p>
    <w:p w14:paraId="413113A2" w14:textId="33E3BD41" w:rsidR="002F7DFC" w:rsidRPr="002C51A5" w:rsidRDefault="005E3B33" w:rsidP="0065521A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Zamawiający zastrz</w:t>
      </w:r>
      <w:r w:rsidR="0063463D" w:rsidRPr="002C51A5">
        <w:rPr>
          <w:rFonts w:ascii="Arial Narrow" w:hAnsi="Arial Narrow" w:cs="Arial"/>
          <w:color w:val="000000" w:themeColor="text1"/>
        </w:rPr>
        <w:t>ega sobie prawo zmiany zakresu przedmiotu u</w:t>
      </w:r>
      <w:r w:rsidRPr="002C51A5">
        <w:rPr>
          <w:rFonts w:ascii="Arial Narrow" w:hAnsi="Arial Narrow" w:cs="Arial"/>
          <w:color w:val="000000" w:themeColor="text1"/>
        </w:rPr>
        <w:t xml:space="preserve">mowy poprzez jego zmniejszenie, przez złożenie jednostronnego oświadczenia, przy czym Zamawiający gwarantuje realizację przedmiotu umowy na poziomie nie niższym niż 80 % wielkości przedmiotu umowy (zakresu rzeczowego). W przypadku skorzystania przez Zamawiającego z uprawnienia, o którym mowa w zdaniu poprzedzającym, Wykonawcy będzie przysługiwało wynagrodzenie należne mu wyłącznie z tytułu wykonanej części przedmiotu umowy </w:t>
      </w:r>
      <w:r w:rsidR="00C2643C" w:rsidRPr="002C51A5">
        <w:rPr>
          <w:rFonts w:ascii="Arial Narrow" w:hAnsi="Arial Narrow" w:cs="Arial"/>
          <w:color w:val="000000" w:themeColor="text1"/>
        </w:rPr>
        <w:br/>
      </w:r>
      <w:r w:rsidRPr="002C51A5">
        <w:rPr>
          <w:rFonts w:ascii="Arial Narrow" w:hAnsi="Arial Narrow" w:cs="Arial"/>
          <w:color w:val="000000" w:themeColor="text1"/>
        </w:rPr>
        <w:lastRenderedPageBreak/>
        <w:t xml:space="preserve">w zmniejszonym zakresie. Z powyższego Strony sporządzą protokół różnicowy, określający </w:t>
      </w:r>
      <w:r w:rsidR="0063463D" w:rsidRPr="002C51A5">
        <w:rPr>
          <w:rFonts w:ascii="Arial Narrow" w:hAnsi="Arial Narrow" w:cs="Arial"/>
          <w:color w:val="000000" w:themeColor="text1"/>
        </w:rPr>
        <w:t xml:space="preserve">zakres rzeczowy oraz </w:t>
      </w:r>
      <w:r w:rsidRPr="002C51A5">
        <w:rPr>
          <w:rFonts w:ascii="Arial Narrow" w:hAnsi="Arial Narrow" w:cs="Arial"/>
          <w:color w:val="000000" w:themeColor="text1"/>
        </w:rPr>
        <w:t>wysokość zmniejszenia wynagrodzenia</w:t>
      </w:r>
      <w:r w:rsidR="00D70DE8" w:rsidRPr="002C51A5">
        <w:rPr>
          <w:rFonts w:ascii="Arial Narrow" w:hAnsi="Arial Narrow" w:cs="Arial"/>
          <w:color w:val="000000" w:themeColor="text1"/>
        </w:rPr>
        <w:t>.</w:t>
      </w:r>
    </w:p>
    <w:p w14:paraId="6FF52AB1" w14:textId="77777777" w:rsidR="001502EB" w:rsidRPr="000166D8" w:rsidRDefault="001502EB" w:rsidP="002C51A5">
      <w:pPr>
        <w:tabs>
          <w:tab w:val="left" w:pos="426"/>
        </w:tabs>
        <w:spacing w:after="0"/>
        <w:rPr>
          <w:rFonts w:ascii="Arial Narrow" w:hAnsi="Arial Narrow" w:cs="Arial"/>
          <w:bCs/>
          <w:color w:val="000000" w:themeColor="text1"/>
        </w:rPr>
      </w:pPr>
    </w:p>
    <w:p w14:paraId="005A4326" w14:textId="77777777" w:rsidR="00D453DD" w:rsidRPr="002C51A5" w:rsidRDefault="00D453DD" w:rsidP="002C51A5">
      <w:pPr>
        <w:tabs>
          <w:tab w:val="left" w:pos="426"/>
        </w:tabs>
        <w:spacing w:after="0"/>
        <w:jc w:val="center"/>
        <w:rPr>
          <w:rFonts w:ascii="Arial Narrow" w:hAnsi="Arial Narrow" w:cs="Arial"/>
          <w:b/>
          <w:bCs/>
          <w:color w:val="000000" w:themeColor="text1"/>
        </w:rPr>
      </w:pPr>
      <w:r w:rsidRPr="002C51A5">
        <w:rPr>
          <w:rFonts w:ascii="Arial Narrow" w:hAnsi="Arial Narrow" w:cs="Arial"/>
          <w:b/>
          <w:bCs/>
          <w:color w:val="000000" w:themeColor="text1"/>
        </w:rPr>
        <w:t>§ 2</w:t>
      </w:r>
    </w:p>
    <w:p w14:paraId="21CEBC82" w14:textId="77777777" w:rsidR="00D453DD" w:rsidRPr="002C51A5" w:rsidRDefault="00D453DD" w:rsidP="002C51A5">
      <w:pPr>
        <w:tabs>
          <w:tab w:val="left" w:pos="426"/>
        </w:tabs>
        <w:spacing w:after="0"/>
        <w:jc w:val="center"/>
        <w:rPr>
          <w:rFonts w:ascii="Arial Narrow" w:hAnsi="Arial Narrow" w:cs="Arial"/>
          <w:b/>
          <w:bCs/>
          <w:color w:val="000000" w:themeColor="text1"/>
        </w:rPr>
      </w:pPr>
      <w:r w:rsidRPr="002C51A5">
        <w:rPr>
          <w:rFonts w:ascii="Arial Narrow" w:hAnsi="Arial Narrow" w:cs="Arial"/>
          <w:b/>
          <w:bCs/>
          <w:color w:val="000000" w:themeColor="text1"/>
        </w:rPr>
        <w:t>Obowiązki stron</w:t>
      </w:r>
    </w:p>
    <w:p w14:paraId="132292F1" w14:textId="2F1415C6" w:rsidR="002F7DFC" w:rsidRPr="002C51A5" w:rsidRDefault="00D453DD" w:rsidP="0065521A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Obowiązki Zamawiającego:</w:t>
      </w:r>
    </w:p>
    <w:p w14:paraId="306BEF1C" w14:textId="6CD482FF" w:rsidR="00D453DD" w:rsidRPr="002C51A5" w:rsidRDefault="00D453DD" w:rsidP="0065521A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567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przekazanie Wykonawcy </w:t>
      </w:r>
      <w:r w:rsidR="00AD032F" w:rsidRPr="002C51A5">
        <w:rPr>
          <w:rFonts w:ascii="Arial Narrow" w:hAnsi="Arial Narrow" w:cs="Arial"/>
          <w:color w:val="000000" w:themeColor="text1"/>
        </w:rPr>
        <w:t>terenu</w:t>
      </w:r>
      <w:r w:rsidRPr="002C51A5">
        <w:rPr>
          <w:rFonts w:ascii="Arial Narrow" w:hAnsi="Arial Narrow" w:cs="Arial"/>
          <w:color w:val="000000" w:themeColor="text1"/>
        </w:rPr>
        <w:t xml:space="preserve"> </w:t>
      </w:r>
      <w:r w:rsidR="00AD032F" w:rsidRPr="002C51A5">
        <w:rPr>
          <w:rFonts w:ascii="Arial Narrow" w:hAnsi="Arial Narrow" w:cs="Arial"/>
          <w:color w:val="000000" w:themeColor="text1"/>
        </w:rPr>
        <w:t>budowy</w:t>
      </w:r>
      <w:r w:rsidRPr="002C51A5">
        <w:rPr>
          <w:rFonts w:ascii="Arial Narrow" w:hAnsi="Arial Narrow" w:cs="Arial"/>
          <w:color w:val="000000" w:themeColor="text1"/>
        </w:rPr>
        <w:t>,</w:t>
      </w:r>
    </w:p>
    <w:p w14:paraId="37C0CA8E" w14:textId="304BD617" w:rsidR="00D453DD" w:rsidRPr="002C51A5" w:rsidRDefault="002F7DFC" w:rsidP="0065521A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567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pełnienie nadzoru inwestorskiego</w:t>
      </w:r>
      <w:r w:rsidR="00647CC6" w:rsidRPr="002C51A5">
        <w:rPr>
          <w:rFonts w:ascii="Arial Narrow" w:hAnsi="Arial Narrow" w:cs="Arial"/>
          <w:color w:val="000000" w:themeColor="text1"/>
        </w:rPr>
        <w:t>,</w:t>
      </w:r>
    </w:p>
    <w:p w14:paraId="7A278B10" w14:textId="5620E311" w:rsidR="00D453DD" w:rsidRPr="002C51A5" w:rsidRDefault="00D453DD" w:rsidP="0065521A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567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dokonywanie odbiorów wykonanych robót budowlanych na zasadach określonych w § 4</w:t>
      </w:r>
      <w:r w:rsidR="002131B8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niniejszej umowy,</w:t>
      </w:r>
    </w:p>
    <w:p w14:paraId="5A0EF114" w14:textId="24F8468E" w:rsidR="002F7DFC" w:rsidRPr="002C51A5" w:rsidRDefault="002F7DFC" w:rsidP="0065521A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567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zapłata wynagrodzenia za </w:t>
      </w:r>
      <w:r w:rsidR="00D453DD" w:rsidRPr="002C51A5">
        <w:rPr>
          <w:rFonts w:ascii="Arial Narrow" w:hAnsi="Arial Narrow" w:cs="Arial"/>
          <w:color w:val="000000" w:themeColor="text1"/>
        </w:rPr>
        <w:t>na zasadach określonych w § 6</w:t>
      </w:r>
      <w:r w:rsidR="002131B8" w:rsidRPr="002C51A5">
        <w:rPr>
          <w:rFonts w:ascii="Arial Narrow" w:hAnsi="Arial Narrow" w:cs="Arial"/>
          <w:color w:val="000000" w:themeColor="text1"/>
        </w:rPr>
        <w:t xml:space="preserve"> </w:t>
      </w:r>
      <w:r w:rsidR="00D453DD" w:rsidRPr="002C51A5">
        <w:rPr>
          <w:rFonts w:ascii="Arial Narrow" w:hAnsi="Arial Narrow" w:cs="Arial"/>
          <w:color w:val="000000" w:themeColor="text1"/>
        </w:rPr>
        <w:t>niniejszej umowy.</w:t>
      </w:r>
    </w:p>
    <w:p w14:paraId="0A43674F" w14:textId="33A5905A" w:rsidR="00D453DD" w:rsidRPr="002C51A5" w:rsidRDefault="00D453DD" w:rsidP="0065521A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Wykonawca, oprócz zrealizowania wszystkich obowiązków i zadań wynikających z treści zawartej </w:t>
      </w:r>
      <w:r w:rsidR="000843D2" w:rsidRPr="002C51A5">
        <w:rPr>
          <w:rFonts w:ascii="Arial Narrow" w:hAnsi="Arial Narrow" w:cs="Arial"/>
          <w:color w:val="000000" w:themeColor="text1"/>
        </w:rPr>
        <w:t xml:space="preserve">w dokumentach </w:t>
      </w:r>
      <w:r w:rsidR="00C1643D" w:rsidRPr="002C51A5">
        <w:rPr>
          <w:rFonts w:ascii="Arial Narrow" w:hAnsi="Arial Narrow" w:cs="Arial"/>
          <w:color w:val="000000" w:themeColor="text1"/>
        </w:rPr>
        <w:t xml:space="preserve">określonych w </w:t>
      </w:r>
      <w:r w:rsidRPr="002C51A5">
        <w:rPr>
          <w:rFonts w:ascii="Arial Narrow" w:hAnsi="Arial Narrow" w:cs="Arial"/>
          <w:color w:val="000000" w:themeColor="text1"/>
        </w:rPr>
        <w:t xml:space="preserve">§ </w:t>
      </w:r>
      <w:r w:rsidR="00C12B68" w:rsidRPr="002C51A5">
        <w:rPr>
          <w:rFonts w:ascii="Arial Narrow" w:hAnsi="Arial Narrow" w:cs="Arial"/>
          <w:color w:val="000000" w:themeColor="text1"/>
        </w:rPr>
        <w:t>1</w:t>
      </w:r>
      <w:r w:rsidRPr="002C51A5">
        <w:rPr>
          <w:rFonts w:ascii="Arial Narrow" w:hAnsi="Arial Narrow" w:cs="Arial"/>
          <w:color w:val="000000" w:themeColor="text1"/>
        </w:rPr>
        <w:t xml:space="preserve"> ust. </w:t>
      </w:r>
      <w:r w:rsidR="00C12B68" w:rsidRPr="002C51A5">
        <w:rPr>
          <w:rFonts w:ascii="Arial Narrow" w:hAnsi="Arial Narrow" w:cs="Arial"/>
          <w:color w:val="000000" w:themeColor="text1"/>
        </w:rPr>
        <w:t>3</w:t>
      </w:r>
      <w:r w:rsidRPr="002C51A5">
        <w:rPr>
          <w:rFonts w:ascii="Arial Narrow" w:hAnsi="Arial Narrow" w:cs="Arial"/>
          <w:color w:val="000000" w:themeColor="text1"/>
        </w:rPr>
        <w:t xml:space="preserve"> zobowiązany jest w szczególności</w:t>
      </w:r>
      <w:r w:rsidR="00C12B68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do:</w:t>
      </w:r>
    </w:p>
    <w:p w14:paraId="56DEE969" w14:textId="39BCB691" w:rsidR="002053E3" w:rsidRPr="002C51A5" w:rsidRDefault="002053E3" w:rsidP="0065521A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protokolarnego przejęcia</w:t>
      </w:r>
      <w:r w:rsidR="00D5733B" w:rsidRPr="002C51A5">
        <w:rPr>
          <w:rFonts w:ascii="Arial Narrow" w:hAnsi="Arial Narrow" w:cs="Arial"/>
          <w:color w:val="000000" w:themeColor="text1"/>
        </w:rPr>
        <w:t xml:space="preserve"> </w:t>
      </w:r>
      <w:r w:rsidR="00AD032F" w:rsidRPr="002C51A5">
        <w:rPr>
          <w:rFonts w:ascii="Arial Narrow" w:hAnsi="Arial Narrow" w:cs="Arial"/>
          <w:color w:val="000000" w:themeColor="text1"/>
        </w:rPr>
        <w:t>terenu</w:t>
      </w:r>
      <w:r w:rsidR="00D5733B" w:rsidRPr="002C51A5">
        <w:rPr>
          <w:rFonts w:ascii="Arial Narrow" w:hAnsi="Arial Narrow" w:cs="Arial"/>
          <w:color w:val="000000" w:themeColor="text1"/>
        </w:rPr>
        <w:t xml:space="preserve"> budowy od Zamawiającego,</w:t>
      </w:r>
    </w:p>
    <w:p w14:paraId="40AD4553" w14:textId="3E2FD483" w:rsidR="002053E3" w:rsidRPr="002C51A5" w:rsidRDefault="007D5931" w:rsidP="0065521A">
      <w:pPr>
        <w:pStyle w:val="Akapitzlist"/>
        <w:numPr>
          <w:ilvl w:val="0"/>
          <w:numId w:val="8"/>
        </w:numPr>
        <w:tabs>
          <w:tab w:val="left" w:pos="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opracowanie planu bezpieczeństwa i ochrony zdrowia na terenie budowy (BIOZ)</w:t>
      </w:r>
      <w:r w:rsidR="00D5733B" w:rsidRPr="002C51A5">
        <w:rPr>
          <w:rFonts w:ascii="Arial Narrow" w:hAnsi="Arial Narrow" w:cs="Arial"/>
          <w:color w:val="000000" w:themeColor="text1"/>
        </w:rPr>
        <w:t xml:space="preserve"> /jeżeli dotyczy/,</w:t>
      </w:r>
    </w:p>
    <w:p w14:paraId="5249555F" w14:textId="7E64C3C2" w:rsidR="002053E3" w:rsidRPr="002C51A5" w:rsidRDefault="004252DD" w:rsidP="0065521A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prowadzenia </w:t>
      </w:r>
      <w:r w:rsidR="002053E3" w:rsidRPr="002C51A5">
        <w:rPr>
          <w:rFonts w:ascii="Arial Narrow" w:hAnsi="Arial Narrow" w:cs="Arial"/>
          <w:color w:val="000000" w:themeColor="text1"/>
        </w:rPr>
        <w:t>dokumentacji budowy z</w:t>
      </w:r>
      <w:r w:rsidRPr="002C51A5">
        <w:rPr>
          <w:rFonts w:ascii="Arial Narrow" w:hAnsi="Arial Narrow" w:cs="Arial"/>
          <w:color w:val="000000" w:themeColor="text1"/>
        </w:rPr>
        <w:t>godnie z ustawą prawo b</w:t>
      </w:r>
      <w:r w:rsidR="00D5733B" w:rsidRPr="002C51A5">
        <w:rPr>
          <w:rFonts w:ascii="Arial Narrow" w:hAnsi="Arial Narrow" w:cs="Arial"/>
          <w:color w:val="000000" w:themeColor="text1"/>
        </w:rPr>
        <w:t>udowlane</w:t>
      </w:r>
      <w:r w:rsidRPr="002C51A5">
        <w:rPr>
          <w:rFonts w:ascii="Arial Narrow" w:hAnsi="Arial Narrow" w:cs="Arial"/>
          <w:color w:val="000000" w:themeColor="text1"/>
        </w:rPr>
        <w:t xml:space="preserve"> wraz z aktami wykonawczymi</w:t>
      </w:r>
      <w:r w:rsidR="00D5733B" w:rsidRPr="002C51A5">
        <w:rPr>
          <w:rFonts w:ascii="Arial Narrow" w:hAnsi="Arial Narrow" w:cs="Arial"/>
          <w:color w:val="000000" w:themeColor="text1"/>
        </w:rPr>
        <w:t xml:space="preserve">. </w:t>
      </w:r>
      <w:r w:rsidR="00AD032F" w:rsidRPr="002C51A5">
        <w:rPr>
          <w:rFonts w:ascii="Arial Narrow" w:hAnsi="Arial Narrow" w:cs="Arial"/>
          <w:color w:val="000000" w:themeColor="text1"/>
        </w:rPr>
        <w:t>P</w:t>
      </w:r>
      <w:r w:rsidR="000166D8">
        <w:rPr>
          <w:rFonts w:ascii="Arial Narrow" w:hAnsi="Arial Narrow" w:cs="Arial"/>
          <w:color w:val="000000" w:themeColor="text1"/>
        </w:rPr>
        <w:t xml:space="preserve">rowadzenie </w:t>
      </w:r>
      <w:r w:rsidR="00AD032F" w:rsidRPr="002C51A5">
        <w:rPr>
          <w:rFonts w:ascii="Arial Narrow" w:hAnsi="Arial Narrow" w:cs="Arial"/>
          <w:color w:val="000000" w:themeColor="text1"/>
        </w:rPr>
        <w:t>dziennika budowy</w:t>
      </w:r>
      <w:r w:rsidR="000166D8" w:rsidRPr="000166D8">
        <w:rPr>
          <w:rFonts w:ascii="Arial Narrow" w:hAnsi="Arial Narrow" w:cs="Arial"/>
          <w:color w:val="000000" w:themeColor="text1"/>
        </w:rPr>
        <w:t xml:space="preserve"> </w:t>
      </w:r>
      <w:r w:rsidR="000166D8" w:rsidRPr="002C51A5">
        <w:rPr>
          <w:rFonts w:ascii="Arial Narrow" w:hAnsi="Arial Narrow" w:cs="Arial"/>
          <w:color w:val="000000" w:themeColor="text1"/>
        </w:rPr>
        <w:t>nawet jeśli przepisami ustawy Prawo budowalne nie jest to konieczne</w:t>
      </w:r>
      <w:r w:rsidR="00AD032F" w:rsidRPr="002C51A5">
        <w:rPr>
          <w:rFonts w:ascii="Arial Narrow" w:hAnsi="Arial Narrow" w:cs="Arial"/>
          <w:color w:val="000000" w:themeColor="text1"/>
        </w:rPr>
        <w:t xml:space="preserve">, </w:t>
      </w:r>
      <w:r w:rsidR="000166D8">
        <w:rPr>
          <w:rFonts w:ascii="Arial Narrow" w:hAnsi="Arial Narrow" w:cs="Arial"/>
          <w:color w:val="000000" w:themeColor="text1"/>
        </w:rPr>
        <w:t xml:space="preserve">przechowywanie </w:t>
      </w:r>
      <w:r w:rsidR="00D5733B" w:rsidRPr="002C51A5">
        <w:rPr>
          <w:rFonts w:ascii="Arial Narrow" w:hAnsi="Arial Narrow" w:cs="Arial"/>
          <w:color w:val="000000" w:themeColor="text1"/>
        </w:rPr>
        <w:t xml:space="preserve">wyłącznie na </w:t>
      </w:r>
      <w:r w:rsidR="00AD032F" w:rsidRPr="002C51A5">
        <w:rPr>
          <w:rFonts w:ascii="Arial Narrow" w:hAnsi="Arial Narrow" w:cs="Arial"/>
          <w:color w:val="000000" w:themeColor="text1"/>
        </w:rPr>
        <w:t>terenie</w:t>
      </w:r>
      <w:r w:rsidR="00D5733B" w:rsidRPr="002C51A5">
        <w:rPr>
          <w:rFonts w:ascii="Arial Narrow" w:hAnsi="Arial Narrow" w:cs="Arial"/>
          <w:color w:val="000000" w:themeColor="text1"/>
        </w:rPr>
        <w:t xml:space="preserve"> </w:t>
      </w:r>
      <w:r w:rsidR="00AD032F" w:rsidRPr="002C51A5">
        <w:rPr>
          <w:rFonts w:ascii="Arial Narrow" w:hAnsi="Arial Narrow" w:cs="Arial"/>
          <w:color w:val="000000" w:themeColor="text1"/>
        </w:rPr>
        <w:t>robót</w:t>
      </w:r>
      <w:r w:rsidRPr="002C51A5">
        <w:rPr>
          <w:rFonts w:ascii="Arial Narrow" w:hAnsi="Arial Narrow" w:cs="Arial"/>
          <w:color w:val="000000" w:themeColor="text1"/>
        </w:rPr>
        <w:t>, jego s</w:t>
      </w:r>
      <w:r w:rsidR="00D5733B" w:rsidRPr="002C51A5">
        <w:rPr>
          <w:rFonts w:ascii="Arial Narrow" w:hAnsi="Arial Narrow" w:cs="Arial"/>
          <w:color w:val="000000" w:themeColor="text1"/>
        </w:rPr>
        <w:t>zcze</w:t>
      </w:r>
      <w:r w:rsidRPr="002C51A5">
        <w:rPr>
          <w:rFonts w:ascii="Arial Narrow" w:hAnsi="Arial Narrow" w:cs="Arial"/>
          <w:color w:val="000000" w:themeColor="text1"/>
        </w:rPr>
        <w:t>gółowe i sukcesywne uzupełnienie</w:t>
      </w:r>
      <w:r w:rsidR="00D5733B" w:rsidRPr="002C51A5">
        <w:rPr>
          <w:rFonts w:ascii="Arial Narrow" w:hAnsi="Arial Narrow" w:cs="Arial"/>
          <w:color w:val="000000" w:themeColor="text1"/>
        </w:rPr>
        <w:t>,</w:t>
      </w:r>
    </w:p>
    <w:p w14:paraId="625CFDA5" w14:textId="018450A8" w:rsidR="002053E3" w:rsidRPr="002C51A5" w:rsidRDefault="004252DD" w:rsidP="0065521A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urządzenia, zagospodarowania i zabezpieczenia</w:t>
      </w:r>
      <w:r w:rsidR="000E5920" w:rsidRPr="002C51A5">
        <w:rPr>
          <w:rFonts w:ascii="Arial Narrow" w:hAnsi="Arial Narrow" w:cs="Arial"/>
          <w:color w:val="000000" w:themeColor="text1"/>
        </w:rPr>
        <w:t xml:space="preserve"> terenu robót oraz utrzymanie w</w:t>
      </w:r>
      <w:r w:rsidR="002053E3" w:rsidRPr="002C51A5">
        <w:rPr>
          <w:rFonts w:ascii="Arial Narrow" w:hAnsi="Arial Narrow" w:cs="Arial"/>
          <w:color w:val="000000" w:themeColor="text1"/>
        </w:rPr>
        <w:t>w</w:t>
      </w:r>
      <w:r w:rsidR="000E5920" w:rsidRPr="002C51A5">
        <w:rPr>
          <w:rFonts w:ascii="Arial Narrow" w:hAnsi="Arial Narrow" w:cs="Arial"/>
          <w:color w:val="000000" w:themeColor="text1"/>
        </w:rPr>
        <w:t>.</w:t>
      </w:r>
      <w:r w:rsidR="002053E3" w:rsidRPr="002C51A5">
        <w:rPr>
          <w:rFonts w:ascii="Arial Narrow" w:hAnsi="Arial Narrow" w:cs="Arial"/>
          <w:color w:val="000000" w:themeColor="text1"/>
        </w:rPr>
        <w:t xml:space="preserve"> składników w należytym stanie, w tym zabezpieczenie terenu robót przed dostępem osób postronnych, wykonanie i utrzymanie ogrodzenia terenu robót, dróg tymczasowych, dojazdów</w:t>
      </w:r>
      <w:r w:rsidR="00D5733B" w:rsidRPr="002C51A5">
        <w:rPr>
          <w:rFonts w:ascii="Arial Narrow" w:hAnsi="Arial Narrow" w:cs="Arial"/>
          <w:color w:val="000000" w:themeColor="text1"/>
        </w:rPr>
        <w:t xml:space="preserve"> oraz zapewnienie dozoru budowy,</w:t>
      </w:r>
    </w:p>
    <w:p w14:paraId="247B7E81" w14:textId="2D15F658" w:rsidR="002053E3" w:rsidRPr="002C51A5" w:rsidRDefault="002053E3" w:rsidP="0065521A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organizowani</w:t>
      </w:r>
      <w:r w:rsidR="004252DD" w:rsidRPr="002C51A5">
        <w:rPr>
          <w:rFonts w:ascii="Arial Narrow" w:hAnsi="Arial Narrow" w:cs="Arial"/>
          <w:color w:val="000000" w:themeColor="text1"/>
        </w:rPr>
        <w:t>a</w:t>
      </w:r>
      <w:r w:rsidRPr="002C51A5">
        <w:rPr>
          <w:rFonts w:ascii="Arial Narrow" w:hAnsi="Arial Narrow" w:cs="Arial"/>
          <w:color w:val="000000" w:themeColor="text1"/>
        </w:rPr>
        <w:t xml:space="preserve"> pracy zgodnie z warunkami bhp, socjalnymi, </w:t>
      </w:r>
      <w:proofErr w:type="spellStart"/>
      <w:r w:rsidRPr="002C51A5">
        <w:rPr>
          <w:rFonts w:ascii="Arial Narrow" w:hAnsi="Arial Narrow" w:cs="Arial"/>
          <w:color w:val="000000" w:themeColor="text1"/>
        </w:rPr>
        <w:t>ppoż</w:t>
      </w:r>
      <w:proofErr w:type="spellEnd"/>
      <w:r w:rsidRPr="002C51A5">
        <w:rPr>
          <w:rFonts w:ascii="Arial Narrow" w:hAnsi="Arial Narrow" w:cs="Arial"/>
          <w:color w:val="000000" w:themeColor="text1"/>
        </w:rPr>
        <w:t xml:space="preserve"> określonymi w przepisach szczegółowych o</w:t>
      </w:r>
      <w:r w:rsidR="00AD032F" w:rsidRPr="002C51A5">
        <w:rPr>
          <w:rFonts w:ascii="Arial Narrow" w:hAnsi="Arial Narrow" w:cs="Arial"/>
          <w:color w:val="000000" w:themeColor="text1"/>
        </w:rPr>
        <w:t>raz zgodnie z zasadami Kodeksu p</w:t>
      </w:r>
      <w:r w:rsidRPr="002C51A5">
        <w:rPr>
          <w:rFonts w:ascii="Arial Narrow" w:hAnsi="Arial Narrow" w:cs="Arial"/>
          <w:color w:val="000000" w:themeColor="text1"/>
        </w:rPr>
        <w:t xml:space="preserve">racy. </w:t>
      </w:r>
      <w:r w:rsidR="00AD032F" w:rsidRPr="002C51A5">
        <w:rPr>
          <w:rFonts w:ascii="Arial Narrow" w:hAnsi="Arial Narrow" w:cs="Arial"/>
          <w:color w:val="000000" w:themeColor="text1"/>
        </w:rPr>
        <w:t>Sk</w:t>
      </w:r>
      <w:r w:rsidRPr="002C51A5">
        <w:rPr>
          <w:rFonts w:ascii="Arial Narrow" w:hAnsi="Arial Narrow" w:cs="Arial"/>
          <w:color w:val="000000" w:themeColor="text1"/>
        </w:rPr>
        <w:t>ierowani</w:t>
      </w:r>
      <w:r w:rsidR="00AD032F" w:rsidRPr="002C51A5">
        <w:rPr>
          <w:rFonts w:ascii="Arial Narrow" w:hAnsi="Arial Narrow" w:cs="Arial"/>
          <w:color w:val="000000" w:themeColor="text1"/>
        </w:rPr>
        <w:t>e</w:t>
      </w:r>
      <w:r w:rsidRPr="002C51A5">
        <w:rPr>
          <w:rFonts w:ascii="Arial Narrow" w:hAnsi="Arial Narrow" w:cs="Arial"/>
          <w:color w:val="000000" w:themeColor="text1"/>
        </w:rPr>
        <w:t xml:space="preserve"> do realizacji </w:t>
      </w:r>
      <w:r w:rsidR="00AD032F" w:rsidRPr="002C51A5">
        <w:rPr>
          <w:rFonts w:ascii="Arial Narrow" w:hAnsi="Arial Narrow" w:cs="Arial"/>
          <w:color w:val="000000" w:themeColor="text1"/>
        </w:rPr>
        <w:t>pracowników wyłącznie odpowiednio przeszklonych</w:t>
      </w:r>
      <w:r w:rsidRPr="002C51A5">
        <w:rPr>
          <w:rFonts w:ascii="Arial Narrow" w:hAnsi="Arial Narrow" w:cs="Arial"/>
          <w:color w:val="000000" w:themeColor="text1"/>
        </w:rPr>
        <w:t xml:space="preserve"> </w:t>
      </w:r>
      <w:r w:rsidR="00AD032F" w:rsidRPr="002C51A5">
        <w:rPr>
          <w:rFonts w:ascii="Arial Narrow" w:hAnsi="Arial Narrow" w:cs="Arial"/>
          <w:color w:val="000000" w:themeColor="text1"/>
        </w:rPr>
        <w:t xml:space="preserve">i posiadających </w:t>
      </w:r>
      <w:r w:rsidRPr="002C51A5">
        <w:rPr>
          <w:rFonts w:ascii="Arial Narrow" w:hAnsi="Arial Narrow" w:cs="Arial"/>
          <w:color w:val="000000" w:themeColor="text1"/>
        </w:rPr>
        <w:t>wymagane kwalifikacje</w:t>
      </w:r>
      <w:r w:rsidR="00D5733B" w:rsidRPr="002C51A5">
        <w:rPr>
          <w:rFonts w:ascii="Arial Narrow" w:hAnsi="Arial Narrow" w:cs="Arial"/>
          <w:color w:val="000000" w:themeColor="text1"/>
        </w:rPr>
        <w:t xml:space="preserve"> techniczne i badania lekarskie,</w:t>
      </w:r>
    </w:p>
    <w:p w14:paraId="30B0F35B" w14:textId="01F7CFFA" w:rsidR="002053E3" w:rsidRPr="002C51A5" w:rsidRDefault="004252DD" w:rsidP="0065521A">
      <w:pPr>
        <w:pStyle w:val="Akapitzlist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przeprowadzenia</w:t>
      </w:r>
      <w:r w:rsidR="002053E3" w:rsidRPr="002C51A5">
        <w:rPr>
          <w:rFonts w:ascii="Arial Narrow" w:hAnsi="Arial Narrow" w:cs="Arial"/>
          <w:color w:val="000000" w:themeColor="text1"/>
        </w:rPr>
        <w:t xml:space="preserve"> prób, sprawdzeń i badań, uzyskiwanie warunków, zgód i opinii ni</w:t>
      </w:r>
      <w:r w:rsidRPr="002C51A5">
        <w:rPr>
          <w:rFonts w:ascii="Arial Narrow" w:hAnsi="Arial Narrow" w:cs="Arial"/>
          <w:color w:val="000000" w:themeColor="text1"/>
        </w:rPr>
        <w:t xml:space="preserve">ezbędnych do wykonywania robót, </w:t>
      </w:r>
      <w:r w:rsidR="002053E3" w:rsidRPr="002C51A5">
        <w:rPr>
          <w:rFonts w:ascii="Arial Narrow" w:hAnsi="Arial Narrow" w:cs="Arial"/>
          <w:color w:val="000000" w:themeColor="text1"/>
        </w:rPr>
        <w:t>w tym wydawanych przez organy administracyjne niezbędnych dla należytego wykonywania robót, a także dla należytego użytkow</w:t>
      </w:r>
      <w:r w:rsidRPr="002C51A5">
        <w:rPr>
          <w:rFonts w:ascii="Arial Narrow" w:hAnsi="Arial Narrow" w:cs="Arial"/>
          <w:color w:val="000000" w:themeColor="text1"/>
        </w:rPr>
        <w:t>ania przez Zamawiającego</w:t>
      </w:r>
      <w:r w:rsidR="009575F5" w:rsidRPr="002C51A5">
        <w:rPr>
          <w:rFonts w:ascii="Arial Narrow" w:hAnsi="Arial Narrow" w:cs="Arial"/>
          <w:color w:val="000000" w:themeColor="text1"/>
        </w:rPr>
        <w:t>,</w:t>
      </w:r>
      <w:r w:rsidR="000C1B14" w:rsidRPr="002C51A5">
        <w:t xml:space="preserve"> </w:t>
      </w:r>
      <w:r w:rsidR="000C1B14" w:rsidRPr="002C51A5">
        <w:rPr>
          <w:rFonts w:ascii="Arial Narrow" w:hAnsi="Arial Narrow" w:cs="Arial"/>
          <w:color w:val="000000" w:themeColor="text1"/>
        </w:rPr>
        <w:t>Powyższe dotyczy również wszelkich niezbędnych uzgodnień z organami administracji, w szczególności uzgodnień dotyczących zajęcia pasów drogowych oraz dotyczących sposobu organizacji ruchu. Obowiązkiem Wykonawcy jest też uzyskanie pozwolenia na użytkowanie. Do obowiązków Wykonawcy należy również poniesienie wszelkich kosztów związanych z uzyskaniem pozwoleń/zgód i dokonaniem uzgodnień.</w:t>
      </w:r>
    </w:p>
    <w:p w14:paraId="0F74B165" w14:textId="3E985B25" w:rsidR="00D453DD" w:rsidRPr="002C51A5" w:rsidRDefault="00D453DD" w:rsidP="0065521A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organizacji </w:t>
      </w:r>
      <w:r w:rsidR="00AD032F" w:rsidRPr="002C51A5">
        <w:rPr>
          <w:rFonts w:ascii="Arial Narrow" w:hAnsi="Arial Narrow" w:cs="Arial"/>
          <w:color w:val="000000" w:themeColor="text1"/>
        </w:rPr>
        <w:t>terenu budowy</w:t>
      </w:r>
      <w:r w:rsidR="007D5931" w:rsidRPr="002C51A5">
        <w:rPr>
          <w:rFonts w:ascii="Arial Narrow" w:hAnsi="Arial Narrow" w:cs="Arial"/>
          <w:color w:val="000000" w:themeColor="text1"/>
        </w:rPr>
        <w:t xml:space="preserve"> oraz oznaczenia</w:t>
      </w:r>
      <w:r w:rsidR="00FC714C" w:rsidRPr="002C51A5">
        <w:rPr>
          <w:rFonts w:ascii="Arial Narrow" w:hAnsi="Arial Narrow" w:cs="Arial"/>
          <w:color w:val="000000" w:themeColor="text1"/>
        </w:rPr>
        <w:t xml:space="preserve">, </w:t>
      </w:r>
      <w:r w:rsidR="007D5931" w:rsidRPr="002C51A5">
        <w:rPr>
          <w:rFonts w:ascii="Arial Narrow" w:hAnsi="Arial Narrow" w:cs="Arial"/>
          <w:color w:val="000000" w:themeColor="text1"/>
        </w:rPr>
        <w:t>terenów przyległ</w:t>
      </w:r>
      <w:r w:rsidR="00FC714C" w:rsidRPr="002C51A5">
        <w:rPr>
          <w:rFonts w:ascii="Arial Narrow" w:hAnsi="Arial Narrow" w:cs="Arial"/>
          <w:color w:val="000000" w:themeColor="text1"/>
        </w:rPr>
        <w:t>ych oraz</w:t>
      </w:r>
      <w:r w:rsidR="007D5931" w:rsidRPr="002C51A5">
        <w:rPr>
          <w:rFonts w:ascii="Arial Narrow" w:hAnsi="Arial Narrow" w:cs="Arial"/>
          <w:color w:val="000000" w:themeColor="text1"/>
        </w:rPr>
        <w:t xml:space="preserve"> </w:t>
      </w:r>
      <w:r w:rsidR="00FC714C" w:rsidRPr="002C51A5">
        <w:rPr>
          <w:rFonts w:ascii="Arial Narrow" w:hAnsi="Arial Narrow" w:cs="Arial"/>
          <w:color w:val="000000" w:themeColor="text1"/>
        </w:rPr>
        <w:t xml:space="preserve">organizacja </w:t>
      </w:r>
      <w:r w:rsidR="007D5931" w:rsidRPr="002C51A5">
        <w:rPr>
          <w:rFonts w:ascii="Arial Narrow" w:hAnsi="Arial Narrow" w:cs="Arial"/>
          <w:color w:val="000000" w:themeColor="text1"/>
        </w:rPr>
        <w:t>i wyposaż</w:t>
      </w:r>
      <w:r w:rsidR="00FC714C" w:rsidRPr="002C51A5">
        <w:rPr>
          <w:rFonts w:ascii="Arial Narrow" w:hAnsi="Arial Narrow" w:cs="Arial"/>
          <w:color w:val="000000" w:themeColor="text1"/>
        </w:rPr>
        <w:t>enie</w:t>
      </w:r>
      <w:r w:rsidR="007D5931" w:rsidRPr="002C51A5">
        <w:rPr>
          <w:rFonts w:ascii="Arial Narrow" w:hAnsi="Arial Narrow" w:cs="Arial"/>
          <w:color w:val="000000" w:themeColor="text1"/>
        </w:rPr>
        <w:t xml:space="preserve"> teren</w:t>
      </w:r>
      <w:r w:rsidR="00FC714C" w:rsidRPr="002C51A5">
        <w:rPr>
          <w:rFonts w:ascii="Arial Narrow" w:hAnsi="Arial Narrow" w:cs="Arial"/>
          <w:color w:val="000000" w:themeColor="text1"/>
        </w:rPr>
        <w:t>u</w:t>
      </w:r>
      <w:r w:rsidR="007D5931" w:rsidRPr="002C51A5">
        <w:rPr>
          <w:rFonts w:ascii="Arial Narrow" w:hAnsi="Arial Narrow" w:cs="Arial"/>
          <w:color w:val="000000" w:themeColor="text1"/>
        </w:rPr>
        <w:t xml:space="preserve"> budowy w urządzenia niezbędne dla realizacji przedmiotu umowy</w:t>
      </w:r>
      <w:r w:rsidR="00FC714C" w:rsidRPr="002C51A5">
        <w:rPr>
          <w:rFonts w:ascii="Arial Narrow" w:hAnsi="Arial Narrow" w:cs="Arial"/>
          <w:color w:val="000000" w:themeColor="text1"/>
        </w:rPr>
        <w:t>,</w:t>
      </w:r>
    </w:p>
    <w:p w14:paraId="0AC6202C" w14:textId="2F39061F" w:rsidR="00FC714C" w:rsidRPr="002C51A5" w:rsidRDefault="00D453DD" w:rsidP="0065521A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zabezpieczenia </w:t>
      </w:r>
      <w:r w:rsidR="00AD032F" w:rsidRPr="002C51A5">
        <w:rPr>
          <w:rFonts w:ascii="Arial Narrow" w:hAnsi="Arial Narrow" w:cs="Arial"/>
          <w:color w:val="000000" w:themeColor="text1"/>
        </w:rPr>
        <w:t>terenu robót</w:t>
      </w:r>
      <w:r w:rsidRPr="002C51A5">
        <w:rPr>
          <w:rFonts w:ascii="Arial Narrow" w:hAnsi="Arial Narrow" w:cs="Arial"/>
          <w:color w:val="000000" w:themeColor="text1"/>
        </w:rPr>
        <w:t xml:space="preserve"> przed dostępem osób trzecich,</w:t>
      </w:r>
    </w:p>
    <w:p w14:paraId="6DCCFF77" w14:textId="37506D03" w:rsidR="00D453DD" w:rsidRPr="002C51A5" w:rsidRDefault="00D453DD" w:rsidP="0065521A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przygotowania obiektu i wymaganych dokumentów (postanowieniami </w:t>
      </w:r>
      <w:r w:rsidR="00AD032F" w:rsidRPr="002C51A5">
        <w:rPr>
          <w:rFonts w:ascii="Arial Narrow" w:hAnsi="Arial Narrow" w:cs="Arial"/>
          <w:color w:val="000000" w:themeColor="text1"/>
        </w:rPr>
        <w:t xml:space="preserve">SWZ i </w:t>
      </w:r>
      <w:r w:rsidRPr="002C51A5">
        <w:rPr>
          <w:rFonts w:ascii="Arial Narrow" w:hAnsi="Arial Narrow" w:cs="Arial"/>
          <w:color w:val="000000" w:themeColor="text1"/>
        </w:rPr>
        <w:t>niniejszej umowy)</w:t>
      </w:r>
      <w:r w:rsidR="003C60B6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do dokonania odbiorów końcowego przez Zamawiającego,</w:t>
      </w:r>
    </w:p>
    <w:p w14:paraId="6C715D02" w14:textId="43E6BBDA" w:rsidR="00D453DD" w:rsidRPr="002C51A5" w:rsidRDefault="00D453DD" w:rsidP="0065521A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zapewnienia sprzętu spełniającego wymagania norm technicznych,</w:t>
      </w:r>
    </w:p>
    <w:p w14:paraId="5409FB67" w14:textId="79D9A090" w:rsidR="00D453DD" w:rsidRPr="002C51A5" w:rsidRDefault="00D453DD" w:rsidP="0065521A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pokrycia kosztów prób oraz wydatków związanych z organizacją końcowego odbioru</w:t>
      </w:r>
      <w:r w:rsidR="003C60B6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technicznego robót budowlanych,</w:t>
      </w:r>
    </w:p>
    <w:p w14:paraId="1DFE8AFE" w14:textId="09A6B03E" w:rsidR="00D453DD" w:rsidRPr="002C51A5" w:rsidRDefault="00D453DD" w:rsidP="0065521A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likwidacji </w:t>
      </w:r>
      <w:r w:rsidR="00AD032F" w:rsidRPr="002C51A5">
        <w:rPr>
          <w:rFonts w:ascii="Arial Narrow" w:hAnsi="Arial Narrow" w:cs="Arial"/>
          <w:color w:val="000000" w:themeColor="text1"/>
        </w:rPr>
        <w:t>terenu</w:t>
      </w:r>
      <w:r w:rsidRPr="002C51A5">
        <w:rPr>
          <w:rFonts w:ascii="Arial Narrow" w:hAnsi="Arial Narrow" w:cs="Arial"/>
          <w:color w:val="000000" w:themeColor="text1"/>
        </w:rPr>
        <w:t xml:space="preserve"> budowy i zaplecza własnego Wykonawcy bezzwłocznie po zakończeniu robót,</w:t>
      </w:r>
    </w:p>
    <w:p w14:paraId="4926ED51" w14:textId="21C7D8ED" w:rsidR="00D453DD" w:rsidRPr="002C51A5" w:rsidRDefault="00D453DD" w:rsidP="0065521A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zgłaszania </w:t>
      </w:r>
      <w:r w:rsidR="00AD032F" w:rsidRPr="002C51A5">
        <w:rPr>
          <w:rFonts w:ascii="Arial Narrow" w:hAnsi="Arial Narrow" w:cs="Arial"/>
          <w:color w:val="000000" w:themeColor="text1"/>
        </w:rPr>
        <w:t xml:space="preserve">inspektorowi nadzoru inwestorskiego </w:t>
      </w:r>
      <w:r w:rsidR="00D5733B" w:rsidRPr="002C51A5">
        <w:rPr>
          <w:rFonts w:ascii="Arial Narrow" w:hAnsi="Arial Narrow" w:cs="Arial"/>
          <w:color w:val="000000" w:themeColor="text1"/>
        </w:rPr>
        <w:t>poprzez wpis w dzienniku budowy</w:t>
      </w:r>
      <w:r w:rsidRPr="002C51A5">
        <w:rPr>
          <w:rFonts w:ascii="Arial Narrow" w:hAnsi="Arial Narrow" w:cs="Arial"/>
          <w:color w:val="000000" w:themeColor="text1"/>
        </w:rPr>
        <w:t xml:space="preserve"> robót zanikających lub ulegających zakryciu,</w:t>
      </w:r>
    </w:p>
    <w:p w14:paraId="756B1B5B" w14:textId="5BA74470" w:rsidR="00D453DD" w:rsidRPr="002C51A5" w:rsidRDefault="00D453DD" w:rsidP="0065521A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zgłaszania w formie pisemnej Zamawiającemu oraz inspektorowi nadzoru inwestorskiego</w:t>
      </w:r>
      <w:r w:rsidR="003C60B6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konieczn</w:t>
      </w:r>
      <w:r w:rsidR="00CC4B21" w:rsidRPr="002C51A5">
        <w:rPr>
          <w:rFonts w:ascii="Arial Narrow" w:hAnsi="Arial Narrow" w:cs="Arial"/>
          <w:color w:val="000000" w:themeColor="text1"/>
        </w:rPr>
        <w:t>ości wykonania robót zamiennych</w:t>
      </w:r>
      <w:r w:rsidR="00AD032F" w:rsidRPr="002C51A5">
        <w:rPr>
          <w:rFonts w:ascii="Arial Narrow" w:hAnsi="Arial Narrow" w:cs="Arial"/>
          <w:color w:val="000000" w:themeColor="text1"/>
        </w:rPr>
        <w:t xml:space="preserve"> w terminie do 3 dni od dnia powzięcia wiadomości, pod rygorem utraty prawa do powoływania się na te okoliczności w przyszłości.</w:t>
      </w:r>
      <w:r w:rsidRPr="002C51A5">
        <w:rPr>
          <w:rFonts w:ascii="Arial Narrow" w:hAnsi="Arial Narrow" w:cs="Arial"/>
          <w:color w:val="000000" w:themeColor="text1"/>
        </w:rPr>
        <w:t xml:space="preserve"> W zgłoszeniu konieczności wykonania robót zamiennych Wykonawca obowiązany</w:t>
      </w:r>
      <w:r w:rsidR="003C60B6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jest do szczegółowego opisania tych robót oraz przyczyn uzasadniających konieczność ich</w:t>
      </w:r>
      <w:r w:rsidR="003C60B6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 xml:space="preserve">wykonania. Wykonawca może przystąpić i jest obowiązany </w:t>
      </w:r>
      <w:r w:rsidR="00AD032F" w:rsidRPr="002C51A5">
        <w:rPr>
          <w:rFonts w:ascii="Arial Narrow" w:hAnsi="Arial Narrow" w:cs="Arial"/>
          <w:color w:val="000000" w:themeColor="text1"/>
        </w:rPr>
        <w:br/>
      </w:r>
      <w:r w:rsidRPr="002C51A5">
        <w:rPr>
          <w:rFonts w:ascii="Arial Narrow" w:hAnsi="Arial Narrow" w:cs="Arial"/>
          <w:color w:val="000000" w:themeColor="text1"/>
        </w:rPr>
        <w:t>do wykonywania robót zamiennych</w:t>
      </w:r>
      <w:r w:rsidR="003C60B6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wyłącznie po wyrażeniu przez Zamawiającego pisemnej zgody na takie roboty. Zgoda</w:t>
      </w:r>
      <w:r w:rsidR="003C60B6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 xml:space="preserve">Zamawiającego </w:t>
      </w:r>
      <w:r w:rsidR="00AD032F" w:rsidRPr="002C51A5">
        <w:rPr>
          <w:rFonts w:ascii="Arial Narrow" w:hAnsi="Arial Narrow" w:cs="Arial"/>
          <w:color w:val="000000" w:themeColor="text1"/>
        </w:rPr>
        <w:t xml:space="preserve">na </w:t>
      </w:r>
      <w:r w:rsidRPr="002C51A5">
        <w:rPr>
          <w:rFonts w:ascii="Arial Narrow" w:hAnsi="Arial Narrow" w:cs="Arial"/>
          <w:color w:val="000000" w:themeColor="text1"/>
        </w:rPr>
        <w:t xml:space="preserve">wykonanie robót zamiennych nie zwalnia Wykonawcy </w:t>
      </w:r>
      <w:r w:rsidR="009931B3">
        <w:rPr>
          <w:rFonts w:ascii="Arial Narrow" w:hAnsi="Arial Narrow" w:cs="Arial"/>
          <w:color w:val="000000" w:themeColor="text1"/>
        </w:rPr>
        <w:br/>
      </w:r>
      <w:r w:rsidRPr="002C51A5">
        <w:rPr>
          <w:rFonts w:ascii="Arial Narrow" w:hAnsi="Arial Narrow" w:cs="Arial"/>
          <w:color w:val="000000" w:themeColor="text1"/>
        </w:rPr>
        <w:lastRenderedPageBreak/>
        <w:t>z odpowiedzialności za</w:t>
      </w:r>
      <w:r w:rsidR="003C60B6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należyte wykonanie umowy. Roboty zamienne Wykonawca wykonuje</w:t>
      </w:r>
      <w:r w:rsidR="00F9230D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w ramach wynagrodzenia,</w:t>
      </w:r>
      <w:r w:rsidR="00F9230D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o którym mowa w umowie i z tytułu ich wykonywania Wykonawcy nie przysługuje jakiekolwiek</w:t>
      </w:r>
      <w:r w:rsidR="003C60B6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dodatkowe wynagrodzenie,</w:t>
      </w:r>
    </w:p>
    <w:p w14:paraId="29057795" w14:textId="3216F9E1" w:rsidR="00D453DD" w:rsidRPr="002C51A5" w:rsidRDefault="008B308B" w:rsidP="0065521A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 </w:t>
      </w:r>
      <w:r w:rsidR="00D453DD" w:rsidRPr="002C51A5">
        <w:rPr>
          <w:rFonts w:ascii="Arial Narrow" w:hAnsi="Arial Narrow" w:cs="Arial"/>
          <w:color w:val="000000" w:themeColor="text1"/>
        </w:rPr>
        <w:t>zgłaszania w formie pisemnej Zamawiającemu oraz inspektorowi nadzoru inwestorskiego</w:t>
      </w:r>
      <w:r w:rsidR="003C60B6" w:rsidRPr="002C51A5">
        <w:rPr>
          <w:rFonts w:ascii="Arial Narrow" w:hAnsi="Arial Narrow" w:cs="Arial"/>
          <w:color w:val="000000" w:themeColor="text1"/>
        </w:rPr>
        <w:t xml:space="preserve"> </w:t>
      </w:r>
      <w:r w:rsidR="00D453DD" w:rsidRPr="002C51A5">
        <w:rPr>
          <w:rFonts w:ascii="Arial Narrow" w:hAnsi="Arial Narrow" w:cs="Arial"/>
          <w:color w:val="000000" w:themeColor="text1"/>
        </w:rPr>
        <w:t>konieczności wykonania robót dodatkowych (</w:t>
      </w:r>
      <w:r w:rsidR="00CA52CC" w:rsidRPr="002C51A5">
        <w:rPr>
          <w:rFonts w:ascii="Arial Narrow" w:hAnsi="Arial Narrow" w:cs="Arial"/>
          <w:color w:val="000000" w:themeColor="text1"/>
        </w:rPr>
        <w:t>w rozumieniu</w:t>
      </w:r>
      <w:r w:rsidR="00D453DD" w:rsidRPr="002C51A5">
        <w:rPr>
          <w:rFonts w:ascii="Arial Narrow" w:hAnsi="Arial Narrow" w:cs="Arial"/>
          <w:color w:val="000000" w:themeColor="text1"/>
        </w:rPr>
        <w:t xml:space="preserve"> art. </w:t>
      </w:r>
      <w:r w:rsidR="003C60B6" w:rsidRPr="002C51A5">
        <w:rPr>
          <w:rFonts w:ascii="Arial Narrow" w:hAnsi="Arial Narrow" w:cs="Arial"/>
          <w:color w:val="000000" w:themeColor="text1"/>
        </w:rPr>
        <w:t>455</w:t>
      </w:r>
      <w:r w:rsidR="00D453DD" w:rsidRPr="002C51A5">
        <w:rPr>
          <w:rFonts w:ascii="Arial Narrow" w:hAnsi="Arial Narrow" w:cs="Arial"/>
          <w:color w:val="000000" w:themeColor="text1"/>
        </w:rPr>
        <w:t xml:space="preserve"> ust. 1 pkt </w:t>
      </w:r>
      <w:r w:rsidR="003C60B6" w:rsidRPr="002C51A5">
        <w:rPr>
          <w:rFonts w:ascii="Arial Narrow" w:hAnsi="Arial Narrow" w:cs="Arial"/>
          <w:color w:val="000000" w:themeColor="text1"/>
        </w:rPr>
        <w:t>3</w:t>
      </w:r>
      <w:r w:rsidR="00CA52CC" w:rsidRPr="002C51A5">
        <w:rPr>
          <w:rFonts w:ascii="Arial Narrow" w:hAnsi="Arial Narrow" w:cs="Arial"/>
          <w:color w:val="000000" w:themeColor="text1"/>
        </w:rPr>
        <w:t xml:space="preserve"> </w:t>
      </w:r>
      <w:proofErr w:type="spellStart"/>
      <w:r w:rsidR="00CA52CC" w:rsidRPr="002C51A5">
        <w:rPr>
          <w:rFonts w:ascii="Arial Narrow" w:hAnsi="Arial Narrow" w:cs="Arial"/>
          <w:color w:val="000000" w:themeColor="text1"/>
        </w:rPr>
        <w:t>p.z.p</w:t>
      </w:r>
      <w:proofErr w:type="spellEnd"/>
      <w:r w:rsidR="00CA52CC" w:rsidRPr="002C51A5">
        <w:rPr>
          <w:rFonts w:ascii="Arial Narrow" w:hAnsi="Arial Narrow" w:cs="Arial"/>
          <w:color w:val="000000" w:themeColor="text1"/>
        </w:rPr>
        <w:t>.</w:t>
      </w:r>
      <w:r w:rsidR="00D453DD" w:rsidRPr="002C51A5">
        <w:rPr>
          <w:rFonts w:ascii="Arial Narrow" w:hAnsi="Arial Narrow" w:cs="Arial"/>
          <w:color w:val="000000" w:themeColor="text1"/>
        </w:rPr>
        <w:t>) lub innych zamówień powiązanych, niezbędnych do prawidłowego wykonania</w:t>
      </w:r>
      <w:r w:rsidR="003C60B6" w:rsidRPr="002C51A5">
        <w:rPr>
          <w:rFonts w:ascii="Arial Narrow" w:hAnsi="Arial Narrow" w:cs="Arial"/>
          <w:color w:val="000000" w:themeColor="text1"/>
        </w:rPr>
        <w:t xml:space="preserve"> </w:t>
      </w:r>
      <w:r w:rsidR="00D453DD" w:rsidRPr="002C51A5">
        <w:rPr>
          <w:rFonts w:ascii="Arial Narrow" w:hAnsi="Arial Narrow" w:cs="Arial"/>
          <w:color w:val="000000" w:themeColor="text1"/>
        </w:rPr>
        <w:t>zamówienia podstawowego, których wykonanie stało się konieczne lub celowe i które mają wpływ</w:t>
      </w:r>
      <w:r w:rsidR="003C60B6" w:rsidRPr="002C51A5">
        <w:rPr>
          <w:rFonts w:ascii="Arial Narrow" w:hAnsi="Arial Narrow" w:cs="Arial"/>
          <w:color w:val="000000" w:themeColor="text1"/>
        </w:rPr>
        <w:t xml:space="preserve"> </w:t>
      </w:r>
      <w:r w:rsidR="00D453DD" w:rsidRPr="002C51A5">
        <w:rPr>
          <w:rFonts w:ascii="Arial Narrow" w:hAnsi="Arial Narrow" w:cs="Arial"/>
          <w:color w:val="000000" w:themeColor="text1"/>
        </w:rPr>
        <w:t>na realizację niniejszego zamówienia</w:t>
      </w:r>
      <w:r w:rsidR="00F9230D" w:rsidRPr="002C51A5">
        <w:rPr>
          <w:rFonts w:ascii="Arial Narrow" w:hAnsi="Arial Narrow" w:cs="Arial"/>
          <w:color w:val="000000" w:themeColor="text1"/>
        </w:rPr>
        <w:t>, w terminie do 3 dni od dnia powzięcia wiadomości, pod rygorem utraty prawa do powoływania się na te okoliczności w przyszłości</w:t>
      </w:r>
      <w:r w:rsidR="00AD032F" w:rsidRPr="002C51A5">
        <w:rPr>
          <w:rFonts w:ascii="Arial Narrow" w:hAnsi="Arial Narrow" w:cs="Arial"/>
          <w:color w:val="000000" w:themeColor="text1"/>
        </w:rPr>
        <w:t xml:space="preserve">. </w:t>
      </w:r>
      <w:r w:rsidR="00AD032F" w:rsidRPr="002C51A5">
        <w:rPr>
          <w:rFonts w:ascii="Arial Narrow" w:hAnsi="Arial Narrow" w:cs="Arial"/>
          <w:color w:val="000000" w:themeColor="text1"/>
        </w:rPr>
        <w:br/>
      </w:r>
      <w:r w:rsidR="00D453DD" w:rsidRPr="002C51A5">
        <w:rPr>
          <w:rFonts w:ascii="Arial Narrow" w:hAnsi="Arial Narrow" w:cs="Arial"/>
          <w:color w:val="000000" w:themeColor="text1"/>
        </w:rPr>
        <w:t>W zgłoszeniu konieczności wykonania robót dodatkowych</w:t>
      </w:r>
      <w:r w:rsidR="003C60B6" w:rsidRPr="002C51A5">
        <w:rPr>
          <w:rFonts w:ascii="Arial Narrow" w:hAnsi="Arial Narrow" w:cs="Arial"/>
          <w:color w:val="000000" w:themeColor="text1"/>
        </w:rPr>
        <w:t xml:space="preserve"> </w:t>
      </w:r>
      <w:r w:rsidR="00D453DD" w:rsidRPr="002C51A5">
        <w:rPr>
          <w:rFonts w:ascii="Arial Narrow" w:hAnsi="Arial Narrow" w:cs="Arial"/>
          <w:color w:val="000000" w:themeColor="text1"/>
        </w:rPr>
        <w:t>lub innych zamówień powiązanych</w:t>
      </w:r>
      <w:r w:rsidR="003C60B6" w:rsidRPr="002C51A5">
        <w:rPr>
          <w:rFonts w:ascii="Arial Narrow" w:hAnsi="Arial Narrow" w:cs="Arial"/>
          <w:color w:val="000000" w:themeColor="text1"/>
        </w:rPr>
        <w:t xml:space="preserve"> </w:t>
      </w:r>
      <w:r w:rsidR="00D453DD" w:rsidRPr="002C51A5">
        <w:rPr>
          <w:rFonts w:ascii="Arial Narrow" w:hAnsi="Arial Narrow" w:cs="Arial"/>
          <w:color w:val="000000" w:themeColor="text1"/>
        </w:rPr>
        <w:t>Wykonawca obowiązany jest do szczegółowego opisania tych robót oraz przyczyn</w:t>
      </w:r>
      <w:r w:rsidR="003C60B6" w:rsidRPr="002C51A5">
        <w:rPr>
          <w:rFonts w:ascii="Arial Narrow" w:hAnsi="Arial Narrow" w:cs="Arial"/>
          <w:color w:val="000000" w:themeColor="text1"/>
        </w:rPr>
        <w:t xml:space="preserve"> </w:t>
      </w:r>
      <w:r w:rsidR="00D453DD" w:rsidRPr="002C51A5">
        <w:rPr>
          <w:rFonts w:ascii="Arial Narrow" w:hAnsi="Arial Narrow" w:cs="Arial"/>
          <w:color w:val="000000" w:themeColor="text1"/>
        </w:rPr>
        <w:t>uzasadniających konieczność ich wykonania. Wykonawca może przystąpić i jest obowiązany</w:t>
      </w:r>
      <w:r w:rsidR="003C60B6" w:rsidRPr="002C51A5">
        <w:rPr>
          <w:rFonts w:ascii="Arial Narrow" w:hAnsi="Arial Narrow" w:cs="Arial"/>
          <w:color w:val="000000" w:themeColor="text1"/>
        </w:rPr>
        <w:t xml:space="preserve"> </w:t>
      </w:r>
      <w:r w:rsidR="00D453DD" w:rsidRPr="002C51A5">
        <w:rPr>
          <w:rFonts w:ascii="Arial Narrow" w:hAnsi="Arial Narrow" w:cs="Arial"/>
          <w:color w:val="000000" w:themeColor="text1"/>
        </w:rPr>
        <w:t xml:space="preserve">do </w:t>
      </w:r>
      <w:r w:rsidR="00AD032F" w:rsidRPr="002C51A5">
        <w:rPr>
          <w:rFonts w:ascii="Arial Narrow" w:hAnsi="Arial Narrow" w:cs="Arial"/>
          <w:color w:val="000000" w:themeColor="text1"/>
        </w:rPr>
        <w:t xml:space="preserve">wykonania </w:t>
      </w:r>
      <w:r w:rsidR="00D453DD" w:rsidRPr="002C51A5">
        <w:rPr>
          <w:rFonts w:ascii="Arial Narrow" w:hAnsi="Arial Narrow" w:cs="Arial"/>
          <w:color w:val="000000" w:themeColor="text1"/>
        </w:rPr>
        <w:t>robót dodatkowych (</w:t>
      </w:r>
      <w:r w:rsidR="00CA52CC" w:rsidRPr="002C51A5">
        <w:rPr>
          <w:rFonts w:ascii="Arial Narrow" w:hAnsi="Arial Narrow" w:cs="Arial"/>
          <w:color w:val="000000" w:themeColor="text1"/>
        </w:rPr>
        <w:t xml:space="preserve">w rozumieniu </w:t>
      </w:r>
      <w:r w:rsidR="00D453DD" w:rsidRPr="002C51A5">
        <w:rPr>
          <w:rFonts w:ascii="Arial Narrow" w:hAnsi="Arial Narrow" w:cs="Arial"/>
          <w:color w:val="000000" w:themeColor="text1"/>
        </w:rPr>
        <w:t xml:space="preserve">art. </w:t>
      </w:r>
      <w:r w:rsidR="003C60B6" w:rsidRPr="002C51A5">
        <w:rPr>
          <w:rFonts w:ascii="Arial Narrow" w:hAnsi="Arial Narrow" w:cs="Arial"/>
          <w:color w:val="000000" w:themeColor="text1"/>
        </w:rPr>
        <w:t>455</w:t>
      </w:r>
      <w:r w:rsidR="00D453DD" w:rsidRPr="002C51A5">
        <w:rPr>
          <w:rFonts w:ascii="Arial Narrow" w:hAnsi="Arial Narrow" w:cs="Arial"/>
          <w:color w:val="000000" w:themeColor="text1"/>
        </w:rPr>
        <w:t xml:space="preserve"> ust. 1 pkt </w:t>
      </w:r>
      <w:r w:rsidR="003C60B6" w:rsidRPr="002C51A5">
        <w:rPr>
          <w:rFonts w:ascii="Arial Narrow" w:hAnsi="Arial Narrow" w:cs="Arial"/>
          <w:color w:val="000000" w:themeColor="text1"/>
        </w:rPr>
        <w:t>3</w:t>
      </w:r>
      <w:r w:rsidR="00D453DD" w:rsidRPr="002C51A5">
        <w:rPr>
          <w:rFonts w:ascii="Arial Narrow" w:hAnsi="Arial Narrow" w:cs="Arial"/>
          <w:color w:val="000000" w:themeColor="text1"/>
        </w:rPr>
        <w:t xml:space="preserve"> ustawy </w:t>
      </w:r>
      <w:proofErr w:type="spellStart"/>
      <w:r w:rsidR="00D453DD" w:rsidRPr="002C51A5">
        <w:rPr>
          <w:rFonts w:ascii="Arial Narrow" w:hAnsi="Arial Narrow" w:cs="Arial"/>
          <w:color w:val="000000" w:themeColor="text1"/>
        </w:rPr>
        <w:t>Pzp</w:t>
      </w:r>
      <w:proofErr w:type="spellEnd"/>
      <w:r w:rsidR="00D453DD" w:rsidRPr="002C51A5">
        <w:rPr>
          <w:rFonts w:ascii="Arial Narrow" w:hAnsi="Arial Narrow" w:cs="Arial"/>
          <w:color w:val="000000" w:themeColor="text1"/>
        </w:rPr>
        <w:t>) wyłącznie</w:t>
      </w:r>
      <w:r w:rsidR="00234D9A" w:rsidRPr="002C51A5">
        <w:rPr>
          <w:rFonts w:ascii="Arial Narrow" w:hAnsi="Arial Narrow" w:cs="Arial"/>
          <w:color w:val="000000" w:themeColor="text1"/>
        </w:rPr>
        <w:t xml:space="preserve"> </w:t>
      </w:r>
      <w:r w:rsidR="00D453DD" w:rsidRPr="002C51A5">
        <w:rPr>
          <w:rFonts w:ascii="Arial Narrow" w:hAnsi="Arial Narrow" w:cs="Arial"/>
          <w:color w:val="000000" w:themeColor="text1"/>
        </w:rPr>
        <w:t>po wyrażeniu przez Zamawiającego pisemnej zgody na takie roboty. Zgoda Zamawiającego</w:t>
      </w:r>
      <w:r w:rsidR="00234D9A" w:rsidRPr="002C51A5">
        <w:rPr>
          <w:rFonts w:ascii="Arial Narrow" w:hAnsi="Arial Narrow" w:cs="Arial"/>
          <w:color w:val="000000" w:themeColor="text1"/>
        </w:rPr>
        <w:t xml:space="preserve"> </w:t>
      </w:r>
      <w:r w:rsidR="00D453DD" w:rsidRPr="002C51A5">
        <w:rPr>
          <w:rFonts w:ascii="Arial Narrow" w:hAnsi="Arial Narrow" w:cs="Arial"/>
          <w:color w:val="000000" w:themeColor="text1"/>
        </w:rPr>
        <w:t>wykonanie robót dodatkowych (</w:t>
      </w:r>
      <w:r w:rsidR="00CA52CC" w:rsidRPr="002C51A5">
        <w:rPr>
          <w:rFonts w:ascii="Arial Narrow" w:hAnsi="Arial Narrow" w:cs="Arial"/>
          <w:color w:val="000000" w:themeColor="text1"/>
        </w:rPr>
        <w:t xml:space="preserve">w rozumieniu </w:t>
      </w:r>
      <w:r w:rsidR="00D453DD" w:rsidRPr="002C51A5">
        <w:rPr>
          <w:rFonts w:ascii="Arial Narrow" w:hAnsi="Arial Narrow" w:cs="Arial"/>
          <w:color w:val="000000" w:themeColor="text1"/>
        </w:rPr>
        <w:t xml:space="preserve">art. </w:t>
      </w:r>
      <w:r w:rsidR="00234D9A" w:rsidRPr="002C51A5">
        <w:rPr>
          <w:rFonts w:ascii="Arial Narrow" w:hAnsi="Arial Narrow" w:cs="Arial"/>
          <w:color w:val="000000" w:themeColor="text1"/>
        </w:rPr>
        <w:t>455</w:t>
      </w:r>
      <w:r w:rsidR="00D453DD" w:rsidRPr="002C51A5">
        <w:rPr>
          <w:rFonts w:ascii="Arial Narrow" w:hAnsi="Arial Narrow" w:cs="Arial"/>
          <w:color w:val="000000" w:themeColor="text1"/>
        </w:rPr>
        <w:t xml:space="preserve"> ust. 1 pkt </w:t>
      </w:r>
      <w:r w:rsidR="00234D9A" w:rsidRPr="002C51A5">
        <w:rPr>
          <w:rFonts w:ascii="Arial Narrow" w:hAnsi="Arial Narrow" w:cs="Arial"/>
          <w:color w:val="000000" w:themeColor="text1"/>
        </w:rPr>
        <w:t>3</w:t>
      </w:r>
      <w:r w:rsidR="00D453DD" w:rsidRPr="002C51A5">
        <w:rPr>
          <w:rFonts w:ascii="Arial Narrow" w:hAnsi="Arial Narrow" w:cs="Arial"/>
          <w:color w:val="000000" w:themeColor="text1"/>
        </w:rPr>
        <w:t xml:space="preserve"> ustawy </w:t>
      </w:r>
      <w:proofErr w:type="spellStart"/>
      <w:r w:rsidR="00D453DD" w:rsidRPr="002C51A5">
        <w:rPr>
          <w:rFonts w:ascii="Arial Narrow" w:hAnsi="Arial Narrow" w:cs="Arial"/>
          <w:color w:val="000000" w:themeColor="text1"/>
        </w:rPr>
        <w:t>Pzp</w:t>
      </w:r>
      <w:proofErr w:type="spellEnd"/>
      <w:r w:rsidR="00D453DD" w:rsidRPr="002C51A5">
        <w:rPr>
          <w:rFonts w:ascii="Arial Narrow" w:hAnsi="Arial Narrow" w:cs="Arial"/>
          <w:color w:val="000000" w:themeColor="text1"/>
        </w:rPr>
        <w:t>) nie</w:t>
      </w:r>
      <w:r w:rsidR="00234D9A" w:rsidRPr="002C51A5">
        <w:rPr>
          <w:rFonts w:ascii="Arial Narrow" w:hAnsi="Arial Narrow" w:cs="Arial"/>
          <w:color w:val="000000" w:themeColor="text1"/>
        </w:rPr>
        <w:t xml:space="preserve"> </w:t>
      </w:r>
      <w:r w:rsidR="00D453DD" w:rsidRPr="002C51A5">
        <w:rPr>
          <w:rFonts w:ascii="Arial Narrow" w:hAnsi="Arial Narrow" w:cs="Arial"/>
          <w:color w:val="000000" w:themeColor="text1"/>
        </w:rPr>
        <w:t>zwalnia Wykonawcy z odpowiedzialności za należyte wykonanie umowy,</w:t>
      </w:r>
    </w:p>
    <w:p w14:paraId="51C95CFB" w14:textId="3EE5816F" w:rsidR="00D453DD" w:rsidRPr="002C51A5" w:rsidRDefault="00D453DD" w:rsidP="0065521A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informowania inspektora nadzoru i Zamawiającego na piśmie o problemach technicznych </w:t>
      </w:r>
      <w:r w:rsidR="00036EAA" w:rsidRPr="002C51A5">
        <w:rPr>
          <w:rFonts w:ascii="Arial Narrow" w:hAnsi="Arial Narrow" w:cs="Arial"/>
          <w:color w:val="000000" w:themeColor="text1"/>
        </w:rPr>
        <w:br/>
      </w:r>
      <w:r w:rsidRPr="002C51A5">
        <w:rPr>
          <w:rFonts w:ascii="Arial Narrow" w:hAnsi="Arial Narrow" w:cs="Arial"/>
          <w:color w:val="000000" w:themeColor="text1"/>
        </w:rPr>
        <w:t>lub</w:t>
      </w:r>
      <w:r w:rsidR="009575F5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okolicznościach, które mogą wpłynąć na jakość robót lub termin zakończenia robót w terminie</w:t>
      </w:r>
      <w:r w:rsidR="00234D9A" w:rsidRPr="002C51A5">
        <w:rPr>
          <w:rFonts w:ascii="Arial Narrow" w:hAnsi="Arial Narrow" w:cs="Arial"/>
          <w:color w:val="000000" w:themeColor="text1"/>
        </w:rPr>
        <w:t xml:space="preserve"> </w:t>
      </w:r>
      <w:r w:rsidR="00CC4B21" w:rsidRPr="002C51A5">
        <w:rPr>
          <w:rFonts w:ascii="Arial Narrow" w:hAnsi="Arial Narrow" w:cs="Arial"/>
          <w:color w:val="000000" w:themeColor="text1"/>
        </w:rPr>
        <w:t>do 3</w:t>
      </w:r>
      <w:r w:rsidRPr="002C51A5">
        <w:rPr>
          <w:rFonts w:ascii="Arial Narrow" w:hAnsi="Arial Narrow" w:cs="Arial"/>
          <w:color w:val="000000" w:themeColor="text1"/>
        </w:rPr>
        <w:t xml:space="preserve"> dni od powstania przyczyny pod rygorem utraty prawa do powoływania się na te okoliczności</w:t>
      </w:r>
      <w:r w:rsidR="00234D9A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w przyszłości,</w:t>
      </w:r>
    </w:p>
    <w:p w14:paraId="3500D875" w14:textId="367D0860" w:rsidR="00D453DD" w:rsidRPr="002C51A5" w:rsidRDefault="008B308B" w:rsidP="0065521A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 </w:t>
      </w:r>
      <w:r w:rsidR="00D453DD" w:rsidRPr="002C51A5">
        <w:rPr>
          <w:rFonts w:ascii="Arial Narrow" w:hAnsi="Arial Narrow" w:cs="Arial"/>
          <w:color w:val="000000" w:themeColor="text1"/>
        </w:rPr>
        <w:t>jako wytwarzający odpady do przestrzegania przepisów prawnych wynikających z ustawy z dnia</w:t>
      </w:r>
      <w:r w:rsidR="00234D9A" w:rsidRPr="002C51A5">
        <w:rPr>
          <w:rFonts w:ascii="Arial Narrow" w:hAnsi="Arial Narrow" w:cs="Arial"/>
          <w:color w:val="000000" w:themeColor="text1"/>
        </w:rPr>
        <w:t xml:space="preserve"> </w:t>
      </w:r>
      <w:r w:rsidR="00D453DD" w:rsidRPr="002C51A5">
        <w:rPr>
          <w:rFonts w:ascii="Arial Narrow" w:hAnsi="Arial Narrow" w:cs="Arial"/>
          <w:color w:val="000000" w:themeColor="text1"/>
        </w:rPr>
        <w:t>27 kwietnia 2001 r. Prawo ochrony środowiska (t.</w:t>
      </w:r>
      <w:r w:rsidR="00C33FD3" w:rsidRPr="002C51A5">
        <w:rPr>
          <w:rFonts w:ascii="Arial Narrow" w:hAnsi="Arial Narrow" w:cs="Arial"/>
          <w:color w:val="000000" w:themeColor="text1"/>
        </w:rPr>
        <w:t xml:space="preserve"> </w:t>
      </w:r>
      <w:r w:rsidR="00D453DD" w:rsidRPr="002C51A5">
        <w:rPr>
          <w:rFonts w:ascii="Arial Narrow" w:hAnsi="Arial Narrow" w:cs="Arial"/>
          <w:color w:val="000000" w:themeColor="text1"/>
        </w:rPr>
        <w:t>j.: Dz. U.20</w:t>
      </w:r>
      <w:r w:rsidR="00A44BB3" w:rsidRPr="002C51A5">
        <w:rPr>
          <w:rFonts w:ascii="Arial Narrow" w:hAnsi="Arial Narrow" w:cs="Arial"/>
          <w:color w:val="000000" w:themeColor="text1"/>
        </w:rPr>
        <w:t>2</w:t>
      </w:r>
      <w:r w:rsidR="009540B4" w:rsidRPr="002C51A5">
        <w:rPr>
          <w:rFonts w:ascii="Arial Narrow" w:hAnsi="Arial Narrow" w:cs="Arial"/>
          <w:color w:val="000000" w:themeColor="text1"/>
        </w:rPr>
        <w:t>1</w:t>
      </w:r>
      <w:r w:rsidR="00CA52CC" w:rsidRPr="002C51A5">
        <w:rPr>
          <w:rFonts w:ascii="Arial Narrow" w:hAnsi="Arial Narrow" w:cs="Arial"/>
          <w:color w:val="000000" w:themeColor="text1"/>
        </w:rPr>
        <w:t xml:space="preserve"> r.</w:t>
      </w:r>
      <w:r w:rsidR="00D453DD" w:rsidRPr="002C51A5">
        <w:rPr>
          <w:rFonts w:ascii="Arial Narrow" w:hAnsi="Arial Narrow" w:cs="Arial"/>
          <w:color w:val="000000" w:themeColor="text1"/>
        </w:rPr>
        <w:t xml:space="preserve">, poz. </w:t>
      </w:r>
      <w:r w:rsidR="009540B4" w:rsidRPr="002C51A5">
        <w:rPr>
          <w:rFonts w:ascii="Arial Narrow" w:hAnsi="Arial Narrow" w:cs="Arial"/>
          <w:color w:val="000000" w:themeColor="text1"/>
        </w:rPr>
        <w:t>1973</w:t>
      </w:r>
      <w:r w:rsidR="000336CA" w:rsidRPr="002C51A5">
        <w:rPr>
          <w:rFonts w:ascii="Arial Narrow" w:hAnsi="Arial Narrow" w:cs="Arial"/>
          <w:color w:val="000000" w:themeColor="text1"/>
        </w:rPr>
        <w:t xml:space="preserve"> z </w:t>
      </w:r>
      <w:proofErr w:type="spellStart"/>
      <w:r w:rsidR="000336CA" w:rsidRPr="002C51A5">
        <w:rPr>
          <w:rFonts w:ascii="Arial Narrow" w:hAnsi="Arial Narrow" w:cs="Arial"/>
          <w:color w:val="000000" w:themeColor="text1"/>
        </w:rPr>
        <w:t>późn</w:t>
      </w:r>
      <w:proofErr w:type="spellEnd"/>
      <w:r w:rsidR="000336CA" w:rsidRPr="002C51A5">
        <w:rPr>
          <w:rFonts w:ascii="Arial Narrow" w:hAnsi="Arial Narrow" w:cs="Arial"/>
          <w:color w:val="000000" w:themeColor="text1"/>
        </w:rPr>
        <w:t>. zm.</w:t>
      </w:r>
      <w:r w:rsidR="00D453DD" w:rsidRPr="002C51A5">
        <w:rPr>
          <w:rFonts w:ascii="Arial Narrow" w:hAnsi="Arial Narrow" w:cs="Arial"/>
          <w:color w:val="000000" w:themeColor="text1"/>
        </w:rPr>
        <w:t>) oraz ustawy z dnia</w:t>
      </w:r>
      <w:r w:rsidR="00234D9A" w:rsidRPr="002C51A5">
        <w:rPr>
          <w:rFonts w:ascii="Arial Narrow" w:hAnsi="Arial Narrow" w:cs="Arial"/>
          <w:color w:val="000000" w:themeColor="text1"/>
        </w:rPr>
        <w:t xml:space="preserve"> </w:t>
      </w:r>
      <w:r w:rsidR="00D453DD" w:rsidRPr="002C51A5">
        <w:rPr>
          <w:rFonts w:ascii="Arial Narrow" w:hAnsi="Arial Narrow" w:cs="Arial"/>
          <w:color w:val="000000" w:themeColor="text1"/>
        </w:rPr>
        <w:t>14 grudnia 2012 r. o odpadach (t. j.: Dz. U. z 20</w:t>
      </w:r>
      <w:r w:rsidR="00A44BB3" w:rsidRPr="002C51A5">
        <w:rPr>
          <w:rFonts w:ascii="Arial Narrow" w:hAnsi="Arial Narrow" w:cs="Arial"/>
          <w:color w:val="000000" w:themeColor="text1"/>
        </w:rPr>
        <w:t>20</w:t>
      </w:r>
      <w:r w:rsidR="00D453DD" w:rsidRPr="002C51A5">
        <w:rPr>
          <w:rFonts w:ascii="Arial Narrow" w:hAnsi="Arial Narrow" w:cs="Arial"/>
          <w:color w:val="000000" w:themeColor="text1"/>
        </w:rPr>
        <w:t xml:space="preserve"> r., poz. 7</w:t>
      </w:r>
      <w:r w:rsidR="00A44BB3" w:rsidRPr="002C51A5">
        <w:rPr>
          <w:rFonts w:ascii="Arial Narrow" w:hAnsi="Arial Narrow" w:cs="Arial"/>
          <w:color w:val="000000" w:themeColor="text1"/>
        </w:rPr>
        <w:t>97</w:t>
      </w:r>
      <w:r w:rsidR="00D453DD" w:rsidRPr="002C51A5">
        <w:rPr>
          <w:rFonts w:ascii="Arial Narrow" w:hAnsi="Arial Narrow" w:cs="Arial"/>
          <w:color w:val="000000" w:themeColor="text1"/>
        </w:rPr>
        <w:t>)</w:t>
      </w:r>
      <w:r w:rsidR="00AA112A" w:rsidRPr="002C51A5">
        <w:rPr>
          <w:rFonts w:ascii="Arial Narrow" w:hAnsi="Arial Narrow" w:cs="Arial"/>
          <w:color w:val="000000" w:themeColor="text1"/>
        </w:rPr>
        <w:t xml:space="preserve"> m.in.</w:t>
      </w:r>
      <w:r w:rsidR="00A0784D" w:rsidRPr="002C51A5">
        <w:rPr>
          <w:rFonts w:ascii="Arial Narrow" w:hAnsi="Arial Narrow" w:cs="Arial"/>
          <w:color w:val="000000" w:themeColor="text1"/>
        </w:rPr>
        <w:t>,</w:t>
      </w:r>
    </w:p>
    <w:p w14:paraId="7B879661" w14:textId="512EA3A1" w:rsidR="00B171EE" w:rsidRPr="002C51A5" w:rsidRDefault="00B171EE" w:rsidP="0065521A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Arial Narrow" w:eastAsiaTheme="majorEastAsia" w:hAnsi="Arial Narrow" w:cs="Arial"/>
          <w:color w:val="000000" w:themeColor="text1"/>
        </w:rPr>
      </w:pPr>
      <w:r w:rsidRPr="002C51A5">
        <w:rPr>
          <w:rFonts w:ascii="Arial Narrow" w:eastAsiaTheme="majorEastAsia" w:hAnsi="Arial Narrow" w:cs="Arial"/>
          <w:color w:val="000000" w:themeColor="text1"/>
        </w:rPr>
        <w:t xml:space="preserve">własnym kosztem i staraniem - aby wszystkie pozostałe po procesie budowy materiały zostały przetworzone, unieszkodliwione lub zmagazynowane </w:t>
      </w:r>
      <w:r w:rsidR="00CA52CC" w:rsidRPr="002C51A5">
        <w:rPr>
          <w:rFonts w:ascii="Arial Narrow" w:eastAsiaTheme="majorEastAsia" w:hAnsi="Arial Narrow" w:cs="Arial"/>
          <w:color w:val="000000" w:themeColor="text1"/>
        </w:rPr>
        <w:t xml:space="preserve">w sposób „przyjazny środowisku”, </w:t>
      </w:r>
      <w:r w:rsidRPr="002C51A5">
        <w:rPr>
          <w:rFonts w:ascii="Arial Narrow" w:eastAsiaTheme="majorEastAsia" w:hAnsi="Arial Narrow" w:cs="Arial"/>
          <w:color w:val="000000" w:themeColor="text1"/>
        </w:rPr>
        <w:t xml:space="preserve">co oznacza </w:t>
      </w:r>
      <w:r w:rsidR="00036EAA" w:rsidRPr="002C51A5">
        <w:rPr>
          <w:rFonts w:ascii="Arial Narrow" w:eastAsiaTheme="majorEastAsia" w:hAnsi="Arial Narrow" w:cs="Arial"/>
          <w:color w:val="000000" w:themeColor="text1"/>
        </w:rPr>
        <w:br/>
      </w:r>
      <w:r w:rsidRPr="002C51A5">
        <w:rPr>
          <w:rFonts w:ascii="Arial Narrow" w:eastAsiaTheme="majorEastAsia" w:hAnsi="Arial Narrow" w:cs="Arial"/>
          <w:color w:val="000000" w:themeColor="text1"/>
        </w:rPr>
        <w:t xml:space="preserve">że Wykonawca jest zobowiązany postępować zgodnie z ustawą z dnia 14 grudnia 2012r. o odpadach </w:t>
      </w:r>
      <w:r w:rsidR="00036EAA" w:rsidRPr="002C51A5">
        <w:rPr>
          <w:rFonts w:ascii="Arial Narrow" w:eastAsiaTheme="majorEastAsia" w:hAnsi="Arial Narrow" w:cs="Arial"/>
          <w:color w:val="000000" w:themeColor="text1"/>
        </w:rPr>
        <w:br/>
      </w:r>
      <w:r w:rsidRPr="002C51A5">
        <w:rPr>
          <w:rFonts w:ascii="Arial Narrow" w:eastAsiaTheme="majorEastAsia" w:hAnsi="Arial Narrow" w:cs="Arial"/>
          <w:color w:val="000000" w:themeColor="text1"/>
        </w:rPr>
        <w:t>(</w:t>
      </w:r>
      <w:r w:rsidR="00CA52CC" w:rsidRPr="002C51A5">
        <w:rPr>
          <w:rFonts w:ascii="Arial Narrow" w:eastAsiaTheme="majorEastAsia" w:hAnsi="Arial Narrow" w:cs="Arial"/>
          <w:color w:val="000000" w:themeColor="text1"/>
        </w:rPr>
        <w:t xml:space="preserve">t. j. </w:t>
      </w:r>
      <w:r w:rsidRPr="002C51A5">
        <w:rPr>
          <w:rFonts w:ascii="Arial Narrow" w:eastAsiaTheme="majorEastAsia" w:hAnsi="Arial Narrow" w:cs="Arial"/>
          <w:color w:val="000000" w:themeColor="text1"/>
        </w:rPr>
        <w:t>Dz.</w:t>
      </w:r>
      <w:r w:rsidR="00657E68" w:rsidRPr="002C51A5">
        <w:rPr>
          <w:rFonts w:ascii="Arial Narrow" w:eastAsiaTheme="majorEastAsia" w:hAnsi="Arial Narrow" w:cs="Arial"/>
          <w:color w:val="000000" w:themeColor="text1"/>
        </w:rPr>
        <w:t xml:space="preserve"> </w:t>
      </w:r>
      <w:r w:rsidRPr="002C51A5">
        <w:rPr>
          <w:rFonts w:ascii="Arial Narrow" w:eastAsiaTheme="majorEastAsia" w:hAnsi="Arial Narrow" w:cs="Arial"/>
          <w:color w:val="000000" w:themeColor="text1"/>
        </w:rPr>
        <w:t xml:space="preserve">U. z 2020r. poz. 797 z </w:t>
      </w:r>
      <w:proofErr w:type="spellStart"/>
      <w:r w:rsidRPr="002C51A5">
        <w:rPr>
          <w:rFonts w:ascii="Arial Narrow" w:eastAsiaTheme="majorEastAsia" w:hAnsi="Arial Narrow" w:cs="Arial"/>
          <w:color w:val="000000" w:themeColor="text1"/>
        </w:rPr>
        <w:t>późn</w:t>
      </w:r>
      <w:proofErr w:type="spellEnd"/>
      <w:r w:rsidRPr="002C51A5">
        <w:rPr>
          <w:rFonts w:ascii="Arial Narrow" w:eastAsiaTheme="majorEastAsia" w:hAnsi="Arial Narrow" w:cs="Arial"/>
          <w:color w:val="000000" w:themeColor="text1"/>
        </w:rPr>
        <w:t>. zm.). Wykonawca zo</w:t>
      </w:r>
      <w:r w:rsidR="00CA52CC" w:rsidRPr="002C51A5">
        <w:rPr>
          <w:rFonts w:ascii="Arial Narrow" w:eastAsiaTheme="majorEastAsia" w:hAnsi="Arial Narrow" w:cs="Arial"/>
          <w:color w:val="000000" w:themeColor="text1"/>
        </w:rPr>
        <w:t xml:space="preserve">bowiązany jest udokumentować </w:t>
      </w:r>
      <w:r w:rsidRPr="002C51A5">
        <w:rPr>
          <w:rFonts w:ascii="Arial Narrow" w:hAnsi="Arial Narrow" w:cs="Arial"/>
          <w:color w:val="000000" w:themeColor="text1"/>
        </w:rPr>
        <w:t xml:space="preserve">materiały pochodzące z demontażu </w:t>
      </w:r>
      <w:r w:rsidRPr="002C51A5">
        <w:rPr>
          <w:rFonts w:ascii="Arial Narrow" w:hAnsi="Arial Narrow" w:cs="Arial"/>
          <w:color w:val="000000" w:themeColor="text1"/>
          <w:kern w:val="22"/>
        </w:rPr>
        <w:t>Wykonawca zagospodaruje</w:t>
      </w:r>
      <w:r w:rsidRPr="002C51A5">
        <w:rPr>
          <w:rFonts w:ascii="Arial Narrow" w:hAnsi="Arial Narrow" w:cs="Arial"/>
          <w:color w:val="000000" w:themeColor="text1"/>
          <w:spacing w:val="2"/>
          <w:lang w:val="x-none" w:eastAsia="x-none"/>
        </w:rPr>
        <w:t xml:space="preserve"> zgodnie</w:t>
      </w:r>
      <w:r w:rsidRPr="002C51A5">
        <w:rPr>
          <w:rFonts w:ascii="Arial Narrow" w:hAnsi="Arial Narrow" w:cs="Arial"/>
          <w:color w:val="000000" w:themeColor="text1"/>
          <w:spacing w:val="2"/>
          <w:lang w:eastAsia="x-none"/>
        </w:rPr>
        <w:t xml:space="preserve"> </w:t>
      </w:r>
      <w:r w:rsidRPr="002C51A5">
        <w:rPr>
          <w:rFonts w:ascii="Arial Narrow" w:hAnsi="Arial Narrow" w:cs="Arial"/>
          <w:color w:val="000000" w:themeColor="text1"/>
          <w:spacing w:val="2"/>
          <w:lang w:val="x-none" w:eastAsia="x-none"/>
        </w:rPr>
        <w:t xml:space="preserve">z ustawą z dnia 14 grudnia 2012 r. </w:t>
      </w:r>
      <w:r w:rsidR="00036EAA" w:rsidRPr="002C51A5">
        <w:rPr>
          <w:rFonts w:ascii="Arial Narrow" w:hAnsi="Arial Narrow" w:cs="Arial"/>
          <w:color w:val="000000" w:themeColor="text1"/>
          <w:spacing w:val="2"/>
          <w:lang w:val="x-none" w:eastAsia="x-none"/>
        </w:rPr>
        <w:br/>
      </w:r>
      <w:r w:rsidRPr="002C51A5">
        <w:rPr>
          <w:rFonts w:ascii="Arial Narrow" w:hAnsi="Arial Narrow" w:cs="Arial"/>
          <w:color w:val="000000" w:themeColor="text1"/>
          <w:spacing w:val="2"/>
          <w:lang w:eastAsia="x-none"/>
        </w:rPr>
        <w:t>(</w:t>
      </w:r>
      <w:r w:rsidRPr="002C51A5">
        <w:rPr>
          <w:rFonts w:ascii="Arial Narrow" w:hAnsi="Arial Narrow" w:cs="Arial"/>
          <w:color w:val="000000" w:themeColor="text1"/>
          <w:spacing w:val="2"/>
          <w:lang w:val="x-none" w:eastAsia="x-none"/>
        </w:rPr>
        <w:t>Dz.</w:t>
      </w:r>
      <w:r w:rsidR="00657E68" w:rsidRPr="002C51A5">
        <w:rPr>
          <w:rFonts w:ascii="Arial Narrow" w:hAnsi="Arial Narrow" w:cs="Arial"/>
          <w:color w:val="000000" w:themeColor="text1"/>
          <w:spacing w:val="2"/>
          <w:lang w:eastAsia="x-none"/>
        </w:rPr>
        <w:t xml:space="preserve"> </w:t>
      </w:r>
      <w:r w:rsidRPr="002C51A5">
        <w:rPr>
          <w:rFonts w:ascii="Arial Narrow" w:hAnsi="Arial Narrow" w:cs="Arial"/>
          <w:color w:val="000000" w:themeColor="text1"/>
          <w:spacing w:val="2"/>
          <w:lang w:val="x-none" w:eastAsia="x-none"/>
        </w:rPr>
        <w:t>U. z 20</w:t>
      </w:r>
      <w:r w:rsidRPr="002C51A5">
        <w:rPr>
          <w:rFonts w:ascii="Arial Narrow" w:hAnsi="Arial Narrow" w:cs="Arial"/>
          <w:color w:val="000000" w:themeColor="text1"/>
          <w:spacing w:val="2"/>
          <w:lang w:eastAsia="x-none"/>
        </w:rPr>
        <w:t>21</w:t>
      </w:r>
      <w:r w:rsidRPr="002C51A5">
        <w:rPr>
          <w:rFonts w:ascii="Arial Narrow" w:hAnsi="Arial Narrow" w:cs="Arial"/>
          <w:color w:val="000000" w:themeColor="text1"/>
          <w:spacing w:val="2"/>
          <w:lang w:val="x-none" w:eastAsia="x-none"/>
        </w:rPr>
        <w:t xml:space="preserve"> </w:t>
      </w:r>
      <w:r w:rsidRPr="002C51A5">
        <w:rPr>
          <w:rFonts w:ascii="Arial Narrow" w:hAnsi="Arial Narrow" w:cs="Arial"/>
          <w:color w:val="000000" w:themeColor="text1"/>
          <w:spacing w:val="2"/>
          <w:lang w:eastAsia="x-none"/>
        </w:rPr>
        <w:t xml:space="preserve">r. </w:t>
      </w:r>
      <w:r w:rsidRPr="002C51A5">
        <w:rPr>
          <w:rFonts w:ascii="Arial Narrow" w:hAnsi="Arial Narrow" w:cs="Arial"/>
          <w:color w:val="000000" w:themeColor="text1"/>
          <w:spacing w:val="2"/>
          <w:lang w:val="x-none" w:eastAsia="x-none"/>
        </w:rPr>
        <w:t xml:space="preserve">poz. </w:t>
      </w:r>
      <w:r w:rsidR="00CA52CC" w:rsidRPr="002C51A5">
        <w:rPr>
          <w:rFonts w:ascii="Arial Narrow" w:hAnsi="Arial Narrow" w:cs="Arial"/>
          <w:color w:val="000000" w:themeColor="text1"/>
          <w:spacing w:val="2"/>
          <w:lang w:eastAsia="x-none"/>
        </w:rPr>
        <w:t xml:space="preserve">1973 </w:t>
      </w:r>
      <w:r w:rsidRPr="002C51A5">
        <w:rPr>
          <w:rFonts w:ascii="Arial Narrow" w:hAnsi="Arial Narrow" w:cs="Arial"/>
          <w:color w:val="000000" w:themeColor="text1"/>
          <w:spacing w:val="2"/>
          <w:lang w:eastAsia="x-none"/>
        </w:rPr>
        <w:t xml:space="preserve">z </w:t>
      </w:r>
      <w:proofErr w:type="spellStart"/>
      <w:r w:rsidRPr="002C51A5">
        <w:rPr>
          <w:rFonts w:ascii="Arial Narrow" w:hAnsi="Arial Narrow" w:cs="Arial"/>
          <w:color w:val="000000" w:themeColor="text1"/>
          <w:spacing w:val="2"/>
          <w:lang w:eastAsia="x-none"/>
        </w:rPr>
        <w:t>późn</w:t>
      </w:r>
      <w:proofErr w:type="spellEnd"/>
      <w:r w:rsidRPr="002C51A5">
        <w:rPr>
          <w:rFonts w:ascii="Arial Narrow" w:hAnsi="Arial Narrow" w:cs="Arial"/>
          <w:color w:val="000000" w:themeColor="text1"/>
          <w:spacing w:val="2"/>
          <w:lang w:eastAsia="x-none"/>
        </w:rPr>
        <w:t>. zm.</w:t>
      </w:r>
      <w:r w:rsidRPr="002C51A5">
        <w:rPr>
          <w:rFonts w:ascii="Arial Narrow" w:hAnsi="Arial Narrow" w:cs="Arial"/>
          <w:color w:val="000000" w:themeColor="text1"/>
          <w:spacing w:val="2"/>
          <w:lang w:val="x-none" w:eastAsia="x-none"/>
        </w:rPr>
        <w:t xml:space="preserve">) o odpadach i przekaże Zamawiającemu </w:t>
      </w:r>
      <w:r w:rsidRPr="002C51A5">
        <w:rPr>
          <w:rFonts w:ascii="Arial Narrow" w:hAnsi="Arial Narrow" w:cs="Arial"/>
          <w:color w:val="000000" w:themeColor="text1"/>
          <w:lang w:val="x-none" w:eastAsia="x-none"/>
        </w:rPr>
        <w:t>dokumenty</w:t>
      </w:r>
      <w:r w:rsidR="00EC1BC3" w:rsidRPr="002C51A5">
        <w:rPr>
          <w:rFonts w:ascii="Arial Narrow" w:hAnsi="Arial Narrow" w:cs="Arial"/>
          <w:color w:val="000000" w:themeColor="text1"/>
          <w:lang w:eastAsia="x-none"/>
        </w:rPr>
        <w:t xml:space="preserve"> </w:t>
      </w:r>
      <w:r w:rsidRPr="002C51A5">
        <w:rPr>
          <w:rFonts w:ascii="Arial Narrow" w:hAnsi="Arial Narrow" w:cs="Arial"/>
          <w:color w:val="000000" w:themeColor="text1"/>
          <w:lang w:val="x-none" w:eastAsia="x-none"/>
        </w:rPr>
        <w:t xml:space="preserve">potwierdzające utylizację wszystkich </w:t>
      </w:r>
      <w:r w:rsidRPr="002C51A5">
        <w:rPr>
          <w:rFonts w:ascii="Arial Narrow" w:hAnsi="Arial Narrow" w:cs="Arial"/>
          <w:color w:val="000000" w:themeColor="text1"/>
          <w:lang w:eastAsia="x-none"/>
        </w:rPr>
        <w:t>odpadów</w:t>
      </w:r>
      <w:r w:rsidRPr="002C51A5">
        <w:rPr>
          <w:rFonts w:ascii="Arial Narrow" w:hAnsi="Arial Narrow" w:cs="Arial"/>
          <w:color w:val="000000" w:themeColor="text1"/>
          <w:lang w:val="x-none" w:eastAsia="x-none"/>
        </w:rPr>
        <w:t xml:space="preserve"> uzyskanych w trakcie realizacji przedmiotu </w:t>
      </w:r>
      <w:r w:rsidRPr="002C51A5">
        <w:rPr>
          <w:rFonts w:ascii="Arial Narrow" w:hAnsi="Arial Narrow" w:cs="Arial"/>
          <w:color w:val="000000" w:themeColor="text1"/>
          <w:lang w:eastAsia="x-none"/>
        </w:rPr>
        <w:t>Umowy</w:t>
      </w:r>
      <w:r w:rsidRPr="002C51A5">
        <w:rPr>
          <w:rFonts w:ascii="Arial Narrow" w:hAnsi="Arial Narrow" w:cs="Arial"/>
          <w:color w:val="000000" w:themeColor="text1"/>
          <w:lang w:val="x-none" w:eastAsia="x-none"/>
        </w:rPr>
        <w:t xml:space="preserve">, </w:t>
      </w:r>
      <w:r w:rsidR="00036EAA" w:rsidRPr="002C51A5">
        <w:rPr>
          <w:rFonts w:ascii="Arial Narrow" w:hAnsi="Arial Narrow" w:cs="Arial"/>
          <w:color w:val="000000" w:themeColor="text1"/>
          <w:lang w:val="x-none" w:eastAsia="x-none"/>
        </w:rPr>
        <w:br/>
      </w:r>
      <w:r w:rsidRPr="002C51A5">
        <w:rPr>
          <w:rFonts w:ascii="Arial Narrow" w:hAnsi="Arial Narrow" w:cs="Arial"/>
          <w:color w:val="000000" w:themeColor="text1"/>
          <w:lang w:val="x-none" w:eastAsia="x-none"/>
        </w:rPr>
        <w:t>a w przypadku materiałów</w:t>
      </w:r>
      <w:r w:rsidRPr="002C51A5">
        <w:rPr>
          <w:rFonts w:ascii="Arial Narrow" w:hAnsi="Arial Narrow" w:cs="Arial"/>
          <w:color w:val="000000" w:themeColor="text1"/>
          <w:lang w:eastAsia="x-none"/>
        </w:rPr>
        <w:t xml:space="preserve">, </w:t>
      </w:r>
      <w:r w:rsidRPr="002C51A5">
        <w:rPr>
          <w:rFonts w:ascii="Arial Narrow" w:hAnsi="Arial Narrow" w:cs="Arial"/>
          <w:color w:val="000000" w:themeColor="text1"/>
          <w:lang w:val="x-none" w:eastAsia="x-none"/>
        </w:rPr>
        <w:t>dla których nie ma obowiązku prowadzenia ewidencji odpadów</w:t>
      </w:r>
      <w:r w:rsidRPr="002C51A5">
        <w:rPr>
          <w:rFonts w:ascii="Arial Narrow" w:hAnsi="Arial Narrow" w:cs="Arial"/>
          <w:color w:val="000000" w:themeColor="text1"/>
          <w:lang w:eastAsia="x-none"/>
        </w:rPr>
        <w:t xml:space="preserve"> </w:t>
      </w:r>
      <w:r w:rsidRPr="002C51A5">
        <w:rPr>
          <w:rFonts w:ascii="Arial Narrow" w:hAnsi="Arial Narrow" w:cs="Arial"/>
          <w:color w:val="000000" w:themeColor="text1"/>
          <w:lang w:val="x-none" w:eastAsia="x-none"/>
        </w:rPr>
        <w:t xml:space="preserve">Wykonawca złoży Zamawiającemu oświadczenie, </w:t>
      </w:r>
      <w:r w:rsidRPr="002C51A5">
        <w:rPr>
          <w:rFonts w:ascii="Arial Narrow" w:hAnsi="Arial Narrow" w:cs="Arial"/>
          <w:color w:val="000000" w:themeColor="text1"/>
          <w:lang w:eastAsia="x-none"/>
        </w:rPr>
        <w:t>ż</w:t>
      </w:r>
      <w:r w:rsidRPr="002C51A5">
        <w:rPr>
          <w:rFonts w:ascii="Arial Narrow" w:hAnsi="Arial Narrow" w:cs="Arial"/>
          <w:color w:val="000000" w:themeColor="text1"/>
          <w:lang w:val="x-none" w:eastAsia="x-none"/>
        </w:rPr>
        <w:t>e materiały uzyskane w trakcie prac zostaną poddane segregacji zgodnie z obowiązującymi przepisami o odpadach i</w:t>
      </w:r>
      <w:r w:rsidRPr="002C51A5">
        <w:rPr>
          <w:rFonts w:ascii="Arial Narrow" w:hAnsi="Arial Narrow" w:cs="Arial"/>
          <w:color w:val="000000" w:themeColor="text1"/>
          <w:lang w:eastAsia="x-none"/>
        </w:rPr>
        <w:t> </w:t>
      </w:r>
      <w:r w:rsidRPr="002C51A5">
        <w:rPr>
          <w:rFonts w:ascii="Arial Narrow" w:hAnsi="Arial Narrow" w:cs="Arial"/>
          <w:color w:val="000000" w:themeColor="text1"/>
          <w:lang w:val="x-none" w:eastAsia="x-none"/>
        </w:rPr>
        <w:t>złożone w odpowiednich pojemnikach</w:t>
      </w:r>
      <w:r w:rsidRPr="002C51A5">
        <w:rPr>
          <w:rFonts w:ascii="Arial Narrow" w:hAnsi="Arial Narrow" w:cs="Arial"/>
          <w:color w:val="000000" w:themeColor="text1"/>
          <w:lang w:eastAsia="x-none"/>
        </w:rPr>
        <w:t xml:space="preserve">. </w:t>
      </w:r>
      <w:r w:rsidRPr="002C51A5">
        <w:rPr>
          <w:rFonts w:ascii="Arial Narrow" w:hAnsi="Arial Narrow" w:cs="Arial"/>
          <w:color w:val="000000" w:themeColor="text1"/>
          <w:spacing w:val="2"/>
          <w:lang w:eastAsia="x-none"/>
        </w:rPr>
        <w:t>Dokumenty</w:t>
      </w:r>
      <w:r w:rsidRPr="002C51A5">
        <w:rPr>
          <w:rFonts w:ascii="Arial Narrow" w:hAnsi="Arial Narrow" w:cs="Arial"/>
          <w:color w:val="000000" w:themeColor="text1"/>
          <w:spacing w:val="2"/>
          <w:lang w:val="x-none" w:eastAsia="x-none"/>
        </w:rPr>
        <w:t xml:space="preserve">, </w:t>
      </w:r>
      <w:r w:rsidR="00036EAA" w:rsidRPr="002C51A5">
        <w:rPr>
          <w:rFonts w:ascii="Arial Narrow" w:hAnsi="Arial Narrow" w:cs="Arial"/>
          <w:color w:val="000000" w:themeColor="text1"/>
          <w:spacing w:val="2"/>
          <w:lang w:val="x-none" w:eastAsia="x-none"/>
        </w:rPr>
        <w:br/>
      </w:r>
      <w:r w:rsidRPr="002C51A5">
        <w:rPr>
          <w:rFonts w:ascii="Arial Narrow" w:hAnsi="Arial Narrow" w:cs="Arial"/>
          <w:color w:val="000000" w:themeColor="text1"/>
          <w:spacing w:val="2"/>
          <w:lang w:val="x-none" w:eastAsia="x-none"/>
        </w:rPr>
        <w:t>o których mowa</w:t>
      </w:r>
      <w:r w:rsidR="001844B9" w:rsidRPr="002C51A5">
        <w:rPr>
          <w:rFonts w:ascii="Arial Narrow" w:hAnsi="Arial Narrow" w:cs="Arial"/>
          <w:color w:val="000000" w:themeColor="text1"/>
          <w:spacing w:val="2"/>
          <w:lang w:eastAsia="x-none"/>
        </w:rPr>
        <w:t xml:space="preserve"> </w:t>
      </w:r>
      <w:r w:rsidRPr="002C51A5">
        <w:rPr>
          <w:rFonts w:ascii="Arial Narrow" w:hAnsi="Arial Narrow" w:cs="Arial"/>
          <w:color w:val="000000" w:themeColor="text1"/>
          <w:spacing w:val="2"/>
          <w:lang w:val="x-none" w:eastAsia="x-none"/>
        </w:rPr>
        <w:t xml:space="preserve">w </w:t>
      </w:r>
      <w:r w:rsidRPr="002C51A5">
        <w:rPr>
          <w:rFonts w:ascii="Arial Narrow" w:hAnsi="Arial Narrow" w:cs="Arial"/>
          <w:color w:val="000000" w:themeColor="text1"/>
          <w:spacing w:val="2"/>
          <w:lang w:eastAsia="x-none"/>
        </w:rPr>
        <w:t>zdaniu pierwszym,</w:t>
      </w:r>
      <w:r w:rsidRPr="002C51A5">
        <w:rPr>
          <w:rFonts w:ascii="Arial Narrow" w:hAnsi="Arial Narrow" w:cs="Arial"/>
          <w:color w:val="000000" w:themeColor="text1"/>
          <w:spacing w:val="2"/>
          <w:lang w:val="x-none" w:eastAsia="x-none"/>
        </w:rPr>
        <w:t xml:space="preserve"> </w:t>
      </w:r>
      <w:r w:rsidRPr="002C51A5">
        <w:rPr>
          <w:rFonts w:ascii="Arial Narrow" w:hAnsi="Arial Narrow" w:cs="Arial"/>
          <w:color w:val="000000" w:themeColor="text1"/>
          <w:spacing w:val="2"/>
          <w:lang w:eastAsia="x-none"/>
        </w:rPr>
        <w:t xml:space="preserve">Wykonawca </w:t>
      </w:r>
      <w:r w:rsidRPr="002C51A5">
        <w:rPr>
          <w:rFonts w:ascii="Arial Narrow" w:hAnsi="Arial Narrow" w:cs="Arial"/>
          <w:color w:val="000000" w:themeColor="text1"/>
          <w:spacing w:val="2"/>
          <w:lang w:val="x-none" w:eastAsia="x-none"/>
        </w:rPr>
        <w:t>dostarcz</w:t>
      </w:r>
      <w:r w:rsidRPr="002C51A5">
        <w:rPr>
          <w:rFonts w:ascii="Arial Narrow" w:hAnsi="Arial Narrow" w:cs="Arial"/>
          <w:color w:val="000000" w:themeColor="text1"/>
          <w:spacing w:val="2"/>
          <w:lang w:eastAsia="x-none"/>
        </w:rPr>
        <w:t>y</w:t>
      </w:r>
      <w:r w:rsidRPr="002C51A5">
        <w:rPr>
          <w:rFonts w:ascii="Arial Narrow" w:hAnsi="Arial Narrow" w:cs="Arial"/>
          <w:color w:val="000000" w:themeColor="text1"/>
          <w:spacing w:val="2"/>
          <w:lang w:val="x-none" w:eastAsia="x-none"/>
        </w:rPr>
        <w:t xml:space="preserve"> do Zamawiającego nie później niż w dniu odbioru </w:t>
      </w:r>
      <w:r w:rsidR="008B308B" w:rsidRPr="002C51A5">
        <w:rPr>
          <w:rFonts w:ascii="Arial Narrow" w:hAnsi="Arial Narrow" w:cs="Arial"/>
          <w:color w:val="000000" w:themeColor="text1"/>
          <w:spacing w:val="2"/>
          <w:lang w:eastAsia="x-none"/>
        </w:rPr>
        <w:t>przedmiotu umowy,</w:t>
      </w:r>
    </w:p>
    <w:p w14:paraId="35937DA7" w14:textId="08213675" w:rsidR="00B171EE" w:rsidRPr="002C51A5" w:rsidRDefault="00CA52CC" w:rsidP="002C51A5">
      <w:pPr>
        <w:widowControl w:val="0"/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 w:cs="Arial"/>
          <w:bCs/>
          <w:color w:val="000000" w:themeColor="text1"/>
        </w:rPr>
      </w:pPr>
      <w:r w:rsidRPr="002C51A5">
        <w:rPr>
          <w:rFonts w:ascii="Arial Narrow" w:hAnsi="Arial Narrow" w:cs="Arial"/>
          <w:bCs/>
          <w:color w:val="000000" w:themeColor="text1"/>
        </w:rPr>
        <w:t xml:space="preserve">18a) </w:t>
      </w:r>
      <w:r w:rsidR="00B171EE" w:rsidRPr="002C51A5">
        <w:rPr>
          <w:rFonts w:ascii="Arial Narrow" w:hAnsi="Arial Narrow" w:cs="Arial"/>
          <w:bCs/>
          <w:color w:val="000000" w:themeColor="text1"/>
        </w:rPr>
        <w:t xml:space="preserve">zapewnienia oddzielnych pojemników na odpady podlegające recyklingowi; tj. pojemniki na odpady </w:t>
      </w:r>
      <w:r w:rsidR="00036EAA" w:rsidRPr="002C51A5">
        <w:rPr>
          <w:rFonts w:ascii="Arial Narrow" w:hAnsi="Arial Narrow" w:cs="Arial"/>
          <w:bCs/>
          <w:color w:val="000000" w:themeColor="text1"/>
        </w:rPr>
        <w:br/>
      </w:r>
      <w:r w:rsidR="00B171EE" w:rsidRPr="002C51A5">
        <w:rPr>
          <w:rFonts w:ascii="Arial Narrow" w:hAnsi="Arial Narrow" w:cs="Arial"/>
          <w:bCs/>
          <w:color w:val="000000" w:themeColor="text1"/>
        </w:rPr>
        <w:t>z tworzyw sztu</w:t>
      </w:r>
      <w:r w:rsidR="008B308B" w:rsidRPr="002C51A5">
        <w:rPr>
          <w:rFonts w:ascii="Arial Narrow" w:hAnsi="Arial Narrow" w:cs="Arial"/>
          <w:bCs/>
          <w:color w:val="000000" w:themeColor="text1"/>
        </w:rPr>
        <w:t>cznych, szkło i odpady metalowe,</w:t>
      </w:r>
    </w:p>
    <w:p w14:paraId="05B3FD1A" w14:textId="7D32C871" w:rsidR="00B171EE" w:rsidRPr="002C51A5" w:rsidRDefault="00CA52CC" w:rsidP="002C51A5">
      <w:pPr>
        <w:widowControl w:val="0"/>
        <w:spacing w:after="0"/>
        <w:ind w:left="567" w:hanging="283"/>
        <w:jc w:val="both"/>
        <w:rPr>
          <w:rFonts w:ascii="Arial Narrow" w:eastAsiaTheme="majorEastAsia" w:hAnsi="Arial Narrow" w:cs="Arial"/>
          <w:color w:val="000000" w:themeColor="text1"/>
        </w:rPr>
      </w:pPr>
      <w:r w:rsidRPr="002C51A5">
        <w:rPr>
          <w:rFonts w:ascii="Arial Narrow" w:eastAsiaTheme="majorEastAsia" w:hAnsi="Arial Narrow" w:cs="Arial"/>
          <w:color w:val="000000" w:themeColor="text1"/>
        </w:rPr>
        <w:t xml:space="preserve">18b) </w:t>
      </w:r>
      <w:r w:rsidR="004252DD" w:rsidRPr="002C51A5">
        <w:rPr>
          <w:rFonts w:ascii="Arial Narrow" w:eastAsiaTheme="majorEastAsia" w:hAnsi="Arial Narrow" w:cs="Arial"/>
          <w:color w:val="000000" w:themeColor="text1"/>
        </w:rPr>
        <w:t>uzyskania niezbędnych uzgodnień i pozwoleń</w:t>
      </w:r>
      <w:r w:rsidR="00B171EE" w:rsidRPr="002C51A5">
        <w:rPr>
          <w:rFonts w:ascii="Arial Narrow" w:eastAsiaTheme="majorEastAsia" w:hAnsi="Arial Narrow" w:cs="Arial"/>
          <w:color w:val="000000" w:themeColor="text1"/>
        </w:rPr>
        <w:t xml:space="preserve"> na wywóz nieczystości stałych i płynnych oraz bezpieczne i prawidłowe odprowadzanie ścieków, substancji ropopochodnych oraz wód gruntowych i opadowych </w:t>
      </w:r>
      <w:r w:rsidR="00036EAA" w:rsidRPr="002C51A5">
        <w:rPr>
          <w:rFonts w:ascii="Arial Narrow" w:eastAsiaTheme="majorEastAsia" w:hAnsi="Arial Narrow" w:cs="Arial"/>
          <w:color w:val="000000" w:themeColor="text1"/>
        </w:rPr>
        <w:br/>
      </w:r>
      <w:r w:rsidR="00B171EE" w:rsidRPr="002C51A5">
        <w:rPr>
          <w:rFonts w:ascii="Arial Narrow" w:eastAsiaTheme="majorEastAsia" w:hAnsi="Arial Narrow" w:cs="Arial"/>
          <w:color w:val="000000" w:themeColor="text1"/>
        </w:rPr>
        <w:t>z terenu budowy oraz miejsc związanych z wykonywaniem robót budowlanych, w sposób zapewniający ochronę robót przed uszkodzeniem oraz terenów i miejsc przed zanieczyszczeniem,</w:t>
      </w:r>
    </w:p>
    <w:p w14:paraId="7C7CE115" w14:textId="4278A17F" w:rsidR="00D453DD" w:rsidRPr="002C51A5" w:rsidRDefault="00D453DD" w:rsidP="0065521A">
      <w:pPr>
        <w:pStyle w:val="Akapitzlist"/>
        <w:widowControl w:val="0"/>
        <w:numPr>
          <w:ilvl w:val="0"/>
          <w:numId w:val="8"/>
        </w:numPr>
        <w:spacing w:after="0"/>
        <w:ind w:left="567" w:hanging="283"/>
        <w:jc w:val="both"/>
        <w:rPr>
          <w:rFonts w:ascii="Arial Narrow" w:eastAsiaTheme="majorEastAsia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wykonania prób wynikających z warunków technicznych wykonania i odbioru robót, oraz</w:t>
      </w:r>
      <w:r w:rsidR="00234D9A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uzyskanie pozytywnych wyników badań przez niezależną, uprawnioną jednostkę na każde</w:t>
      </w:r>
      <w:r w:rsidR="00234D9A" w:rsidRPr="002C51A5">
        <w:rPr>
          <w:rFonts w:ascii="Arial Narrow" w:hAnsi="Arial Narrow" w:cs="Arial"/>
          <w:color w:val="000000" w:themeColor="text1"/>
        </w:rPr>
        <w:t xml:space="preserve"> </w:t>
      </w:r>
      <w:r w:rsidR="00CA52CC" w:rsidRPr="002C51A5">
        <w:rPr>
          <w:rFonts w:ascii="Arial Narrow" w:hAnsi="Arial Narrow" w:cs="Arial"/>
          <w:color w:val="000000" w:themeColor="text1"/>
        </w:rPr>
        <w:t>żądanie Zamawiającego</w:t>
      </w:r>
    </w:p>
    <w:p w14:paraId="5DD3E800" w14:textId="4112B3CF" w:rsidR="00D453DD" w:rsidRPr="002C51A5" w:rsidRDefault="00D453DD" w:rsidP="0065521A">
      <w:pPr>
        <w:pStyle w:val="Akapitzlist"/>
        <w:widowControl w:val="0"/>
        <w:numPr>
          <w:ilvl w:val="0"/>
          <w:numId w:val="8"/>
        </w:numPr>
        <w:spacing w:after="0"/>
        <w:ind w:left="567" w:hanging="283"/>
        <w:jc w:val="both"/>
        <w:rPr>
          <w:rFonts w:ascii="Arial Narrow" w:eastAsiaTheme="majorEastAsia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wykonania dokumentacji odbiorowej</w:t>
      </w:r>
      <w:r w:rsidR="00AD032F" w:rsidRPr="002C51A5">
        <w:rPr>
          <w:rFonts w:ascii="Arial Narrow" w:hAnsi="Arial Narrow" w:cs="Arial"/>
          <w:color w:val="000000" w:themeColor="text1"/>
        </w:rPr>
        <w:t xml:space="preserve"> (w tym powykonawczej)</w:t>
      </w:r>
      <w:r w:rsidRPr="002C51A5">
        <w:rPr>
          <w:rFonts w:ascii="Arial Narrow" w:hAnsi="Arial Narrow" w:cs="Arial"/>
          <w:color w:val="000000" w:themeColor="text1"/>
        </w:rPr>
        <w:t xml:space="preserve">, </w:t>
      </w:r>
      <w:r w:rsidR="001742EE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przeprowadzeniu badań koniecznych do oceny jakości robót oraz</w:t>
      </w:r>
      <w:r w:rsidR="001742EE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 xml:space="preserve">innych dokumentów przewidzianych przepisami ustawy Prawo budowlane i innych </w:t>
      </w:r>
      <w:r w:rsidR="00234D9A" w:rsidRPr="002C51A5">
        <w:rPr>
          <w:rFonts w:ascii="Arial Narrow" w:hAnsi="Arial Narrow" w:cs="Arial"/>
          <w:color w:val="000000" w:themeColor="text1"/>
        </w:rPr>
        <w:t xml:space="preserve">przepisów </w:t>
      </w:r>
      <w:r w:rsidRPr="002C51A5">
        <w:rPr>
          <w:rFonts w:ascii="Arial Narrow" w:hAnsi="Arial Narrow" w:cs="Arial"/>
          <w:color w:val="000000" w:themeColor="text1"/>
        </w:rPr>
        <w:t>szczegółowych,</w:t>
      </w:r>
    </w:p>
    <w:p w14:paraId="25782E21" w14:textId="4ADA8BFA" w:rsidR="00D453DD" w:rsidRPr="002C51A5" w:rsidRDefault="00D453DD" w:rsidP="0065521A">
      <w:pPr>
        <w:pStyle w:val="Akapitzlist"/>
        <w:widowControl w:val="0"/>
        <w:numPr>
          <w:ilvl w:val="0"/>
          <w:numId w:val="8"/>
        </w:numPr>
        <w:spacing w:after="0"/>
        <w:ind w:left="567" w:hanging="283"/>
        <w:jc w:val="both"/>
        <w:rPr>
          <w:rFonts w:ascii="Arial Narrow" w:eastAsiaTheme="majorEastAsia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umożliwienia przedstawicielom Zamawiającego wgląd w roboty, a w szczególności wstęp na </w:t>
      </w:r>
      <w:r w:rsidR="00B26988" w:rsidRPr="002C51A5">
        <w:rPr>
          <w:rFonts w:ascii="Arial Narrow" w:hAnsi="Arial Narrow" w:cs="Arial"/>
          <w:color w:val="000000" w:themeColor="text1"/>
        </w:rPr>
        <w:t>teren</w:t>
      </w:r>
      <w:r w:rsidR="00234D9A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budowy, dokonywanie oględzin wykonywanych robót, dokonywanie oględzin materiałów</w:t>
      </w:r>
      <w:r w:rsidR="00234D9A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dostarczanych na plac budowy, uczestniczenie przy próbach</w:t>
      </w:r>
      <w:r w:rsidR="00CC4B21" w:rsidRPr="002C51A5">
        <w:rPr>
          <w:rFonts w:ascii="Arial Narrow" w:hAnsi="Arial Narrow" w:cs="Arial"/>
          <w:color w:val="000000" w:themeColor="text1"/>
        </w:rPr>
        <w:t>,</w:t>
      </w:r>
    </w:p>
    <w:p w14:paraId="6251B1F1" w14:textId="2D5EDA82" w:rsidR="0078092A" w:rsidRPr="002C51A5" w:rsidRDefault="0078092A" w:rsidP="0065521A">
      <w:pPr>
        <w:pStyle w:val="Akapitzlist"/>
        <w:widowControl w:val="0"/>
        <w:numPr>
          <w:ilvl w:val="0"/>
          <w:numId w:val="8"/>
        </w:numPr>
        <w:spacing w:after="0"/>
        <w:ind w:left="567" w:hanging="283"/>
        <w:jc w:val="both"/>
        <w:rPr>
          <w:rFonts w:ascii="Arial Narrow" w:eastAsiaTheme="majorEastAsia" w:hAnsi="Arial Narrow" w:cs="Arial"/>
          <w:color w:val="000000" w:themeColor="text1"/>
        </w:rPr>
      </w:pPr>
      <w:r w:rsidRPr="002C51A5">
        <w:rPr>
          <w:rFonts w:ascii="Arial Narrow" w:hAnsi="Arial Narrow"/>
          <w:color w:val="000000" w:themeColor="text1"/>
        </w:rPr>
        <w:t>zapewnienia obsługi geodezyjnej (jeżeli do</w:t>
      </w:r>
      <w:r w:rsidR="008B308B" w:rsidRPr="002C51A5">
        <w:rPr>
          <w:rFonts w:ascii="Arial Narrow" w:hAnsi="Arial Narrow"/>
          <w:color w:val="000000" w:themeColor="text1"/>
        </w:rPr>
        <w:t>t</w:t>
      </w:r>
      <w:r w:rsidRPr="002C51A5">
        <w:rPr>
          <w:rFonts w:ascii="Arial Narrow" w:hAnsi="Arial Narrow"/>
          <w:color w:val="000000" w:themeColor="text1"/>
        </w:rPr>
        <w:t>yczy),</w:t>
      </w:r>
    </w:p>
    <w:p w14:paraId="2C7ED5C5" w14:textId="167C8807" w:rsidR="0078092A" w:rsidRPr="002C51A5" w:rsidRDefault="004252DD" w:rsidP="0065521A">
      <w:pPr>
        <w:pStyle w:val="Akapitzlist"/>
        <w:widowControl w:val="0"/>
        <w:numPr>
          <w:ilvl w:val="0"/>
          <w:numId w:val="8"/>
        </w:numPr>
        <w:spacing w:after="0"/>
        <w:ind w:left="567" w:hanging="283"/>
        <w:jc w:val="both"/>
        <w:rPr>
          <w:rFonts w:ascii="Arial Narrow" w:eastAsiaTheme="majorEastAsia" w:hAnsi="Arial Narrow" w:cs="Arial"/>
          <w:color w:val="000000" w:themeColor="text1"/>
        </w:rPr>
      </w:pPr>
      <w:r w:rsidRPr="002C51A5">
        <w:rPr>
          <w:rFonts w:ascii="Arial Narrow" w:hAnsi="Arial Narrow"/>
          <w:color w:val="000000" w:themeColor="text1"/>
        </w:rPr>
        <w:t>sporządzenia</w:t>
      </w:r>
      <w:r w:rsidR="0078092A" w:rsidRPr="002C51A5">
        <w:rPr>
          <w:rFonts w:ascii="Arial Narrow" w:hAnsi="Arial Narrow"/>
          <w:color w:val="000000" w:themeColor="text1"/>
        </w:rPr>
        <w:t xml:space="preserve"> tabelarycznego zestawienia wykonanych elementów z podziałem na rodzaje robót,</w:t>
      </w:r>
    </w:p>
    <w:p w14:paraId="2467D51B" w14:textId="4F666B07" w:rsidR="004E1AEE" w:rsidRPr="002C51A5" w:rsidRDefault="0078092A" w:rsidP="0065521A">
      <w:pPr>
        <w:pStyle w:val="Akapitzlist"/>
        <w:widowControl w:val="0"/>
        <w:numPr>
          <w:ilvl w:val="0"/>
          <w:numId w:val="8"/>
        </w:numPr>
        <w:spacing w:after="0"/>
        <w:ind w:left="567" w:hanging="283"/>
        <w:jc w:val="both"/>
        <w:rPr>
          <w:rFonts w:ascii="Arial Narrow" w:eastAsiaTheme="majorEastAsia" w:hAnsi="Arial Narrow" w:cs="Arial"/>
          <w:color w:val="000000" w:themeColor="text1"/>
        </w:rPr>
      </w:pPr>
      <w:r w:rsidRPr="002C51A5">
        <w:rPr>
          <w:rFonts w:ascii="Arial Narrow" w:hAnsi="Arial Narrow"/>
          <w:color w:val="000000" w:themeColor="text1"/>
        </w:rPr>
        <w:lastRenderedPageBreak/>
        <w:t xml:space="preserve">w przypadku wystąpienia sytuacji o której mowa w </w:t>
      </w:r>
      <w:r w:rsidR="00B26988" w:rsidRPr="002C51A5">
        <w:rPr>
          <w:rFonts w:ascii="Arial Narrow" w:hAnsi="Arial Narrow"/>
          <w:color w:val="000000" w:themeColor="text1"/>
        </w:rPr>
        <w:t xml:space="preserve">pkt 15 lub </w:t>
      </w:r>
      <w:r w:rsidRPr="002C51A5">
        <w:rPr>
          <w:rFonts w:ascii="Arial Narrow" w:hAnsi="Arial Narrow"/>
          <w:color w:val="000000" w:themeColor="text1"/>
        </w:rPr>
        <w:t>pkt 1</w:t>
      </w:r>
      <w:r w:rsidR="00CA52CC" w:rsidRPr="002C51A5">
        <w:rPr>
          <w:rFonts w:ascii="Arial Narrow" w:hAnsi="Arial Narrow"/>
          <w:color w:val="000000" w:themeColor="text1"/>
        </w:rPr>
        <w:t>6</w:t>
      </w:r>
      <w:r w:rsidRPr="002C51A5">
        <w:rPr>
          <w:rFonts w:ascii="Arial Narrow" w:hAnsi="Arial Narrow"/>
          <w:color w:val="000000" w:themeColor="text1"/>
        </w:rPr>
        <w:t xml:space="preserve"> prowadzenia frontu robót nie objętych </w:t>
      </w:r>
      <w:r w:rsidR="004E1AEE" w:rsidRPr="002C51A5">
        <w:rPr>
          <w:rFonts w:ascii="Arial Narrow" w:hAnsi="Arial Narrow"/>
          <w:color w:val="000000" w:themeColor="text1"/>
        </w:rPr>
        <w:t>sytuacj</w:t>
      </w:r>
      <w:r w:rsidR="004252DD" w:rsidRPr="002C51A5">
        <w:rPr>
          <w:rFonts w:ascii="Arial Narrow" w:hAnsi="Arial Narrow"/>
          <w:color w:val="000000" w:themeColor="text1"/>
        </w:rPr>
        <w:t>ą</w:t>
      </w:r>
      <w:r w:rsidR="004E1AEE" w:rsidRPr="002C51A5">
        <w:rPr>
          <w:rFonts w:ascii="Arial Narrow" w:hAnsi="Arial Narrow"/>
          <w:color w:val="000000" w:themeColor="text1"/>
        </w:rPr>
        <w:t>, aby nie powodować przestojó</w:t>
      </w:r>
      <w:r w:rsidR="0010569E" w:rsidRPr="002C51A5">
        <w:rPr>
          <w:rFonts w:ascii="Arial Narrow" w:hAnsi="Arial Narrow"/>
          <w:color w:val="000000" w:themeColor="text1"/>
        </w:rPr>
        <w:t>w,</w:t>
      </w:r>
    </w:p>
    <w:p w14:paraId="398BAE09" w14:textId="276BBF4D" w:rsidR="008F1DF4" w:rsidRPr="008F1DF4" w:rsidRDefault="008F1DF4" w:rsidP="0065521A">
      <w:pPr>
        <w:pStyle w:val="Akapitzlist"/>
        <w:numPr>
          <w:ilvl w:val="0"/>
          <w:numId w:val="8"/>
        </w:numPr>
        <w:spacing w:after="0" w:line="240" w:lineRule="auto"/>
        <w:ind w:left="567" w:right="-108" w:hanging="28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F1DF4">
        <w:rPr>
          <w:rFonts w:ascii="Arial Narrow" w:hAnsi="Arial Narrow" w:cs="Arial"/>
          <w:color w:val="000000" w:themeColor="text1"/>
        </w:rPr>
        <w:t>p</w:t>
      </w:r>
      <w:r w:rsidR="000166D8" w:rsidRPr="008F1DF4">
        <w:rPr>
          <w:rFonts w:ascii="Arial Narrow" w:hAnsi="Arial Narrow" w:cs="Arial"/>
          <w:color w:val="000000" w:themeColor="text1"/>
        </w:rPr>
        <w:t xml:space="preserve">rzedłożenia w terminie </w:t>
      </w:r>
      <w:r w:rsidRPr="008F1DF4">
        <w:rPr>
          <w:rFonts w:ascii="Arial Narrow" w:hAnsi="Arial Narrow" w:cs="Arial"/>
          <w:color w:val="000000" w:themeColor="text1"/>
        </w:rPr>
        <w:t>do 7 dnia od dnia podpisania umowy harmonogramu rzeczowo – finansowego</w:t>
      </w:r>
      <w:r w:rsidRPr="008F1DF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F1DF4">
        <w:rPr>
          <w:rFonts w:ascii="Arial Narrow" w:eastAsia="Times New Roman" w:hAnsi="Arial Narrow" w:cs="Arial"/>
          <w:lang w:eastAsia="pl-PL"/>
        </w:rPr>
        <w:t xml:space="preserve">uwzględniającego wykonanie wszystkich robót objętych przedmiotem zamówienia. Harmonogram musi zawierać wszelkie koszty składające się na cenę oferty, niezbędne do zrealizowania zamówienia z ich podziałem na poszczególne oraz szczegółowe elementy, które mogą stanowić osobny element odbioru częściowego z uwzględnieniem terminów realizacji każdego z tych </w:t>
      </w:r>
      <w:r>
        <w:rPr>
          <w:rFonts w:ascii="Arial Narrow" w:eastAsia="Times New Roman" w:hAnsi="Arial Narrow" w:cs="Arial"/>
          <w:lang w:eastAsia="pl-PL"/>
        </w:rPr>
        <w:t>etapów</w:t>
      </w:r>
      <w:r w:rsidRPr="008F1DF4">
        <w:rPr>
          <w:rFonts w:ascii="Arial Narrow" w:eastAsia="Times New Roman" w:hAnsi="Arial Narrow" w:cs="Arial"/>
          <w:lang w:eastAsia="pl-PL"/>
        </w:rPr>
        <w:t xml:space="preserve"> i ewentualnego zaangażowania Podwykonawców wraz z ich zakresem robót/ dostaw/usług do wykonania i wynagrodzeniem,</w:t>
      </w:r>
    </w:p>
    <w:p w14:paraId="23CE9528" w14:textId="6E81155D" w:rsidR="00622975" w:rsidRPr="008F1DF4" w:rsidRDefault="008F1DF4" w:rsidP="008F1DF4">
      <w:pPr>
        <w:widowControl w:val="0"/>
        <w:spacing w:after="0"/>
        <w:ind w:left="567" w:hanging="283"/>
        <w:jc w:val="both"/>
        <w:rPr>
          <w:rFonts w:ascii="Arial Narrow" w:eastAsiaTheme="majorEastAsia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25a) </w:t>
      </w:r>
      <w:r w:rsidR="00622975" w:rsidRPr="008F1DF4">
        <w:rPr>
          <w:rFonts w:ascii="Arial Narrow" w:hAnsi="Arial Narrow" w:cs="Arial"/>
          <w:color w:val="000000" w:themeColor="text1"/>
        </w:rPr>
        <w:t xml:space="preserve">sukcesywnej </w:t>
      </w:r>
      <w:r w:rsidR="0024685B" w:rsidRPr="008F1DF4">
        <w:rPr>
          <w:rFonts w:ascii="Arial Narrow" w:hAnsi="Arial Narrow" w:cs="Arial"/>
          <w:color w:val="000000" w:themeColor="text1"/>
        </w:rPr>
        <w:t>-</w:t>
      </w:r>
      <w:r w:rsidR="00622975" w:rsidRPr="008F1DF4">
        <w:rPr>
          <w:rFonts w:ascii="Arial Narrow" w:hAnsi="Arial Narrow" w:cs="Arial"/>
          <w:color w:val="000000" w:themeColor="text1"/>
        </w:rPr>
        <w:t xml:space="preserve"> </w:t>
      </w:r>
      <w:r w:rsidR="008B7085" w:rsidRPr="008F1DF4">
        <w:rPr>
          <w:rFonts w:ascii="Arial Narrow" w:hAnsi="Arial Narrow" w:cs="Arial"/>
          <w:color w:val="000000" w:themeColor="text1"/>
        </w:rPr>
        <w:t>jeśli zajdzie taka konieczność -</w:t>
      </w:r>
      <w:r w:rsidR="00622975" w:rsidRPr="008F1DF4">
        <w:rPr>
          <w:rFonts w:ascii="Arial Narrow" w:hAnsi="Arial Narrow" w:cs="Arial"/>
          <w:color w:val="000000" w:themeColor="text1"/>
        </w:rPr>
        <w:t xml:space="preserve"> aktualizacji harmonogramu rzeczowo – finansowego</w:t>
      </w:r>
      <w:r w:rsidR="0031144B" w:rsidRPr="008F1DF4">
        <w:rPr>
          <w:rFonts w:ascii="Arial Narrow" w:hAnsi="Arial Narrow" w:cs="Arial"/>
          <w:color w:val="000000" w:themeColor="text1"/>
        </w:rPr>
        <w:t xml:space="preserve"> (stanowiącego załącznik nr 2 do niniejszej umowy)</w:t>
      </w:r>
      <w:r w:rsidR="00622975" w:rsidRPr="008F1DF4">
        <w:rPr>
          <w:rFonts w:ascii="Arial Narrow" w:hAnsi="Arial Narrow" w:cs="Arial"/>
          <w:color w:val="000000" w:themeColor="text1"/>
        </w:rPr>
        <w:t xml:space="preserve">, pod warunkiem uprzedniego uzgodnienia </w:t>
      </w:r>
      <w:r w:rsidR="00036EAA" w:rsidRPr="008F1DF4">
        <w:rPr>
          <w:rFonts w:ascii="Arial Narrow" w:hAnsi="Arial Narrow" w:cs="Arial"/>
          <w:color w:val="000000" w:themeColor="text1"/>
        </w:rPr>
        <w:br/>
      </w:r>
      <w:r w:rsidR="00622975" w:rsidRPr="008F1DF4">
        <w:rPr>
          <w:rFonts w:ascii="Arial Narrow" w:hAnsi="Arial Narrow" w:cs="Arial"/>
          <w:color w:val="000000" w:themeColor="text1"/>
        </w:rPr>
        <w:t>z Zamawiającym</w:t>
      </w:r>
      <w:r w:rsidR="0031144B" w:rsidRPr="008F1DF4">
        <w:rPr>
          <w:rFonts w:ascii="Arial Narrow" w:hAnsi="Arial Narrow" w:cs="Arial"/>
          <w:color w:val="000000" w:themeColor="text1"/>
        </w:rPr>
        <w:t xml:space="preserve"> i jego aprobaty,</w:t>
      </w:r>
    </w:p>
    <w:p w14:paraId="6BBEC2AF" w14:textId="53A4EE58" w:rsidR="008B7085" w:rsidRPr="005734EF" w:rsidRDefault="00DC448C" w:rsidP="0065521A">
      <w:pPr>
        <w:pStyle w:val="Akapitzlist"/>
        <w:widowControl w:val="0"/>
        <w:numPr>
          <w:ilvl w:val="0"/>
          <w:numId w:val="8"/>
        </w:numPr>
        <w:spacing w:after="0"/>
        <w:ind w:left="567" w:hanging="283"/>
        <w:jc w:val="both"/>
        <w:rPr>
          <w:rFonts w:ascii="Arial Narrow" w:eastAsiaTheme="majorEastAsia" w:hAnsi="Arial Narrow" w:cs="Arial"/>
          <w:color w:val="000000" w:themeColor="text1"/>
        </w:rPr>
      </w:pPr>
      <w:r w:rsidRPr="005734EF">
        <w:rPr>
          <w:rFonts w:ascii="Arial Narrow" w:hAnsi="Arial Narrow" w:cs="Arial"/>
          <w:color w:val="000000" w:themeColor="text1"/>
        </w:rPr>
        <w:t xml:space="preserve">składanie uwierzytelnionej kopii polisy OC oraz dowodów potwierdzających opłacenie składek na każde wezwanie Zamawiającego celem </w:t>
      </w:r>
      <w:r w:rsidR="008B7085" w:rsidRPr="005734EF">
        <w:rPr>
          <w:rFonts w:ascii="Arial Narrow" w:hAnsi="Arial Narrow" w:cs="Arial"/>
          <w:color w:val="000000" w:themeColor="text1"/>
        </w:rPr>
        <w:t xml:space="preserve">zapewnienia ciągłości umowy ubezpieczenia cywilnej (OC) na sumą gwarancyjną nie mniejszą niż wartość wynagrodzenia brutto, o którym mowa w </w:t>
      </w:r>
      <w:r w:rsidR="008B7085" w:rsidRPr="005734EF">
        <w:rPr>
          <w:rFonts w:ascii="Arial Narrow" w:hAnsi="Arial Narrow" w:cs="Arial"/>
          <w:bCs/>
          <w:color w:val="000000" w:themeColor="text1"/>
        </w:rPr>
        <w:t xml:space="preserve">§ 5 ust. 1 niniejszej umowy, </w:t>
      </w:r>
      <w:r w:rsidR="008B7085" w:rsidRPr="005734EF">
        <w:rPr>
          <w:rFonts w:ascii="Arial Narrow" w:hAnsi="Arial Narrow" w:cs="Arial"/>
          <w:color w:val="000000" w:themeColor="text1"/>
        </w:rPr>
        <w:t>z tytułu prowadzonej działalności gospodarczej, obejmujące swym zakresem co najmniej szkody poniesione przez osoby trzecie w wyniku śmierci, uszkodzenia ciała, rozstroju zdrowia (szkoda osobowa) lub w wyniku utraty, zniszczenia lub uszkodzenia mienia własnego lub osób trzecich, a także szkody spowodowane błędami (szkoda rzeczowa), powstałe w związku z wykonywaniem robót budowlanych i innych prac objętych przedmiotem umowy</w:t>
      </w:r>
      <w:r w:rsidRPr="005734EF">
        <w:rPr>
          <w:rFonts w:ascii="Arial Narrow" w:hAnsi="Arial Narrow" w:cs="Arial"/>
          <w:color w:val="000000" w:themeColor="text1"/>
        </w:rPr>
        <w:t>, na każde wezwanie Zamawiającego, w terminie do trzech dnia od dnia wezwania.</w:t>
      </w:r>
    </w:p>
    <w:p w14:paraId="0E8E7192" w14:textId="103FA611" w:rsidR="00D453DD" w:rsidRPr="002C51A5" w:rsidRDefault="00D453DD" w:rsidP="0065521A">
      <w:pPr>
        <w:pStyle w:val="Akapitzlist"/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Z chwilą przekazania Wykonawcy terenu budowy, Wykonawca ponosi pełną odpowiedzialność za</w:t>
      </w:r>
      <w:r w:rsidR="001F7794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wyrządzone na tym terenie lub w związku z prowadzonymi robotami szkody, w tym w szczególności</w:t>
      </w:r>
      <w:r w:rsidR="009575F5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za:</w:t>
      </w:r>
    </w:p>
    <w:p w14:paraId="09A7AFC1" w14:textId="4C0013D4" w:rsidR="00D453DD" w:rsidRPr="002C51A5" w:rsidRDefault="00D453DD" w:rsidP="0065521A">
      <w:pPr>
        <w:pStyle w:val="Akapitzlist"/>
        <w:numPr>
          <w:ilvl w:val="0"/>
          <w:numId w:val="9"/>
        </w:numPr>
        <w:tabs>
          <w:tab w:val="left" w:pos="0"/>
        </w:tabs>
        <w:spacing w:after="0"/>
        <w:ind w:left="567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następstwa nieszczęśliwych wypadków pracowników i osób trzecich przebywających w rejonie</w:t>
      </w:r>
      <w:r w:rsidR="001F7794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prowadzonych robót,</w:t>
      </w:r>
    </w:p>
    <w:p w14:paraId="010E3E0F" w14:textId="093A1D6C" w:rsidR="00D453DD" w:rsidRPr="002C51A5" w:rsidRDefault="00D453DD" w:rsidP="0065521A">
      <w:pPr>
        <w:pStyle w:val="Akapitzlist"/>
        <w:numPr>
          <w:ilvl w:val="0"/>
          <w:numId w:val="9"/>
        </w:numPr>
        <w:tabs>
          <w:tab w:val="left" w:pos="0"/>
        </w:tabs>
        <w:spacing w:after="0"/>
        <w:ind w:left="567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szkody wyrządzone pracownikom i osobom trzecim,</w:t>
      </w:r>
    </w:p>
    <w:p w14:paraId="1A6F68BE" w14:textId="50E16B84" w:rsidR="00D453DD" w:rsidRPr="002C51A5" w:rsidRDefault="00D453DD" w:rsidP="0065521A">
      <w:pPr>
        <w:pStyle w:val="Akapitzlist"/>
        <w:numPr>
          <w:ilvl w:val="0"/>
          <w:numId w:val="9"/>
        </w:numPr>
        <w:tabs>
          <w:tab w:val="left" w:pos="0"/>
        </w:tabs>
        <w:spacing w:after="0"/>
        <w:ind w:left="567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szkody wynikające ze zniszczenia dróg, obiektów, materiałów, sprzętu i innego mienia ruchomego</w:t>
      </w:r>
      <w:r w:rsidR="001F7794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związanego z prowadzeniem robót podczas realizacji przedmiotu umowy;</w:t>
      </w:r>
    </w:p>
    <w:p w14:paraId="3F1209B5" w14:textId="6DF30530" w:rsidR="00D453DD" w:rsidRPr="002C51A5" w:rsidRDefault="00D453DD" w:rsidP="0065521A">
      <w:pPr>
        <w:pStyle w:val="Akapitzlist"/>
        <w:numPr>
          <w:ilvl w:val="0"/>
          <w:numId w:val="9"/>
        </w:numPr>
        <w:tabs>
          <w:tab w:val="left" w:pos="0"/>
        </w:tabs>
        <w:spacing w:after="0"/>
        <w:ind w:left="567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szkody wynikające ze zniszczenia własności osób trzecich.</w:t>
      </w:r>
    </w:p>
    <w:p w14:paraId="75E3C01C" w14:textId="79587D7C" w:rsidR="00CA52CC" w:rsidRPr="002C51A5" w:rsidRDefault="00CA52CC" w:rsidP="002C51A5">
      <w:pPr>
        <w:tabs>
          <w:tab w:val="left" w:pos="284"/>
        </w:tabs>
        <w:spacing w:after="0"/>
        <w:ind w:left="283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3a. Wykonawca ponosi odpowiedzialność z tytułu konieczności uiszczenia opłat, kar lub grzywien przewidzianych w przepisach dotyczących prawa pracy, budownictwa, itp. w przypadku jego odpowiedzialności.</w:t>
      </w:r>
    </w:p>
    <w:p w14:paraId="643EFB10" w14:textId="0E079AD2" w:rsidR="00CA52CC" w:rsidRPr="002C51A5" w:rsidRDefault="00CA52CC" w:rsidP="002C51A5">
      <w:pPr>
        <w:widowControl w:val="0"/>
        <w:spacing w:after="0"/>
        <w:ind w:left="284" w:hanging="284"/>
        <w:jc w:val="both"/>
        <w:rPr>
          <w:rFonts w:ascii="Arial Narrow" w:eastAsiaTheme="majorEastAsia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3b. </w:t>
      </w:r>
      <w:r w:rsidRPr="002C51A5">
        <w:rPr>
          <w:rFonts w:ascii="Arial Narrow" w:eastAsiaTheme="majorEastAsia" w:hAnsi="Arial Narrow" w:cs="Arial"/>
          <w:color w:val="000000" w:themeColor="text1"/>
        </w:rPr>
        <w:t xml:space="preserve">Wykonawca ponosi odpowiedzialność z tytułu konieczności uiszczenia opłat, kar lub grzywien przewidzianych w przepisach dotyczących ochrony środowiska lub przyrody i przepisach regulujących gospodarkę odpadami. </w:t>
      </w:r>
    </w:p>
    <w:p w14:paraId="5862B215" w14:textId="1ADD8879" w:rsidR="00CA52CC" w:rsidRPr="002C51A5" w:rsidRDefault="00CA52CC" w:rsidP="002C51A5">
      <w:pPr>
        <w:widowControl w:val="0"/>
        <w:spacing w:after="0"/>
        <w:ind w:left="284" w:hanging="284"/>
        <w:jc w:val="both"/>
        <w:rPr>
          <w:rFonts w:ascii="Arial Narrow" w:eastAsiaTheme="majorEastAsia" w:hAnsi="Arial Narrow" w:cs="Arial"/>
          <w:color w:val="000000" w:themeColor="text1"/>
        </w:rPr>
      </w:pPr>
      <w:r w:rsidRPr="002C51A5">
        <w:rPr>
          <w:rFonts w:ascii="Arial Narrow" w:eastAsiaTheme="majorEastAsia" w:hAnsi="Arial Narrow" w:cs="Arial"/>
          <w:color w:val="000000" w:themeColor="text1"/>
        </w:rPr>
        <w:t>3c. Wykonawca zobowiązuje się do podjęcia czynności prawnych zmierzających do przejęcia odpowiedzialności z tytułu zobowiązań prywatnoprawnych lub publicznoprawnych, które mogą być dochodzone od Zamawiającego z powodu naruszenia przez Wykonawcę przepisów z zakresu ochrony środowiska lub przyrody.</w:t>
      </w:r>
    </w:p>
    <w:p w14:paraId="320B2B13" w14:textId="3A0593A4" w:rsidR="00D453DD" w:rsidRPr="002C51A5" w:rsidRDefault="00D453DD" w:rsidP="0065521A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Podczas prowadzonych prac należy zapewnić dojście i dojazd do budynków, ograniczając</w:t>
      </w:r>
      <w:r w:rsidR="001F7794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do niezbędnego minimum uciążliwości spowodowane pracami budowlanymi.</w:t>
      </w:r>
    </w:p>
    <w:p w14:paraId="7180509D" w14:textId="19F7DD4A" w:rsidR="00D453DD" w:rsidRPr="002C51A5" w:rsidRDefault="00D453DD" w:rsidP="0065521A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Wykonawca zobowiązuje się wykonać przedmiot umowy z materiałów własnych, nieposiadających</w:t>
      </w:r>
      <w:r w:rsidR="001F7794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wad prawnych i fizycznych. Materiały, o których mowa w zdaniu poprzedzającym nie mogą być</w:t>
      </w:r>
      <w:r w:rsidR="001F7794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w szczególności obciążone prawami osób trzecich. Materiały, o których mowa w pierwszym zdaniu</w:t>
      </w:r>
      <w:r w:rsidR="005C6F5B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 xml:space="preserve">powinny odpowiadać, </w:t>
      </w:r>
      <w:r w:rsidR="00036EAA" w:rsidRPr="002C51A5">
        <w:rPr>
          <w:rFonts w:ascii="Arial Narrow" w:hAnsi="Arial Narrow" w:cs="Arial"/>
          <w:color w:val="000000" w:themeColor="text1"/>
        </w:rPr>
        <w:br/>
      </w:r>
      <w:r w:rsidRPr="002C51A5">
        <w:rPr>
          <w:rFonts w:ascii="Arial Narrow" w:hAnsi="Arial Narrow" w:cs="Arial"/>
          <w:color w:val="000000" w:themeColor="text1"/>
        </w:rPr>
        <w:t>co do jakości wymogom wyrobów dopuszczonych do obrotu i stosowania</w:t>
      </w:r>
      <w:r w:rsidR="005C6F5B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 xml:space="preserve">w budownictwie określonym w art. 10 ustawy z dnia 7 lipca 1994 roku Prawo budowlane oraz wymaganiom Specyfikacji technicznej wykonania </w:t>
      </w:r>
      <w:r w:rsidR="00036EAA" w:rsidRPr="002C51A5">
        <w:rPr>
          <w:rFonts w:ascii="Arial Narrow" w:hAnsi="Arial Narrow" w:cs="Arial"/>
          <w:color w:val="000000" w:themeColor="text1"/>
        </w:rPr>
        <w:br/>
      </w:r>
      <w:r w:rsidRPr="002C51A5">
        <w:rPr>
          <w:rFonts w:ascii="Arial Narrow" w:hAnsi="Arial Narrow" w:cs="Arial"/>
          <w:color w:val="000000" w:themeColor="text1"/>
        </w:rPr>
        <w:t>i odbioru</w:t>
      </w:r>
      <w:r w:rsidR="001F7794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robót budowlanych.</w:t>
      </w:r>
    </w:p>
    <w:p w14:paraId="62A199A2" w14:textId="5988FC49" w:rsidR="00D453DD" w:rsidRPr="002C51A5" w:rsidRDefault="00D453DD" w:rsidP="0065521A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Wykonawca zobowiązany jest stosować materiały gatunku I oraz posiadać dla nich wszystkie</w:t>
      </w:r>
      <w:r w:rsidR="001F7794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wymagane świadectwa, atesty, certyfikaty itp. W wypadku wątpliwości co do jakości użytych</w:t>
      </w:r>
      <w:r w:rsidR="001F7794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materiałów, bądź jakości wykonania robót, Wykonawca na żądanie Zamawiającego lub inspektora</w:t>
      </w:r>
      <w:r w:rsidR="00207EEB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nadzoru inwestorskiego przeprowadzi stosowne badania przez niezależnych biegłych.</w:t>
      </w:r>
    </w:p>
    <w:p w14:paraId="6C8FCCC4" w14:textId="75AABA61" w:rsidR="00D453DD" w:rsidRPr="002C51A5" w:rsidRDefault="00D453DD" w:rsidP="0065521A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Jeżeli w rezultacie przeprowadzenia badań opisanych w ust. 6 okaże się, że zastosowane materiały</w:t>
      </w:r>
      <w:r w:rsidR="001F7794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bądź wykonanie robót jest niezgodne z umową, sztuką budowlaną lub przepisami prawa, to koszty</w:t>
      </w:r>
      <w:r w:rsidR="001F7794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 xml:space="preserve">badań obciążają </w:t>
      </w:r>
      <w:r w:rsidRPr="002C51A5">
        <w:rPr>
          <w:rFonts w:ascii="Arial Narrow" w:hAnsi="Arial Narrow" w:cs="Arial"/>
          <w:color w:val="000000" w:themeColor="text1"/>
        </w:rPr>
        <w:lastRenderedPageBreak/>
        <w:t>Wykonawcę, gdy zaś wyniki badań wykażą, że materiały bądź wykonanie robót</w:t>
      </w:r>
      <w:r w:rsidR="001F7794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są zgodne z umową, to koszty tych badań obciążają Zamawiającego.</w:t>
      </w:r>
    </w:p>
    <w:p w14:paraId="63AF7123" w14:textId="5AE75CFC" w:rsidR="009C1838" w:rsidRPr="002C51A5" w:rsidRDefault="00D453DD" w:rsidP="0065521A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Wykonawca ponosi całkowitą odpowiedzialność za materiały</w:t>
      </w:r>
      <w:r w:rsidR="00B26988" w:rsidRPr="002C51A5">
        <w:rPr>
          <w:rFonts w:ascii="Arial Narrow" w:hAnsi="Arial Narrow" w:cs="Arial"/>
          <w:color w:val="000000" w:themeColor="text1"/>
        </w:rPr>
        <w:t xml:space="preserve"> (w tym także wyroby, urządzenia)</w:t>
      </w:r>
      <w:r w:rsidRPr="002C51A5">
        <w:rPr>
          <w:rFonts w:ascii="Arial Narrow" w:hAnsi="Arial Narrow" w:cs="Arial"/>
          <w:color w:val="000000" w:themeColor="text1"/>
        </w:rPr>
        <w:t xml:space="preserve"> użyte </w:t>
      </w:r>
      <w:r w:rsidR="00696C3E" w:rsidRPr="002C51A5">
        <w:rPr>
          <w:rFonts w:ascii="Arial Narrow" w:hAnsi="Arial Narrow" w:cs="Arial"/>
          <w:color w:val="000000" w:themeColor="text1"/>
        </w:rPr>
        <w:br/>
      </w:r>
      <w:r w:rsidRPr="002C51A5">
        <w:rPr>
          <w:rFonts w:ascii="Arial Narrow" w:hAnsi="Arial Narrow" w:cs="Arial"/>
          <w:color w:val="000000" w:themeColor="text1"/>
        </w:rPr>
        <w:t>do realizacji przedmiotu umowy.</w:t>
      </w:r>
      <w:r w:rsidR="001F7794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Wnioski materiałowe na przewidziane do wbudowania materiały muszą być uzgodnione</w:t>
      </w:r>
      <w:r w:rsidR="009575F5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 xml:space="preserve">z inspektorem nadzoru inwestorskiego. Wykonawca zapewni typizację przewidzianych do wbudowania materiałów. </w:t>
      </w:r>
      <w:r w:rsidR="009C1838" w:rsidRPr="002C51A5">
        <w:rPr>
          <w:rFonts w:ascii="Arial Narrow" w:hAnsi="Arial Narrow" w:cs="Arial"/>
          <w:snapToGrid w:val="0"/>
          <w:color w:val="000000" w:themeColor="text1"/>
        </w:rPr>
        <w:t>Źródła uzyskania wszystkich materiałów powinny być wybrane przez Wykonawcę z wyprzedzeniem, przed rozpoczęciem robót. Nie później niż</w:t>
      </w:r>
      <w:r w:rsidR="009C1838" w:rsidRPr="002C51A5">
        <w:rPr>
          <w:rFonts w:ascii="Arial Narrow" w:hAnsi="Arial Narrow" w:cs="Arial"/>
          <w:noProof/>
          <w:snapToGrid w:val="0"/>
          <w:color w:val="000000" w:themeColor="text1"/>
        </w:rPr>
        <w:t xml:space="preserve"> 5 dni</w:t>
      </w:r>
      <w:r w:rsidR="009C1838" w:rsidRPr="002C51A5">
        <w:rPr>
          <w:rFonts w:ascii="Arial Narrow" w:hAnsi="Arial Narrow" w:cs="Arial"/>
          <w:snapToGrid w:val="0"/>
          <w:color w:val="000000" w:themeColor="text1"/>
        </w:rPr>
        <w:t xml:space="preserve"> przed zaplanowanym użyciem materiałów Wykonawca dostarczy Inspektorowi Nadzoru szczegółowe informacje dotyczące proponowanego źródła wytwarzania</w:t>
      </w:r>
      <w:r w:rsidR="00CB1C20" w:rsidRPr="002C51A5">
        <w:rPr>
          <w:rFonts w:ascii="Arial Narrow" w:hAnsi="Arial Narrow" w:cs="Arial"/>
          <w:snapToGrid w:val="0"/>
          <w:color w:val="000000" w:themeColor="text1"/>
        </w:rPr>
        <w:t xml:space="preserve"> </w:t>
      </w:r>
      <w:r w:rsidR="009C1838" w:rsidRPr="002C51A5">
        <w:rPr>
          <w:rFonts w:ascii="Arial Narrow" w:hAnsi="Arial Narrow" w:cs="Arial"/>
          <w:snapToGrid w:val="0"/>
          <w:color w:val="000000" w:themeColor="text1"/>
        </w:rPr>
        <w:t xml:space="preserve">i wbudowania, wymagane świadectwa badań laboratoryjnych i reprezentatywne próbki materiałów do zatwierdzenia. Wykonawca zobowiązany jest prowadzić na bieżąco badania w celu udokumentowania, że materiały uzyskane z dopuszczonego źródła w sposób ciągły spełniały wymagania </w:t>
      </w:r>
      <w:r w:rsidR="00635179" w:rsidRPr="002C51A5">
        <w:rPr>
          <w:rFonts w:ascii="Arial Narrow" w:hAnsi="Arial Narrow" w:cs="Arial"/>
          <w:snapToGrid w:val="0"/>
          <w:color w:val="000000" w:themeColor="text1"/>
        </w:rPr>
        <w:t>dokumentacji</w:t>
      </w:r>
      <w:r w:rsidR="009C1838" w:rsidRPr="002C51A5">
        <w:rPr>
          <w:rFonts w:ascii="Arial Narrow" w:hAnsi="Arial Narrow" w:cs="Arial"/>
          <w:snapToGrid w:val="0"/>
          <w:color w:val="000000" w:themeColor="text1"/>
        </w:rPr>
        <w:t>.</w:t>
      </w:r>
    </w:p>
    <w:p w14:paraId="5C944852" w14:textId="130B7706" w:rsidR="00B426FA" w:rsidRPr="002C51A5" w:rsidRDefault="00B426FA" w:rsidP="0065521A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Na podstawie art. 95 ust. 1 ustawy </w:t>
      </w:r>
      <w:proofErr w:type="spellStart"/>
      <w:r w:rsidRPr="002C51A5">
        <w:rPr>
          <w:rFonts w:ascii="Arial Narrow" w:hAnsi="Arial Narrow" w:cs="Arial"/>
          <w:color w:val="000000" w:themeColor="text1"/>
        </w:rPr>
        <w:t>pzp</w:t>
      </w:r>
      <w:proofErr w:type="spellEnd"/>
      <w:r w:rsidRPr="002C51A5">
        <w:rPr>
          <w:rFonts w:ascii="Arial Narrow" w:hAnsi="Arial Narrow" w:cs="Arial"/>
          <w:color w:val="000000" w:themeColor="text1"/>
        </w:rPr>
        <w:t xml:space="preserve"> Zamawiający wymaga zatrudnienia przez Wykonawcę lub Podwykonawcę w trakcie realizacji zamówienia na podstawie umowy o pracę osób wykonujących czynności</w:t>
      </w:r>
      <w:r w:rsidR="00696C3E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polegające na świadczeniu pracy w rozumieniu art. 22 § 1 ustawy z dnia 26 czerwca 1974 r. Kodeks pracy, w tym w szczególności:</w:t>
      </w:r>
    </w:p>
    <w:p w14:paraId="722B97B9" w14:textId="77777777" w:rsidR="00EC1BC3" w:rsidRPr="002C51A5" w:rsidRDefault="00EC1BC3" w:rsidP="0065521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142" w:firstLine="218"/>
        <w:jc w:val="both"/>
        <w:rPr>
          <w:rFonts w:ascii="Arial Narrow" w:hAnsi="Arial Narrow" w:cs="Arial"/>
          <w:bCs/>
          <w:color w:val="000000" w:themeColor="text1"/>
        </w:rPr>
      </w:pPr>
      <w:r w:rsidRPr="002C51A5">
        <w:rPr>
          <w:rFonts w:ascii="Arial Narrow" w:hAnsi="Arial Narrow" w:cs="Arial"/>
          <w:bCs/>
          <w:color w:val="000000" w:themeColor="text1"/>
        </w:rPr>
        <w:t xml:space="preserve">kopanie rowów dla kabli </w:t>
      </w:r>
    </w:p>
    <w:p w14:paraId="0D687B89" w14:textId="77777777" w:rsidR="00EC1BC3" w:rsidRPr="002C51A5" w:rsidRDefault="00EC1BC3" w:rsidP="0065521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142" w:firstLine="218"/>
        <w:jc w:val="both"/>
        <w:rPr>
          <w:rFonts w:ascii="Arial Narrow" w:hAnsi="Arial Narrow" w:cs="Arial"/>
          <w:bCs/>
          <w:color w:val="000000" w:themeColor="text1"/>
        </w:rPr>
      </w:pPr>
      <w:r w:rsidRPr="002C51A5">
        <w:rPr>
          <w:rFonts w:ascii="Arial Narrow" w:hAnsi="Arial Narrow" w:cs="Arial"/>
          <w:bCs/>
          <w:color w:val="000000" w:themeColor="text1"/>
        </w:rPr>
        <w:t xml:space="preserve">ułożenie rur osłonowych </w:t>
      </w:r>
    </w:p>
    <w:p w14:paraId="7C57FCD3" w14:textId="77777777" w:rsidR="00EC1BC3" w:rsidRPr="002C51A5" w:rsidRDefault="00EC1BC3" w:rsidP="0065521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142" w:firstLine="218"/>
        <w:jc w:val="both"/>
        <w:rPr>
          <w:rFonts w:ascii="Arial Narrow" w:hAnsi="Arial Narrow" w:cs="Arial"/>
          <w:bCs/>
          <w:color w:val="000000" w:themeColor="text1"/>
        </w:rPr>
      </w:pPr>
      <w:r w:rsidRPr="002C51A5">
        <w:rPr>
          <w:rFonts w:ascii="Arial Narrow" w:hAnsi="Arial Narrow" w:cs="Arial"/>
          <w:bCs/>
          <w:color w:val="000000" w:themeColor="text1"/>
        </w:rPr>
        <w:t>wykopy pionowe ręczne w gruncie</w:t>
      </w:r>
    </w:p>
    <w:p w14:paraId="568B247C" w14:textId="77777777" w:rsidR="00EC1BC3" w:rsidRPr="002C51A5" w:rsidRDefault="00EC1BC3" w:rsidP="0065521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142" w:firstLine="218"/>
        <w:jc w:val="both"/>
        <w:rPr>
          <w:rFonts w:ascii="Arial Narrow" w:hAnsi="Arial Narrow" w:cs="Arial"/>
          <w:bCs/>
          <w:color w:val="000000" w:themeColor="text1"/>
        </w:rPr>
      </w:pPr>
      <w:r w:rsidRPr="002C51A5">
        <w:rPr>
          <w:rFonts w:ascii="Arial Narrow" w:hAnsi="Arial Narrow" w:cs="Arial"/>
          <w:bCs/>
          <w:color w:val="000000" w:themeColor="text1"/>
        </w:rPr>
        <w:t>montaż ścian oporowych</w:t>
      </w:r>
    </w:p>
    <w:p w14:paraId="33039060" w14:textId="77777777" w:rsidR="00EC1BC3" w:rsidRPr="002C51A5" w:rsidRDefault="00EC1BC3" w:rsidP="0065521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142" w:firstLine="218"/>
        <w:jc w:val="both"/>
        <w:rPr>
          <w:rFonts w:ascii="Arial Narrow" w:hAnsi="Arial Narrow" w:cs="Arial"/>
          <w:bCs/>
          <w:color w:val="000000" w:themeColor="text1"/>
        </w:rPr>
      </w:pPr>
      <w:r w:rsidRPr="002C51A5">
        <w:rPr>
          <w:rFonts w:ascii="Arial Narrow" w:hAnsi="Arial Narrow" w:cs="Arial"/>
          <w:bCs/>
          <w:color w:val="000000" w:themeColor="text1"/>
        </w:rPr>
        <w:t xml:space="preserve">mechaniczne przepychanie rur </w:t>
      </w:r>
    </w:p>
    <w:p w14:paraId="2AC678DC" w14:textId="77777777" w:rsidR="00EC1BC3" w:rsidRPr="002C51A5" w:rsidRDefault="00EC1BC3" w:rsidP="0065521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142" w:firstLine="218"/>
        <w:jc w:val="both"/>
        <w:rPr>
          <w:rFonts w:ascii="Arial Narrow" w:hAnsi="Arial Narrow" w:cs="Arial"/>
          <w:bCs/>
          <w:color w:val="000000" w:themeColor="text1"/>
        </w:rPr>
      </w:pPr>
      <w:r w:rsidRPr="002C51A5">
        <w:rPr>
          <w:rFonts w:ascii="Arial Narrow" w:hAnsi="Arial Narrow" w:cs="Arial"/>
          <w:bCs/>
          <w:color w:val="000000" w:themeColor="text1"/>
        </w:rPr>
        <w:t xml:space="preserve">montaż przewodów uziemiających i wyrównawczych ułożonych luzem </w:t>
      </w:r>
    </w:p>
    <w:p w14:paraId="1B175C6D" w14:textId="77777777" w:rsidR="00EC1BC3" w:rsidRPr="002C51A5" w:rsidRDefault="00EC1BC3" w:rsidP="0065521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142" w:firstLine="218"/>
        <w:jc w:val="both"/>
        <w:rPr>
          <w:rFonts w:ascii="Arial Narrow" w:hAnsi="Arial Narrow" w:cs="Arial"/>
          <w:bCs/>
          <w:color w:val="000000" w:themeColor="text1"/>
        </w:rPr>
      </w:pPr>
      <w:r w:rsidRPr="002C51A5">
        <w:rPr>
          <w:rFonts w:ascii="Arial Narrow" w:hAnsi="Arial Narrow" w:cs="Arial"/>
          <w:bCs/>
          <w:color w:val="000000" w:themeColor="text1"/>
        </w:rPr>
        <w:t xml:space="preserve">układanie kabli </w:t>
      </w:r>
    </w:p>
    <w:p w14:paraId="6A418688" w14:textId="77777777" w:rsidR="00EC1BC3" w:rsidRPr="002C51A5" w:rsidRDefault="00EC1BC3" w:rsidP="0065521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142" w:firstLine="218"/>
        <w:jc w:val="both"/>
        <w:rPr>
          <w:rFonts w:ascii="Arial Narrow" w:hAnsi="Arial Narrow" w:cs="Arial"/>
          <w:bCs/>
          <w:color w:val="000000" w:themeColor="text1"/>
        </w:rPr>
      </w:pPr>
      <w:r w:rsidRPr="002C51A5">
        <w:rPr>
          <w:rFonts w:ascii="Arial Narrow" w:hAnsi="Arial Narrow" w:cs="Arial"/>
          <w:bCs/>
          <w:color w:val="000000" w:themeColor="text1"/>
        </w:rPr>
        <w:t xml:space="preserve">zasypywanie rowów dla kabli </w:t>
      </w:r>
    </w:p>
    <w:p w14:paraId="6ED2ED70" w14:textId="77777777" w:rsidR="00EC1BC3" w:rsidRPr="002C51A5" w:rsidRDefault="00EC1BC3" w:rsidP="0065521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142" w:firstLine="218"/>
        <w:jc w:val="both"/>
        <w:rPr>
          <w:rFonts w:ascii="Arial Narrow" w:hAnsi="Arial Narrow" w:cs="Arial"/>
          <w:bCs/>
          <w:color w:val="000000" w:themeColor="text1"/>
        </w:rPr>
      </w:pPr>
      <w:r w:rsidRPr="002C51A5">
        <w:rPr>
          <w:rFonts w:ascii="Arial Narrow" w:hAnsi="Arial Narrow" w:cs="Arial"/>
          <w:bCs/>
          <w:color w:val="000000" w:themeColor="text1"/>
        </w:rPr>
        <w:t xml:space="preserve">montaż i stawianie słupów </w:t>
      </w:r>
    </w:p>
    <w:p w14:paraId="2CEBE051" w14:textId="77777777" w:rsidR="00EC1BC3" w:rsidRPr="002C51A5" w:rsidRDefault="00EC1BC3" w:rsidP="0065521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142" w:firstLine="218"/>
        <w:jc w:val="both"/>
        <w:rPr>
          <w:rFonts w:ascii="Arial Narrow" w:hAnsi="Arial Narrow" w:cs="Arial"/>
          <w:bCs/>
          <w:color w:val="000000" w:themeColor="text1"/>
        </w:rPr>
      </w:pPr>
      <w:r w:rsidRPr="002C51A5">
        <w:rPr>
          <w:rFonts w:ascii="Arial Narrow" w:hAnsi="Arial Narrow" w:cs="Arial"/>
          <w:bCs/>
          <w:color w:val="000000" w:themeColor="text1"/>
        </w:rPr>
        <w:t xml:space="preserve">nasypanie warstwy piasku na dnie rowu kablowego </w:t>
      </w:r>
    </w:p>
    <w:p w14:paraId="70095C5D" w14:textId="77777777" w:rsidR="00EC1BC3" w:rsidRPr="002C51A5" w:rsidRDefault="00EC1BC3" w:rsidP="0065521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142" w:firstLine="218"/>
        <w:jc w:val="both"/>
        <w:rPr>
          <w:rFonts w:ascii="Arial Narrow" w:hAnsi="Arial Narrow" w:cs="Arial"/>
          <w:bCs/>
          <w:color w:val="000000" w:themeColor="text1"/>
        </w:rPr>
      </w:pPr>
      <w:r w:rsidRPr="002C51A5">
        <w:rPr>
          <w:rFonts w:ascii="Arial Narrow" w:hAnsi="Arial Narrow" w:cs="Arial"/>
          <w:bCs/>
          <w:color w:val="000000" w:themeColor="text1"/>
        </w:rPr>
        <w:t xml:space="preserve">kopanie rowów dla kabli w sposób </w:t>
      </w:r>
    </w:p>
    <w:p w14:paraId="32294CEE" w14:textId="77777777" w:rsidR="00EC1BC3" w:rsidRPr="002C51A5" w:rsidRDefault="00EC1BC3" w:rsidP="0065521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142" w:firstLine="218"/>
        <w:jc w:val="both"/>
        <w:rPr>
          <w:rFonts w:ascii="Arial Narrow" w:hAnsi="Arial Narrow" w:cs="Arial"/>
          <w:bCs/>
          <w:color w:val="000000" w:themeColor="text1"/>
        </w:rPr>
      </w:pPr>
      <w:r w:rsidRPr="002C51A5">
        <w:rPr>
          <w:rFonts w:ascii="Arial Narrow" w:hAnsi="Arial Narrow" w:cs="Arial"/>
          <w:bCs/>
          <w:color w:val="000000" w:themeColor="text1"/>
        </w:rPr>
        <w:t>ręczne układanie w rowach kablowych kabli</w:t>
      </w:r>
    </w:p>
    <w:p w14:paraId="757904B9" w14:textId="77777777" w:rsidR="00EC1BC3" w:rsidRPr="002C51A5" w:rsidRDefault="00EC1BC3" w:rsidP="0065521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142" w:firstLine="218"/>
        <w:jc w:val="both"/>
        <w:rPr>
          <w:rFonts w:ascii="Arial Narrow" w:hAnsi="Arial Narrow" w:cs="Arial"/>
          <w:bCs/>
          <w:color w:val="000000" w:themeColor="text1"/>
        </w:rPr>
      </w:pPr>
      <w:r w:rsidRPr="002C51A5">
        <w:rPr>
          <w:rFonts w:ascii="Arial Narrow" w:hAnsi="Arial Narrow" w:cs="Arial"/>
          <w:bCs/>
          <w:color w:val="000000" w:themeColor="text1"/>
        </w:rPr>
        <w:t xml:space="preserve">montaż przewodów do opraw oświetleniowych </w:t>
      </w:r>
    </w:p>
    <w:p w14:paraId="3EB72B3D" w14:textId="77777777" w:rsidR="00EC1BC3" w:rsidRPr="002C51A5" w:rsidRDefault="00EC1BC3" w:rsidP="0065521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142" w:firstLine="218"/>
        <w:jc w:val="both"/>
        <w:rPr>
          <w:rFonts w:ascii="Arial Narrow" w:hAnsi="Arial Narrow" w:cs="Arial"/>
          <w:bCs/>
          <w:color w:val="000000" w:themeColor="text1"/>
        </w:rPr>
      </w:pPr>
      <w:r w:rsidRPr="002C51A5">
        <w:rPr>
          <w:rFonts w:ascii="Arial Narrow" w:hAnsi="Arial Narrow" w:cs="Arial"/>
          <w:bCs/>
          <w:color w:val="000000" w:themeColor="text1"/>
        </w:rPr>
        <w:t xml:space="preserve">montaż opraw oświetlenia zewnętrznego LED na słupie </w:t>
      </w:r>
    </w:p>
    <w:p w14:paraId="14028AB8" w14:textId="77777777" w:rsidR="00EC1BC3" w:rsidRPr="002C51A5" w:rsidRDefault="00EC1BC3" w:rsidP="0065521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142" w:firstLine="218"/>
        <w:jc w:val="both"/>
        <w:rPr>
          <w:rFonts w:ascii="Arial Narrow" w:hAnsi="Arial Narrow" w:cs="Arial"/>
          <w:bCs/>
          <w:color w:val="000000" w:themeColor="text1"/>
        </w:rPr>
      </w:pPr>
      <w:r w:rsidRPr="002C51A5">
        <w:rPr>
          <w:rFonts w:ascii="Arial Narrow" w:hAnsi="Arial Narrow" w:cs="Arial"/>
          <w:bCs/>
          <w:color w:val="000000" w:themeColor="text1"/>
        </w:rPr>
        <w:t>montaż i stawianie słupów wys. podwójny</w:t>
      </w:r>
    </w:p>
    <w:p w14:paraId="40907A3A" w14:textId="77777777" w:rsidR="00EC1BC3" w:rsidRPr="002C51A5" w:rsidRDefault="00EC1BC3" w:rsidP="0065521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142" w:firstLine="218"/>
        <w:jc w:val="both"/>
        <w:rPr>
          <w:rFonts w:ascii="Arial Narrow" w:hAnsi="Arial Narrow" w:cs="Arial"/>
          <w:bCs/>
          <w:color w:val="000000" w:themeColor="text1"/>
        </w:rPr>
      </w:pPr>
      <w:r w:rsidRPr="002C51A5">
        <w:rPr>
          <w:rFonts w:ascii="Arial Narrow" w:hAnsi="Arial Narrow" w:cs="Arial"/>
          <w:bCs/>
          <w:color w:val="000000" w:themeColor="text1"/>
        </w:rPr>
        <w:t>montaż szafy sterowniczej oświetlenia drogowego aluminiowej malowanej</w:t>
      </w:r>
    </w:p>
    <w:p w14:paraId="01ADE48E" w14:textId="77777777" w:rsidR="00EC1BC3" w:rsidRPr="002C51A5" w:rsidRDefault="00EC1BC3" w:rsidP="0065521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142" w:firstLine="218"/>
        <w:jc w:val="both"/>
        <w:rPr>
          <w:rFonts w:ascii="Arial Narrow" w:hAnsi="Arial Narrow" w:cs="Arial"/>
          <w:bCs/>
          <w:color w:val="000000" w:themeColor="text1"/>
        </w:rPr>
      </w:pPr>
      <w:r w:rsidRPr="002C51A5">
        <w:rPr>
          <w:rFonts w:ascii="Arial Narrow" w:hAnsi="Arial Narrow" w:cs="Arial"/>
          <w:bCs/>
          <w:color w:val="000000" w:themeColor="text1"/>
        </w:rPr>
        <w:t xml:space="preserve">pomiar rezystancji izolacji instalacji elektrycznej </w:t>
      </w:r>
    </w:p>
    <w:p w14:paraId="0725DB21" w14:textId="77777777" w:rsidR="00EC1BC3" w:rsidRPr="002C51A5" w:rsidRDefault="00EC1BC3" w:rsidP="0065521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142" w:firstLine="218"/>
        <w:jc w:val="both"/>
        <w:rPr>
          <w:rFonts w:ascii="Arial Narrow" w:hAnsi="Arial Narrow" w:cs="Arial"/>
          <w:bCs/>
          <w:color w:val="000000" w:themeColor="text1"/>
        </w:rPr>
      </w:pPr>
      <w:r w:rsidRPr="002C51A5">
        <w:rPr>
          <w:rFonts w:ascii="Arial Narrow" w:hAnsi="Arial Narrow" w:cs="Arial"/>
          <w:bCs/>
          <w:color w:val="000000" w:themeColor="text1"/>
        </w:rPr>
        <w:t xml:space="preserve">badanie linii kablowej </w:t>
      </w:r>
    </w:p>
    <w:p w14:paraId="525435AA" w14:textId="77777777" w:rsidR="00EC1BC3" w:rsidRPr="002C51A5" w:rsidRDefault="00EC1BC3" w:rsidP="0065521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142" w:firstLine="218"/>
        <w:jc w:val="both"/>
        <w:rPr>
          <w:rFonts w:ascii="Arial Narrow" w:hAnsi="Arial Narrow" w:cs="Arial"/>
          <w:bCs/>
          <w:color w:val="000000" w:themeColor="text1"/>
        </w:rPr>
      </w:pPr>
      <w:r w:rsidRPr="002C51A5">
        <w:rPr>
          <w:rFonts w:ascii="Arial Narrow" w:hAnsi="Arial Narrow" w:cs="Arial"/>
          <w:bCs/>
          <w:color w:val="000000" w:themeColor="text1"/>
        </w:rPr>
        <w:t xml:space="preserve">badania i pomiary instalacji skuteczności zerowania </w:t>
      </w:r>
    </w:p>
    <w:p w14:paraId="039B9FD5" w14:textId="77777777" w:rsidR="00EC1BC3" w:rsidRPr="002C51A5" w:rsidRDefault="00EC1BC3" w:rsidP="0065521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142" w:firstLine="218"/>
        <w:jc w:val="both"/>
        <w:rPr>
          <w:rFonts w:ascii="Arial Narrow" w:hAnsi="Arial Narrow" w:cs="Arial"/>
          <w:bCs/>
          <w:color w:val="000000" w:themeColor="text1"/>
        </w:rPr>
      </w:pPr>
      <w:r w:rsidRPr="002C51A5">
        <w:rPr>
          <w:rFonts w:ascii="Arial Narrow" w:hAnsi="Arial Narrow" w:cs="Arial"/>
          <w:bCs/>
          <w:color w:val="000000" w:themeColor="text1"/>
        </w:rPr>
        <w:t>roboty pomiarowe przy liniowych robotach ziemnych</w:t>
      </w:r>
    </w:p>
    <w:p w14:paraId="738406D7" w14:textId="77777777" w:rsidR="00EC1BC3" w:rsidRPr="002C51A5" w:rsidRDefault="00EC1BC3" w:rsidP="0065521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142" w:firstLine="218"/>
        <w:jc w:val="both"/>
        <w:rPr>
          <w:rFonts w:ascii="Arial Narrow" w:hAnsi="Arial Narrow" w:cs="Arial"/>
          <w:bCs/>
          <w:color w:val="000000" w:themeColor="text1"/>
        </w:rPr>
      </w:pPr>
      <w:r w:rsidRPr="002C51A5">
        <w:rPr>
          <w:rFonts w:ascii="Arial Narrow" w:hAnsi="Arial Narrow" w:cs="Arial"/>
          <w:bCs/>
          <w:color w:val="000000" w:themeColor="text1"/>
        </w:rPr>
        <w:t xml:space="preserve">wymiana opraw oświetleniowych </w:t>
      </w:r>
    </w:p>
    <w:p w14:paraId="3082A828" w14:textId="77777777" w:rsidR="00EC1BC3" w:rsidRPr="002C51A5" w:rsidRDefault="001219AA" w:rsidP="002C51A5">
      <w:pPr>
        <w:autoSpaceDE w:val="0"/>
        <w:autoSpaceDN w:val="0"/>
        <w:adjustRightInd w:val="0"/>
        <w:spacing w:after="0"/>
        <w:ind w:left="567"/>
        <w:jc w:val="both"/>
        <w:rPr>
          <w:rFonts w:ascii="Arial Narrow" w:eastAsia="Times New Roman" w:hAnsi="Arial Narrow" w:cs="Arial"/>
          <w:bCs/>
          <w:color w:val="000000" w:themeColor="text1"/>
          <w:lang w:eastAsia="pl-PL"/>
        </w:rPr>
      </w:pPr>
      <w:r w:rsidRPr="002C51A5">
        <w:rPr>
          <w:rFonts w:ascii="Arial Narrow" w:hAnsi="Arial Narrow"/>
          <w:bCs/>
          <w:color w:val="000000" w:themeColor="text1"/>
        </w:rPr>
        <w:t>oraz</w:t>
      </w:r>
    </w:p>
    <w:p w14:paraId="03CEC742" w14:textId="3D2E33B6" w:rsidR="00EE479A" w:rsidRPr="002C51A5" w:rsidRDefault="008B308B" w:rsidP="0065521A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709"/>
        <w:jc w:val="both"/>
        <w:rPr>
          <w:rFonts w:ascii="Arial Narrow" w:eastAsia="Times New Roman" w:hAnsi="Arial Narrow" w:cs="Arial"/>
          <w:bCs/>
          <w:color w:val="000000" w:themeColor="text1"/>
          <w:lang w:eastAsia="pl-PL"/>
        </w:rPr>
      </w:pPr>
      <w:r w:rsidRPr="002C51A5">
        <w:rPr>
          <w:rFonts w:ascii="Arial Narrow" w:hAnsi="Arial Narrow"/>
          <w:bCs/>
          <w:color w:val="000000" w:themeColor="text1"/>
        </w:rPr>
        <w:t>inne czynności wymienione szczegółowo w przedmiarach robót</w:t>
      </w:r>
      <w:r w:rsidR="00CC4B21" w:rsidRPr="002C51A5">
        <w:rPr>
          <w:rFonts w:ascii="Arial Narrow" w:eastAsia="Times New Roman" w:hAnsi="Arial Narrow" w:cs="Arial"/>
          <w:bCs/>
          <w:color w:val="000000" w:themeColor="text1"/>
          <w:lang w:eastAsia="pl-PL"/>
        </w:rPr>
        <w:t>.</w:t>
      </w:r>
    </w:p>
    <w:p w14:paraId="732247F3" w14:textId="554DED9D" w:rsidR="00B426FA" w:rsidRPr="002C51A5" w:rsidRDefault="00B426FA" w:rsidP="0065521A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Obowiązek określony w ust. 9 niniejszego paragrafu dotyczy również Podwykonawców. </w:t>
      </w:r>
      <w:r w:rsidR="004252DD" w:rsidRPr="002C51A5">
        <w:rPr>
          <w:rFonts w:ascii="Arial Narrow" w:hAnsi="Arial Narrow" w:cs="Arial"/>
          <w:color w:val="000000" w:themeColor="text1"/>
        </w:rPr>
        <w:br/>
      </w:r>
      <w:r w:rsidRPr="002C51A5">
        <w:rPr>
          <w:rFonts w:ascii="Arial Narrow" w:hAnsi="Arial Narrow" w:cs="Arial"/>
          <w:color w:val="000000" w:themeColor="text1"/>
        </w:rPr>
        <w:t xml:space="preserve">W każdej umowie o podwykonawstwo Wykonawca jest zobowiązany zawrzeć postanowienia zobowiązujące Podwykonawców do zatrudnienia na umowę o pracę wszystkich osób, które wykonują czynności wskazane w ust. </w:t>
      </w:r>
      <w:r w:rsidR="00207EEB" w:rsidRPr="002C51A5">
        <w:rPr>
          <w:rFonts w:ascii="Arial Narrow" w:hAnsi="Arial Narrow" w:cs="Arial"/>
          <w:color w:val="000000" w:themeColor="text1"/>
        </w:rPr>
        <w:t xml:space="preserve">9 </w:t>
      </w:r>
      <w:r w:rsidRPr="002C51A5">
        <w:rPr>
          <w:rFonts w:ascii="Arial Narrow" w:hAnsi="Arial Narrow" w:cs="Arial"/>
          <w:color w:val="000000" w:themeColor="text1"/>
        </w:rPr>
        <w:t>niniejszego paragrafu.</w:t>
      </w:r>
    </w:p>
    <w:p w14:paraId="052F34CF" w14:textId="20A9A882" w:rsidR="00B426FA" w:rsidRPr="002C51A5" w:rsidRDefault="00B426FA" w:rsidP="0065521A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9 niniejszego paragrafu czynności. Zamawiający uprawniony jest w szczególności do:</w:t>
      </w:r>
    </w:p>
    <w:p w14:paraId="7F09A2AA" w14:textId="483477C2" w:rsidR="00B426FA" w:rsidRPr="002C51A5" w:rsidRDefault="00B426FA" w:rsidP="0065521A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żądania oświadczeń i dokumentów w zakresie potwierdzenia spełniania ww. wymogów </w:t>
      </w:r>
    </w:p>
    <w:p w14:paraId="2FB2602D" w14:textId="26771EC7" w:rsidR="00B426FA" w:rsidRPr="002C51A5" w:rsidRDefault="00B426FA" w:rsidP="002C51A5">
      <w:pPr>
        <w:spacing w:after="0"/>
        <w:ind w:left="360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lastRenderedPageBreak/>
        <w:t>dokonywania ich oceny,</w:t>
      </w:r>
    </w:p>
    <w:p w14:paraId="6920611B" w14:textId="2FD54F2B" w:rsidR="00B426FA" w:rsidRPr="002C51A5" w:rsidRDefault="00B426FA" w:rsidP="0065521A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żądania wyjaśnień w przypadku wątpliwości w zakresie potwierdzenia spełniania ww. wymogów,</w:t>
      </w:r>
    </w:p>
    <w:p w14:paraId="1A3A42F2" w14:textId="630B4245" w:rsidR="00B426FA" w:rsidRPr="002C51A5" w:rsidRDefault="00B426FA" w:rsidP="0065521A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przeprowadzania kontroli na miejscu wykonywania świadczenia.</w:t>
      </w:r>
    </w:p>
    <w:p w14:paraId="4826F43D" w14:textId="1599B2CB" w:rsidR="00B426FA" w:rsidRPr="002C51A5" w:rsidRDefault="00B426FA" w:rsidP="0065521A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W trakcie realizacji zamówienia na każde wezwanie Zamawiającego w wyznaczonym </w:t>
      </w:r>
      <w:r w:rsidR="00207EEB" w:rsidRPr="002C51A5">
        <w:rPr>
          <w:rFonts w:ascii="Arial Narrow" w:hAnsi="Arial Narrow" w:cs="Arial"/>
          <w:color w:val="000000" w:themeColor="text1"/>
        </w:rPr>
        <w:br/>
      </w:r>
      <w:r w:rsidRPr="002C51A5">
        <w:rPr>
          <w:rFonts w:ascii="Arial Narrow" w:hAnsi="Arial Narrow" w:cs="Arial"/>
          <w:color w:val="000000" w:themeColor="text1"/>
        </w:rPr>
        <w:t xml:space="preserve">w tym wezwaniu terminie Wykonawca przedłoży Zamawiającemu wszystkie lub niektóre ze wskazanych poniżej dowodów w celu potwierdzenia spełnienia wymogu zatrudnienia na podstawie umowy o pracę przez Wykonawcę lub Podwykonawcę osób wykonujących wskazane w ust. </w:t>
      </w:r>
      <w:r w:rsidR="00207EEB" w:rsidRPr="002C51A5">
        <w:rPr>
          <w:rFonts w:ascii="Arial Narrow" w:hAnsi="Arial Narrow" w:cs="Arial"/>
          <w:color w:val="000000" w:themeColor="text1"/>
        </w:rPr>
        <w:t xml:space="preserve">9 </w:t>
      </w:r>
      <w:r w:rsidRPr="002C51A5">
        <w:rPr>
          <w:rFonts w:ascii="Arial Narrow" w:hAnsi="Arial Narrow" w:cs="Arial"/>
          <w:color w:val="000000" w:themeColor="text1"/>
        </w:rPr>
        <w:t xml:space="preserve">niniejszego paragrafu czynności </w:t>
      </w:r>
      <w:r w:rsidR="00BF5C35" w:rsidRPr="002C51A5">
        <w:rPr>
          <w:rFonts w:ascii="Arial Narrow" w:hAnsi="Arial Narrow" w:cs="Arial"/>
          <w:color w:val="000000" w:themeColor="text1"/>
        </w:rPr>
        <w:br/>
      </w:r>
      <w:r w:rsidRPr="002C51A5">
        <w:rPr>
          <w:rFonts w:ascii="Arial Narrow" w:hAnsi="Arial Narrow" w:cs="Arial"/>
          <w:color w:val="000000" w:themeColor="text1"/>
        </w:rPr>
        <w:t>w trakcie realizacji zamówienia:</w:t>
      </w:r>
    </w:p>
    <w:p w14:paraId="19749617" w14:textId="446CDDE7" w:rsidR="00B426FA" w:rsidRPr="002C51A5" w:rsidRDefault="00B426FA" w:rsidP="0065521A">
      <w:pPr>
        <w:pStyle w:val="Akapitzlist"/>
        <w:numPr>
          <w:ilvl w:val="0"/>
          <w:numId w:val="11"/>
        </w:numPr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oświadczenie Wykonawcy lub Podwykonawcy o zatrudnieniu na podstawie umowy o pracę osób wykonujących czynności, których dotyczy wezwanie Zamawiającego. Oświadczenie to powinno zawierać </w:t>
      </w:r>
      <w:r w:rsidR="00BF5C35" w:rsidRPr="002C51A5">
        <w:rPr>
          <w:rFonts w:ascii="Arial Narrow" w:hAnsi="Arial Narrow" w:cs="Arial"/>
          <w:color w:val="000000" w:themeColor="text1"/>
        </w:rPr>
        <w:br/>
      </w:r>
      <w:r w:rsidRPr="002C51A5">
        <w:rPr>
          <w:rFonts w:ascii="Arial Narrow" w:hAnsi="Arial Narrow" w:cs="Arial"/>
          <w:color w:val="000000" w:themeColor="text1"/>
        </w:rPr>
        <w:t>w szczególności: dokładne określenie podmiotu składającego oświadczenie, datę złożenia oświadczenia, wskazanie, że objęte wezwaniem czynności wykonują osoby zatrudnione na podstawie umowy o pracę wraz ze wskazaniem imion i nazwisk tych osób, rodzaju umowy o pracę i wymiaru etatu, daty zawarcia umowy oraz podpis osoby uprawnionej do złożenia oświadczenia w imieniu Wykonawcy lub Podwykonawcy;</w:t>
      </w:r>
    </w:p>
    <w:p w14:paraId="28AEA03D" w14:textId="1F89BDB0" w:rsidR="00B426FA" w:rsidRPr="002C51A5" w:rsidRDefault="00B426FA" w:rsidP="0065521A">
      <w:pPr>
        <w:pStyle w:val="Akapitzlist"/>
        <w:numPr>
          <w:ilvl w:val="0"/>
          <w:numId w:val="11"/>
        </w:numPr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oświadczenie zatrudnionych pracowników wykonujących w trakcie realizacji zamówienia czynności, których dotyczy ww. oświadczenie Wykonawcy lub Podwykonawcy. Oświadczenie to powinno zawierać </w:t>
      </w:r>
      <w:r w:rsidR="00BF5C35" w:rsidRPr="002C51A5">
        <w:rPr>
          <w:rFonts w:ascii="Arial Narrow" w:hAnsi="Arial Narrow" w:cs="Arial"/>
          <w:color w:val="000000" w:themeColor="text1"/>
        </w:rPr>
        <w:br/>
      </w:r>
      <w:r w:rsidRPr="002C51A5">
        <w:rPr>
          <w:rFonts w:ascii="Arial Narrow" w:hAnsi="Arial Narrow" w:cs="Arial"/>
          <w:color w:val="000000" w:themeColor="text1"/>
        </w:rPr>
        <w:t>w szczególności: imię i nazwisko zatrudnionego pracownika, datę zawarcia umowy o pracę, rodzaj umowy o pracę, zakres obowiązków pracownika określony w umowie o pracę;</w:t>
      </w:r>
    </w:p>
    <w:p w14:paraId="4E45FA42" w14:textId="023EC974" w:rsidR="00B426FA" w:rsidRPr="002C51A5" w:rsidRDefault="00B426FA" w:rsidP="0065521A">
      <w:pPr>
        <w:pStyle w:val="Akapitzlist"/>
        <w:numPr>
          <w:ilvl w:val="0"/>
          <w:numId w:val="11"/>
        </w:numPr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 zanonimizowaną zgodnie z ustawą z dnia 10 maja 2018 r. o ochronie danych osobowych, za wyjątkiem danych niezbędnych do weryfikacji zatrudnienia na podstawie umowy </w:t>
      </w:r>
      <w:r w:rsidR="00657E68" w:rsidRPr="002C51A5">
        <w:rPr>
          <w:rFonts w:ascii="Arial Narrow" w:hAnsi="Arial Narrow" w:cs="Arial"/>
          <w:color w:val="000000" w:themeColor="text1"/>
        </w:rPr>
        <w:br/>
      </w:r>
      <w:r w:rsidRPr="002C51A5">
        <w:rPr>
          <w:rFonts w:ascii="Arial Narrow" w:hAnsi="Arial Narrow" w:cs="Arial"/>
          <w:color w:val="000000" w:themeColor="text1"/>
        </w:rPr>
        <w:t>o pracę, w szczególności imię i nazwisko zatrudnionego pracownika, data zawarcia umowy o pracę, rodzaj umowy o pracę i zakres obowiązków pracownika;</w:t>
      </w:r>
    </w:p>
    <w:p w14:paraId="6D9E955C" w14:textId="0322B715" w:rsidR="00B426FA" w:rsidRPr="002C51A5" w:rsidRDefault="00B426FA" w:rsidP="0065521A">
      <w:pPr>
        <w:pStyle w:val="Akapitzlist"/>
        <w:numPr>
          <w:ilvl w:val="0"/>
          <w:numId w:val="11"/>
        </w:numPr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zaświadczenie właściwego oddziału ZUS, potwierdzające opłacanie przez Wykonawcę lub Podwykonawcę składek na ubezpieczenia społeczne i zdrowotne z tytułu zatrudnienia na podstawie umów o pracę za ostatni okres rozliczeniowy. Zaświadczenie powinno być zanonimizowane zgodnie z ustawą z dnia 10 maja 2018 r. o ochronie danych osobowych, za wyjątkiem danych niezbędnych do weryfikacji zatrudnienia na podstawie umowy o pracę takich jak: imię i nazwisko zatrudnionego pracownika, data zawarcia umowy </w:t>
      </w:r>
      <w:r w:rsidR="0031144B" w:rsidRPr="002C51A5">
        <w:rPr>
          <w:rFonts w:ascii="Arial Narrow" w:hAnsi="Arial Narrow" w:cs="Arial"/>
          <w:color w:val="000000" w:themeColor="text1"/>
        </w:rPr>
        <w:br/>
      </w:r>
      <w:r w:rsidRPr="002C51A5">
        <w:rPr>
          <w:rFonts w:ascii="Arial Narrow" w:hAnsi="Arial Narrow" w:cs="Arial"/>
          <w:color w:val="000000" w:themeColor="text1"/>
        </w:rPr>
        <w:t>o pracę, rodzaj umowy o pracę, zakres obowiązków pracownika;</w:t>
      </w:r>
    </w:p>
    <w:p w14:paraId="77D4CD06" w14:textId="6A5FA1BD" w:rsidR="00B426FA" w:rsidRPr="002C51A5" w:rsidRDefault="00B426FA" w:rsidP="0065521A">
      <w:pPr>
        <w:pStyle w:val="Akapitzlist"/>
        <w:numPr>
          <w:ilvl w:val="0"/>
          <w:numId w:val="11"/>
        </w:numPr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10 maja </w:t>
      </w:r>
      <w:r w:rsidR="00BF5C35" w:rsidRPr="002C51A5">
        <w:rPr>
          <w:rFonts w:ascii="Arial Narrow" w:hAnsi="Arial Narrow" w:cs="Arial"/>
          <w:color w:val="000000" w:themeColor="text1"/>
        </w:rPr>
        <w:br/>
      </w:r>
      <w:r w:rsidRPr="002C51A5">
        <w:rPr>
          <w:rFonts w:ascii="Arial Narrow" w:hAnsi="Arial Narrow" w:cs="Arial"/>
          <w:color w:val="000000" w:themeColor="text1"/>
        </w:rPr>
        <w:t xml:space="preserve">2018 r. o ochronie danych osobowych, za wyjątkiem danych niezbędnych do weryfikacji zatrudnienia </w:t>
      </w:r>
      <w:r w:rsidR="00BF5C35" w:rsidRPr="002C51A5">
        <w:rPr>
          <w:rFonts w:ascii="Arial Narrow" w:hAnsi="Arial Narrow" w:cs="Arial"/>
          <w:color w:val="000000" w:themeColor="text1"/>
        </w:rPr>
        <w:br/>
      </w:r>
      <w:r w:rsidRPr="002C51A5">
        <w:rPr>
          <w:rFonts w:ascii="Arial Narrow" w:hAnsi="Arial Narrow" w:cs="Arial"/>
          <w:color w:val="000000" w:themeColor="text1"/>
        </w:rPr>
        <w:t>na podstawie umowy o pracę takich jak: imię i nazwisko zatrudnionego pracownika, data zawarcia umowy o pracę, rodzaj umowy o pracę, zakres obowiązków pracownika.</w:t>
      </w:r>
    </w:p>
    <w:p w14:paraId="39CA60E2" w14:textId="7C09650E" w:rsidR="00B426FA" w:rsidRPr="002C51A5" w:rsidRDefault="00B426FA" w:rsidP="0065521A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W przypadku uzasadnionych wątpliwości, co do przestrzegania prawa pracy przez Wykonawcę lub Podwykonawcę, Zamawiający może zwrócić się o przeprowadzenie kontroli przez Państwową Inspekcję Pracy.</w:t>
      </w:r>
    </w:p>
    <w:p w14:paraId="1DC0B12B" w14:textId="77777777" w:rsidR="006E0B6D" w:rsidRPr="002C51A5" w:rsidRDefault="006E0B6D" w:rsidP="002C51A5">
      <w:pPr>
        <w:tabs>
          <w:tab w:val="left" w:pos="426"/>
        </w:tabs>
        <w:spacing w:after="0"/>
        <w:jc w:val="both"/>
        <w:rPr>
          <w:rFonts w:ascii="Arial Narrow" w:hAnsi="Arial Narrow" w:cs="Arial"/>
          <w:color w:val="000000" w:themeColor="text1"/>
        </w:rPr>
      </w:pPr>
    </w:p>
    <w:p w14:paraId="77A85675" w14:textId="77777777" w:rsidR="00D453DD" w:rsidRPr="002C51A5" w:rsidRDefault="00D453DD" w:rsidP="002C51A5">
      <w:pPr>
        <w:tabs>
          <w:tab w:val="left" w:pos="426"/>
        </w:tabs>
        <w:spacing w:after="0"/>
        <w:jc w:val="center"/>
        <w:rPr>
          <w:rFonts w:ascii="Arial Narrow" w:hAnsi="Arial Narrow" w:cs="Arial"/>
          <w:b/>
          <w:bCs/>
          <w:color w:val="000000" w:themeColor="text1"/>
        </w:rPr>
      </w:pPr>
      <w:r w:rsidRPr="002C51A5">
        <w:rPr>
          <w:rFonts w:ascii="Arial Narrow" w:hAnsi="Arial Narrow" w:cs="Arial"/>
          <w:b/>
          <w:bCs/>
          <w:color w:val="000000" w:themeColor="text1"/>
        </w:rPr>
        <w:t>§ 3</w:t>
      </w:r>
    </w:p>
    <w:p w14:paraId="1009BF4B" w14:textId="77777777" w:rsidR="00D453DD" w:rsidRPr="002C51A5" w:rsidRDefault="00D453DD" w:rsidP="002C51A5">
      <w:pPr>
        <w:tabs>
          <w:tab w:val="left" w:pos="426"/>
        </w:tabs>
        <w:spacing w:after="0"/>
        <w:jc w:val="center"/>
        <w:rPr>
          <w:rFonts w:ascii="Arial Narrow" w:hAnsi="Arial Narrow" w:cs="Arial"/>
          <w:b/>
          <w:bCs/>
          <w:color w:val="000000" w:themeColor="text1"/>
        </w:rPr>
      </w:pPr>
      <w:r w:rsidRPr="002C51A5">
        <w:rPr>
          <w:rFonts w:ascii="Arial Narrow" w:hAnsi="Arial Narrow" w:cs="Arial"/>
          <w:b/>
          <w:bCs/>
          <w:color w:val="000000" w:themeColor="text1"/>
        </w:rPr>
        <w:t>Podwykonawstwo</w:t>
      </w:r>
    </w:p>
    <w:p w14:paraId="60FC4C3A" w14:textId="00781640" w:rsidR="00AE61C8" w:rsidRPr="002C51A5" w:rsidRDefault="00AE61C8" w:rsidP="0065521A">
      <w:pPr>
        <w:pStyle w:val="Akapitzlist"/>
        <w:numPr>
          <w:ilvl w:val="1"/>
          <w:numId w:val="11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Wykonawca może wykonać przedmiot umowy przy udziale Podwykonawców zawierając </w:t>
      </w:r>
      <w:r w:rsidR="00C33FD3" w:rsidRPr="002C51A5">
        <w:rPr>
          <w:rFonts w:ascii="Arial Narrow" w:hAnsi="Arial Narrow" w:cs="Arial"/>
          <w:color w:val="000000" w:themeColor="text1"/>
        </w:rPr>
        <w:br/>
      </w:r>
      <w:r w:rsidRPr="002C51A5">
        <w:rPr>
          <w:rFonts w:ascii="Arial Narrow" w:hAnsi="Arial Narrow" w:cs="Arial"/>
          <w:color w:val="000000" w:themeColor="text1"/>
        </w:rPr>
        <w:t xml:space="preserve">z nimi stosowne umowy w formie pisemnej pod rygorem nieważności. </w:t>
      </w:r>
    </w:p>
    <w:p w14:paraId="4A053ED0" w14:textId="37D11CEE" w:rsidR="00AE61C8" w:rsidRPr="002C51A5" w:rsidRDefault="00AE61C8" w:rsidP="0065521A">
      <w:pPr>
        <w:pStyle w:val="Akapitzlist"/>
        <w:numPr>
          <w:ilvl w:val="1"/>
          <w:numId w:val="11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Wykonawca, Podwykonawca lub dalszy Podwykonawca jest zobowiązany przedstawić Zamawiającemu projekt umowy i każdą zmianę projektu umowy o podwykonawstwo, której przedmiotem są roboty budowlane, przy czym Podwykonawca lub dalszy Podwykonawca jest obowiązany dołączyć zgodę Wykonawcy na zawarcie umowy o podwykonawstwo o treści zgodnej z projektem umowy. Nie zgłoszenie przez Zamawiającego w formie </w:t>
      </w:r>
      <w:r w:rsidRPr="002C51A5">
        <w:rPr>
          <w:rFonts w:ascii="Arial Narrow" w:hAnsi="Arial Narrow" w:cs="Arial"/>
          <w:color w:val="000000" w:themeColor="text1"/>
        </w:rPr>
        <w:lastRenderedPageBreak/>
        <w:t>pisemnej, pod rygorem nieważności, zastrzeżeń w terminie 14 dni od dnia otrzymania projektu umowy o podwykonawstwo lub jego zmian, uważa się za akceptację projektu umowy lub jego zmiany.</w:t>
      </w:r>
    </w:p>
    <w:p w14:paraId="402F11F0" w14:textId="642588F9" w:rsidR="00AE61C8" w:rsidRPr="002C51A5" w:rsidRDefault="00AE61C8" w:rsidP="0065521A">
      <w:pPr>
        <w:pStyle w:val="Akapitzlist"/>
        <w:numPr>
          <w:ilvl w:val="1"/>
          <w:numId w:val="11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Wykonawca, Podwykonawca lub dalszy Podwykonawca jest zobowiązany przedstawić Zamawiającemu poświadczoną za zgodność z oryginałem kopię zawartej umowy </w:t>
      </w:r>
      <w:r w:rsidR="0057359D" w:rsidRPr="002C51A5">
        <w:rPr>
          <w:rFonts w:ascii="Arial Narrow" w:hAnsi="Arial Narrow" w:cs="Arial"/>
          <w:color w:val="000000" w:themeColor="text1"/>
        </w:rPr>
        <w:t xml:space="preserve"> </w:t>
      </w:r>
      <w:r w:rsidR="005C142A" w:rsidRPr="002C51A5">
        <w:rPr>
          <w:rFonts w:ascii="Arial Narrow" w:hAnsi="Arial Narrow" w:cs="Arial"/>
          <w:color w:val="000000" w:themeColor="text1"/>
        </w:rPr>
        <w:t xml:space="preserve">o </w:t>
      </w:r>
      <w:r w:rsidRPr="002C51A5">
        <w:rPr>
          <w:rFonts w:ascii="Arial Narrow" w:hAnsi="Arial Narrow" w:cs="Arial"/>
          <w:color w:val="000000" w:themeColor="text1"/>
        </w:rPr>
        <w:t>podwykonawstwo,</w:t>
      </w:r>
      <w:r w:rsidR="001C78C7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której przedmiotem są roboty budowlane, w terminie 7 dni od dnia jej zawarcia jak również zmiany do tej umowy w terminie 7 dni od dnia ich wprowadzenia. Jeśli Zamawiający w terminie 14 dni od dnia otrzymania umowy o podwykonawstwo lub zmian do umowy o podwykonawstwo nie zgłosi w formie pisemnej, pod rygorem nieważności, sprzeciwu, uważa się, że wyraził zgodę na zawarcie umowy lub wprowadzenie zmian.</w:t>
      </w:r>
    </w:p>
    <w:p w14:paraId="68CFF6D5" w14:textId="0526A2F2" w:rsidR="00AE61C8" w:rsidRPr="002C51A5" w:rsidRDefault="00AE61C8" w:rsidP="0065521A">
      <w:pPr>
        <w:pStyle w:val="Akapitzlist"/>
        <w:numPr>
          <w:ilvl w:val="1"/>
          <w:numId w:val="11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Przystąpienie do realizacji robót budowlanych przez Podwykonawcę lub dalszego Podwykonawcę może nastąpić wyłącznie po akceptacji umowy o podwykonawstwo przez Zamawiającego.</w:t>
      </w:r>
    </w:p>
    <w:p w14:paraId="0D3D30A2" w14:textId="4BC5F322" w:rsidR="00AE61C8" w:rsidRPr="002C51A5" w:rsidRDefault="00AE61C8" w:rsidP="0065521A">
      <w:pPr>
        <w:pStyle w:val="Akapitzlist"/>
        <w:numPr>
          <w:ilvl w:val="1"/>
          <w:numId w:val="11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Umowa na roboty budowlane z Podwykonawcą lub z dalszymi Podwykonawcami musi zawierać w szczególności:</w:t>
      </w:r>
    </w:p>
    <w:p w14:paraId="7F7F75DD" w14:textId="411C14DD" w:rsidR="00AE61C8" w:rsidRPr="002C51A5" w:rsidRDefault="00AE61C8" w:rsidP="0065521A">
      <w:pPr>
        <w:pStyle w:val="Akapitzlist"/>
        <w:numPr>
          <w:ilvl w:val="0"/>
          <w:numId w:val="12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zakres robót powierzony Podwykonawcy wraz z zestawieniem ilości tych robót i ich wyceną np. w formie kosztorysu, z podziałem na robociznę, materiały, sprzęt (RMS) oraz z częścią dokumentacji projektowej dotyczącą wykonania robót objętych umową </w:t>
      </w:r>
      <w:r w:rsidR="00622975" w:rsidRPr="002C51A5">
        <w:rPr>
          <w:rFonts w:ascii="Arial Narrow" w:hAnsi="Arial Narrow" w:cs="Arial"/>
          <w:color w:val="000000" w:themeColor="text1"/>
        </w:rPr>
        <w:t>i odniesienie do pozycji w h</w:t>
      </w:r>
      <w:r w:rsidRPr="002C51A5">
        <w:rPr>
          <w:rFonts w:ascii="Arial Narrow" w:hAnsi="Arial Narrow" w:cs="Arial"/>
          <w:color w:val="000000" w:themeColor="text1"/>
        </w:rPr>
        <w:t>armonogramie rzeczowo-finansowym;</w:t>
      </w:r>
    </w:p>
    <w:p w14:paraId="57D99645" w14:textId="265F5B94" w:rsidR="00AE61C8" w:rsidRPr="002C51A5" w:rsidRDefault="00AE61C8" w:rsidP="0065521A">
      <w:pPr>
        <w:pStyle w:val="Akapitzlist"/>
        <w:numPr>
          <w:ilvl w:val="0"/>
          <w:numId w:val="12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kwotę wynagrodzenia – kwota ta nie może być wyższa, niż wartość tego zakresu robót wynikająca z zatwierdzonych kosztorysów inwestorskich; wynagrodzenie musi być tego samego rodzaju, co wynagrodzenie Wykonawcy (wynagrodzenie ryczałtowe); </w:t>
      </w:r>
    </w:p>
    <w:p w14:paraId="5166BFFD" w14:textId="6DED4282" w:rsidR="00AE61C8" w:rsidRPr="002C51A5" w:rsidRDefault="00AE61C8" w:rsidP="0065521A">
      <w:pPr>
        <w:pStyle w:val="Akapitzlist"/>
        <w:numPr>
          <w:ilvl w:val="0"/>
          <w:numId w:val="12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informację zgodną z art. 647</w:t>
      </w:r>
      <w:r w:rsidR="00F9230D" w:rsidRPr="002C51A5">
        <w:rPr>
          <w:rFonts w:ascii="Arial Narrow" w:hAnsi="Arial Narrow" w:cs="Arial"/>
          <w:color w:val="000000" w:themeColor="text1"/>
        </w:rPr>
        <w:t>(</w:t>
      </w:r>
      <w:r w:rsidRPr="002C51A5">
        <w:rPr>
          <w:rFonts w:ascii="Arial Narrow" w:hAnsi="Arial Narrow" w:cs="Arial"/>
          <w:color w:val="000000" w:themeColor="text1"/>
        </w:rPr>
        <w:t>1</w:t>
      </w:r>
      <w:r w:rsidR="00F9230D" w:rsidRPr="002C51A5">
        <w:rPr>
          <w:rFonts w:ascii="Arial Narrow" w:hAnsi="Arial Narrow" w:cs="Arial"/>
          <w:color w:val="000000" w:themeColor="text1"/>
        </w:rPr>
        <w:t>)</w:t>
      </w:r>
      <w:r w:rsidRPr="002C51A5">
        <w:rPr>
          <w:rFonts w:ascii="Arial Narrow" w:hAnsi="Arial Narrow" w:cs="Arial"/>
          <w:color w:val="000000" w:themeColor="text1"/>
        </w:rPr>
        <w:t xml:space="preserve"> Kodeksu Cywilnego, iż granicą solidarnej odpowiedzialności Zamawiającego za zapłatę wynagrodzenia na rzecz Podwykonawcy jest wysokość wynagrodzenia należnego Wykonawcy za roboty budowlane;</w:t>
      </w:r>
    </w:p>
    <w:p w14:paraId="6DE02E77" w14:textId="04D80076" w:rsidR="00AE61C8" w:rsidRPr="002C51A5" w:rsidRDefault="00AE61C8" w:rsidP="0065521A">
      <w:pPr>
        <w:pStyle w:val="Akapitzlist"/>
        <w:numPr>
          <w:ilvl w:val="0"/>
          <w:numId w:val="12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termin wykonania robót objętych umową musi być zgodny z harmonogramem robót Wykonawcy;</w:t>
      </w:r>
    </w:p>
    <w:p w14:paraId="4C63781A" w14:textId="6205277D" w:rsidR="00AE61C8" w:rsidRPr="002C51A5" w:rsidRDefault="00AE61C8" w:rsidP="0065521A">
      <w:pPr>
        <w:pStyle w:val="Akapitzlist"/>
        <w:numPr>
          <w:ilvl w:val="0"/>
          <w:numId w:val="12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terminy odbioru robót – muszą być krótsze lub muszą przypadać na ten sam dzień, </w:t>
      </w:r>
      <w:r w:rsidR="00F97005" w:rsidRPr="002C51A5">
        <w:rPr>
          <w:rFonts w:ascii="Arial Narrow" w:hAnsi="Arial Narrow" w:cs="Arial"/>
          <w:color w:val="000000" w:themeColor="text1"/>
        </w:rPr>
        <w:br/>
      </w:r>
      <w:r w:rsidRPr="002C51A5">
        <w:rPr>
          <w:rFonts w:ascii="Arial Narrow" w:hAnsi="Arial Narrow" w:cs="Arial"/>
          <w:color w:val="000000" w:themeColor="text1"/>
        </w:rPr>
        <w:t>co terminy odbiorów wskazane w umowie z Wykonawcą;</w:t>
      </w:r>
    </w:p>
    <w:p w14:paraId="1F035470" w14:textId="76BDB2D6" w:rsidR="00AE61C8" w:rsidRPr="002C51A5" w:rsidRDefault="00AE61C8" w:rsidP="0065521A">
      <w:pPr>
        <w:pStyle w:val="Akapitzlist"/>
        <w:numPr>
          <w:ilvl w:val="0"/>
          <w:numId w:val="12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termin wystawienia faktury – nie później niż w terminie 3 dni od dnia odbioru robót;</w:t>
      </w:r>
    </w:p>
    <w:p w14:paraId="5DCB221B" w14:textId="3278787D" w:rsidR="00AE61C8" w:rsidRPr="002C51A5" w:rsidRDefault="00AE61C8" w:rsidP="0065521A">
      <w:pPr>
        <w:pStyle w:val="Akapitzlist"/>
        <w:numPr>
          <w:ilvl w:val="0"/>
          <w:numId w:val="12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termin zapłaty wynagrodzenia dla Podwykonawcy lub dalszego Podwykonawcy, przewidziany w umowie o podwykonawstwo, nie może być dłuższy niż 30 dni od dnia doręczenia faktury lub rachunku Wykonawcy, Podwykonawcy lub dalszemu podwykonawcy, potwierdzających wykonanie zleconej Podwykonawcy lub dalszemu Podwykonawcy roboty</w:t>
      </w:r>
      <w:r w:rsidR="00C639A5" w:rsidRPr="002C51A5">
        <w:rPr>
          <w:rFonts w:ascii="Arial Narrow" w:hAnsi="Arial Narrow" w:cs="Arial"/>
          <w:color w:val="000000" w:themeColor="text1"/>
        </w:rPr>
        <w:t xml:space="preserve"> budowlanej, dostawy lub usługi;</w:t>
      </w:r>
    </w:p>
    <w:p w14:paraId="54E84258" w14:textId="62170B4E" w:rsidR="00AE61C8" w:rsidRPr="002C51A5" w:rsidRDefault="00AE61C8" w:rsidP="0065521A">
      <w:pPr>
        <w:pStyle w:val="Akapitzlist"/>
        <w:numPr>
          <w:ilvl w:val="0"/>
          <w:numId w:val="12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obowiązek, o którym mowa w § 2 ust. </w:t>
      </w:r>
      <w:r w:rsidR="00FB3755" w:rsidRPr="002C51A5">
        <w:rPr>
          <w:rFonts w:ascii="Arial Narrow" w:hAnsi="Arial Narrow" w:cs="Arial"/>
          <w:color w:val="000000" w:themeColor="text1"/>
        </w:rPr>
        <w:t>9</w:t>
      </w:r>
      <w:r w:rsidRPr="002C51A5">
        <w:rPr>
          <w:rFonts w:ascii="Arial Narrow" w:hAnsi="Arial Narrow" w:cs="Arial"/>
          <w:color w:val="000000" w:themeColor="text1"/>
        </w:rPr>
        <w:t xml:space="preserve"> niniejszej umowy.</w:t>
      </w:r>
    </w:p>
    <w:p w14:paraId="6D461051" w14:textId="17D5A54A" w:rsidR="00AE61C8" w:rsidRPr="002C51A5" w:rsidRDefault="00AE61C8" w:rsidP="0065521A">
      <w:pPr>
        <w:pStyle w:val="Akapitzlist"/>
        <w:numPr>
          <w:ilvl w:val="1"/>
          <w:numId w:val="11"/>
        </w:numPr>
        <w:tabs>
          <w:tab w:val="left" w:pos="426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Umowa na roboty budowlane z Podwykonawcą lub z dalszymi Podwykonawcami nie może zawierać postanowień:</w:t>
      </w:r>
    </w:p>
    <w:p w14:paraId="33ECF846" w14:textId="1E354455" w:rsidR="00AE61C8" w:rsidRPr="002C51A5" w:rsidRDefault="00AE61C8" w:rsidP="0065521A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uzależniających uzyskanie przez Podwykonawcę lub dalszego Podwykonawcę zapłaty od Wykonawcy </w:t>
      </w:r>
      <w:r w:rsidR="001C78C7" w:rsidRPr="002C51A5">
        <w:rPr>
          <w:rFonts w:ascii="Arial Narrow" w:hAnsi="Arial Narrow" w:cs="Arial"/>
          <w:color w:val="000000" w:themeColor="text1"/>
        </w:rPr>
        <w:br/>
      </w:r>
      <w:r w:rsidRPr="002C51A5">
        <w:rPr>
          <w:rFonts w:ascii="Arial Narrow" w:hAnsi="Arial Narrow" w:cs="Arial"/>
          <w:color w:val="000000" w:themeColor="text1"/>
        </w:rPr>
        <w:t>lub Podwykonawcy za wykonanie przedmiotu umowy o podwykonawstwo od zapłaty przez Zamawiającego wynagrodzenia Wykonawcy lub odpowiednio od zapłaty przez Wykonawcę wynagrodzenia Podwykonawcy;</w:t>
      </w:r>
    </w:p>
    <w:p w14:paraId="29ED3861" w14:textId="7C8B306A" w:rsidR="00AE61C8" w:rsidRPr="002C51A5" w:rsidRDefault="00AE61C8" w:rsidP="0065521A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dopuszczających zabezpieczenie roszczeń Wykonawcy z tytułu niewykonania lub nienależytego wykonania umowy przez Podwykon</w:t>
      </w:r>
      <w:r w:rsidR="00C639A5" w:rsidRPr="002C51A5">
        <w:rPr>
          <w:rFonts w:ascii="Arial Narrow" w:hAnsi="Arial Narrow" w:cs="Arial"/>
          <w:color w:val="000000" w:themeColor="text1"/>
        </w:rPr>
        <w:t>awcę lub dalszego Podwykonawcę</w:t>
      </w:r>
      <w:r w:rsidR="007B3AC9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 xml:space="preserve">w formie zatrzymania lub potrącenia </w:t>
      </w:r>
      <w:r w:rsidR="001C78C7" w:rsidRPr="002C51A5">
        <w:rPr>
          <w:rFonts w:ascii="Arial Narrow" w:hAnsi="Arial Narrow" w:cs="Arial"/>
          <w:color w:val="000000" w:themeColor="text1"/>
        </w:rPr>
        <w:br/>
      </w:r>
      <w:r w:rsidRPr="002C51A5">
        <w:rPr>
          <w:rFonts w:ascii="Arial Narrow" w:hAnsi="Arial Narrow" w:cs="Arial"/>
          <w:color w:val="000000" w:themeColor="text1"/>
        </w:rPr>
        <w:t xml:space="preserve">z wynagrodzenia przysługującego Podwykonawcy lub dalszemu Podwykonawcy z umowy </w:t>
      </w:r>
      <w:r w:rsidR="001C78C7" w:rsidRPr="002C51A5">
        <w:rPr>
          <w:rFonts w:ascii="Arial Narrow" w:hAnsi="Arial Narrow" w:cs="Arial"/>
          <w:color w:val="000000" w:themeColor="text1"/>
        </w:rPr>
        <w:br/>
      </w:r>
      <w:r w:rsidRPr="002C51A5">
        <w:rPr>
          <w:rFonts w:ascii="Arial Narrow" w:hAnsi="Arial Narrow" w:cs="Arial"/>
          <w:color w:val="000000" w:themeColor="text1"/>
        </w:rPr>
        <w:t>o</w:t>
      </w:r>
      <w:r w:rsidR="001C78C7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podwykonawstwo;</w:t>
      </w:r>
    </w:p>
    <w:p w14:paraId="0C989C36" w14:textId="2A3BFE89" w:rsidR="00AE61C8" w:rsidRPr="002C51A5" w:rsidRDefault="00AE61C8" w:rsidP="0065521A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dopuszczających potrącanie przez Wykonawcę lub Podwykonawcę z faktur Podwykonawców lub odpowiednio dalszych Podwykonawców kosztów utrzymania placu budowy, opłat za media, zabezpieczeń, itp. Rozliczenia pomiędzy Wykonawcą lub Podwykonawcą a Podwykonawcą lub odpowiednio dalszym Podwykonawcą za w/w koszty odbywać się będzie na podstawie osobnych faktur.</w:t>
      </w:r>
    </w:p>
    <w:p w14:paraId="55AD7538" w14:textId="1A18DFCC" w:rsidR="00AE61C8" w:rsidRPr="002C51A5" w:rsidRDefault="00AE61C8" w:rsidP="0065521A">
      <w:pPr>
        <w:pStyle w:val="Akapitzlist"/>
        <w:numPr>
          <w:ilvl w:val="1"/>
          <w:numId w:val="11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Wykonawca, Podwykonawca lub dalszy Podwykonawca robót budowlanych zobowiązany jest przedstawić Zamawiającemu, kopie zawartych umów poświadczonych za zgodność z oryginałem, których przedmiotem są dostawy lub usługi w terminie 7 dni od dnia ich zawarcia, z wyłączeniem umów o podwykonawstwo o wartości mniejszej niż 0,5 % wartości umowy w sprawie zamówienia publicznego oraz umów o podwykonawstwo. </w:t>
      </w:r>
      <w:r w:rsidRPr="002C51A5">
        <w:rPr>
          <w:rFonts w:ascii="Arial Narrow" w:hAnsi="Arial Narrow" w:cs="Arial"/>
          <w:color w:val="000000" w:themeColor="text1"/>
        </w:rPr>
        <w:lastRenderedPageBreak/>
        <w:t xml:space="preserve">Wyłączenie, o którym mowa w zdaniu pierwszym, nie dotyczy umów o podwykonawstwo o wartości większej niż 50 000,00 zł. </w:t>
      </w:r>
    </w:p>
    <w:p w14:paraId="39FB6F74" w14:textId="474E59E5" w:rsidR="00AE61C8" w:rsidRPr="002C51A5" w:rsidRDefault="00AE61C8" w:rsidP="0065521A">
      <w:pPr>
        <w:pStyle w:val="Akapitzlist"/>
        <w:numPr>
          <w:ilvl w:val="1"/>
          <w:numId w:val="11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W przypadku, o którym mowa w ust. 7, jeżeli termin zapłaty wynagrodzenia jest dłuższy niż określony w ust. 5 pkt 7 niniejszego paragrafu, Zamawiający informuje o tym Wykonawcę i wzywa go do doprowadzenia do zmiany tej umowy pod rygorem wystąpienia o zapłatę kary umownej. </w:t>
      </w:r>
    </w:p>
    <w:p w14:paraId="7DEF79FF" w14:textId="23DB8D4B" w:rsidR="00AE61C8" w:rsidRPr="002C51A5" w:rsidRDefault="00AE61C8" w:rsidP="0065521A">
      <w:pPr>
        <w:pStyle w:val="Akapitzlist"/>
        <w:numPr>
          <w:ilvl w:val="1"/>
          <w:numId w:val="11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Umowa pomiędzy Podwykonawcą a dalszym Podwykonawcą musi zawierać postanowienia określone w ust. 5 niniejszego paragrafu, jak również nie może zawierać postanowień określonych w ust. 6. Załącznikiem do umowy jest zgoda Wykonawcy na zawarcie umowy o podwykonawstwo o treści zgodnej z projektem umowy.</w:t>
      </w:r>
    </w:p>
    <w:p w14:paraId="67282911" w14:textId="536D7694" w:rsidR="00AE61C8" w:rsidRPr="002C51A5" w:rsidRDefault="00AE61C8" w:rsidP="0065521A">
      <w:pPr>
        <w:pStyle w:val="Akapitzlist"/>
        <w:numPr>
          <w:ilvl w:val="1"/>
          <w:numId w:val="11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Postanowienia ust. 2 - 9 stosuje się odpowiednio do zmian umów o podwykonawstwo.</w:t>
      </w:r>
    </w:p>
    <w:p w14:paraId="0ABC4DB7" w14:textId="09616783" w:rsidR="00AE61C8" w:rsidRPr="002C51A5" w:rsidRDefault="00AE61C8" w:rsidP="0065521A">
      <w:pPr>
        <w:pStyle w:val="Akapitzlist"/>
        <w:numPr>
          <w:ilvl w:val="1"/>
          <w:numId w:val="11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Wykonawca zobowiązany jest na żądanie Zamawiającego udzielić mu wszelkich informacji dotyczących Podwykonawców.</w:t>
      </w:r>
    </w:p>
    <w:p w14:paraId="74FE2577" w14:textId="38C84DB0" w:rsidR="00AE61C8" w:rsidRPr="002C51A5" w:rsidRDefault="00AE61C8" w:rsidP="0065521A">
      <w:pPr>
        <w:pStyle w:val="Akapitzlist"/>
        <w:numPr>
          <w:ilvl w:val="1"/>
          <w:numId w:val="11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Wykonawca ponosi wobec Zamawiającego pełną odpowiedzialność za roboty, dostawy </w:t>
      </w:r>
      <w:r w:rsidR="00622975" w:rsidRPr="002C51A5">
        <w:rPr>
          <w:rFonts w:ascii="Arial Narrow" w:hAnsi="Arial Narrow" w:cs="Arial"/>
          <w:color w:val="000000" w:themeColor="text1"/>
        </w:rPr>
        <w:br/>
      </w:r>
      <w:r w:rsidRPr="002C51A5">
        <w:rPr>
          <w:rFonts w:ascii="Arial Narrow" w:hAnsi="Arial Narrow" w:cs="Arial"/>
          <w:color w:val="000000" w:themeColor="text1"/>
        </w:rPr>
        <w:t>i usługi, które wykonuje przy pomocy Podwykonawców. Wykonawca jest odpowiedzialny za działania, zaniechania, uchybienia i zaniedbania każdego Podwykonawcy, tak jakby były one działaniami, zaniechaniami, uchybieniami lub zaniedbaniami samego Wykonawcy.</w:t>
      </w:r>
    </w:p>
    <w:p w14:paraId="54F04B14" w14:textId="176965E8" w:rsidR="00AE61C8" w:rsidRPr="002C51A5" w:rsidRDefault="00AE61C8" w:rsidP="0065521A">
      <w:pPr>
        <w:pStyle w:val="Akapitzlist"/>
        <w:numPr>
          <w:ilvl w:val="1"/>
          <w:numId w:val="11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Niezależnie od postanowień ust. 2 i 3 niniejszego paragrafu, zamiar wprowadzenia Podwykonawcy na teren budowy, w celu wykonania zakresu robót określonego w ofercie, Wykonawca powinien zgłosić Zamawiającemu z co najmniej 3 - dniowym wyprzedzeniem. Bez zgody Zamawiającego, Wykonawca nie może umożliwić Podwykonawcy wejścia na teren budowy i rozpoczęcia prac, zaś sprzeczne z niniejszymi postanowieniami postępowanie Wykonawcy może być uznane za nienależyte wykonanie umowy.</w:t>
      </w:r>
    </w:p>
    <w:p w14:paraId="217D1A0E" w14:textId="2988AADF" w:rsidR="00AE61C8" w:rsidRPr="002C51A5" w:rsidRDefault="00AE61C8" w:rsidP="0065521A">
      <w:pPr>
        <w:pStyle w:val="Akapitzlist"/>
        <w:numPr>
          <w:ilvl w:val="1"/>
          <w:numId w:val="11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Suma zobowiązań brutto Wykonawcy wobec podwykonawcy/ podwykonawców i dalszego podwykonawcy/ podwykonawców z tytułu zawartych umów o podwykonawstwo nie może przewyższać wysokości wynagrodzenia Wykonawcy określonego niniejszą umową.</w:t>
      </w:r>
    </w:p>
    <w:p w14:paraId="575D521E" w14:textId="6CC93077" w:rsidR="00AE61C8" w:rsidRPr="002C51A5" w:rsidRDefault="00AE61C8" w:rsidP="0065521A">
      <w:pPr>
        <w:pStyle w:val="Akapitzlist"/>
        <w:numPr>
          <w:ilvl w:val="1"/>
          <w:numId w:val="11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Zamawiający nie ponosi odpowiedzialności za zobowiązania zaciągnięte przez Wykonawcę wobec zatrudnionych a niezgłoszonych bądź niezaakceptowanych przez Zamawiającego Podwykonawców i dalszych Podwykonawców.</w:t>
      </w:r>
    </w:p>
    <w:p w14:paraId="32242A3B" w14:textId="545D4BBD" w:rsidR="00AE61C8" w:rsidRPr="002C51A5" w:rsidRDefault="00AE61C8" w:rsidP="0065521A">
      <w:pPr>
        <w:pStyle w:val="Akapitzlist"/>
        <w:numPr>
          <w:ilvl w:val="1"/>
          <w:numId w:val="11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Zamawiający nie ponosi odpowiedzialności za zobowiązania zaciągnięte przez Wykonawcę wobec dostawców, sprzedawców czy usługodawców, których umowy nie zostały przedłożone Zamawiającemu zgodnie z ust. 7 niniejszego paragrafu.</w:t>
      </w:r>
    </w:p>
    <w:p w14:paraId="3074F167" w14:textId="6FDFB9DC" w:rsidR="00D453DD" w:rsidRPr="002C51A5" w:rsidRDefault="00D453DD" w:rsidP="0065521A">
      <w:pPr>
        <w:pStyle w:val="Akapitzlist"/>
        <w:numPr>
          <w:ilvl w:val="1"/>
          <w:numId w:val="11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Wykonanie robót przez podwykonawców nie zwalnia Wykonawcy od odpowiedzialności</w:t>
      </w:r>
      <w:r w:rsidR="000F246B" w:rsidRPr="002C51A5">
        <w:rPr>
          <w:rFonts w:ascii="Arial Narrow" w:hAnsi="Arial Narrow" w:cs="Arial"/>
          <w:color w:val="000000" w:themeColor="text1"/>
        </w:rPr>
        <w:t xml:space="preserve"> </w:t>
      </w:r>
      <w:r w:rsidR="000F246B" w:rsidRPr="002C51A5">
        <w:rPr>
          <w:rFonts w:ascii="Arial Narrow" w:hAnsi="Arial Narrow" w:cs="Arial"/>
          <w:color w:val="000000" w:themeColor="text1"/>
        </w:rPr>
        <w:br/>
      </w:r>
      <w:r w:rsidRPr="002C51A5">
        <w:rPr>
          <w:rFonts w:ascii="Arial Narrow" w:hAnsi="Arial Narrow" w:cs="Arial"/>
          <w:color w:val="000000" w:themeColor="text1"/>
        </w:rPr>
        <w:t>i</w:t>
      </w:r>
      <w:r w:rsidR="000F246B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zobowiązań wynikających z warunków niniejszej umowy. Zamawiającemu przysługuje prawo</w:t>
      </w:r>
      <w:r w:rsidR="000F246B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żądania od Wykonawcy zmiany podwykonawcy, jeżeli ten realizuje roboty w sposób wadliwy,</w:t>
      </w:r>
      <w:r w:rsidR="008B1516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niezgodny z założeniami i przepisami.</w:t>
      </w:r>
    </w:p>
    <w:p w14:paraId="115DB956" w14:textId="68F86333" w:rsidR="00D453DD" w:rsidRPr="002C51A5" w:rsidRDefault="00D453DD" w:rsidP="0065521A">
      <w:pPr>
        <w:pStyle w:val="Akapitzlist"/>
        <w:numPr>
          <w:ilvl w:val="1"/>
          <w:numId w:val="11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W zakresie nieuregulowanym w niniejszym paragrafie do czynności zawierania umów</w:t>
      </w:r>
      <w:r w:rsidR="008B1516" w:rsidRPr="002C51A5">
        <w:rPr>
          <w:rFonts w:ascii="Arial Narrow" w:hAnsi="Arial Narrow" w:cs="Arial"/>
          <w:color w:val="000000" w:themeColor="text1"/>
        </w:rPr>
        <w:t xml:space="preserve"> </w:t>
      </w:r>
      <w:r w:rsidR="008B1516" w:rsidRPr="002C51A5">
        <w:rPr>
          <w:rFonts w:ascii="Arial Narrow" w:hAnsi="Arial Narrow" w:cs="Arial"/>
          <w:color w:val="000000" w:themeColor="text1"/>
        </w:rPr>
        <w:br/>
      </w:r>
      <w:r w:rsidRPr="002C51A5">
        <w:rPr>
          <w:rFonts w:ascii="Arial Narrow" w:hAnsi="Arial Narrow" w:cs="Arial"/>
          <w:color w:val="000000" w:themeColor="text1"/>
        </w:rPr>
        <w:t>z podwykonawcami i dalszymi podwykonawcami oraz rozliczeń z nimi stosuje się dotyczące</w:t>
      </w:r>
      <w:r w:rsidR="008B1516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 xml:space="preserve">podwykonawstwa przepisy ustawy Prawo zamówień publicznych, w tym zwłaszcza art. </w:t>
      </w:r>
      <w:r w:rsidR="008B1516" w:rsidRPr="002C51A5">
        <w:rPr>
          <w:rFonts w:ascii="Arial Narrow" w:hAnsi="Arial Narrow" w:cs="Arial"/>
          <w:color w:val="000000" w:themeColor="text1"/>
        </w:rPr>
        <w:t>7</w:t>
      </w:r>
      <w:r w:rsidRPr="002C51A5">
        <w:rPr>
          <w:rFonts w:ascii="Arial Narrow" w:hAnsi="Arial Narrow" w:cs="Arial"/>
          <w:color w:val="000000" w:themeColor="text1"/>
        </w:rPr>
        <w:t xml:space="preserve"> pkt </w:t>
      </w:r>
      <w:r w:rsidR="008B1516" w:rsidRPr="002C51A5">
        <w:rPr>
          <w:rFonts w:ascii="Arial Narrow" w:hAnsi="Arial Narrow" w:cs="Arial"/>
          <w:color w:val="000000" w:themeColor="text1"/>
        </w:rPr>
        <w:t>27</w:t>
      </w:r>
      <w:r w:rsidRPr="002C51A5">
        <w:rPr>
          <w:rFonts w:ascii="Arial Narrow" w:hAnsi="Arial Narrow" w:cs="Arial"/>
          <w:color w:val="000000" w:themeColor="text1"/>
        </w:rPr>
        <w:t xml:space="preserve">, </w:t>
      </w:r>
      <w:r w:rsidR="00AE61C8" w:rsidRPr="002C51A5">
        <w:rPr>
          <w:rFonts w:ascii="Arial Narrow" w:hAnsi="Arial Narrow" w:cs="Arial"/>
          <w:color w:val="000000" w:themeColor="text1"/>
        </w:rPr>
        <w:t xml:space="preserve">oraz </w:t>
      </w:r>
      <w:r w:rsidRPr="002C51A5">
        <w:rPr>
          <w:rFonts w:ascii="Arial Narrow" w:hAnsi="Arial Narrow" w:cs="Arial"/>
          <w:color w:val="000000" w:themeColor="text1"/>
        </w:rPr>
        <w:t xml:space="preserve">art. </w:t>
      </w:r>
      <w:r w:rsidR="008B1516" w:rsidRPr="002C51A5">
        <w:rPr>
          <w:rFonts w:ascii="Arial Narrow" w:hAnsi="Arial Narrow" w:cs="Arial"/>
          <w:color w:val="000000" w:themeColor="text1"/>
        </w:rPr>
        <w:t>463</w:t>
      </w:r>
      <w:r w:rsidRPr="002C51A5">
        <w:rPr>
          <w:rFonts w:ascii="Arial Narrow" w:hAnsi="Arial Narrow" w:cs="Arial"/>
          <w:color w:val="000000" w:themeColor="text1"/>
        </w:rPr>
        <w:t>-</w:t>
      </w:r>
      <w:r w:rsidR="008B1516" w:rsidRPr="002C51A5">
        <w:rPr>
          <w:rFonts w:ascii="Arial Narrow" w:hAnsi="Arial Narrow" w:cs="Arial"/>
          <w:color w:val="000000" w:themeColor="text1"/>
        </w:rPr>
        <w:t>465</w:t>
      </w:r>
      <w:r w:rsidRPr="002C51A5">
        <w:rPr>
          <w:rFonts w:ascii="Arial Narrow" w:hAnsi="Arial Narrow" w:cs="Arial"/>
          <w:color w:val="000000" w:themeColor="text1"/>
        </w:rPr>
        <w:t>.</w:t>
      </w:r>
    </w:p>
    <w:p w14:paraId="539BE591" w14:textId="77777777" w:rsidR="0005198F" w:rsidRPr="002C51A5" w:rsidRDefault="0005198F" w:rsidP="002C51A5">
      <w:pPr>
        <w:tabs>
          <w:tab w:val="left" w:pos="426"/>
        </w:tabs>
        <w:spacing w:after="0"/>
        <w:jc w:val="both"/>
        <w:rPr>
          <w:rFonts w:ascii="Arial Narrow" w:hAnsi="Arial Narrow" w:cs="Arial"/>
          <w:bCs/>
          <w:color w:val="000000" w:themeColor="text1"/>
        </w:rPr>
      </w:pPr>
    </w:p>
    <w:p w14:paraId="1EC2D6E7" w14:textId="77777777" w:rsidR="00D453DD" w:rsidRPr="002C51A5" w:rsidRDefault="00D453DD" w:rsidP="002C51A5">
      <w:pPr>
        <w:tabs>
          <w:tab w:val="left" w:pos="426"/>
        </w:tabs>
        <w:spacing w:after="0"/>
        <w:jc w:val="center"/>
        <w:rPr>
          <w:rFonts w:ascii="Arial Narrow" w:hAnsi="Arial Narrow" w:cs="Arial"/>
          <w:b/>
          <w:bCs/>
          <w:color w:val="000000" w:themeColor="text1"/>
        </w:rPr>
      </w:pPr>
      <w:r w:rsidRPr="002C51A5">
        <w:rPr>
          <w:rFonts w:ascii="Arial Narrow" w:hAnsi="Arial Narrow" w:cs="Arial"/>
          <w:b/>
          <w:bCs/>
          <w:color w:val="000000" w:themeColor="text1"/>
        </w:rPr>
        <w:t>§ 4</w:t>
      </w:r>
    </w:p>
    <w:p w14:paraId="33BB0C9F" w14:textId="77777777" w:rsidR="00D453DD" w:rsidRPr="002C51A5" w:rsidRDefault="00D453DD" w:rsidP="002C51A5">
      <w:pPr>
        <w:tabs>
          <w:tab w:val="left" w:pos="426"/>
        </w:tabs>
        <w:spacing w:after="0"/>
        <w:jc w:val="center"/>
        <w:rPr>
          <w:rFonts w:ascii="Arial Narrow" w:hAnsi="Arial Narrow" w:cs="Arial"/>
          <w:b/>
          <w:bCs/>
          <w:color w:val="000000" w:themeColor="text1"/>
        </w:rPr>
      </w:pPr>
      <w:r w:rsidRPr="002C51A5">
        <w:rPr>
          <w:rFonts w:ascii="Arial Narrow" w:hAnsi="Arial Narrow" w:cs="Arial"/>
          <w:b/>
          <w:bCs/>
          <w:color w:val="000000" w:themeColor="text1"/>
        </w:rPr>
        <w:t>Termin wykonania i warunki odbioru</w:t>
      </w:r>
    </w:p>
    <w:p w14:paraId="29E00C26" w14:textId="4CC56CAF" w:rsidR="009575F5" w:rsidRPr="002C51A5" w:rsidRDefault="00D453DD" w:rsidP="0065521A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Termin wykonania przedmiotu umowy, Strony ustalają: do </w:t>
      </w:r>
      <w:r w:rsidR="0058644F" w:rsidRPr="002C51A5">
        <w:rPr>
          <w:rFonts w:ascii="Arial Narrow" w:hAnsi="Arial Narrow" w:cs="Arial"/>
          <w:color w:val="000000" w:themeColor="text1"/>
        </w:rPr>
        <w:t>…</w:t>
      </w:r>
      <w:r w:rsidR="00A03E45" w:rsidRPr="002C51A5">
        <w:rPr>
          <w:rFonts w:ascii="Arial Narrow" w:hAnsi="Arial Narrow" w:cs="Arial"/>
          <w:color w:val="000000" w:themeColor="text1"/>
        </w:rPr>
        <w:t xml:space="preserve"> </w:t>
      </w:r>
      <w:r w:rsidR="00FB3755" w:rsidRPr="002C51A5">
        <w:rPr>
          <w:rFonts w:ascii="Arial Narrow" w:hAnsi="Arial Narrow" w:cs="Arial"/>
          <w:color w:val="000000" w:themeColor="text1"/>
        </w:rPr>
        <w:t>dni</w:t>
      </w:r>
      <w:r w:rsidR="00207EEB" w:rsidRPr="002C51A5">
        <w:rPr>
          <w:rFonts w:ascii="Arial Narrow" w:hAnsi="Arial Narrow" w:cs="Arial"/>
          <w:color w:val="000000" w:themeColor="text1"/>
        </w:rPr>
        <w:t xml:space="preserve">, </w:t>
      </w:r>
      <w:r w:rsidR="00FB3755" w:rsidRPr="002C51A5">
        <w:rPr>
          <w:rFonts w:ascii="Arial Narrow" w:hAnsi="Arial Narrow" w:cs="Arial"/>
          <w:color w:val="000000" w:themeColor="text1"/>
        </w:rPr>
        <w:t xml:space="preserve">od </w:t>
      </w:r>
      <w:r w:rsidR="009575F5" w:rsidRPr="002C51A5">
        <w:rPr>
          <w:rFonts w:ascii="Arial Narrow" w:hAnsi="Arial Narrow" w:cs="Arial"/>
          <w:color w:val="000000" w:themeColor="text1"/>
        </w:rPr>
        <w:t xml:space="preserve">dnia </w:t>
      </w:r>
      <w:r w:rsidR="00FB3755" w:rsidRPr="002C51A5">
        <w:rPr>
          <w:rFonts w:ascii="Arial Narrow" w:hAnsi="Arial Narrow" w:cs="Arial"/>
          <w:color w:val="000000" w:themeColor="text1"/>
        </w:rPr>
        <w:t>zawarcia umowy</w:t>
      </w:r>
      <w:r w:rsidRPr="002C51A5">
        <w:rPr>
          <w:rFonts w:ascii="Arial Narrow" w:hAnsi="Arial Narrow" w:cs="Arial"/>
          <w:color w:val="000000" w:themeColor="text1"/>
        </w:rPr>
        <w:t xml:space="preserve">. </w:t>
      </w:r>
      <w:bookmarkStart w:id="1" w:name="_Hlk63361649"/>
    </w:p>
    <w:p w14:paraId="133EE639" w14:textId="555DB379" w:rsidR="00D453DD" w:rsidRPr="002C51A5" w:rsidRDefault="009575F5" w:rsidP="002C51A5">
      <w:p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1a.</w:t>
      </w:r>
      <w:r w:rsidR="00B62C20" w:rsidRPr="002C51A5">
        <w:rPr>
          <w:rFonts w:ascii="Arial Narrow" w:hAnsi="Arial Narrow" w:cs="Arial"/>
          <w:color w:val="000000" w:themeColor="text1"/>
        </w:rPr>
        <w:t xml:space="preserve"> </w:t>
      </w:r>
      <w:r w:rsidR="00D453DD" w:rsidRPr="002C51A5">
        <w:rPr>
          <w:rFonts w:ascii="Arial Narrow" w:hAnsi="Arial Narrow" w:cs="Arial"/>
          <w:color w:val="000000" w:themeColor="text1"/>
        </w:rPr>
        <w:t>Rozpoczęcie po</w:t>
      </w:r>
      <w:r w:rsidR="00311633" w:rsidRPr="002C51A5">
        <w:rPr>
          <w:rFonts w:ascii="Arial Narrow" w:hAnsi="Arial Narrow" w:cs="Arial"/>
          <w:color w:val="000000" w:themeColor="text1"/>
        </w:rPr>
        <w:t xml:space="preserve"> </w:t>
      </w:r>
      <w:r w:rsidR="00D453DD" w:rsidRPr="002C51A5">
        <w:rPr>
          <w:rFonts w:ascii="Arial Narrow" w:hAnsi="Arial Narrow" w:cs="Arial"/>
          <w:color w:val="000000" w:themeColor="text1"/>
        </w:rPr>
        <w:t xml:space="preserve">protokolarnym przekazaniu </w:t>
      </w:r>
      <w:r w:rsidR="000166D8">
        <w:rPr>
          <w:rFonts w:ascii="Arial Narrow" w:hAnsi="Arial Narrow" w:cs="Arial"/>
          <w:color w:val="000000" w:themeColor="text1"/>
        </w:rPr>
        <w:t>terenu</w:t>
      </w:r>
      <w:r w:rsidR="00D453DD" w:rsidRPr="002C51A5">
        <w:rPr>
          <w:rFonts w:ascii="Arial Narrow" w:hAnsi="Arial Narrow" w:cs="Arial"/>
          <w:color w:val="000000" w:themeColor="text1"/>
        </w:rPr>
        <w:t xml:space="preserve"> budowy Wykonawcy </w:t>
      </w:r>
      <w:r w:rsidR="002E18F1" w:rsidRPr="002C51A5">
        <w:rPr>
          <w:rFonts w:ascii="Arial Narrow" w:hAnsi="Arial Narrow"/>
          <w:color w:val="000000" w:themeColor="text1"/>
        </w:rPr>
        <w:t xml:space="preserve">do </w:t>
      </w:r>
      <w:r w:rsidR="0031144B" w:rsidRPr="002C51A5">
        <w:rPr>
          <w:rFonts w:ascii="Arial Narrow" w:hAnsi="Arial Narrow"/>
          <w:color w:val="000000" w:themeColor="text1"/>
        </w:rPr>
        <w:t xml:space="preserve">w terminie do </w:t>
      </w:r>
      <w:r w:rsidR="00E15A35" w:rsidRPr="002C51A5">
        <w:rPr>
          <w:rFonts w:ascii="Arial Narrow" w:hAnsi="Arial Narrow"/>
          <w:color w:val="000000" w:themeColor="text1"/>
        </w:rPr>
        <w:t>5</w:t>
      </w:r>
      <w:r w:rsidR="0031144B" w:rsidRPr="002C51A5">
        <w:rPr>
          <w:rFonts w:ascii="Arial Narrow" w:hAnsi="Arial Narrow"/>
          <w:color w:val="000000" w:themeColor="text1"/>
        </w:rPr>
        <w:t xml:space="preserve"> dni od dnia</w:t>
      </w:r>
      <w:r w:rsidR="002E18F1" w:rsidRPr="002C51A5">
        <w:rPr>
          <w:rFonts w:ascii="Arial Narrow" w:hAnsi="Arial Narrow"/>
          <w:color w:val="000000" w:themeColor="text1"/>
        </w:rPr>
        <w:t xml:space="preserve"> przekazania, które nastąpi </w:t>
      </w:r>
      <w:r w:rsidR="00D453DD" w:rsidRPr="002C51A5">
        <w:rPr>
          <w:rFonts w:ascii="Arial Narrow" w:hAnsi="Arial Narrow" w:cs="Arial"/>
          <w:color w:val="000000" w:themeColor="text1"/>
        </w:rPr>
        <w:t>w terminie uzgodnionym</w:t>
      </w:r>
      <w:r w:rsidR="00311633" w:rsidRPr="002C51A5">
        <w:rPr>
          <w:rFonts w:ascii="Arial Narrow" w:hAnsi="Arial Narrow" w:cs="Arial"/>
          <w:color w:val="000000" w:themeColor="text1"/>
        </w:rPr>
        <w:t xml:space="preserve"> </w:t>
      </w:r>
      <w:r w:rsidR="00D453DD" w:rsidRPr="002C51A5">
        <w:rPr>
          <w:rFonts w:ascii="Arial Narrow" w:hAnsi="Arial Narrow" w:cs="Arial"/>
          <w:color w:val="000000" w:themeColor="text1"/>
        </w:rPr>
        <w:t>z Zamawiającym</w:t>
      </w:r>
      <w:bookmarkEnd w:id="1"/>
      <w:r w:rsidR="00B62C20" w:rsidRPr="002C51A5">
        <w:rPr>
          <w:rFonts w:ascii="Arial Narrow" w:hAnsi="Arial Narrow" w:cs="Arial"/>
          <w:color w:val="000000" w:themeColor="text1"/>
        </w:rPr>
        <w:t xml:space="preserve">, nie później niż </w:t>
      </w:r>
      <w:r w:rsidR="00C639A5" w:rsidRPr="002C51A5">
        <w:rPr>
          <w:rFonts w:ascii="Arial Narrow" w:hAnsi="Arial Narrow" w:cs="Arial"/>
          <w:color w:val="000000" w:themeColor="text1"/>
        </w:rPr>
        <w:t>do</w:t>
      </w:r>
      <w:r w:rsidR="002E18F1" w:rsidRPr="002C51A5">
        <w:rPr>
          <w:rFonts w:ascii="Arial Narrow" w:hAnsi="Arial Narrow" w:cs="Arial"/>
          <w:color w:val="000000" w:themeColor="text1"/>
        </w:rPr>
        <w:t xml:space="preserve"> 10 </w:t>
      </w:r>
      <w:r w:rsidR="00B62C20" w:rsidRPr="002C51A5">
        <w:rPr>
          <w:rFonts w:ascii="Arial Narrow" w:hAnsi="Arial Narrow" w:cs="Arial"/>
          <w:color w:val="000000" w:themeColor="text1"/>
        </w:rPr>
        <w:t>dni od dnia podpisania</w:t>
      </w:r>
      <w:r w:rsidR="0031144B" w:rsidRPr="002C51A5">
        <w:rPr>
          <w:rFonts w:ascii="Arial Narrow" w:hAnsi="Arial Narrow" w:cs="Arial"/>
          <w:color w:val="000000" w:themeColor="text1"/>
        </w:rPr>
        <w:t xml:space="preserve"> </w:t>
      </w:r>
      <w:r w:rsidR="00DC448C" w:rsidRPr="002C51A5">
        <w:rPr>
          <w:rFonts w:ascii="Arial Narrow" w:hAnsi="Arial Narrow" w:cs="Arial"/>
          <w:color w:val="000000" w:themeColor="text1"/>
        </w:rPr>
        <w:t>niniejszej</w:t>
      </w:r>
      <w:r w:rsidR="00B62C20" w:rsidRPr="002C51A5">
        <w:rPr>
          <w:rFonts w:ascii="Arial Narrow" w:hAnsi="Arial Narrow" w:cs="Arial"/>
          <w:color w:val="000000" w:themeColor="text1"/>
        </w:rPr>
        <w:t xml:space="preserve"> umowy.</w:t>
      </w:r>
    </w:p>
    <w:p w14:paraId="6F12D911" w14:textId="41916590" w:rsidR="00FB3755" w:rsidRPr="002C51A5" w:rsidRDefault="00FB3755" w:rsidP="0065521A">
      <w:pPr>
        <w:pStyle w:val="Akapitzlist"/>
        <w:numPr>
          <w:ilvl w:val="0"/>
          <w:numId w:val="14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Za podstawę wykonania przedmiotu umowy uznaje się datę podpisania przez strony protokołu końcowego odbioru robót.</w:t>
      </w:r>
    </w:p>
    <w:p w14:paraId="411E6281" w14:textId="264B6D90" w:rsidR="006A5075" w:rsidRPr="002C51A5" w:rsidRDefault="006A5075" w:rsidP="002C51A5">
      <w:pPr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2a. Do dokonania odbioru końcowego Zamawiający po</w:t>
      </w:r>
      <w:r w:rsidR="001661A7" w:rsidRPr="002C51A5">
        <w:rPr>
          <w:rFonts w:ascii="Arial Narrow" w:hAnsi="Arial Narrow" w:cs="Arial"/>
          <w:color w:val="000000" w:themeColor="text1"/>
        </w:rPr>
        <w:t>woła komisję odbioru końcowego przedmiotu u</w:t>
      </w:r>
      <w:r w:rsidRPr="002C51A5">
        <w:rPr>
          <w:rFonts w:ascii="Arial Narrow" w:hAnsi="Arial Narrow" w:cs="Arial"/>
          <w:color w:val="000000" w:themeColor="text1"/>
        </w:rPr>
        <w:t>mowy, która sporządzi protokół odbioru końcowego zawierający ustalenia poczynione w trakcie odbioru.</w:t>
      </w:r>
    </w:p>
    <w:p w14:paraId="45B5B61F" w14:textId="1B2EF936" w:rsidR="00D453DD" w:rsidRPr="002C51A5" w:rsidRDefault="00D453DD" w:rsidP="0065521A">
      <w:pPr>
        <w:pStyle w:val="Akapitzlist"/>
        <w:numPr>
          <w:ilvl w:val="0"/>
          <w:numId w:val="14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Strony ustalają, że będą stosowane następujące odbiory:</w:t>
      </w:r>
    </w:p>
    <w:p w14:paraId="67189322" w14:textId="2ED005B6" w:rsidR="00377266" w:rsidRPr="002C51A5" w:rsidRDefault="00D453DD" w:rsidP="0065521A">
      <w:pPr>
        <w:pStyle w:val="Akapitzlist"/>
        <w:numPr>
          <w:ilvl w:val="1"/>
          <w:numId w:val="33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snapToGrid w:val="0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lastRenderedPageBreak/>
        <w:t>odbiór robót ulegających zakryciu lub zanikających</w:t>
      </w:r>
      <w:r w:rsidR="00B21A85" w:rsidRPr="002C51A5">
        <w:rPr>
          <w:rFonts w:ascii="Arial Narrow" w:hAnsi="Arial Narrow" w:cs="Arial"/>
          <w:color w:val="000000" w:themeColor="text1"/>
        </w:rPr>
        <w:t>,</w:t>
      </w:r>
      <w:r w:rsidR="00377266" w:rsidRPr="002C51A5">
        <w:rPr>
          <w:rFonts w:ascii="Arial Narrow" w:hAnsi="Arial Narrow" w:cs="Arial"/>
          <w:snapToGrid w:val="0"/>
          <w:color w:val="000000" w:themeColor="text1"/>
        </w:rPr>
        <w:t xml:space="preserve"> </w:t>
      </w:r>
    </w:p>
    <w:p w14:paraId="61F514D4" w14:textId="3F8BF1B8" w:rsidR="00D453DD" w:rsidRPr="002C51A5" w:rsidRDefault="00D453DD" w:rsidP="0065521A">
      <w:pPr>
        <w:pStyle w:val="Akapitzlist"/>
        <w:numPr>
          <w:ilvl w:val="1"/>
          <w:numId w:val="33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odbiór końcowy</w:t>
      </w:r>
      <w:r w:rsidR="00B21A85" w:rsidRPr="002C51A5">
        <w:rPr>
          <w:rFonts w:ascii="Arial Narrow" w:hAnsi="Arial Narrow" w:cs="Arial"/>
          <w:color w:val="000000" w:themeColor="text1"/>
        </w:rPr>
        <w:t xml:space="preserve"> (ostateczny)</w:t>
      </w:r>
      <w:r w:rsidRPr="002C51A5">
        <w:rPr>
          <w:rFonts w:ascii="Arial Narrow" w:hAnsi="Arial Narrow" w:cs="Arial"/>
          <w:color w:val="000000" w:themeColor="text1"/>
        </w:rPr>
        <w:t>,</w:t>
      </w:r>
    </w:p>
    <w:p w14:paraId="64BFC341" w14:textId="608ABC57" w:rsidR="003041E4" w:rsidRPr="002C51A5" w:rsidRDefault="002E18F1" w:rsidP="0065521A">
      <w:pPr>
        <w:pStyle w:val="Akapitzlist"/>
        <w:numPr>
          <w:ilvl w:val="1"/>
          <w:numId w:val="33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odbiory gwarancyjne - </w:t>
      </w:r>
      <w:r w:rsidR="003041E4" w:rsidRPr="002C51A5">
        <w:rPr>
          <w:rFonts w:ascii="Arial Narrow" w:hAnsi="Arial Narrow" w:cs="Arial"/>
          <w:color w:val="000000" w:themeColor="text1"/>
        </w:rPr>
        <w:t>w terminach co 12 miesięcy, licząc od dnia odbioru końcowego</w:t>
      </w:r>
      <w:r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br/>
        <w:t xml:space="preserve">i na każde wezwanie Zamawiającego, </w:t>
      </w:r>
    </w:p>
    <w:p w14:paraId="122CF225" w14:textId="357D4F50" w:rsidR="00D453DD" w:rsidRPr="002C51A5" w:rsidRDefault="00D453DD" w:rsidP="0065521A">
      <w:pPr>
        <w:pStyle w:val="Akapitzlist"/>
        <w:numPr>
          <w:ilvl w:val="1"/>
          <w:numId w:val="33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odbi</w:t>
      </w:r>
      <w:r w:rsidR="00B64A8D" w:rsidRPr="002C51A5">
        <w:rPr>
          <w:rFonts w:ascii="Arial Narrow" w:hAnsi="Arial Narrow" w:cs="Arial"/>
          <w:color w:val="000000" w:themeColor="text1"/>
        </w:rPr>
        <w:t>ór</w:t>
      </w:r>
      <w:r w:rsidRPr="002C51A5">
        <w:rPr>
          <w:rFonts w:ascii="Arial Narrow" w:hAnsi="Arial Narrow" w:cs="Arial"/>
          <w:color w:val="000000" w:themeColor="text1"/>
        </w:rPr>
        <w:t xml:space="preserve"> </w:t>
      </w:r>
      <w:r w:rsidR="00B64A8D" w:rsidRPr="002C51A5">
        <w:rPr>
          <w:rFonts w:ascii="Arial Narrow" w:hAnsi="Arial Narrow" w:cs="Arial"/>
          <w:color w:val="000000" w:themeColor="text1"/>
        </w:rPr>
        <w:t>po</w:t>
      </w:r>
      <w:r w:rsidRPr="002C51A5">
        <w:rPr>
          <w:rFonts w:ascii="Arial Narrow" w:hAnsi="Arial Narrow" w:cs="Arial"/>
          <w:color w:val="000000" w:themeColor="text1"/>
        </w:rPr>
        <w:t>gwarancyjn</w:t>
      </w:r>
      <w:r w:rsidR="00B64A8D" w:rsidRPr="002C51A5">
        <w:rPr>
          <w:rFonts w:ascii="Arial Narrow" w:hAnsi="Arial Narrow" w:cs="Arial"/>
          <w:color w:val="000000" w:themeColor="text1"/>
        </w:rPr>
        <w:t>y</w:t>
      </w:r>
      <w:r w:rsidRPr="002C51A5">
        <w:rPr>
          <w:rFonts w:ascii="Arial Narrow" w:hAnsi="Arial Narrow" w:cs="Arial"/>
          <w:color w:val="000000" w:themeColor="text1"/>
        </w:rPr>
        <w:t>.</w:t>
      </w:r>
    </w:p>
    <w:p w14:paraId="615222D9" w14:textId="113FF59F" w:rsidR="00377266" w:rsidRPr="002C51A5" w:rsidRDefault="00377266" w:rsidP="0065521A">
      <w:pPr>
        <w:pStyle w:val="Tekstpodstawowy"/>
        <w:numPr>
          <w:ilvl w:val="0"/>
          <w:numId w:val="14"/>
        </w:numPr>
        <w:spacing w:line="276" w:lineRule="auto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2C51A5">
        <w:rPr>
          <w:rFonts w:ascii="Arial Narrow" w:hAnsi="Arial Narrow"/>
          <w:color w:val="000000" w:themeColor="text1"/>
          <w:sz w:val="22"/>
          <w:szCs w:val="22"/>
        </w:rPr>
        <w:t xml:space="preserve">Wykonawca winien zgłaszać </w:t>
      </w:r>
      <w:r w:rsidR="00AD6D88" w:rsidRPr="002C51A5">
        <w:rPr>
          <w:rFonts w:ascii="Arial Narrow" w:hAnsi="Arial Narrow"/>
          <w:color w:val="000000" w:themeColor="text1"/>
          <w:sz w:val="22"/>
          <w:szCs w:val="22"/>
        </w:rPr>
        <w:t xml:space="preserve">pisemnie </w:t>
      </w:r>
      <w:r w:rsidR="00C639A5" w:rsidRPr="002C51A5">
        <w:rPr>
          <w:rFonts w:ascii="Arial Narrow" w:hAnsi="Arial Narrow"/>
          <w:color w:val="000000" w:themeColor="text1"/>
          <w:sz w:val="22"/>
          <w:szCs w:val="22"/>
        </w:rPr>
        <w:t xml:space="preserve">lub poprzez wpis w dzienniku budowy </w:t>
      </w:r>
      <w:r w:rsidR="00622975" w:rsidRPr="002C51A5">
        <w:rPr>
          <w:rFonts w:ascii="Arial Narrow" w:hAnsi="Arial Narrow"/>
          <w:color w:val="000000" w:themeColor="text1"/>
          <w:sz w:val="22"/>
          <w:szCs w:val="22"/>
        </w:rPr>
        <w:t>inspektorowi n</w:t>
      </w:r>
      <w:r w:rsidRPr="002C51A5">
        <w:rPr>
          <w:rFonts w:ascii="Arial Narrow" w:hAnsi="Arial Narrow"/>
          <w:color w:val="000000" w:themeColor="text1"/>
          <w:sz w:val="22"/>
          <w:szCs w:val="22"/>
        </w:rPr>
        <w:t xml:space="preserve">adzoru gotowość do odbioru robót zanikających i ulegających zakryciu. </w:t>
      </w:r>
      <w:r w:rsidRPr="002C51A5">
        <w:rPr>
          <w:rFonts w:ascii="Arial Narrow" w:hAnsi="Arial Narrow"/>
          <w:snapToGrid w:val="0"/>
          <w:color w:val="000000" w:themeColor="text1"/>
          <w:sz w:val="22"/>
          <w:szCs w:val="22"/>
        </w:rPr>
        <w:t>Odbiór powinien być przeprowadzony niezwłocznie, nie później jednak niż w ciągu</w:t>
      </w:r>
      <w:r w:rsidRPr="002C51A5">
        <w:rPr>
          <w:rFonts w:ascii="Arial Narrow" w:hAnsi="Arial Narrow"/>
          <w:noProof/>
          <w:snapToGrid w:val="0"/>
          <w:color w:val="000000" w:themeColor="text1"/>
          <w:sz w:val="22"/>
          <w:szCs w:val="22"/>
        </w:rPr>
        <w:t xml:space="preserve"> 3</w:t>
      </w:r>
      <w:r w:rsidRPr="002C51A5">
        <w:rPr>
          <w:rFonts w:ascii="Arial Narrow" w:hAnsi="Arial Narrow"/>
          <w:snapToGrid w:val="0"/>
          <w:color w:val="000000" w:themeColor="text1"/>
          <w:sz w:val="22"/>
          <w:szCs w:val="22"/>
        </w:rPr>
        <w:t xml:space="preserve"> dni od daty </w:t>
      </w:r>
      <w:r w:rsidR="008C1092" w:rsidRPr="002C51A5">
        <w:rPr>
          <w:rFonts w:ascii="Arial Narrow" w:hAnsi="Arial Narrow"/>
          <w:snapToGrid w:val="0"/>
          <w:color w:val="000000" w:themeColor="text1"/>
          <w:sz w:val="22"/>
          <w:szCs w:val="22"/>
        </w:rPr>
        <w:t xml:space="preserve">pisemnego </w:t>
      </w:r>
      <w:r w:rsidRPr="002C51A5">
        <w:rPr>
          <w:rFonts w:ascii="Arial Narrow" w:hAnsi="Arial Narrow"/>
          <w:snapToGrid w:val="0"/>
          <w:color w:val="000000" w:themeColor="text1"/>
          <w:sz w:val="22"/>
          <w:szCs w:val="22"/>
        </w:rPr>
        <w:t>zgłoszenia</w:t>
      </w:r>
      <w:r w:rsidR="00622975" w:rsidRPr="002C51A5">
        <w:rPr>
          <w:rFonts w:ascii="Arial Narrow" w:hAnsi="Arial Narrow"/>
          <w:snapToGrid w:val="0"/>
          <w:color w:val="000000" w:themeColor="text1"/>
          <w:sz w:val="22"/>
          <w:szCs w:val="22"/>
        </w:rPr>
        <w:t xml:space="preserve"> i powiadomieniem o tym fakcie inspektora n</w:t>
      </w:r>
      <w:r w:rsidRPr="002C51A5">
        <w:rPr>
          <w:rFonts w:ascii="Arial Narrow" w:hAnsi="Arial Narrow"/>
          <w:snapToGrid w:val="0"/>
          <w:color w:val="000000" w:themeColor="text1"/>
          <w:sz w:val="22"/>
          <w:szCs w:val="22"/>
        </w:rPr>
        <w:t>adzoru</w:t>
      </w:r>
      <w:r w:rsidRPr="002C51A5">
        <w:rPr>
          <w:rFonts w:ascii="Arial Narrow" w:hAnsi="Arial Narrow"/>
          <w:color w:val="000000" w:themeColor="text1"/>
          <w:sz w:val="22"/>
          <w:szCs w:val="22"/>
        </w:rPr>
        <w:t>. Jeżeli Wykonawca nie dopełni powyższego obowiązku, zobowiązany będzie odkryć roboty lub wykonać otwory niezbędne do zbadania robót, a następnie przywrócić roboty do stanu poprzedniego na koszt własny. Prawidłowość wykonanych robót zanikających i ulegających zakryc</w:t>
      </w:r>
      <w:r w:rsidR="001661A7" w:rsidRPr="002C51A5">
        <w:rPr>
          <w:rFonts w:ascii="Arial Narrow" w:hAnsi="Arial Narrow"/>
          <w:color w:val="000000" w:themeColor="text1"/>
          <w:sz w:val="22"/>
          <w:szCs w:val="22"/>
        </w:rPr>
        <w:t>iu zostanie potwierdzona przez i</w:t>
      </w:r>
      <w:r w:rsidRPr="002C51A5">
        <w:rPr>
          <w:rFonts w:ascii="Arial Narrow" w:hAnsi="Arial Narrow"/>
          <w:color w:val="000000" w:themeColor="text1"/>
          <w:sz w:val="22"/>
          <w:szCs w:val="22"/>
        </w:rPr>
        <w:t>nspektora nadzoru inwestorskiego.</w:t>
      </w:r>
    </w:p>
    <w:p w14:paraId="270FBB85" w14:textId="6F87867A" w:rsidR="00377266" w:rsidRPr="002C51A5" w:rsidRDefault="00377266" w:rsidP="0065521A">
      <w:pPr>
        <w:pStyle w:val="Tekstpodstawowy"/>
        <w:numPr>
          <w:ilvl w:val="0"/>
          <w:numId w:val="14"/>
        </w:numPr>
        <w:spacing w:line="276" w:lineRule="auto"/>
        <w:ind w:left="284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2C51A5">
        <w:rPr>
          <w:rFonts w:ascii="Arial Narrow" w:hAnsi="Arial Narrow"/>
          <w:color w:val="000000" w:themeColor="text1"/>
          <w:sz w:val="22"/>
          <w:szCs w:val="22"/>
        </w:rPr>
        <w:t xml:space="preserve">Wykonawca powinien </w:t>
      </w:r>
      <w:r w:rsidR="00F754EC" w:rsidRPr="002C51A5">
        <w:rPr>
          <w:rFonts w:ascii="Arial Narrow" w:hAnsi="Arial Narrow"/>
          <w:color w:val="000000" w:themeColor="text1"/>
          <w:sz w:val="22"/>
          <w:szCs w:val="22"/>
        </w:rPr>
        <w:t xml:space="preserve">pisemnie </w:t>
      </w:r>
      <w:r w:rsidR="00622975" w:rsidRPr="002C51A5">
        <w:rPr>
          <w:rFonts w:ascii="Arial Narrow" w:hAnsi="Arial Narrow"/>
          <w:color w:val="000000" w:themeColor="text1"/>
          <w:sz w:val="22"/>
          <w:szCs w:val="22"/>
        </w:rPr>
        <w:t>powiadomić inspektora n</w:t>
      </w:r>
      <w:r w:rsidRPr="002C51A5">
        <w:rPr>
          <w:rFonts w:ascii="Arial Narrow" w:hAnsi="Arial Narrow"/>
          <w:color w:val="000000" w:themeColor="text1"/>
          <w:sz w:val="22"/>
          <w:szCs w:val="22"/>
        </w:rPr>
        <w:t>adzoru</w:t>
      </w:r>
      <w:r w:rsidR="00622975" w:rsidRPr="002C51A5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2C51A5">
        <w:rPr>
          <w:rFonts w:ascii="Arial Narrow" w:hAnsi="Arial Narrow"/>
          <w:color w:val="000000" w:themeColor="text1"/>
          <w:sz w:val="22"/>
          <w:szCs w:val="22"/>
        </w:rPr>
        <w:t xml:space="preserve">o zakończeniu robót, </w:t>
      </w:r>
      <w:r w:rsidR="00E15A35" w:rsidRPr="002C51A5">
        <w:rPr>
          <w:rFonts w:ascii="Arial Narrow" w:hAnsi="Arial Narrow"/>
          <w:color w:val="000000" w:themeColor="text1"/>
          <w:sz w:val="22"/>
          <w:szCs w:val="22"/>
        </w:rPr>
        <w:br/>
      </w:r>
      <w:r w:rsidRPr="002C51A5">
        <w:rPr>
          <w:rFonts w:ascii="Arial Narrow" w:hAnsi="Arial Narrow"/>
          <w:color w:val="000000" w:themeColor="text1"/>
          <w:sz w:val="22"/>
          <w:szCs w:val="22"/>
        </w:rPr>
        <w:t xml:space="preserve">a następnie o gotowości do odbioru robót. </w:t>
      </w:r>
      <w:r w:rsidR="00F754EC" w:rsidRPr="002C51A5">
        <w:rPr>
          <w:rFonts w:ascii="Arial Narrow" w:hAnsi="Arial Narrow"/>
          <w:bCs/>
          <w:color w:val="000000" w:themeColor="text1"/>
          <w:sz w:val="22"/>
          <w:szCs w:val="22"/>
        </w:rPr>
        <w:t>Zawiadomienie</w:t>
      </w:r>
      <w:r w:rsidRPr="002C51A5">
        <w:rPr>
          <w:rFonts w:ascii="Arial Narrow" w:hAnsi="Arial Narrow"/>
          <w:bCs/>
          <w:color w:val="000000" w:themeColor="text1"/>
          <w:sz w:val="22"/>
          <w:szCs w:val="22"/>
        </w:rPr>
        <w:t xml:space="preserve"> Wykonawcy o zakończeniu robót </w:t>
      </w:r>
      <w:r w:rsidR="00E15A35" w:rsidRPr="002C51A5">
        <w:rPr>
          <w:rFonts w:ascii="Arial Narrow" w:hAnsi="Arial Narrow"/>
          <w:bCs/>
          <w:color w:val="000000" w:themeColor="text1"/>
          <w:sz w:val="22"/>
          <w:szCs w:val="22"/>
        </w:rPr>
        <w:br/>
      </w:r>
      <w:r w:rsidRPr="002C51A5">
        <w:rPr>
          <w:rFonts w:ascii="Arial Narrow" w:hAnsi="Arial Narrow"/>
          <w:bCs/>
          <w:color w:val="000000" w:themeColor="text1"/>
          <w:sz w:val="22"/>
          <w:szCs w:val="22"/>
        </w:rPr>
        <w:t>i gotowości do odbio</w:t>
      </w:r>
      <w:r w:rsidR="00622975" w:rsidRPr="002C51A5">
        <w:rPr>
          <w:rFonts w:ascii="Arial Narrow" w:hAnsi="Arial Narrow"/>
          <w:bCs/>
          <w:color w:val="000000" w:themeColor="text1"/>
          <w:sz w:val="22"/>
          <w:szCs w:val="22"/>
        </w:rPr>
        <w:t>ru musi być potwierdzony przez i</w:t>
      </w:r>
      <w:r w:rsidRPr="002C51A5">
        <w:rPr>
          <w:rFonts w:ascii="Arial Narrow" w:hAnsi="Arial Narrow"/>
          <w:bCs/>
          <w:color w:val="000000" w:themeColor="text1"/>
          <w:sz w:val="22"/>
          <w:szCs w:val="22"/>
        </w:rPr>
        <w:t>nspektor</w:t>
      </w:r>
      <w:r w:rsidR="003B759B" w:rsidRPr="002C51A5">
        <w:rPr>
          <w:rFonts w:ascii="Arial Narrow" w:hAnsi="Arial Narrow"/>
          <w:bCs/>
          <w:color w:val="000000" w:themeColor="text1"/>
          <w:sz w:val="22"/>
          <w:szCs w:val="22"/>
        </w:rPr>
        <w:t>a</w:t>
      </w:r>
      <w:r w:rsidR="00622975" w:rsidRPr="002C51A5">
        <w:rPr>
          <w:rFonts w:ascii="Arial Narrow" w:hAnsi="Arial Narrow"/>
          <w:bCs/>
          <w:color w:val="000000" w:themeColor="text1"/>
          <w:sz w:val="22"/>
          <w:szCs w:val="22"/>
        </w:rPr>
        <w:t xml:space="preserve"> n</w:t>
      </w:r>
      <w:r w:rsidRPr="002C51A5">
        <w:rPr>
          <w:rFonts w:ascii="Arial Narrow" w:hAnsi="Arial Narrow"/>
          <w:bCs/>
          <w:color w:val="000000" w:themeColor="text1"/>
          <w:sz w:val="22"/>
          <w:szCs w:val="22"/>
        </w:rPr>
        <w:t xml:space="preserve">adzoru </w:t>
      </w:r>
      <w:r w:rsidR="001661A7" w:rsidRPr="002C51A5">
        <w:rPr>
          <w:rFonts w:ascii="Arial Narrow" w:hAnsi="Arial Narrow"/>
          <w:bCs/>
          <w:color w:val="000000" w:themeColor="text1"/>
          <w:sz w:val="22"/>
          <w:szCs w:val="22"/>
        </w:rPr>
        <w:t>i</w:t>
      </w:r>
      <w:r w:rsidRPr="002C51A5">
        <w:rPr>
          <w:rFonts w:ascii="Arial Narrow" w:hAnsi="Arial Narrow"/>
          <w:bCs/>
          <w:color w:val="000000" w:themeColor="text1"/>
          <w:sz w:val="22"/>
          <w:szCs w:val="22"/>
        </w:rPr>
        <w:t xml:space="preserve">nwestorskiego. </w:t>
      </w:r>
    </w:p>
    <w:p w14:paraId="2199AB3E" w14:textId="721559A4" w:rsidR="00EE566E" w:rsidRPr="002C51A5" w:rsidRDefault="00EE566E" w:rsidP="0065521A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Wykonawca zakończy roboty i zgłosi do odbioru najpóźniej </w:t>
      </w:r>
      <w:r w:rsidR="00E41498" w:rsidRPr="002C51A5">
        <w:rPr>
          <w:rFonts w:ascii="Arial Narrow" w:hAnsi="Arial Narrow" w:cs="Arial"/>
          <w:color w:val="000000" w:themeColor="text1"/>
        </w:rPr>
        <w:t>na 10</w:t>
      </w:r>
      <w:r w:rsidRPr="002C51A5">
        <w:rPr>
          <w:rFonts w:ascii="Arial Narrow" w:hAnsi="Arial Narrow" w:cs="Arial"/>
          <w:color w:val="000000" w:themeColor="text1"/>
        </w:rPr>
        <w:t xml:space="preserve"> dni przed terminem wykonania umowy, o którym mowa w ust. 1.</w:t>
      </w:r>
      <w:r w:rsidR="003D5394" w:rsidRPr="002C51A5">
        <w:rPr>
          <w:rFonts w:ascii="Arial Narrow" w:hAnsi="Arial Narrow" w:cs="Arial"/>
          <w:color w:val="000000" w:themeColor="text1"/>
        </w:rPr>
        <w:t xml:space="preserve"> Wraz ze zgłoszeniem </w:t>
      </w:r>
      <w:r w:rsidR="00E41498" w:rsidRPr="002C51A5">
        <w:rPr>
          <w:rFonts w:ascii="Arial Narrow" w:hAnsi="Arial Narrow" w:cs="Arial"/>
          <w:color w:val="000000" w:themeColor="text1"/>
        </w:rPr>
        <w:t xml:space="preserve">Wykonawcy przedłoży </w:t>
      </w:r>
      <w:r w:rsidR="00E15A35" w:rsidRPr="002C51A5">
        <w:rPr>
          <w:rFonts w:ascii="Arial Narrow" w:hAnsi="Arial Narrow" w:cs="Arial"/>
          <w:color w:val="000000" w:themeColor="text1"/>
        </w:rPr>
        <w:t>kompletną dokumentację odbiorową (w tym powykonawczą)</w:t>
      </w:r>
      <w:r w:rsidR="003D5394" w:rsidRPr="002C51A5">
        <w:rPr>
          <w:rFonts w:ascii="Arial Narrow" w:hAnsi="Arial Narrow" w:cs="Arial"/>
          <w:color w:val="000000" w:themeColor="text1"/>
        </w:rPr>
        <w:t xml:space="preserve">. </w:t>
      </w:r>
    </w:p>
    <w:p w14:paraId="154E7279" w14:textId="556FB81C" w:rsidR="00C639A5" w:rsidRPr="002C51A5" w:rsidRDefault="00C639A5" w:rsidP="002C51A5">
      <w:pPr>
        <w:tabs>
          <w:tab w:val="left" w:pos="0"/>
        </w:tabs>
        <w:spacing w:after="0"/>
        <w:ind w:left="284" w:hanging="284"/>
        <w:jc w:val="both"/>
        <w:rPr>
          <w:rFonts w:ascii="Arial Narrow" w:eastAsia="Times New Roman" w:hAnsi="Arial Narrow" w:cs="Arial"/>
          <w:color w:val="000000" w:themeColor="text1"/>
        </w:rPr>
      </w:pPr>
      <w:r w:rsidRPr="002C51A5">
        <w:rPr>
          <w:rFonts w:ascii="Arial Narrow" w:eastAsia="Times New Roman" w:hAnsi="Arial Narrow" w:cs="Arial"/>
          <w:color w:val="000000" w:themeColor="text1"/>
        </w:rPr>
        <w:t xml:space="preserve">6a. </w:t>
      </w:r>
      <w:r w:rsidR="00E15A35" w:rsidRPr="002C51A5">
        <w:rPr>
          <w:rFonts w:ascii="Arial Narrow" w:eastAsia="Times New Roman" w:hAnsi="Arial Narrow" w:cs="Arial"/>
          <w:color w:val="000000" w:themeColor="text1"/>
        </w:rPr>
        <w:t>Okres 10</w:t>
      </w:r>
      <w:r w:rsidR="00EE566E" w:rsidRPr="002C51A5">
        <w:rPr>
          <w:rFonts w:ascii="Arial Narrow" w:eastAsia="Times New Roman" w:hAnsi="Arial Narrow" w:cs="Arial"/>
          <w:color w:val="000000" w:themeColor="text1"/>
        </w:rPr>
        <w:t xml:space="preserve">-dniowy przed terminem wykonania umowy przeznaczony jest na odbiór końcowy przedmiotu zamówienia, w tym dokonanie </w:t>
      </w:r>
      <w:r w:rsidR="003D5394" w:rsidRPr="002C51A5">
        <w:rPr>
          <w:rFonts w:ascii="Arial Narrow" w:eastAsia="Times New Roman" w:hAnsi="Arial Narrow" w:cs="Arial"/>
          <w:color w:val="000000" w:themeColor="text1"/>
        </w:rPr>
        <w:t xml:space="preserve">odbioru </w:t>
      </w:r>
      <w:r w:rsidR="00EE566E" w:rsidRPr="002C51A5">
        <w:rPr>
          <w:rFonts w:ascii="Arial Narrow" w:eastAsia="Times New Roman" w:hAnsi="Arial Narrow" w:cs="Arial"/>
          <w:color w:val="000000" w:themeColor="text1"/>
        </w:rPr>
        <w:t>i usunięcie usterek oraz zgromadzenie</w:t>
      </w:r>
      <w:r w:rsidR="000166D8">
        <w:rPr>
          <w:rFonts w:ascii="Arial Narrow" w:eastAsia="Times New Roman" w:hAnsi="Arial Narrow" w:cs="Arial"/>
          <w:color w:val="000000" w:themeColor="text1"/>
        </w:rPr>
        <w:t xml:space="preserve"> </w:t>
      </w:r>
      <w:r w:rsidR="00EE566E" w:rsidRPr="002C51A5">
        <w:rPr>
          <w:rFonts w:ascii="Arial Narrow" w:eastAsia="Times New Roman" w:hAnsi="Arial Narrow" w:cs="Arial"/>
          <w:color w:val="000000" w:themeColor="text1"/>
        </w:rPr>
        <w:t>i sprawdzenie niezbędnej dokumentacji</w:t>
      </w:r>
      <w:r w:rsidRPr="002C51A5">
        <w:rPr>
          <w:rFonts w:ascii="Arial Narrow" w:eastAsia="Times New Roman" w:hAnsi="Arial Narrow" w:cs="Arial"/>
          <w:color w:val="000000" w:themeColor="text1"/>
        </w:rPr>
        <w:t xml:space="preserve"> </w:t>
      </w:r>
      <w:r w:rsidR="00E15A35" w:rsidRPr="002C51A5">
        <w:rPr>
          <w:rFonts w:ascii="Arial Narrow" w:eastAsia="Times New Roman" w:hAnsi="Arial Narrow" w:cs="Arial"/>
          <w:color w:val="000000" w:themeColor="text1"/>
        </w:rPr>
        <w:t xml:space="preserve">odbiorowej (w tym </w:t>
      </w:r>
      <w:r w:rsidRPr="002C51A5">
        <w:rPr>
          <w:rFonts w:ascii="Arial Narrow" w:eastAsia="Times New Roman" w:hAnsi="Arial Narrow" w:cs="Arial"/>
          <w:color w:val="000000" w:themeColor="text1"/>
        </w:rPr>
        <w:t>powykonawczej</w:t>
      </w:r>
      <w:r w:rsidR="00E15A35" w:rsidRPr="002C51A5">
        <w:rPr>
          <w:rFonts w:ascii="Arial Narrow" w:eastAsia="Times New Roman" w:hAnsi="Arial Narrow" w:cs="Arial"/>
          <w:color w:val="000000" w:themeColor="text1"/>
        </w:rPr>
        <w:t>)</w:t>
      </w:r>
      <w:r w:rsidR="00EE566E" w:rsidRPr="002C51A5">
        <w:rPr>
          <w:rFonts w:ascii="Arial Narrow" w:eastAsia="Times New Roman" w:hAnsi="Arial Narrow" w:cs="Arial"/>
          <w:color w:val="000000" w:themeColor="text1"/>
        </w:rPr>
        <w:t xml:space="preserve">. </w:t>
      </w:r>
      <w:r w:rsidR="00291929" w:rsidRPr="002C51A5">
        <w:rPr>
          <w:rFonts w:ascii="Arial Narrow" w:eastAsia="Times New Roman" w:hAnsi="Arial Narrow" w:cs="Arial"/>
          <w:color w:val="000000" w:themeColor="text1"/>
        </w:rPr>
        <w:t xml:space="preserve">Przepis </w:t>
      </w:r>
      <w:r w:rsidR="00291929" w:rsidRPr="002C51A5">
        <w:rPr>
          <w:rFonts w:ascii="Arial Narrow" w:hAnsi="Arial Narrow" w:cs="Arial"/>
          <w:bCs/>
          <w:color w:val="000000" w:themeColor="text1"/>
        </w:rPr>
        <w:t>§ 9 ust. 1 pkt 2 stosuje się odpowiednio, w przypadku nie usunięcia usterek w odbiorze końcowym stosuje się odpowiednio.</w:t>
      </w:r>
    </w:p>
    <w:p w14:paraId="1F4B3FC5" w14:textId="3512C5E0" w:rsidR="003B759B" w:rsidRPr="002C51A5" w:rsidRDefault="00C639A5" w:rsidP="002C51A5">
      <w:pPr>
        <w:tabs>
          <w:tab w:val="left" w:pos="0"/>
        </w:tabs>
        <w:spacing w:after="0"/>
        <w:ind w:left="284" w:hanging="284"/>
        <w:jc w:val="both"/>
        <w:rPr>
          <w:rFonts w:ascii="Arial Narrow" w:eastAsia="Times New Roman" w:hAnsi="Arial Narrow" w:cs="Arial"/>
          <w:color w:val="000000" w:themeColor="text1"/>
        </w:rPr>
      </w:pPr>
      <w:r w:rsidRPr="002C51A5">
        <w:rPr>
          <w:rFonts w:ascii="Arial Narrow" w:eastAsia="Times New Roman" w:hAnsi="Arial Narrow" w:cs="Arial"/>
          <w:color w:val="000000" w:themeColor="text1"/>
        </w:rPr>
        <w:t xml:space="preserve">6b. </w:t>
      </w:r>
      <w:r w:rsidR="00EE566E" w:rsidRPr="002C51A5">
        <w:rPr>
          <w:rFonts w:ascii="Arial Narrow" w:eastAsia="Times New Roman" w:hAnsi="Arial Narrow" w:cs="Arial"/>
          <w:color w:val="000000" w:themeColor="text1"/>
        </w:rPr>
        <w:t>Czynności odbioru końcowego wykonywane są w terminach określonych postanowieniami niniejszej umowy dotyczącymi odbioru końcowego. Niedotrzymanie przez Wykonawcę terminu zakończenia robót może spowodować przesunięcie o odpowiednią liczbę dni momentu rozpoczęcia czynności odbioru przez Zamawiającego, co może spowodować zwłokę Wykonawcy w wykonaniu przedmiotu umowy. Zamawiający nie ma obowiązku przystępować do odbioru końcowego przed zakończeniem robót ani przyspieszać odbioru, tylko z tego powodu by Wykonawca nie popadł w zwłokę.</w:t>
      </w:r>
    </w:p>
    <w:p w14:paraId="2C3E019C" w14:textId="39F6FDDD" w:rsidR="00C639A5" w:rsidRPr="002C51A5" w:rsidRDefault="00C639A5" w:rsidP="002C51A5">
      <w:pPr>
        <w:tabs>
          <w:tab w:val="left" w:pos="0"/>
        </w:tabs>
        <w:spacing w:after="0"/>
        <w:ind w:left="284" w:hanging="284"/>
        <w:jc w:val="both"/>
        <w:rPr>
          <w:rFonts w:ascii="Arial Narrow" w:eastAsia="Times New Roman" w:hAnsi="Arial Narrow" w:cs="Arial"/>
          <w:color w:val="000000" w:themeColor="text1"/>
        </w:rPr>
      </w:pPr>
      <w:r w:rsidRPr="002C51A5">
        <w:rPr>
          <w:rFonts w:ascii="Arial Narrow" w:eastAsia="Times New Roman" w:hAnsi="Arial Narrow" w:cs="Arial"/>
          <w:color w:val="000000" w:themeColor="text1"/>
        </w:rPr>
        <w:t xml:space="preserve">6c. </w:t>
      </w:r>
      <w:r w:rsidR="003041E4" w:rsidRPr="002C51A5">
        <w:rPr>
          <w:rFonts w:ascii="Arial Narrow" w:eastAsia="Times New Roman" w:hAnsi="Arial Narrow" w:cs="Arial"/>
          <w:color w:val="000000" w:themeColor="text1"/>
        </w:rPr>
        <w:t>Wykonawca zobowiązuje się przedłożyć</w:t>
      </w:r>
      <w:r w:rsidRPr="002C51A5">
        <w:rPr>
          <w:rFonts w:ascii="Arial Narrow" w:eastAsia="Times New Roman" w:hAnsi="Arial Narrow" w:cs="Arial"/>
          <w:color w:val="000000" w:themeColor="text1"/>
        </w:rPr>
        <w:t xml:space="preserve"> Zamawiającemu komplet dokumentacji powykonawczej (w formie dokumentowej </w:t>
      </w:r>
      <w:r w:rsidR="006E2CF7" w:rsidRPr="002C51A5">
        <w:rPr>
          <w:rFonts w:ascii="Arial Narrow" w:eastAsia="Times New Roman" w:hAnsi="Arial Narrow" w:cs="Arial"/>
          <w:color w:val="000000" w:themeColor="text1"/>
        </w:rPr>
        <w:t xml:space="preserve">/w trzech kopiach/ </w:t>
      </w:r>
      <w:r w:rsidRPr="002C51A5">
        <w:rPr>
          <w:rFonts w:ascii="Arial Narrow" w:eastAsia="Times New Roman" w:hAnsi="Arial Narrow" w:cs="Arial"/>
          <w:color w:val="000000" w:themeColor="text1"/>
        </w:rPr>
        <w:t xml:space="preserve">chronologicznie usystematyzowanej oraz </w:t>
      </w:r>
      <w:r w:rsidR="003041E4" w:rsidRPr="002C51A5">
        <w:rPr>
          <w:rFonts w:ascii="Arial Narrow" w:eastAsia="Times New Roman" w:hAnsi="Arial Narrow" w:cs="Arial"/>
          <w:color w:val="000000" w:themeColor="text1"/>
        </w:rPr>
        <w:t>elektronicznej</w:t>
      </w:r>
      <w:r w:rsidRPr="002C51A5">
        <w:rPr>
          <w:rFonts w:ascii="Arial Narrow" w:eastAsia="Times New Roman" w:hAnsi="Arial Narrow" w:cs="Arial"/>
          <w:color w:val="000000" w:themeColor="text1"/>
        </w:rPr>
        <w:t xml:space="preserve"> na </w:t>
      </w:r>
      <w:r w:rsidR="003041E4" w:rsidRPr="002C51A5">
        <w:rPr>
          <w:rFonts w:ascii="Arial Narrow" w:eastAsia="Times New Roman" w:hAnsi="Arial Narrow" w:cs="Arial"/>
          <w:color w:val="000000" w:themeColor="text1"/>
        </w:rPr>
        <w:t>przenośnym</w:t>
      </w:r>
      <w:r w:rsidRPr="002C51A5">
        <w:rPr>
          <w:rFonts w:ascii="Arial Narrow" w:eastAsia="Times New Roman" w:hAnsi="Arial Narrow" w:cs="Arial"/>
          <w:color w:val="000000" w:themeColor="text1"/>
        </w:rPr>
        <w:t xml:space="preserve"> nośniku danych)</w:t>
      </w:r>
      <w:r w:rsidR="00E41498" w:rsidRPr="002C51A5">
        <w:rPr>
          <w:rFonts w:ascii="Arial Narrow" w:eastAsia="Times New Roman" w:hAnsi="Arial Narrow" w:cs="Arial"/>
          <w:color w:val="000000" w:themeColor="text1"/>
        </w:rPr>
        <w:t xml:space="preserve">. </w:t>
      </w:r>
      <w:r w:rsidR="001B3ED0" w:rsidRPr="002C51A5">
        <w:rPr>
          <w:rFonts w:ascii="Arial Narrow" w:eastAsia="Times New Roman" w:hAnsi="Arial Narrow" w:cs="Arial"/>
          <w:color w:val="000000" w:themeColor="text1"/>
        </w:rPr>
        <w:t xml:space="preserve">Dokumentacja powykonawcza – zatwierdzona przez nadzór inwestorski stosowną adnotacją - powinna zawierać: </w:t>
      </w:r>
      <w:r w:rsidR="001B3ED0" w:rsidRPr="002C51A5">
        <w:rPr>
          <w:rFonts w:ascii="Arial Narrow" w:hAnsi="Arial Narrow" w:cs="Arial"/>
          <w:color w:val="000000" w:themeColor="text1"/>
        </w:rPr>
        <w:t>spis treści wszystkich załączonych dokumentów, protokołów, deklaracji zgodności, certyfikatów, nadto wszelkie dokumenty techniczne na podstawie których ewentualnie</w:t>
      </w:r>
      <w:r w:rsidR="003D5394" w:rsidRPr="002C51A5">
        <w:rPr>
          <w:rFonts w:ascii="Arial Narrow" w:hAnsi="Arial Narrow" w:cs="Arial"/>
          <w:color w:val="000000" w:themeColor="text1"/>
        </w:rPr>
        <w:t xml:space="preserve"> dokonano zmian w pierwotnej dokumentacji projektowej oraz dokumentację fotograficzną</w:t>
      </w:r>
      <w:r w:rsidR="00E41498" w:rsidRPr="002C51A5">
        <w:rPr>
          <w:rFonts w:ascii="Arial Narrow" w:hAnsi="Arial Narrow" w:cs="Arial"/>
          <w:color w:val="000000" w:themeColor="text1"/>
        </w:rPr>
        <w:t>.</w:t>
      </w:r>
    </w:p>
    <w:p w14:paraId="24DA1EAB" w14:textId="3CBEE307" w:rsidR="00377266" w:rsidRPr="002C51A5" w:rsidRDefault="00377266" w:rsidP="0065521A">
      <w:pPr>
        <w:pStyle w:val="Tekstpodstawowy"/>
        <w:numPr>
          <w:ilvl w:val="0"/>
          <w:numId w:val="14"/>
        </w:numPr>
        <w:spacing w:line="276" w:lineRule="auto"/>
        <w:ind w:left="284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2C51A5">
        <w:rPr>
          <w:rFonts w:ascii="Arial Narrow" w:hAnsi="Arial Narrow"/>
          <w:bCs/>
          <w:color w:val="000000" w:themeColor="text1"/>
          <w:sz w:val="22"/>
          <w:szCs w:val="22"/>
        </w:rPr>
        <w:t>Z czynności odbioru końcowego robót zostanie</w:t>
      </w:r>
      <w:r w:rsidR="00622975" w:rsidRPr="002C51A5">
        <w:rPr>
          <w:rFonts w:ascii="Arial Narrow" w:hAnsi="Arial Narrow"/>
          <w:bCs/>
          <w:color w:val="000000" w:themeColor="text1"/>
          <w:sz w:val="22"/>
          <w:szCs w:val="22"/>
        </w:rPr>
        <w:t xml:space="preserve"> spisany przez Strony stosowny protokół odbioru k</w:t>
      </w:r>
      <w:r w:rsidRPr="002C51A5">
        <w:rPr>
          <w:rFonts w:ascii="Arial Narrow" w:hAnsi="Arial Narrow"/>
          <w:bCs/>
          <w:color w:val="000000" w:themeColor="text1"/>
          <w:sz w:val="22"/>
          <w:szCs w:val="22"/>
        </w:rPr>
        <w:t>ońcowego robót, zawierający wszelkie ustalenia Stron dokonane w toku odbioru. Data podpisania przez Strony protokołu odbioru końcowego stano</w:t>
      </w:r>
      <w:r w:rsidR="00622975" w:rsidRPr="002C51A5">
        <w:rPr>
          <w:rFonts w:ascii="Arial Narrow" w:hAnsi="Arial Narrow"/>
          <w:bCs/>
          <w:color w:val="000000" w:themeColor="text1"/>
          <w:sz w:val="22"/>
          <w:szCs w:val="22"/>
        </w:rPr>
        <w:t>wi datę zakończenia niniejszej u</w:t>
      </w:r>
      <w:r w:rsidRPr="002C51A5">
        <w:rPr>
          <w:rFonts w:ascii="Arial Narrow" w:hAnsi="Arial Narrow"/>
          <w:bCs/>
          <w:color w:val="000000" w:themeColor="text1"/>
          <w:sz w:val="22"/>
          <w:szCs w:val="22"/>
        </w:rPr>
        <w:t>mowy. W związku z powyższym Wykonawca powinien zgłosić do Zamawiającego gotowość do odbioru końcowego z odpowiednim wyprzedzeniem</w:t>
      </w:r>
      <w:r w:rsidR="003041E4" w:rsidRPr="002C51A5">
        <w:rPr>
          <w:rFonts w:ascii="Arial Narrow" w:hAnsi="Arial Narrow"/>
          <w:bCs/>
          <w:color w:val="000000" w:themeColor="text1"/>
          <w:sz w:val="22"/>
          <w:szCs w:val="22"/>
        </w:rPr>
        <w:t xml:space="preserve"> (ust. 6)</w:t>
      </w:r>
      <w:r w:rsidRPr="002C51A5">
        <w:rPr>
          <w:rFonts w:ascii="Arial Narrow" w:hAnsi="Arial Narrow"/>
          <w:bCs/>
          <w:color w:val="000000" w:themeColor="text1"/>
          <w:sz w:val="22"/>
          <w:szCs w:val="22"/>
        </w:rPr>
        <w:t xml:space="preserve">, tak </w:t>
      </w:r>
      <w:r w:rsidR="00964B76" w:rsidRPr="002C51A5">
        <w:rPr>
          <w:rFonts w:ascii="Arial Narrow" w:hAnsi="Arial Narrow"/>
          <w:bCs/>
          <w:color w:val="000000" w:themeColor="text1"/>
          <w:sz w:val="22"/>
          <w:szCs w:val="22"/>
        </w:rPr>
        <w:t>a</w:t>
      </w:r>
      <w:r w:rsidRPr="002C51A5">
        <w:rPr>
          <w:rFonts w:ascii="Arial Narrow" w:hAnsi="Arial Narrow"/>
          <w:bCs/>
          <w:color w:val="000000" w:themeColor="text1"/>
          <w:sz w:val="22"/>
          <w:szCs w:val="22"/>
        </w:rPr>
        <w:t>by termin odbioru końcowego zgodnie z w/w procedurami przypadał najpóźniej w dniu zakończenia niniejszej Umowy.</w:t>
      </w:r>
    </w:p>
    <w:p w14:paraId="5ED73F24" w14:textId="084711E1" w:rsidR="00F312E8" w:rsidRPr="002C51A5" w:rsidRDefault="00B21A85" w:rsidP="0065521A">
      <w:pPr>
        <w:pStyle w:val="Tekstpodstawowy"/>
        <w:numPr>
          <w:ilvl w:val="0"/>
          <w:numId w:val="14"/>
        </w:numPr>
        <w:spacing w:line="276" w:lineRule="auto"/>
        <w:ind w:left="284" w:hanging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2C51A5">
        <w:rPr>
          <w:rFonts w:ascii="Arial Narrow" w:hAnsi="Arial Narrow"/>
          <w:bCs/>
          <w:color w:val="000000" w:themeColor="text1"/>
          <w:sz w:val="22"/>
          <w:szCs w:val="22"/>
        </w:rPr>
        <w:t xml:space="preserve">Zamawiający zwoła komisję odbioru </w:t>
      </w:r>
      <w:r w:rsidR="00665119" w:rsidRPr="002C51A5">
        <w:rPr>
          <w:rFonts w:ascii="Arial Narrow" w:hAnsi="Arial Narrow"/>
          <w:bCs/>
          <w:color w:val="000000" w:themeColor="text1"/>
          <w:sz w:val="22"/>
          <w:szCs w:val="22"/>
        </w:rPr>
        <w:t>p</w:t>
      </w:r>
      <w:r w:rsidR="003D5394" w:rsidRPr="002C51A5">
        <w:rPr>
          <w:rFonts w:ascii="Arial Narrow" w:hAnsi="Arial Narrow"/>
          <w:bCs/>
          <w:color w:val="000000" w:themeColor="text1"/>
          <w:sz w:val="22"/>
          <w:szCs w:val="22"/>
        </w:rPr>
        <w:t>rzedmiotu umowy i rozpocznie odbiór końcowy</w:t>
      </w:r>
      <w:r w:rsidRPr="002C51A5">
        <w:rPr>
          <w:rFonts w:ascii="Arial Narrow" w:hAnsi="Arial Narrow"/>
          <w:bCs/>
          <w:color w:val="000000" w:themeColor="text1"/>
          <w:sz w:val="22"/>
          <w:szCs w:val="22"/>
        </w:rPr>
        <w:t xml:space="preserve"> terminie nie przekraczającym </w:t>
      </w:r>
      <w:r w:rsidR="00E15A35" w:rsidRPr="002C51A5">
        <w:rPr>
          <w:rFonts w:ascii="Arial Narrow" w:hAnsi="Arial Narrow"/>
          <w:bCs/>
          <w:color w:val="000000" w:themeColor="text1"/>
          <w:sz w:val="22"/>
          <w:szCs w:val="22"/>
        </w:rPr>
        <w:t>3</w:t>
      </w:r>
      <w:r w:rsidRPr="002C51A5">
        <w:rPr>
          <w:rFonts w:ascii="Arial Narrow" w:hAnsi="Arial Narrow"/>
          <w:bCs/>
          <w:color w:val="000000" w:themeColor="text1"/>
          <w:sz w:val="22"/>
          <w:szCs w:val="22"/>
        </w:rPr>
        <w:t xml:space="preserve"> dni licząc od daty otrzymania pisemnego </w:t>
      </w:r>
      <w:r w:rsidR="003D5394" w:rsidRPr="002C51A5">
        <w:rPr>
          <w:rFonts w:ascii="Arial Narrow" w:hAnsi="Arial Narrow"/>
          <w:bCs/>
          <w:color w:val="000000" w:themeColor="text1"/>
          <w:sz w:val="22"/>
          <w:szCs w:val="22"/>
        </w:rPr>
        <w:t xml:space="preserve">zgłoszenia </w:t>
      </w:r>
      <w:r w:rsidR="00F312E8" w:rsidRPr="002C51A5">
        <w:rPr>
          <w:rFonts w:ascii="Arial Narrow" w:hAnsi="Arial Narrow"/>
          <w:bCs/>
          <w:color w:val="000000" w:themeColor="text1"/>
          <w:sz w:val="22"/>
          <w:szCs w:val="22"/>
        </w:rPr>
        <w:t>Zamawiającemu zakończenie robót oraz gotowość do odbioru końcowego</w:t>
      </w:r>
      <w:r w:rsidR="003D5394" w:rsidRPr="002C51A5">
        <w:rPr>
          <w:rFonts w:ascii="Arial Narrow" w:hAnsi="Arial Narrow"/>
          <w:bCs/>
          <w:color w:val="000000" w:themeColor="text1"/>
          <w:sz w:val="22"/>
          <w:szCs w:val="22"/>
        </w:rPr>
        <w:t>.</w:t>
      </w:r>
      <w:r w:rsidR="00E15A35" w:rsidRPr="002C51A5">
        <w:rPr>
          <w:rFonts w:ascii="Arial Narrow" w:hAnsi="Arial Narrow"/>
          <w:bCs/>
          <w:color w:val="000000" w:themeColor="text1"/>
          <w:sz w:val="22"/>
          <w:szCs w:val="22"/>
        </w:rPr>
        <w:t xml:space="preserve"> Warunkiem przystąpienia do odbioru jest kompletność dokumentacji odbiorowej (w tym powykonawczej), pod rygorem braku przystąpienia do odbioru do czasu uzupełnienia braków.</w:t>
      </w:r>
    </w:p>
    <w:p w14:paraId="029E2AB0" w14:textId="566CD879" w:rsidR="00F312E8" w:rsidRPr="002C51A5" w:rsidRDefault="00B21A85" w:rsidP="0065521A">
      <w:pPr>
        <w:pStyle w:val="Tekstpodstawowy"/>
        <w:numPr>
          <w:ilvl w:val="0"/>
          <w:numId w:val="14"/>
        </w:numPr>
        <w:spacing w:line="276" w:lineRule="auto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2C51A5">
        <w:rPr>
          <w:rFonts w:ascii="Arial Narrow" w:hAnsi="Arial Narrow"/>
          <w:bCs/>
          <w:color w:val="000000" w:themeColor="text1"/>
          <w:sz w:val="22"/>
          <w:szCs w:val="22"/>
        </w:rPr>
        <w:t xml:space="preserve">Zgłoszenie gotowości do odbioru końcowego, powinno zawierać potwierdzenie przez </w:t>
      </w:r>
      <w:r w:rsidR="00622975" w:rsidRPr="002C51A5">
        <w:rPr>
          <w:rFonts w:ascii="Arial Narrow" w:hAnsi="Arial Narrow"/>
          <w:color w:val="000000" w:themeColor="text1"/>
          <w:sz w:val="22"/>
          <w:szCs w:val="22"/>
        </w:rPr>
        <w:t>i</w:t>
      </w:r>
      <w:r w:rsidRPr="002C51A5">
        <w:rPr>
          <w:rFonts w:ascii="Arial Narrow" w:hAnsi="Arial Narrow"/>
          <w:color w:val="000000" w:themeColor="text1"/>
          <w:sz w:val="22"/>
          <w:szCs w:val="22"/>
        </w:rPr>
        <w:t>nspektora nadzoru za</w:t>
      </w:r>
      <w:r w:rsidR="00622975" w:rsidRPr="002C51A5">
        <w:rPr>
          <w:rFonts w:ascii="Arial Narrow" w:hAnsi="Arial Narrow"/>
          <w:color w:val="000000" w:themeColor="text1"/>
          <w:sz w:val="22"/>
          <w:szCs w:val="22"/>
        </w:rPr>
        <w:t xml:space="preserve">kończenia robót, w tym także </w:t>
      </w:r>
      <w:r w:rsidR="00E15A35" w:rsidRPr="002C51A5">
        <w:rPr>
          <w:rFonts w:ascii="Arial Narrow" w:hAnsi="Arial Narrow"/>
          <w:color w:val="000000" w:themeColor="text1"/>
          <w:sz w:val="22"/>
          <w:szCs w:val="22"/>
        </w:rPr>
        <w:t xml:space="preserve">potwierdzenie kompletności </w:t>
      </w:r>
      <w:r w:rsidRPr="002C51A5">
        <w:rPr>
          <w:rFonts w:ascii="Arial Narrow" w:hAnsi="Arial Narrow"/>
          <w:color w:val="000000" w:themeColor="text1"/>
          <w:sz w:val="22"/>
          <w:szCs w:val="22"/>
        </w:rPr>
        <w:t>dokumentów niezbędnych do odbioru (dokumentacja powykonawcza, obmi</w:t>
      </w:r>
      <w:r w:rsidR="00B62C20" w:rsidRPr="002C51A5">
        <w:rPr>
          <w:rFonts w:ascii="Arial Narrow" w:hAnsi="Arial Narrow"/>
          <w:color w:val="000000" w:themeColor="text1"/>
          <w:sz w:val="22"/>
          <w:szCs w:val="22"/>
        </w:rPr>
        <w:t>ary, badania, certyfikaty itp.).</w:t>
      </w:r>
    </w:p>
    <w:p w14:paraId="7637E7B8" w14:textId="14F03F6C" w:rsidR="00E15A35" w:rsidRPr="002C51A5" w:rsidRDefault="00E15A35" w:rsidP="0065521A">
      <w:pPr>
        <w:pStyle w:val="Tekstpodstawowy"/>
        <w:numPr>
          <w:ilvl w:val="0"/>
          <w:numId w:val="14"/>
        </w:numPr>
        <w:spacing w:line="276" w:lineRule="auto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2C51A5">
        <w:rPr>
          <w:rFonts w:ascii="Arial Narrow" w:hAnsi="Arial Narrow"/>
          <w:color w:val="000000" w:themeColor="text1"/>
          <w:sz w:val="22"/>
          <w:szCs w:val="22"/>
        </w:rPr>
        <w:lastRenderedPageBreak/>
        <w:t xml:space="preserve">Jeżeli w toku czynności odbioru końcowego zostaną stwierdzone wady istotne, Zamawiający przerwie czynności odbioru, odmówi dokonania odbioru końcowego i wyznaczy Wykonawcy termin usunięcia wad, jednak nie późniejszy niż pozostały do zakończenia umowy, o którym mowa w  ust. 1. Data stwierdzenia przez inspektora nadzoru usunięcia wad jest terminem wznowienia czynności komisji odbioru końcowego przedmiotu umowy. W przypadku przekroczenia terminu, o którym mowa w ust. 1, przepis § </w:t>
      </w:r>
      <w:r w:rsidR="000C7CE6" w:rsidRPr="002C51A5">
        <w:rPr>
          <w:rFonts w:ascii="Arial Narrow" w:hAnsi="Arial Narrow"/>
          <w:color w:val="000000" w:themeColor="text1"/>
          <w:sz w:val="22"/>
          <w:szCs w:val="22"/>
        </w:rPr>
        <w:t>9</w:t>
      </w:r>
      <w:r w:rsidRPr="002C51A5">
        <w:rPr>
          <w:rFonts w:ascii="Arial Narrow" w:hAnsi="Arial Narrow"/>
          <w:color w:val="000000" w:themeColor="text1"/>
          <w:sz w:val="22"/>
          <w:szCs w:val="22"/>
        </w:rPr>
        <w:t xml:space="preserve"> ust. 1 pkt 2 lub przepis ust. </w:t>
      </w:r>
      <w:r w:rsidR="000C7CE6" w:rsidRPr="002C51A5">
        <w:rPr>
          <w:rFonts w:ascii="Arial Narrow" w:hAnsi="Arial Narrow"/>
          <w:color w:val="000000" w:themeColor="text1"/>
          <w:sz w:val="22"/>
          <w:szCs w:val="22"/>
        </w:rPr>
        <w:t>11</w:t>
      </w:r>
      <w:r w:rsidRPr="002C51A5">
        <w:rPr>
          <w:rFonts w:ascii="Arial Narrow" w:hAnsi="Arial Narrow"/>
          <w:color w:val="000000" w:themeColor="text1"/>
          <w:sz w:val="22"/>
          <w:szCs w:val="22"/>
        </w:rPr>
        <w:t xml:space="preserve"> pkt 2 – wg wyboru Zamawiającego </w:t>
      </w:r>
      <w:r w:rsidR="000C7CE6" w:rsidRPr="002C51A5">
        <w:rPr>
          <w:rFonts w:ascii="Arial Narrow" w:hAnsi="Arial Narrow"/>
          <w:color w:val="000000" w:themeColor="text1"/>
          <w:sz w:val="22"/>
          <w:szCs w:val="22"/>
        </w:rPr>
        <w:t xml:space="preserve">- </w:t>
      </w:r>
      <w:r w:rsidRPr="002C51A5">
        <w:rPr>
          <w:rFonts w:ascii="Arial Narrow" w:hAnsi="Arial Narrow"/>
          <w:color w:val="000000" w:themeColor="text1"/>
          <w:sz w:val="22"/>
          <w:szCs w:val="22"/>
        </w:rPr>
        <w:t>stosuje się odpowiednio.</w:t>
      </w:r>
    </w:p>
    <w:p w14:paraId="59C16C5D" w14:textId="77777777" w:rsidR="00E15A35" w:rsidRPr="002C51A5" w:rsidRDefault="00E15A35" w:rsidP="0065521A">
      <w:pPr>
        <w:pStyle w:val="Tekstpodstawowy"/>
        <w:numPr>
          <w:ilvl w:val="0"/>
          <w:numId w:val="14"/>
        </w:numPr>
        <w:spacing w:line="276" w:lineRule="auto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2C51A5">
        <w:rPr>
          <w:rFonts w:ascii="Arial Narrow" w:hAnsi="Arial Narrow"/>
          <w:color w:val="000000" w:themeColor="text1"/>
          <w:sz w:val="22"/>
          <w:szCs w:val="22"/>
        </w:rPr>
        <w:t>W przypadku stwierdzenia wad nieistotnych Zamawiający może:</w:t>
      </w:r>
    </w:p>
    <w:p w14:paraId="6C6702A0" w14:textId="0ED4988A" w:rsidR="00E15A35" w:rsidRPr="002C51A5" w:rsidRDefault="00E15A35" w:rsidP="0065521A">
      <w:pPr>
        <w:pStyle w:val="Tekstpodstawowy"/>
        <w:numPr>
          <w:ilvl w:val="2"/>
          <w:numId w:val="36"/>
        </w:numPr>
        <w:spacing w:line="276" w:lineRule="auto"/>
        <w:ind w:left="567" w:hanging="283"/>
        <w:jc w:val="both"/>
        <w:rPr>
          <w:rFonts w:ascii="Arial Narrow" w:hAnsi="Arial Narrow"/>
          <w:b/>
          <w:bCs/>
          <w:color w:val="000000" w:themeColor="text1"/>
          <w:sz w:val="22"/>
          <w:szCs w:val="22"/>
        </w:rPr>
      </w:pPr>
      <w:r w:rsidRPr="002C51A5">
        <w:rPr>
          <w:rFonts w:ascii="Arial Narrow" w:hAnsi="Arial Narrow"/>
          <w:color w:val="000000" w:themeColor="text1"/>
          <w:sz w:val="22"/>
          <w:szCs w:val="22"/>
        </w:rPr>
        <w:t xml:space="preserve">w przypadku nadających się do usunięcia wpisać je do protokołu odbioru robót i wyznaczyć termin na ich usunięcie, jednak nie późniejszy niż pozostały do zakończenia umowy, o którym mowa w  ust. 1. Data stwierdzenia przez inspektora nadzoru usunięcia wad jest terminem wznowienia czynności komisji odbioru końcowego przedmiotu umowy. W przypadku przekroczenia terminu, o którym mowa w ust. 1, przepis § </w:t>
      </w:r>
      <w:r w:rsidR="000C7CE6" w:rsidRPr="002C51A5">
        <w:rPr>
          <w:rFonts w:ascii="Arial Narrow" w:hAnsi="Arial Narrow"/>
          <w:color w:val="000000" w:themeColor="text1"/>
          <w:sz w:val="22"/>
          <w:szCs w:val="22"/>
        </w:rPr>
        <w:t>9</w:t>
      </w:r>
      <w:r w:rsidRPr="002C51A5">
        <w:rPr>
          <w:rFonts w:ascii="Arial Narrow" w:hAnsi="Arial Narrow"/>
          <w:color w:val="000000" w:themeColor="text1"/>
          <w:sz w:val="22"/>
          <w:szCs w:val="22"/>
        </w:rPr>
        <w:t xml:space="preserve"> ust. 1 pkt 2 stosuje się odpowiednio,</w:t>
      </w:r>
    </w:p>
    <w:p w14:paraId="0F8C6660" w14:textId="46DCA1F8" w:rsidR="00E15A35" w:rsidRPr="002C51A5" w:rsidRDefault="00E15A35" w:rsidP="0065521A">
      <w:pPr>
        <w:pStyle w:val="Tekstpodstawowy"/>
        <w:numPr>
          <w:ilvl w:val="2"/>
          <w:numId w:val="36"/>
        </w:numPr>
        <w:spacing w:line="276" w:lineRule="auto"/>
        <w:ind w:left="567" w:hanging="283"/>
        <w:jc w:val="both"/>
        <w:rPr>
          <w:rFonts w:ascii="Arial Narrow" w:hAnsi="Arial Narrow"/>
          <w:b/>
          <w:bCs/>
          <w:color w:val="000000" w:themeColor="text1"/>
          <w:sz w:val="22"/>
          <w:szCs w:val="22"/>
        </w:rPr>
      </w:pPr>
      <w:r w:rsidRPr="002C51A5">
        <w:rPr>
          <w:rFonts w:ascii="Arial Narrow" w:hAnsi="Arial Narrow"/>
          <w:color w:val="000000" w:themeColor="text1"/>
          <w:sz w:val="22"/>
          <w:szCs w:val="22"/>
        </w:rPr>
        <w:t>w przypadku nienadających się do usunięcia nienadające się do usunięcia, Zamawiający może obniżyć wynagrodzenie Wykonawcy odpowiednio do utraconej wartości użytkowej, estetycznej i technicznej - jeżeli wady nie uniemożliwiają użytkowanie zgodnie z jego przeznaczeniem.</w:t>
      </w:r>
    </w:p>
    <w:p w14:paraId="68553BE8" w14:textId="7EDD8068" w:rsidR="00B21A85" w:rsidRPr="002C51A5" w:rsidRDefault="00B21A85" w:rsidP="0065521A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Jeżeli Wykonawca w wyznaczonym przez Zamawiającego terminie nie usunie wad </w:t>
      </w:r>
      <w:r w:rsidR="00665119" w:rsidRPr="002C51A5">
        <w:rPr>
          <w:rFonts w:ascii="Arial Narrow" w:hAnsi="Arial Narrow" w:cs="Arial"/>
          <w:color w:val="000000" w:themeColor="text1"/>
        </w:rPr>
        <w:br/>
      </w:r>
      <w:r w:rsidRPr="002C51A5">
        <w:rPr>
          <w:rFonts w:ascii="Arial Narrow" w:hAnsi="Arial Narrow" w:cs="Arial"/>
          <w:color w:val="000000" w:themeColor="text1"/>
        </w:rPr>
        <w:t xml:space="preserve">w wyznaczonym terminie zgodnie z ust. </w:t>
      </w:r>
      <w:r w:rsidR="00F312E8" w:rsidRPr="002C51A5">
        <w:rPr>
          <w:rFonts w:ascii="Arial Narrow" w:hAnsi="Arial Narrow" w:cs="Arial"/>
          <w:color w:val="000000" w:themeColor="text1"/>
        </w:rPr>
        <w:t>10</w:t>
      </w:r>
      <w:r w:rsidRPr="002C51A5">
        <w:rPr>
          <w:rFonts w:ascii="Arial Narrow" w:hAnsi="Arial Narrow" w:cs="Arial"/>
          <w:color w:val="000000" w:themeColor="text1"/>
        </w:rPr>
        <w:t xml:space="preserve"> lub </w:t>
      </w:r>
      <w:r w:rsidR="00F312E8" w:rsidRPr="002C51A5">
        <w:rPr>
          <w:rFonts w:ascii="Arial Narrow" w:hAnsi="Arial Narrow" w:cs="Arial"/>
          <w:color w:val="000000" w:themeColor="text1"/>
        </w:rPr>
        <w:t>11</w:t>
      </w:r>
      <w:r w:rsidRPr="002C51A5">
        <w:rPr>
          <w:rFonts w:ascii="Arial Narrow" w:hAnsi="Arial Narrow" w:cs="Arial"/>
          <w:color w:val="000000" w:themeColor="text1"/>
        </w:rPr>
        <w:t xml:space="preserve"> lub nie przystąpi do ich usuwania </w:t>
      </w:r>
      <w:r w:rsidR="001E161C" w:rsidRPr="002C51A5">
        <w:rPr>
          <w:rFonts w:ascii="Arial Narrow" w:hAnsi="Arial Narrow" w:cs="Arial"/>
          <w:color w:val="000000" w:themeColor="text1"/>
        </w:rPr>
        <w:br/>
      </w:r>
      <w:r w:rsidRPr="002C51A5">
        <w:rPr>
          <w:rFonts w:ascii="Arial Narrow" w:hAnsi="Arial Narrow" w:cs="Arial"/>
          <w:color w:val="000000" w:themeColor="text1"/>
        </w:rPr>
        <w:t>w termin</w:t>
      </w:r>
      <w:r w:rsidR="003041E4" w:rsidRPr="002C51A5">
        <w:rPr>
          <w:rFonts w:ascii="Arial Narrow" w:hAnsi="Arial Narrow" w:cs="Arial"/>
          <w:color w:val="000000" w:themeColor="text1"/>
        </w:rPr>
        <w:t>ach</w:t>
      </w:r>
      <w:r w:rsidRPr="002C51A5">
        <w:rPr>
          <w:rFonts w:ascii="Arial Narrow" w:hAnsi="Arial Narrow" w:cs="Arial"/>
          <w:color w:val="000000" w:themeColor="text1"/>
        </w:rPr>
        <w:t xml:space="preserve"> </w:t>
      </w:r>
      <w:r w:rsidR="003041E4" w:rsidRPr="002C51A5">
        <w:rPr>
          <w:rFonts w:ascii="Arial Narrow" w:hAnsi="Arial Narrow" w:cs="Arial"/>
          <w:color w:val="000000" w:themeColor="text1"/>
        </w:rPr>
        <w:t>wskazanych w ust. 10 lub 11</w:t>
      </w:r>
      <w:r w:rsidRPr="002C51A5">
        <w:rPr>
          <w:rFonts w:ascii="Arial Narrow" w:hAnsi="Arial Narrow" w:cs="Arial"/>
          <w:color w:val="000000" w:themeColor="text1"/>
        </w:rPr>
        <w:t>, Zamawiający ma prawo do zlecenia zastępczego ich usunięcia</w:t>
      </w:r>
      <w:r w:rsidR="000166D8">
        <w:rPr>
          <w:rFonts w:ascii="Arial Narrow" w:hAnsi="Arial Narrow" w:cs="Arial"/>
          <w:color w:val="000000" w:themeColor="text1"/>
        </w:rPr>
        <w:t xml:space="preserve">. </w:t>
      </w:r>
      <w:r w:rsidR="001A0B37" w:rsidRPr="002C51A5">
        <w:rPr>
          <w:rFonts w:ascii="Arial Narrow" w:hAnsi="Arial Narrow" w:cs="Arial"/>
          <w:color w:val="000000" w:themeColor="text1"/>
        </w:rPr>
        <w:t>Strony postanawiają, że do realizacji przez Zamawiającego przysługującego mu uprawnienia do wykonania zastępczego, nie jest konieczne uzyskanie uprzedniej zgody sądu</w:t>
      </w:r>
      <w:r w:rsidRPr="002C51A5">
        <w:rPr>
          <w:rFonts w:ascii="Arial Narrow" w:hAnsi="Arial Narrow" w:cs="Arial"/>
          <w:color w:val="000000" w:themeColor="text1"/>
        </w:rPr>
        <w:t>. Koszt</w:t>
      </w:r>
      <w:r w:rsidR="003041E4" w:rsidRPr="002C51A5">
        <w:rPr>
          <w:rFonts w:ascii="Arial Narrow" w:hAnsi="Arial Narrow" w:cs="Arial"/>
          <w:color w:val="000000" w:themeColor="text1"/>
        </w:rPr>
        <w:t xml:space="preserve"> usunięcia wad ponosi Wykonawca</w:t>
      </w:r>
      <w:r w:rsidR="000C7CE6" w:rsidRPr="002C51A5">
        <w:rPr>
          <w:rFonts w:ascii="Arial Narrow" w:hAnsi="Arial Narrow" w:cs="Arial"/>
          <w:color w:val="000000" w:themeColor="text1"/>
        </w:rPr>
        <w:t>, który</w:t>
      </w:r>
      <w:r w:rsidR="003041E4" w:rsidRPr="002C51A5">
        <w:rPr>
          <w:rFonts w:ascii="Arial Narrow" w:hAnsi="Arial Narrow" w:cs="Arial"/>
          <w:color w:val="000000" w:themeColor="text1"/>
        </w:rPr>
        <w:t xml:space="preserve"> zobowiązuje się na pierwsze pisemne wezwanie </w:t>
      </w:r>
      <w:r w:rsidR="00167927" w:rsidRPr="002C51A5">
        <w:rPr>
          <w:rFonts w:ascii="Arial Narrow" w:hAnsi="Arial Narrow" w:cs="Arial"/>
          <w:color w:val="000000" w:themeColor="text1"/>
        </w:rPr>
        <w:t>zapłacić</w:t>
      </w:r>
      <w:r w:rsidR="003041E4" w:rsidRPr="002C51A5">
        <w:rPr>
          <w:rFonts w:ascii="Arial Narrow" w:hAnsi="Arial Narrow" w:cs="Arial"/>
          <w:color w:val="000000" w:themeColor="text1"/>
        </w:rPr>
        <w:t xml:space="preserve"> udokumentowane koszty Zamawiają</w:t>
      </w:r>
      <w:r w:rsidR="00167927" w:rsidRPr="002C51A5">
        <w:rPr>
          <w:rFonts w:ascii="Arial Narrow" w:hAnsi="Arial Narrow" w:cs="Arial"/>
          <w:color w:val="000000" w:themeColor="text1"/>
        </w:rPr>
        <w:t xml:space="preserve">cego, w terminie do 7 dnia od dnia doręczenia wezwania. </w:t>
      </w:r>
    </w:p>
    <w:p w14:paraId="28E8172A" w14:textId="56EF826D" w:rsidR="00F312E8" w:rsidRPr="002C51A5" w:rsidRDefault="00F312E8" w:rsidP="002C51A5">
      <w:pPr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1</w:t>
      </w:r>
      <w:r w:rsidR="003041E4" w:rsidRPr="002C51A5">
        <w:rPr>
          <w:rFonts w:ascii="Arial Narrow" w:hAnsi="Arial Narrow" w:cs="Arial"/>
          <w:color w:val="000000" w:themeColor="text1"/>
        </w:rPr>
        <w:t>2a</w:t>
      </w:r>
      <w:r w:rsidRPr="002C51A5">
        <w:rPr>
          <w:rFonts w:ascii="Arial Narrow" w:hAnsi="Arial Narrow" w:cs="Arial"/>
          <w:color w:val="000000" w:themeColor="text1"/>
        </w:rPr>
        <w:t xml:space="preserve">. Wykonawca ponosi pełną odpowiedzialność za wszelkie zdarzenia na </w:t>
      </w:r>
      <w:r w:rsidR="000C7CE6" w:rsidRPr="002C51A5">
        <w:rPr>
          <w:rFonts w:ascii="Arial Narrow" w:hAnsi="Arial Narrow" w:cs="Arial"/>
          <w:color w:val="000000" w:themeColor="text1"/>
        </w:rPr>
        <w:t xml:space="preserve">terenu </w:t>
      </w:r>
      <w:r w:rsidRPr="002C51A5">
        <w:rPr>
          <w:rFonts w:ascii="Arial Narrow" w:hAnsi="Arial Narrow" w:cs="Arial"/>
          <w:color w:val="000000" w:themeColor="text1"/>
        </w:rPr>
        <w:t xml:space="preserve">budowy </w:t>
      </w:r>
      <w:r w:rsidR="000C7CE6" w:rsidRPr="002C51A5">
        <w:rPr>
          <w:rFonts w:ascii="Arial Narrow" w:hAnsi="Arial Narrow" w:cs="Arial"/>
          <w:color w:val="000000" w:themeColor="text1"/>
        </w:rPr>
        <w:br/>
      </w:r>
      <w:r w:rsidRPr="002C51A5">
        <w:rPr>
          <w:rFonts w:ascii="Arial Narrow" w:hAnsi="Arial Narrow" w:cs="Arial"/>
          <w:color w:val="000000" w:themeColor="text1"/>
        </w:rPr>
        <w:t>do czasu odbioru końcowego robót.</w:t>
      </w:r>
    </w:p>
    <w:p w14:paraId="06A14B61" w14:textId="0CECA573" w:rsidR="00AE2A2D" w:rsidRPr="002C51A5" w:rsidRDefault="003041E4" w:rsidP="0065521A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 Narrow" w:hAnsi="Arial Narrow" w:cs="Arial"/>
          <w:bCs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W </w:t>
      </w:r>
      <w:r w:rsidR="001E161C" w:rsidRPr="002C51A5">
        <w:rPr>
          <w:rFonts w:ascii="Arial Narrow" w:hAnsi="Arial Narrow" w:cs="Arial"/>
          <w:color w:val="000000" w:themeColor="text1"/>
        </w:rPr>
        <w:t>okresie rękojmi i gwarancji,</w:t>
      </w:r>
      <w:r w:rsidRPr="002C51A5">
        <w:rPr>
          <w:rFonts w:ascii="Arial Narrow" w:hAnsi="Arial Narrow" w:cs="Arial"/>
          <w:color w:val="000000" w:themeColor="text1"/>
        </w:rPr>
        <w:t xml:space="preserve"> co 12 miesięcy, licząc od dnia odbioru końcowego będ</w:t>
      </w:r>
      <w:r w:rsidR="001E161C" w:rsidRPr="002C51A5">
        <w:rPr>
          <w:rFonts w:ascii="Arial Narrow" w:hAnsi="Arial Narrow" w:cs="Arial"/>
          <w:color w:val="000000" w:themeColor="text1"/>
        </w:rPr>
        <w:t>ą dokonywane</w:t>
      </w:r>
      <w:r w:rsidRPr="002C51A5">
        <w:rPr>
          <w:rFonts w:ascii="Arial Narrow" w:hAnsi="Arial Narrow" w:cs="Arial"/>
          <w:color w:val="000000" w:themeColor="text1"/>
        </w:rPr>
        <w:t xml:space="preserve"> komisyjnie przy udziale upoważnionych przedstawicieli Zamawiającego i upoważnionych przedstawicieli Wykonawcy </w:t>
      </w:r>
      <w:r w:rsidR="00AE2A2D" w:rsidRPr="002C51A5">
        <w:rPr>
          <w:rFonts w:ascii="Arial Narrow" w:hAnsi="Arial Narrow" w:cs="Arial"/>
          <w:color w:val="000000" w:themeColor="text1"/>
        </w:rPr>
        <w:t>przegląd</w:t>
      </w:r>
      <w:r w:rsidR="00622975" w:rsidRPr="002C51A5">
        <w:rPr>
          <w:rFonts w:ascii="Arial Narrow" w:hAnsi="Arial Narrow" w:cs="Arial"/>
          <w:color w:val="000000" w:themeColor="text1"/>
        </w:rPr>
        <w:t>y</w:t>
      </w:r>
      <w:r w:rsidR="00AE2A2D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gwarancyjn</w:t>
      </w:r>
      <w:r w:rsidR="00622975" w:rsidRPr="002C51A5">
        <w:rPr>
          <w:rFonts w:ascii="Arial Narrow" w:hAnsi="Arial Narrow" w:cs="Arial"/>
          <w:color w:val="000000" w:themeColor="text1"/>
        </w:rPr>
        <w:t>e</w:t>
      </w:r>
      <w:r w:rsidRPr="002C51A5">
        <w:rPr>
          <w:rFonts w:ascii="Arial Narrow" w:hAnsi="Arial Narrow" w:cs="Arial"/>
          <w:color w:val="000000" w:themeColor="text1"/>
        </w:rPr>
        <w:t xml:space="preserve">. Z czynności sporządzony zostanie </w:t>
      </w:r>
      <w:r w:rsidR="001E161C" w:rsidRPr="002C51A5">
        <w:rPr>
          <w:rFonts w:ascii="Arial Narrow" w:hAnsi="Arial Narrow" w:cs="Arial"/>
          <w:bCs/>
          <w:color w:val="000000" w:themeColor="text1"/>
        </w:rPr>
        <w:t>p</w:t>
      </w:r>
      <w:r w:rsidRPr="002C51A5">
        <w:rPr>
          <w:rFonts w:ascii="Arial Narrow" w:hAnsi="Arial Narrow" w:cs="Arial"/>
          <w:bCs/>
          <w:color w:val="000000" w:themeColor="text1"/>
        </w:rPr>
        <w:t xml:space="preserve">rotokół </w:t>
      </w:r>
      <w:r w:rsidR="00AE2A2D" w:rsidRPr="002C51A5">
        <w:rPr>
          <w:rFonts w:ascii="Arial Narrow" w:hAnsi="Arial Narrow" w:cs="Arial"/>
          <w:bCs/>
          <w:color w:val="000000" w:themeColor="text1"/>
        </w:rPr>
        <w:t>przeglądu gwarancyjnego</w:t>
      </w:r>
      <w:r w:rsidRPr="002C51A5">
        <w:rPr>
          <w:rFonts w:ascii="Arial Narrow" w:hAnsi="Arial Narrow" w:cs="Arial"/>
          <w:bCs/>
          <w:color w:val="000000" w:themeColor="text1"/>
        </w:rPr>
        <w:t>, zawierający wszelkie ustalen</w:t>
      </w:r>
      <w:r w:rsidR="00AE2A2D" w:rsidRPr="002C51A5">
        <w:rPr>
          <w:rFonts w:ascii="Arial Narrow" w:hAnsi="Arial Narrow" w:cs="Arial"/>
          <w:bCs/>
          <w:color w:val="000000" w:themeColor="text1"/>
        </w:rPr>
        <w:t xml:space="preserve">ia Stron dokonane w toku przeglądu. Przepis ust. 15 stosuje się odpowiednio. </w:t>
      </w:r>
    </w:p>
    <w:p w14:paraId="1D88B4C6" w14:textId="29F16A8C" w:rsidR="003041E4" w:rsidRPr="002C51A5" w:rsidRDefault="00AE2A2D" w:rsidP="002C51A5">
      <w:pPr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bCs/>
          <w:color w:val="000000" w:themeColor="text1"/>
        </w:rPr>
        <w:t>13a. O dokładnym terminie przeglądu Zamawiający poinformuję Wykonawcę z co najmniej 7 dniowym wyprzedzeniem. W przypadku braku udziału Wykonawcy w przeglądzie, Zamawiający uprawniony jest do samodzielnego przeprowadzenia przeglądu i sporządzenia protokołu</w:t>
      </w:r>
      <w:r w:rsidRPr="002C51A5">
        <w:rPr>
          <w:rFonts w:ascii="Arial Narrow" w:hAnsi="Arial Narrow" w:cs="Arial"/>
          <w:color w:val="000000" w:themeColor="text1"/>
        </w:rPr>
        <w:t xml:space="preserve"> w którym wyszczególni wady podlegające naprawie w ramach rękojmi lub gwarancji i wyznaczy nowy termin odbioru pogwarancyjnego,  jednak nie późniejszy niż 14 dni, od dnia sporządzenia protokołu</w:t>
      </w:r>
      <w:r w:rsidRPr="002C51A5">
        <w:rPr>
          <w:rFonts w:ascii="Arial Narrow" w:hAnsi="Arial Narrow" w:cs="Arial"/>
          <w:bCs/>
          <w:color w:val="000000" w:themeColor="text1"/>
        </w:rPr>
        <w:t xml:space="preserve">. W przypadku braku realizacji przepis ust. 12 stosuje się odpowiednio. </w:t>
      </w:r>
    </w:p>
    <w:p w14:paraId="6ACD5E9A" w14:textId="672EBD28" w:rsidR="00D453DD" w:rsidRPr="002C51A5" w:rsidRDefault="00B52A9A" w:rsidP="0065521A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bCs/>
          <w:color w:val="000000" w:themeColor="text1"/>
        </w:rPr>
        <w:t>Z czynności odbioru pogwarancyjnego zostanie spisany prze</w:t>
      </w:r>
      <w:r w:rsidR="00622975" w:rsidRPr="002C51A5">
        <w:rPr>
          <w:rFonts w:ascii="Arial Narrow" w:hAnsi="Arial Narrow" w:cs="Arial"/>
          <w:bCs/>
          <w:color w:val="000000" w:themeColor="text1"/>
        </w:rPr>
        <w:t>z Strony stosowny p</w:t>
      </w:r>
      <w:r w:rsidR="001E161C" w:rsidRPr="002C51A5">
        <w:rPr>
          <w:rFonts w:ascii="Arial Narrow" w:hAnsi="Arial Narrow" w:cs="Arial"/>
          <w:bCs/>
          <w:color w:val="000000" w:themeColor="text1"/>
        </w:rPr>
        <w:t>rotokół odbioru p</w:t>
      </w:r>
      <w:r w:rsidRPr="002C51A5">
        <w:rPr>
          <w:rFonts w:ascii="Arial Narrow" w:hAnsi="Arial Narrow" w:cs="Arial"/>
          <w:bCs/>
          <w:color w:val="000000" w:themeColor="text1"/>
        </w:rPr>
        <w:t>ogwarancyjn</w:t>
      </w:r>
      <w:r w:rsidR="00665119" w:rsidRPr="002C51A5">
        <w:rPr>
          <w:rFonts w:ascii="Arial Narrow" w:hAnsi="Arial Narrow" w:cs="Arial"/>
          <w:bCs/>
          <w:color w:val="000000" w:themeColor="text1"/>
        </w:rPr>
        <w:t>ego</w:t>
      </w:r>
      <w:r w:rsidRPr="002C51A5">
        <w:rPr>
          <w:rFonts w:ascii="Arial Narrow" w:hAnsi="Arial Narrow" w:cs="Arial"/>
          <w:bCs/>
          <w:color w:val="000000" w:themeColor="text1"/>
        </w:rPr>
        <w:t>, zawierający wszelkie ustalenia Stron dokonane w toku odbioru. Data podpisania przez Strony protokołu odbioru końcowego stanowi datę</w:t>
      </w:r>
      <w:r w:rsidR="00B64A8D" w:rsidRPr="002C51A5">
        <w:rPr>
          <w:rFonts w:ascii="Arial Narrow" w:hAnsi="Arial Narrow" w:cs="Arial"/>
          <w:bCs/>
          <w:color w:val="000000" w:themeColor="text1"/>
        </w:rPr>
        <w:t xml:space="preserve"> </w:t>
      </w:r>
      <w:r w:rsidR="00B64A8D" w:rsidRPr="002C51A5">
        <w:rPr>
          <w:rFonts w:ascii="Arial Narrow" w:hAnsi="Arial Narrow" w:cs="Arial"/>
          <w:color w:val="000000" w:themeColor="text1"/>
        </w:rPr>
        <w:t>ostatni</w:t>
      </w:r>
      <w:r w:rsidRPr="002C51A5">
        <w:rPr>
          <w:rFonts w:ascii="Arial Narrow" w:hAnsi="Arial Narrow" w:cs="Arial"/>
          <w:color w:val="000000" w:themeColor="text1"/>
        </w:rPr>
        <w:t>ego</w:t>
      </w:r>
      <w:r w:rsidR="00B64A8D" w:rsidRPr="002C51A5">
        <w:rPr>
          <w:rFonts w:ascii="Arial Narrow" w:hAnsi="Arial Narrow" w:cs="Arial"/>
          <w:color w:val="000000" w:themeColor="text1"/>
        </w:rPr>
        <w:t xml:space="preserve"> dni</w:t>
      </w:r>
      <w:r w:rsidRPr="002C51A5">
        <w:rPr>
          <w:rFonts w:ascii="Arial Narrow" w:hAnsi="Arial Narrow" w:cs="Arial"/>
          <w:color w:val="000000" w:themeColor="text1"/>
        </w:rPr>
        <w:t>a</w:t>
      </w:r>
      <w:r w:rsidR="00B64A8D" w:rsidRPr="002C51A5">
        <w:rPr>
          <w:rFonts w:ascii="Arial Narrow" w:hAnsi="Arial Narrow" w:cs="Arial"/>
          <w:color w:val="000000" w:themeColor="text1"/>
        </w:rPr>
        <w:t xml:space="preserve"> okresu gwarancji.</w:t>
      </w:r>
      <w:r w:rsidRPr="002C51A5">
        <w:rPr>
          <w:rFonts w:ascii="Arial Narrow" w:hAnsi="Arial Narrow" w:cs="Arial"/>
          <w:color w:val="000000" w:themeColor="text1"/>
        </w:rPr>
        <w:t xml:space="preserve"> </w:t>
      </w:r>
      <w:r w:rsidR="00D453DD" w:rsidRPr="002C51A5">
        <w:rPr>
          <w:rFonts w:ascii="Arial Narrow" w:hAnsi="Arial Narrow" w:cs="Arial"/>
          <w:color w:val="000000" w:themeColor="text1"/>
        </w:rPr>
        <w:t xml:space="preserve">Odbiór </w:t>
      </w:r>
      <w:r w:rsidRPr="002C51A5">
        <w:rPr>
          <w:rFonts w:ascii="Arial Narrow" w:hAnsi="Arial Narrow" w:cs="Arial"/>
          <w:color w:val="000000" w:themeColor="text1"/>
        </w:rPr>
        <w:t xml:space="preserve">pogwarancyjny </w:t>
      </w:r>
      <w:r w:rsidR="00D453DD" w:rsidRPr="002C51A5">
        <w:rPr>
          <w:rFonts w:ascii="Arial Narrow" w:hAnsi="Arial Narrow" w:cs="Arial"/>
          <w:color w:val="000000" w:themeColor="text1"/>
        </w:rPr>
        <w:t>będzie dokonywany komisyjnie przy udziale upoważnionych przedstawicieli</w:t>
      </w:r>
      <w:r w:rsidR="00C01F83" w:rsidRPr="002C51A5">
        <w:rPr>
          <w:rFonts w:ascii="Arial Narrow" w:hAnsi="Arial Narrow" w:cs="Arial"/>
          <w:color w:val="000000" w:themeColor="text1"/>
        </w:rPr>
        <w:t xml:space="preserve"> </w:t>
      </w:r>
      <w:r w:rsidR="00D453DD" w:rsidRPr="002C51A5">
        <w:rPr>
          <w:rFonts w:ascii="Arial Narrow" w:hAnsi="Arial Narrow" w:cs="Arial"/>
          <w:color w:val="000000" w:themeColor="text1"/>
        </w:rPr>
        <w:t xml:space="preserve">Zamawiającego i upoważnionych przedstawicieli Wykonawcy. </w:t>
      </w:r>
    </w:p>
    <w:p w14:paraId="778EB4B9" w14:textId="47558BC3" w:rsidR="002E7DFB" w:rsidRPr="002C51A5" w:rsidRDefault="00B52A9A" w:rsidP="0065521A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W przypadku stwierdzenia wad podczas </w:t>
      </w:r>
      <w:r w:rsidR="00A72821" w:rsidRPr="002C51A5">
        <w:rPr>
          <w:rFonts w:ascii="Arial Narrow" w:hAnsi="Arial Narrow" w:cs="Arial"/>
          <w:color w:val="000000" w:themeColor="text1"/>
        </w:rPr>
        <w:t xml:space="preserve">przeglądu </w:t>
      </w:r>
      <w:r w:rsidRPr="002C51A5">
        <w:rPr>
          <w:rFonts w:ascii="Arial Narrow" w:hAnsi="Arial Narrow" w:cs="Arial"/>
          <w:color w:val="000000" w:themeColor="text1"/>
        </w:rPr>
        <w:t>pogwarancyjnego, Zamawiający</w:t>
      </w:r>
      <w:r w:rsidR="00002121" w:rsidRPr="002C51A5">
        <w:rPr>
          <w:rFonts w:ascii="Arial Narrow" w:hAnsi="Arial Narrow" w:cs="Arial"/>
          <w:color w:val="000000" w:themeColor="text1"/>
        </w:rPr>
        <w:t xml:space="preserve"> przy udziale Wykonawcy</w:t>
      </w:r>
      <w:r w:rsidRPr="002C51A5">
        <w:rPr>
          <w:rFonts w:ascii="Arial Narrow" w:hAnsi="Arial Narrow" w:cs="Arial"/>
          <w:color w:val="000000" w:themeColor="text1"/>
        </w:rPr>
        <w:t xml:space="preserve"> sporządzi protokół z przeglądu, w którym wyszczególni wady podlegające naprawie w ramach rękojmi lub gwarancji</w:t>
      </w:r>
      <w:r w:rsidR="00665119" w:rsidRPr="002C51A5">
        <w:rPr>
          <w:rFonts w:ascii="Arial Narrow" w:hAnsi="Arial Narrow" w:cs="Arial"/>
          <w:color w:val="000000" w:themeColor="text1"/>
        </w:rPr>
        <w:t xml:space="preserve"> i wyznaczy nowy</w:t>
      </w:r>
      <w:r w:rsidR="00B62C20" w:rsidRPr="002C51A5">
        <w:rPr>
          <w:rFonts w:ascii="Arial Narrow" w:hAnsi="Arial Narrow" w:cs="Arial"/>
          <w:color w:val="000000" w:themeColor="text1"/>
        </w:rPr>
        <w:t xml:space="preserve"> termin odbioru pogwarancyjnego,  jednak nie późniejszy niż 14 dni, od dnia sporządzenia protokołu</w:t>
      </w:r>
      <w:r w:rsidR="00002121" w:rsidRPr="002C51A5">
        <w:rPr>
          <w:rFonts w:ascii="Arial Narrow" w:hAnsi="Arial Narrow" w:cs="Arial"/>
          <w:color w:val="000000" w:themeColor="text1"/>
        </w:rPr>
        <w:t xml:space="preserve"> lub w przypadku wad istotnych</w:t>
      </w:r>
      <w:r w:rsidR="00F47ED2" w:rsidRPr="002C51A5">
        <w:rPr>
          <w:rFonts w:ascii="Arial Narrow" w:hAnsi="Arial Narrow" w:cs="Arial"/>
          <w:color w:val="000000" w:themeColor="text1"/>
        </w:rPr>
        <w:t xml:space="preserve"> lub niemożności uśnięcia wad spowodowanych czynnikami niezależnymi od Stron,</w:t>
      </w:r>
      <w:r w:rsidR="00002121" w:rsidRPr="002C51A5">
        <w:rPr>
          <w:rFonts w:ascii="Arial Narrow" w:hAnsi="Arial Narrow" w:cs="Arial"/>
          <w:color w:val="000000" w:themeColor="text1"/>
        </w:rPr>
        <w:t xml:space="preserve"> termin technologicznie pozwalający na usunięcie wad</w:t>
      </w:r>
      <w:r w:rsidR="00B62C20" w:rsidRPr="002C51A5">
        <w:rPr>
          <w:rFonts w:ascii="Arial Narrow" w:hAnsi="Arial Narrow" w:cs="Arial"/>
          <w:color w:val="000000" w:themeColor="text1"/>
        </w:rPr>
        <w:t>.</w:t>
      </w:r>
      <w:r w:rsidR="00FF558F" w:rsidRPr="002C51A5">
        <w:rPr>
          <w:rFonts w:ascii="Arial Narrow" w:hAnsi="Arial Narrow" w:cs="Arial"/>
          <w:bCs/>
          <w:color w:val="000000" w:themeColor="text1"/>
        </w:rPr>
        <w:t xml:space="preserve"> </w:t>
      </w:r>
      <w:r w:rsidR="002E7DFB" w:rsidRPr="002C51A5">
        <w:rPr>
          <w:rFonts w:ascii="Arial Narrow" w:hAnsi="Arial Narrow" w:cs="Arial"/>
          <w:bCs/>
          <w:color w:val="000000" w:themeColor="text1"/>
        </w:rPr>
        <w:br/>
      </w:r>
      <w:r w:rsidR="00AE2A2D" w:rsidRPr="002C51A5">
        <w:rPr>
          <w:rFonts w:ascii="Arial Narrow" w:hAnsi="Arial Narrow" w:cs="Arial"/>
          <w:bCs/>
          <w:color w:val="000000" w:themeColor="text1"/>
        </w:rPr>
        <w:t>W przypadku braku realizacji</w:t>
      </w:r>
      <w:r w:rsidR="000C7CE6" w:rsidRPr="002C51A5">
        <w:rPr>
          <w:rFonts w:ascii="Arial Narrow" w:hAnsi="Arial Narrow" w:cs="Arial"/>
          <w:bCs/>
          <w:color w:val="000000" w:themeColor="text1"/>
        </w:rPr>
        <w:t xml:space="preserve"> przez Wykonawcę</w:t>
      </w:r>
      <w:r w:rsidR="00AE2A2D" w:rsidRPr="002C51A5">
        <w:rPr>
          <w:rFonts w:ascii="Arial Narrow" w:hAnsi="Arial Narrow" w:cs="Arial"/>
          <w:bCs/>
          <w:color w:val="000000" w:themeColor="text1"/>
        </w:rPr>
        <w:t xml:space="preserve"> przepis ust. 12 stosuje się odpowiednio.</w:t>
      </w:r>
    </w:p>
    <w:p w14:paraId="5F217D79" w14:textId="77777777" w:rsidR="00636750" w:rsidRDefault="00636750" w:rsidP="000166D8">
      <w:pPr>
        <w:tabs>
          <w:tab w:val="left" w:pos="426"/>
        </w:tabs>
        <w:spacing w:after="0"/>
        <w:rPr>
          <w:rFonts w:ascii="Arial Narrow" w:hAnsi="Arial Narrow" w:cs="Arial"/>
          <w:bCs/>
          <w:color w:val="000000" w:themeColor="text1"/>
        </w:rPr>
      </w:pPr>
    </w:p>
    <w:p w14:paraId="6B96B979" w14:textId="77777777" w:rsidR="008F1DF4" w:rsidRDefault="008F1DF4" w:rsidP="000166D8">
      <w:pPr>
        <w:tabs>
          <w:tab w:val="left" w:pos="426"/>
        </w:tabs>
        <w:spacing w:after="0"/>
        <w:rPr>
          <w:rFonts w:ascii="Arial Narrow" w:hAnsi="Arial Narrow" w:cs="Arial"/>
          <w:bCs/>
          <w:color w:val="000000" w:themeColor="text1"/>
        </w:rPr>
      </w:pPr>
    </w:p>
    <w:p w14:paraId="10564242" w14:textId="77777777" w:rsidR="008F1DF4" w:rsidRPr="008F1DF4" w:rsidRDefault="008F1DF4" w:rsidP="000166D8">
      <w:pPr>
        <w:tabs>
          <w:tab w:val="left" w:pos="426"/>
        </w:tabs>
        <w:spacing w:after="0"/>
        <w:rPr>
          <w:rFonts w:ascii="Arial Narrow" w:hAnsi="Arial Narrow" w:cs="Arial"/>
          <w:bCs/>
          <w:color w:val="000000" w:themeColor="text1"/>
        </w:rPr>
      </w:pPr>
    </w:p>
    <w:p w14:paraId="76A21952" w14:textId="017ACD45" w:rsidR="00D453DD" w:rsidRPr="002C51A5" w:rsidRDefault="00D453DD" w:rsidP="002C51A5">
      <w:pPr>
        <w:tabs>
          <w:tab w:val="left" w:pos="426"/>
        </w:tabs>
        <w:spacing w:after="0"/>
        <w:jc w:val="center"/>
        <w:rPr>
          <w:rFonts w:ascii="Arial Narrow" w:hAnsi="Arial Narrow" w:cs="Arial"/>
          <w:b/>
          <w:bCs/>
          <w:color w:val="000000" w:themeColor="text1"/>
        </w:rPr>
      </w:pPr>
      <w:r w:rsidRPr="002C51A5">
        <w:rPr>
          <w:rFonts w:ascii="Arial Narrow" w:hAnsi="Arial Narrow" w:cs="Arial"/>
          <w:b/>
          <w:bCs/>
          <w:color w:val="000000" w:themeColor="text1"/>
        </w:rPr>
        <w:lastRenderedPageBreak/>
        <w:t>§ 5</w:t>
      </w:r>
    </w:p>
    <w:p w14:paraId="43B24E35" w14:textId="77777777" w:rsidR="00D453DD" w:rsidRPr="002C51A5" w:rsidRDefault="00D453DD" w:rsidP="002C51A5">
      <w:pPr>
        <w:tabs>
          <w:tab w:val="left" w:pos="426"/>
        </w:tabs>
        <w:spacing w:after="0"/>
        <w:jc w:val="center"/>
        <w:rPr>
          <w:rFonts w:ascii="Arial Narrow" w:hAnsi="Arial Narrow" w:cs="Arial"/>
          <w:b/>
          <w:bCs/>
          <w:color w:val="000000" w:themeColor="text1"/>
        </w:rPr>
      </w:pPr>
      <w:r w:rsidRPr="002C51A5">
        <w:rPr>
          <w:rFonts w:ascii="Arial Narrow" w:hAnsi="Arial Narrow" w:cs="Arial"/>
          <w:b/>
          <w:bCs/>
          <w:color w:val="000000" w:themeColor="text1"/>
        </w:rPr>
        <w:t>Wynagrodzenie</w:t>
      </w:r>
    </w:p>
    <w:p w14:paraId="2A6F24FE" w14:textId="07EC3550" w:rsidR="00D453DD" w:rsidRPr="002C51A5" w:rsidRDefault="00D453DD" w:rsidP="0065521A">
      <w:pPr>
        <w:pStyle w:val="Akapitzlist"/>
        <w:numPr>
          <w:ilvl w:val="2"/>
          <w:numId w:val="34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Za wykonanie przedmiotu umowy, określonego w § </w:t>
      </w:r>
      <w:r w:rsidR="00F97005" w:rsidRPr="002C51A5">
        <w:rPr>
          <w:rFonts w:ascii="Arial Narrow" w:hAnsi="Arial Narrow" w:cs="Arial"/>
          <w:color w:val="000000" w:themeColor="text1"/>
        </w:rPr>
        <w:t>1</w:t>
      </w:r>
      <w:r w:rsidRPr="002C51A5">
        <w:rPr>
          <w:rFonts w:ascii="Arial Narrow" w:hAnsi="Arial Narrow" w:cs="Arial"/>
          <w:color w:val="000000" w:themeColor="text1"/>
        </w:rPr>
        <w:t xml:space="preserve"> ust. 1 niniejszej umowy, strony ustalają</w:t>
      </w:r>
      <w:r w:rsidR="00B62C20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wynagrodzenie ryczałtowe w wysokości: brutto ……………….. zł (słownie: …………. złotych …/100)</w:t>
      </w:r>
      <w:r w:rsidR="00B62C20" w:rsidRPr="002C51A5">
        <w:rPr>
          <w:rFonts w:ascii="Arial Narrow" w:hAnsi="Arial Narrow" w:cs="Arial"/>
          <w:color w:val="000000" w:themeColor="text1"/>
        </w:rPr>
        <w:t>.</w:t>
      </w:r>
    </w:p>
    <w:p w14:paraId="04EAE0AB" w14:textId="19D0FC6F" w:rsidR="00D453DD" w:rsidRPr="002C51A5" w:rsidRDefault="00D453DD" w:rsidP="0065521A">
      <w:pPr>
        <w:pStyle w:val="Akapitzlist"/>
        <w:numPr>
          <w:ilvl w:val="2"/>
          <w:numId w:val="34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Wynagrodzenie ryczałtowe określone w ust. 1 oznacza, że Wykonawca nie może żądać</w:t>
      </w:r>
      <w:r w:rsidR="00C01F83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podwyższenia wynagrodzenia, chociażby w czasie zawarcia umowy nie można było przewidzieć</w:t>
      </w:r>
      <w:r w:rsidR="0042005F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rozmiaru lub kosztów prac.</w:t>
      </w:r>
    </w:p>
    <w:p w14:paraId="41B9C308" w14:textId="4570A1B0" w:rsidR="00D453DD" w:rsidRPr="002C51A5" w:rsidRDefault="00D453DD" w:rsidP="0065521A">
      <w:pPr>
        <w:pStyle w:val="Akapitzlist"/>
        <w:numPr>
          <w:ilvl w:val="2"/>
          <w:numId w:val="34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Wynagrodzenie ryczałtowe, o którym mowa w ust. 1 obejmuje wszystkie koszty związane</w:t>
      </w:r>
      <w:r w:rsidR="00C01F83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z realizacją przedmiotu umowy, w tym ryzyko Wykonawcy z tytułu oszacowania wszelkich kosztów</w:t>
      </w:r>
      <w:r w:rsidR="00C01F83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związanych z realizacją przedmiotu umowy. Nieoszacowanie, pominięcie oraz brak rozpoznania</w:t>
      </w:r>
      <w:r w:rsidR="00C01F83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zakresu przedmiotu umowy nie może być podstawą do żądania zmiany wynagrodzenia ryczałtowego</w:t>
      </w:r>
      <w:r w:rsidR="00C01F83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określonego w ust. 1 niniejszego paragrafu.</w:t>
      </w:r>
    </w:p>
    <w:p w14:paraId="0E7BEB9E" w14:textId="2F2F6675" w:rsidR="00D453DD" w:rsidRDefault="00D453DD" w:rsidP="0065521A">
      <w:pPr>
        <w:pStyle w:val="Akapitzlist"/>
        <w:numPr>
          <w:ilvl w:val="2"/>
          <w:numId w:val="34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Za wyjątkiem przypadków określonych w ustawie Prawo zamówień publicznych oraz § 1</w:t>
      </w:r>
      <w:r w:rsidR="00232D63" w:rsidRPr="002C51A5">
        <w:rPr>
          <w:rFonts w:ascii="Arial Narrow" w:hAnsi="Arial Narrow" w:cs="Arial"/>
          <w:color w:val="000000" w:themeColor="text1"/>
        </w:rPr>
        <w:t>1</w:t>
      </w:r>
      <w:r w:rsidRPr="002C51A5">
        <w:rPr>
          <w:rFonts w:ascii="Arial Narrow" w:hAnsi="Arial Narrow" w:cs="Arial"/>
          <w:color w:val="000000" w:themeColor="text1"/>
        </w:rPr>
        <w:t xml:space="preserve"> </w:t>
      </w:r>
      <w:r w:rsidR="00232D63" w:rsidRPr="002C51A5">
        <w:rPr>
          <w:rFonts w:ascii="Arial Narrow" w:hAnsi="Arial Narrow" w:cs="Arial"/>
          <w:color w:val="000000" w:themeColor="text1"/>
        </w:rPr>
        <w:br/>
      </w:r>
      <w:r w:rsidRPr="002C51A5">
        <w:rPr>
          <w:rFonts w:ascii="Arial Narrow" w:hAnsi="Arial Narrow" w:cs="Arial"/>
          <w:color w:val="000000" w:themeColor="text1"/>
        </w:rPr>
        <w:t>niniejszej umowy, wynagrodzenie ryczałtowe określone w ust. 1 jest stałe i nie ulegnie zmianie.</w:t>
      </w:r>
    </w:p>
    <w:p w14:paraId="5375CC25" w14:textId="77777777" w:rsidR="000166D8" w:rsidRPr="000166D8" w:rsidRDefault="000166D8" w:rsidP="000166D8">
      <w:pPr>
        <w:tabs>
          <w:tab w:val="left" w:pos="0"/>
        </w:tabs>
        <w:spacing w:after="0"/>
        <w:jc w:val="both"/>
        <w:rPr>
          <w:rFonts w:ascii="Arial Narrow" w:hAnsi="Arial Narrow" w:cs="Arial"/>
          <w:color w:val="000000" w:themeColor="text1"/>
        </w:rPr>
      </w:pPr>
    </w:p>
    <w:p w14:paraId="0DA0CF5D" w14:textId="77777777" w:rsidR="00D453DD" w:rsidRPr="002C51A5" w:rsidRDefault="00D453DD" w:rsidP="002C51A5">
      <w:pPr>
        <w:tabs>
          <w:tab w:val="left" w:pos="426"/>
        </w:tabs>
        <w:spacing w:after="0"/>
        <w:jc w:val="center"/>
        <w:rPr>
          <w:rFonts w:ascii="Arial Narrow" w:hAnsi="Arial Narrow" w:cs="Arial"/>
          <w:b/>
          <w:bCs/>
          <w:color w:val="000000" w:themeColor="text1"/>
        </w:rPr>
      </w:pPr>
      <w:r w:rsidRPr="002C51A5">
        <w:rPr>
          <w:rFonts w:ascii="Arial Narrow" w:hAnsi="Arial Narrow" w:cs="Arial"/>
          <w:b/>
          <w:bCs/>
          <w:color w:val="000000" w:themeColor="text1"/>
        </w:rPr>
        <w:t>§ 6</w:t>
      </w:r>
    </w:p>
    <w:p w14:paraId="6D3FCB9E" w14:textId="77777777" w:rsidR="00D453DD" w:rsidRPr="002C51A5" w:rsidRDefault="00D453DD" w:rsidP="002C51A5">
      <w:pPr>
        <w:tabs>
          <w:tab w:val="left" w:pos="426"/>
        </w:tabs>
        <w:spacing w:after="0"/>
        <w:jc w:val="center"/>
        <w:rPr>
          <w:rFonts w:ascii="Arial Narrow" w:hAnsi="Arial Narrow" w:cs="Arial"/>
          <w:b/>
          <w:bCs/>
          <w:color w:val="000000" w:themeColor="text1"/>
        </w:rPr>
      </w:pPr>
      <w:r w:rsidRPr="002C51A5">
        <w:rPr>
          <w:rFonts w:ascii="Arial Narrow" w:hAnsi="Arial Narrow" w:cs="Arial"/>
          <w:b/>
          <w:bCs/>
          <w:color w:val="000000" w:themeColor="text1"/>
        </w:rPr>
        <w:t>Warunki płatności</w:t>
      </w:r>
    </w:p>
    <w:p w14:paraId="43736C60" w14:textId="46AFBB72" w:rsidR="00D453DD" w:rsidRPr="002C51A5" w:rsidRDefault="00D453DD" w:rsidP="0065521A">
      <w:pPr>
        <w:pStyle w:val="Akapitzlist"/>
        <w:numPr>
          <w:ilvl w:val="0"/>
          <w:numId w:val="15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Strony ustalają, iż rozliczenie za roboty będące przedmiotem umowy nastąpi na podstawie</w:t>
      </w:r>
      <w:r w:rsidR="000C7CE6" w:rsidRPr="002C51A5">
        <w:rPr>
          <w:rFonts w:ascii="Arial Narrow" w:hAnsi="Arial Narrow" w:cs="Arial"/>
          <w:color w:val="000000" w:themeColor="text1"/>
        </w:rPr>
        <w:t xml:space="preserve"> </w:t>
      </w:r>
      <w:r w:rsidR="00843C69" w:rsidRPr="002C51A5">
        <w:rPr>
          <w:rFonts w:ascii="Arial Narrow" w:hAnsi="Arial Narrow" w:cs="Arial"/>
          <w:color w:val="000000" w:themeColor="text1"/>
        </w:rPr>
        <w:t>faktury</w:t>
      </w:r>
      <w:r w:rsidR="00560AA6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 xml:space="preserve">końcowej </w:t>
      </w:r>
      <w:r w:rsidR="00E34590" w:rsidRPr="002C51A5">
        <w:rPr>
          <w:rFonts w:ascii="Arial Narrow" w:hAnsi="Arial Narrow" w:cs="Arial"/>
          <w:color w:val="000000" w:themeColor="text1"/>
        </w:rPr>
        <w:t xml:space="preserve">w wysokości wynagrodzenia umownego brutto, o którym mowa w </w:t>
      </w:r>
      <w:r w:rsidR="00E34590" w:rsidRPr="002C51A5">
        <w:rPr>
          <w:rFonts w:ascii="Arial Narrow" w:hAnsi="Arial Narrow" w:cs="Arial"/>
          <w:bCs/>
          <w:color w:val="000000" w:themeColor="text1"/>
        </w:rPr>
        <w:t>§ 5 ust. 1</w:t>
      </w:r>
      <w:r w:rsidR="00843C69" w:rsidRPr="002C51A5">
        <w:rPr>
          <w:rFonts w:ascii="Arial Narrow" w:hAnsi="Arial Narrow" w:cs="Arial"/>
          <w:bCs/>
          <w:color w:val="000000" w:themeColor="text1"/>
        </w:rPr>
        <w:t xml:space="preserve">, </w:t>
      </w:r>
      <w:r w:rsidR="00E34590" w:rsidRPr="002C51A5">
        <w:rPr>
          <w:rFonts w:ascii="Arial Narrow" w:hAnsi="Arial Narrow" w:cs="Arial"/>
          <w:color w:val="000000" w:themeColor="text1"/>
        </w:rPr>
        <w:t xml:space="preserve">po przedłożeniu protokołu odbioru końcowego wraz z </w:t>
      </w:r>
      <w:r w:rsidR="000C7CE6" w:rsidRPr="002C51A5">
        <w:rPr>
          <w:rFonts w:ascii="Arial Narrow" w:hAnsi="Arial Narrow" w:cs="Arial"/>
          <w:color w:val="000000" w:themeColor="text1"/>
        </w:rPr>
        <w:t xml:space="preserve">ewentualnymi </w:t>
      </w:r>
      <w:r w:rsidR="00E34590" w:rsidRPr="002C51A5">
        <w:rPr>
          <w:rFonts w:ascii="Arial Narrow" w:hAnsi="Arial Narrow" w:cs="Arial"/>
          <w:color w:val="000000" w:themeColor="text1"/>
        </w:rPr>
        <w:t>załącznikami.</w:t>
      </w:r>
    </w:p>
    <w:p w14:paraId="3E118201" w14:textId="200DA439" w:rsidR="00D453DD" w:rsidRPr="002C51A5" w:rsidRDefault="00D453DD" w:rsidP="0065521A">
      <w:pPr>
        <w:pStyle w:val="Akapitzlist"/>
        <w:numPr>
          <w:ilvl w:val="0"/>
          <w:numId w:val="15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Zasady dokonywania rozlicze</w:t>
      </w:r>
      <w:r w:rsidR="006A50C9" w:rsidRPr="002C51A5">
        <w:rPr>
          <w:rFonts w:ascii="Arial Narrow" w:hAnsi="Arial Narrow" w:cs="Arial"/>
          <w:color w:val="000000" w:themeColor="text1"/>
        </w:rPr>
        <w:t xml:space="preserve">nia </w:t>
      </w:r>
      <w:r w:rsidRPr="002C51A5">
        <w:rPr>
          <w:rFonts w:ascii="Arial Narrow" w:hAnsi="Arial Narrow" w:cs="Arial"/>
          <w:color w:val="000000" w:themeColor="text1"/>
        </w:rPr>
        <w:t>końcowego:</w:t>
      </w:r>
    </w:p>
    <w:p w14:paraId="4F887F0D" w14:textId="22D767A6" w:rsidR="004907CA" w:rsidRPr="002C51A5" w:rsidRDefault="004907CA" w:rsidP="0065521A">
      <w:pPr>
        <w:pStyle w:val="Akapitzlist"/>
        <w:numPr>
          <w:ilvl w:val="0"/>
          <w:numId w:val="16"/>
        </w:numPr>
        <w:tabs>
          <w:tab w:val="left" w:pos="284"/>
        </w:tabs>
        <w:spacing w:after="0"/>
        <w:ind w:left="567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z wnioskiem o odbiór końcowy Wykonawca przedstawia inspektorowi nadzoru inwestorskiego szczegółowe rozliczenie wynagrodzenia przysługującego Wykonawcy wraz z wykazem środków trwałych oraz wszystkich Podwykonawców biorącym udział w realizacji odebranych robót budowlanych wraz z dowodami zapłaty wynagrodzenia (wygenerowany wydruk z rachunku bankowego wykonawcy potwierdzający dokonanie przelewu oraz oświadczenie  podwykonawcy o dokonaniu zapłaty przez wykonawcę lub tylko wygenerowany wydruk z rachunku bankowego podwykonawcy potwierdzający otrzymanie przelewu)</w:t>
      </w:r>
    </w:p>
    <w:p w14:paraId="29148D56" w14:textId="12942340" w:rsidR="004907CA" w:rsidRPr="002C51A5" w:rsidRDefault="004907CA" w:rsidP="0065521A">
      <w:pPr>
        <w:pStyle w:val="Akapitzlist"/>
        <w:numPr>
          <w:ilvl w:val="0"/>
          <w:numId w:val="16"/>
        </w:numPr>
        <w:tabs>
          <w:tab w:val="left" w:pos="284"/>
        </w:tabs>
        <w:spacing w:after="0"/>
        <w:ind w:left="567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warunkiem zapłaty przez Zamawiającego należnego Wykonawcy wynagrodzenia za odebrane roboty budowlane jest przedstawienie dowodów zapłaty wynagrodzenia przysługującego podwykonawcom </w:t>
      </w:r>
      <w:r w:rsidR="00636750">
        <w:rPr>
          <w:rFonts w:ascii="Arial Narrow" w:hAnsi="Arial Narrow" w:cs="Arial"/>
          <w:color w:val="000000" w:themeColor="text1"/>
        </w:rPr>
        <w:br/>
      </w:r>
      <w:r w:rsidRPr="002C51A5">
        <w:rPr>
          <w:rFonts w:ascii="Arial Narrow" w:hAnsi="Arial Narrow" w:cs="Arial"/>
          <w:color w:val="000000" w:themeColor="text1"/>
        </w:rPr>
        <w:t>i dalszym podwykonawcom (wygenerowany wydruk z rachunku bankowego wykonawcy potwierdzający dokonanie przelewu oraz oświadczenie  podwykonawcy o dokonaniu zapłaty przez wykonawcę lub tylko wygenerowany wydruk z rachunku bankowego podwykonawcy potwierdzający otrzymanie przelewu), biorącym udział w realizacji odebranych robót budowlanych</w:t>
      </w:r>
    </w:p>
    <w:p w14:paraId="5E9F6851" w14:textId="106D3AE6" w:rsidR="00D453DD" w:rsidRPr="002C51A5" w:rsidRDefault="00D453DD" w:rsidP="0065521A">
      <w:pPr>
        <w:pStyle w:val="Akapitzlist"/>
        <w:numPr>
          <w:ilvl w:val="0"/>
          <w:numId w:val="16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inspektor nadzoru inwestorskiego wzywa Wykonawcę do złożenia wyjaśnień lub uzupełnień</w:t>
      </w:r>
      <w:r w:rsidR="00C01F83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szczegółowego rozliczenia wynagrodzenia Wykonawcy w przypadku uzasadnionych wątpliwości</w:t>
      </w:r>
      <w:r w:rsidR="009575F5" w:rsidRPr="002C51A5">
        <w:rPr>
          <w:rFonts w:ascii="Arial Narrow" w:hAnsi="Arial Narrow" w:cs="Arial"/>
          <w:color w:val="000000" w:themeColor="text1"/>
        </w:rPr>
        <w:t xml:space="preserve"> </w:t>
      </w:r>
      <w:r w:rsidR="00B62C20" w:rsidRPr="002C51A5">
        <w:rPr>
          <w:rFonts w:ascii="Arial Narrow" w:hAnsi="Arial Narrow" w:cs="Arial"/>
          <w:color w:val="000000" w:themeColor="text1"/>
        </w:rPr>
        <w:t>co do jego prawidłowości,</w:t>
      </w:r>
    </w:p>
    <w:p w14:paraId="2471CEDC" w14:textId="52BE37C3" w:rsidR="00D453DD" w:rsidRPr="002C51A5" w:rsidRDefault="00D453DD" w:rsidP="0065521A">
      <w:pPr>
        <w:pStyle w:val="Akapitzlist"/>
        <w:numPr>
          <w:ilvl w:val="0"/>
          <w:numId w:val="16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Wykonawca składa wyjaśnienia i uzupełnienia, o których mowa w pkt 3 oraz dokonuje korekt</w:t>
      </w:r>
      <w:r w:rsidR="00B62C20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rozliczenia wynagrodzenia, uzgodnionych z inspektorem nadzoru inwestorskiego,</w:t>
      </w:r>
    </w:p>
    <w:p w14:paraId="3D1982D2" w14:textId="5708F222" w:rsidR="00D453DD" w:rsidRPr="002C51A5" w:rsidRDefault="00D453DD" w:rsidP="0065521A">
      <w:pPr>
        <w:pStyle w:val="Akapitzlist"/>
        <w:numPr>
          <w:ilvl w:val="0"/>
          <w:numId w:val="16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jeżeli rozliczenie przedstawione przez Wykonawcę po korektach, o których mowa</w:t>
      </w:r>
      <w:r w:rsidR="00C01F83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w pkt 4 będzie nadal nieprawidłowe, Zamawiający wykaże wysokość wynagrodzenia jaka w</w:t>
      </w:r>
      <w:r w:rsidR="00C01F83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jego ocenie jest należna Wykonawcy</w:t>
      </w:r>
      <w:r w:rsidR="00560AA6" w:rsidRPr="002C51A5">
        <w:rPr>
          <w:rFonts w:ascii="Arial Narrow" w:hAnsi="Arial Narrow" w:cs="Arial"/>
          <w:color w:val="000000" w:themeColor="text1"/>
        </w:rPr>
        <w:t>,</w:t>
      </w:r>
    </w:p>
    <w:p w14:paraId="16BC9546" w14:textId="13F20D03" w:rsidR="00D453DD" w:rsidRPr="002C51A5" w:rsidRDefault="00D453DD" w:rsidP="0065521A">
      <w:pPr>
        <w:pStyle w:val="Akapitzlist"/>
        <w:numPr>
          <w:ilvl w:val="0"/>
          <w:numId w:val="16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potwierdzone przez inspektora nadzoru inwestorskiego rozliczenie stanowi załącznik </w:t>
      </w:r>
      <w:r w:rsidR="00AB1BE3" w:rsidRPr="002C51A5">
        <w:rPr>
          <w:rFonts w:ascii="Arial Narrow" w:hAnsi="Arial Narrow" w:cs="Arial"/>
          <w:color w:val="000000" w:themeColor="text1"/>
        </w:rPr>
        <w:br/>
      </w:r>
      <w:r w:rsidRPr="002C51A5">
        <w:rPr>
          <w:rFonts w:ascii="Arial Narrow" w:hAnsi="Arial Narrow" w:cs="Arial"/>
          <w:color w:val="000000" w:themeColor="text1"/>
        </w:rPr>
        <w:t>do</w:t>
      </w:r>
      <w:r w:rsidR="00C01F83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protokołu odbioru końcowego.</w:t>
      </w:r>
    </w:p>
    <w:p w14:paraId="5BB74FE2" w14:textId="21C136D3" w:rsidR="00D453DD" w:rsidRPr="002C51A5" w:rsidRDefault="00D453DD" w:rsidP="0065521A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Wykonawca dostarczy fakturę Zamawiającemu w terminie do 14 dni od daty zakończenia odbioru</w:t>
      </w:r>
      <w:r w:rsidR="00C01F83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stanowiącego podstawę jej wystawienia.</w:t>
      </w:r>
    </w:p>
    <w:p w14:paraId="22806672" w14:textId="1F077398" w:rsidR="00D453DD" w:rsidRPr="002C51A5" w:rsidRDefault="00D453DD" w:rsidP="0065521A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Zamawiający zobowiązuje wykonawcę do wystawiania faktury w której nabywcę i odbiorcę oznaczy</w:t>
      </w:r>
      <w:r w:rsidR="00C01F83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w następujący sposób:</w:t>
      </w:r>
    </w:p>
    <w:p w14:paraId="0EB840F3" w14:textId="77777777" w:rsidR="00636750" w:rsidRPr="00636750" w:rsidRDefault="00636750" w:rsidP="00636750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</w:rPr>
      </w:pPr>
      <w:r w:rsidRPr="00636750">
        <w:rPr>
          <w:rFonts w:ascii="Arial Narrow" w:hAnsi="Arial Narrow" w:cs="Arial"/>
          <w:color w:val="000000" w:themeColor="text1"/>
        </w:rPr>
        <w:t>Nabywca:</w:t>
      </w:r>
    </w:p>
    <w:p w14:paraId="4DA070A2" w14:textId="77777777" w:rsidR="00636750" w:rsidRPr="00636750" w:rsidRDefault="00636750" w:rsidP="00636750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</w:rPr>
      </w:pPr>
      <w:r w:rsidRPr="00636750">
        <w:rPr>
          <w:rFonts w:ascii="Arial Narrow" w:hAnsi="Arial Narrow" w:cs="Arial"/>
          <w:color w:val="000000" w:themeColor="text1"/>
        </w:rPr>
        <w:t>Gmina Lubaczów</w:t>
      </w:r>
    </w:p>
    <w:p w14:paraId="1F0DE633" w14:textId="77777777" w:rsidR="00636750" w:rsidRPr="00636750" w:rsidRDefault="00636750" w:rsidP="00636750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</w:rPr>
      </w:pPr>
      <w:r w:rsidRPr="00636750">
        <w:rPr>
          <w:rFonts w:ascii="Arial Narrow" w:hAnsi="Arial Narrow" w:cs="Arial"/>
          <w:color w:val="000000" w:themeColor="text1"/>
        </w:rPr>
        <w:t>ul. Jasna 1</w:t>
      </w:r>
    </w:p>
    <w:p w14:paraId="7344E2DA" w14:textId="77777777" w:rsidR="00636750" w:rsidRPr="00636750" w:rsidRDefault="00636750" w:rsidP="00636750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</w:rPr>
      </w:pPr>
      <w:r w:rsidRPr="00636750">
        <w:rPr>
          <w:rFonts w:ascii="Arial Narrow" w:hAnsi="Arial Narrow" w:cs="Arial"/>
          <w:color w:val="000000" w:themeColor="text1"/>
        </w:rPr>
        <w:t>37-600 Lubaczów</w:t>
      </w:r>
    </w:p>
    <w:p w14:paraId="34BFCB78" w14:textId="77777777" w:rsidR="00636750" w:rsidRPr="00636750" w:rsidRDefault="00636750" w:rsidP="00636750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</w:rPr>
      </w:pPr>
      <w:r w:rsidRPr="00636750">
        <w:rPr>
          <w:rFonts w:ascii="Arial Narrow" w:hAnsi="Arial Narrow" w:cs="Arial"/>
          <w:color w:val="000000" w:themeColor="text1"/>
        </w:rPr>
        <w:lastRenderedPageBreak/>
        <w:t>NIP 793-15-05-013</w:t>
      </w:r>
    </w:p>
    <w:p w14:paraId="3CED8140" w14:textId="77777777" w:rsidR="00636750" w:rsidRPr="00636750" w:rsidRDefault="00636750" w:rsidP="00636750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</w:rPr>
      </w:pPr>
      <w:r w:rsidRPr="00636750">
        <w:rPr>
          <w:rFonts w:ascii="Arial Narrow" w:hAnsi="Arial Narrow" w:cs="Arial"/>
          <w:color w:val="000000" w:themeColor="text1"/>
        </w:rPr>
        <w:t>Odbiorca:</w:t>
      </w:r>
    </w:p>
    <w:p w14:paraId="7E84591A" w14:textId="77777777" w:rsidR="00636750" w:rsidRPr="00636750" w:rsidRDefault="00636750" w:rsidP="00636750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</w:rPr>
      </w:pPr>
      <w:r w:rsidRPr="00636750">
        <w:rPr>
          <w:rFonts w:ascii="Arial Narrow" w:hAnsi="Arial Narrow" w:cs="Arial"/>
          <w:color w:val="000000" w:themeColor="text1"/>
        </w:rPr>
        <w:t>Gmina Lubaczów</w:t>
      </w:r>
    </w:p>
    <w:p w14:paraId="365B2704" w14:textId="77777777" w:rsidR="00636750" w:rsidRPr="00636750" w:rsidRDefault="00636750" w:rsidP="00636750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</w:rPr>
      </w:pPr>
      <w:r w:rsidRPr="00636750">
        <w:rPr>
          <w:rFonts w:ascii="Arial Narrow" w:hAnsi="Arial Narrow" w:cs="Arial"/>
          <w:color w:val="000000" w:themeColor="text1"/>
        </w:rPr>
        <w:t>ul. Jasna 1</w:t>
      </w:r>
    </w:p>
    <w:p w14:paraId="4A393749" w14:textId="2D82091C" w:rsidR="00FB50F0" w:rsidRPr="002C51A5" w:rsidRDefault="00636750" w:rsidP="00636750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</w:rPr>
      </w:pPr>
      <w:r w:rsidRPr="00636750">
        <w:rPr>
          <w:rFonts w:ascii="Arial Narrow" w:hAnsi="Arial Narrow" w:cs="Arial"/>
          <w:color w:val="000000" w:themeColor="text1"/>
        </w:rPr>
        <w:t>37-600 Lubaczów</w:t>
      </w:r>
    </w:p>
    <w:p w14:paraId="23994BFB" w14:textId="799F3FB3" w:rsidR="00D453DD" w:rsidRPr="002C51A5" w:rsidRDefault="00D453DD" w:rsidP="0065521A">
      <w:pPr>
        <w:pStyle w:val="Akapitzlist"/>
        <w:numPr>
          <w:ilvl w:val="0"/>
          <w:numId w:val="15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Faktur</w:t>
      </w:r>
      <w:r w:rsidR="005E4D80" w:rsidRPr="002C51A5">
        <w:rPr>
          <w:rFonts w:ascii="Arial Narrow" w:hAnsi="Arial Narrow" w:cs="Arial"/>
          <w:color w:val="000000" w:themeColor="text1"/>
        </w:rPr>
        <w:t xml:space="preserve">y płatne będą </w:t>
      </w:r>
      <w:r w:rsidRPr="002C51A5">
        <w:rPr>
          <w:rFonts w:ascii="Arial Narrow" w:hAnsi="Arial Narrow" w:cs="Arial"/>
          <w:color w:val="000000" w:themeColor="text1"/>
        </w:rPr>
        <w:t>w terminie do 30 dni od daty jej otrzymania przez Zamawiającego</w:t>
      </w:r>
      <w:r w:rsidR="00C01F83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przelewem na konto wskazane przez Wykonawcę na fakturze.</w:t>
      </w:r>
      <w:r w:rsidR="00F665AE" w:rsidRPr="002C51A5">
        <w:rPr>
          <w:rFonts w:ascii="Arial Narrow" w:hAnsi="Arial Narrow"/>
          <w:color w:val="000000" w:themeColor="text1"/>
        </w:rPr>
        <w:t xml:space="preserve"> Za dzień zapłaty uznaje się dzień złożenia polecenia przelewu przez Zamawiającego.</w:t>
      </w:r>
    </w:p>
    <w:p w14:paraId="4B049701" w14:textId="6B2B423D" w:rsidR="00D453DD" w:rsidRPr="002C51A5" w:rsidRDefault="00D453DD" w:rsidP="0065521A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Rozliczenia z podwykonawcami:</w:t>
      </w:r>
    </w:p>
    <w:p w14:paraId="0A21CB65" w14:textId="4AA7213B" w:rsidR="00D453DD" w:rsidRPr="002C51A5" w:rsidRDefault="00D453DD" w:rsidP="0065521A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b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w przypadku wykonania części przedmiotu umowy przez podwykonawców lub dalszych</w:t>
      </w:r>
      <w:r w:rsidR="00C01F83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podwykonawców, Wykonawca składając fakturę, która opiewa na zakres robót wykonany również</w:t>
      </w:r>
      <w:r w:rsidR="00C01F83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 xml:space="preserve">przez podwykonawców </w:t>
      </w:r>
      <w:r w:rsidR="00671421">
        <w:rPr>
          <w:rFonts w:ascii="Arial Narrow" w:hAnsi="Arial Narrow" w:cs="Arial"/>
          <w:color w:val="000000" w:themeColor="text1"/>
        </w:rPr>
        <w:br/>
      </w:r>
      <w:r w:rsidRPr="002C51A5">
        <w:rPr>
          <w:rFonts w:ascii="Arial Narrow" w:hAnsi="Arial Narrow" w:cs="Arial"/>
          <w:color w:val="000000" w:themeColor="text1"/>
        </w:rPr>
        <w:t>lub dalszych podwykonawców, dokona stosownego podziału należności</w:t>
      </w:r>
      <w:r w:rsidR="00C01F83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 xml:space="preserve">pomiędzy Wykonawcę </w:t>
      </w:r>
      <w:r w:rsidR="00671421">
        <w:rPr>
          <w:rFonts w:ascii="Arial Narrow" w:hAnsi="Arial Narrow" w:cs="Arial"/>
          <w:color w:val="000000" w:themeColor="text1"/>
        </w:rPr>
        <w:br/>
      </w:r>
      <w:r w:rsidRPr="002C51A5">
        <w:rPr>
          <w:rFonts w:ascii="Arial Narrow" w:hAnsi="Arial Narrow" w:cs="Arial"/>
          <w:color w:val="000000" w:themeColor="text1"/>
        </w:rPr>
        <w:t>i podwykonawców oraz dalszych podwykonawców w protokole</w:t>
      </w:r>
      <w:r w:rsidR="00C01F83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stanowiącym podstawę wystawien</w:t>
      </w:r>
      <w:r w:rsidR="00F665AE" w:rsidRPr="002C51A5">
        <w:rPr>
          <w:rFonts w:ascii="Arial Narrow" w:hAnsi="Arial Narrow" w:cs="Arial"/>
          <w:color w:val="000000" w:themeColor="text1"/>
        </w:rPr>
        <w:t>ia faktury potwierdzonym przez inspektora n</w:t>
      </w:r>
      <w:r w:rsidRPr="002C51A5">
        <w:rPr>
          <w:rFonts w:ascii="Arial Narrow" w:hAnsi="Arial Narrow" w:cs="Arial"/>
          <w:color w:val="000000" w:themeColor="text1"/>
        </w:rPr>
        <w:t>adzoru,</w:t>
      </w:r>
      <w:r w:rsidR="00C01F83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Wykonawcę oraz podwykonawców lub dalszych podwykonawców,</w:t>
      </w:r>
    </w:p>
    <w:p w14:paraId="4D84A6DA" w14:textId="08B2BD7D" w:rsidR="00D453DD" w:rsidRPr="002C51A5" w:rsidRDefault="00D453DD" w:rsidP="0065521A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warunkiem zapłaty przez Zamawiającego należnego Wykonawcy wynagrodzenia</w:t>
      </w:r>
      <w:r w:rsidR="00C01F83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za odebrane roboty budowlane jest przedstawienie dowodów zapłaty wynagrodzenia</w:t>
      </w:r>
      <w:r w:rsidR="00C01F83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 xml:space="preserve">przysługującego podwykonawcom </w:t>
      </w:r>
      <w:r w:rsidR="00671421">
        <w:rPr>
          <w:rFonts w:ascii="Arial Narrow" w:hAnsi="Arial Narrow" w:cs="Arial"/>
          <w:color w:val="000000" w:themeColor="text1"/>
        </w:rPr>
        <w:br/>
      </w:r>
      <w:r w:rsidRPr="002C51A5">
        <w:rPr>
          <w:rFonts w:ascii="Arial Narrow" w:hAnsi="Arial Narrow" w:cs="Arial"/>
          <w:color w:val="000000" w:themeColor="text1"/>
        </w:rPr>
        <w:t xml:space="preserve">i dalszym podwykonawcom </w:t>
      </w:r>
      <w:r w:rsidR="00291929" w:rsidRPr="002C51A5">
        <w:rPr>
          <w:rFonts w:ascii="Arial Narrow" w:hAnsi="Arial Narrow" w:cs="Arial"/>
          <w:color w:val="000000" w:themeColor="text1"/>
        </w:rPr>
        <w:t>do</w:t>
      </w:r>
      <w:r w:rsidR="00FE6995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biorącym udział w realizacji odebranych</w:t>
      </w:r>
      <w:r w:rsidR="00C01F83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robót budowlanych,</w:t>
      </w:r>
    </w:p>
    <w:p w14:paraId="7501C5C5" w14:textId="0B42457A" w:rsidR="00D453DD" w:rsidRPr="002C51A5" w:rsidRDefault="00D453DD" w:rsidP="0065521A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w przypadku nieprzedstawienia przez Wykonawcę wszystkich dowodów zapłaty, o których mowa</w:t>
      </w:r>
      <w:r w:rsidR="00C01F83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w punkcie 2, wstrzymuje się wypłatę należnego wynagrodzenia za odebrane roboty budowlane</w:t>
      </w:r>
      <w:r w:rsidR="00C01F83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w części równej sumie kwot wynikających z nieprzedstawionych dowodów zapłaty,</w:t>
      </w:r>
    </w:p>
    <w:p w14:paraId="600D08D5" w14:textId="693523BC" w:rsidR="00D453DD" w:rsidRPr="002C51A5" w:rsidRDefault="00D453DD" w:rsidP="0065521A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z zastrzeżeniem punktów 5 - 8, Zamawiający dokona bezpośredniej zapłaty wymagalnego</w:t>
      </w:r>
      <w:r w:rsidR="004A64B0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wynagrodzenia przysługującego podwykonawcy lub dalszemu podwykonawcy, w przypadku</w:t>
      </w:r>
      <w:r w:rsidR="004A64B0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uchylania się od obowiązku zapłaty odpowiednio przez Wykonawcę, podwykonawcę lub dalszego</w:t>
      </w:r>
      <w:r w:rsidR="0042005F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 xml:space="preserve">podwykonawcę </w:t>
      </w:r>
      <w:r w:rsidR="00D53A28" w:rsidRPr="002C51A5">
        <w:rPr>
          <w:rFonts w:ascii="Arial Narrow" w:hAnsi="Arial Narrow" w:cs="Arial"/>
          <w:color w:val="000000" w:themeColor="text1"/>
        </w:rPr>
        <w:t>pod warunkiem, że suma wynagrodzeń podwykonawców nie przekroczy wartości niniejszej umowy określonej w § 5 ust. 1, która stanowi górną kwotę odpowiedzialności Zamawiającego względem podwykonawców</w:t>
      </w:r>
      <w:r w:rsidR="00560AA6" w:rsidRPr="002C51A5">
        <w:rPr>
          <w:rFonts w:ascii="Arial Narrow" w:hAnsi="Arial Narrow" w:cs="Arial"/>
          <w:color w:val="000000" w:themeColor="text1"/>
        </w:rPr>
        <w:t>,</w:t>
      </w:r>
    </w:p>
    <w:p w14:paraId="6F18AD5E" w14:textId="36A8E081" w:rsidR="00D453DD" w:rsidRPr="002C51A5" w:rsidRDefault="00D453DD" w:rsidP="0065521A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wynagrodzenie, o którym mowa w punkcie 4, dotyczy wyłącznie należności powstałych </w:t>
      </w:r>
      <w:r w:rsidR="009000AF" w:rsidRPr="002C51A5">
        <w:rPr>
          <w:rFonts w:ascii="Arial Narrow" w:hAnsi="Arial Narrow" w:cs="Arial"/>
          <w:color w:val="000000" w:themeColor="text1"/>
        </w:rPr>
        <w:br/>
      </w:r>
      <w:r w:rsidRPr="002C51A5">
        <w:rPr>
          <w:rFonts w:ascii="Arial Narrow" w:hAnsi="Arial Narrow" w:cs="Arial"/>
          <w:color w:val="000000" w:themeColor="text1"/>
        </w:rPr>
        <w:t>po</w:t>
      </w:r>
      <w:r w:rsidR="00995DE6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 xml:space="preserve">zaakceptowaniu przez Zamawiającego umowy o podwykonawstwo, której przedmiotem </w:t>
      </w:r>
      <w:r w:rsidR="00AB1BE3" w:rsidRPr="002C51A5">
        <w:rPr>
          <w:rFonts w:ascii="Arial Narrow" w:hAnsi="Arial Narrow" w:cs="Arial"/>
          <w:color w:val="000000" w:themeColor="text1"/>
        </w:rPr>
        <w:br/>
      </w:r>
      <w:r w:rsidRPr="002C51A5">
        <w:rPr>
          <w:rFonts w:ascii="Arial Narrow" w:hAnsi="Arial Narrow" w:cs="Arial"/>
          <w:color w:val="000000" w:themeColor="text1"/>
        </w:rPr>
        <w:t>są roboty</w:t>
      </w:r>
      <w:r w:rsidR="004A64B0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budowlane, wobec której Zamawiający nie zgłosił sprzeciwu lub po przedłożeniu Zamawiającemu</w:t>
      </w:r>
      <w:r w:rsidR="004A64B0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poświadczonej za zgodność z oryginałem kopii umowy o podwykonawstwo, której przedmiotem</w:t>
      </w:r>
      <w:r w:rsidR="004A64B0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są dostawy lub usługi,</w:t>
      </w:r>
    </w:p>
    <w:p w14:paraId="20BFCEC2" w14:textId="2C8443E0" w:rsidR="00D453DD" w:rsidRPr="002C51A5" w:rsidRDefault="00D453DD" w:rsidP="0065521A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bezpośrednia zapłata obejmuje wyłącznie należne wynagrodzenie, bez odsetek, należnych</w:t>
      </w:r>
      <w:r w:rsidR="00F97005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podwykonawcy lub dalszemu podwykonawcy.</w:t>
      </w:r>
    </w:p>
    <w:p w14:paraId="796BB99F" w14:textId="13B196D4" w:rsidR="00D453DD" w:rsidRPr="002C51A5" w:rsidRDefault="00D453DD" w:rsidP="0065521A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zamawiający informuje Wykonawcę o zamiarze dokonania bezpośredniej zapłaty. Wykonawca w</w:t>
      </w:r>
      <w:r w:rsidR="004A64B0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terminie do 7 dni od dnia doręczenia takiej informacji może zgłosić pisemne uwagi dotyczące</w:t>
      </w:r>
      <w:r w:rsidR="009575F5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zasadności bezpośredniej zapłaty wynagrodzenia podwykonawcy lub dalszemu podwykonawcy,</w:t>
      </w:r>
    </w:p>
    <w:p w14:paraId="34BCFE1A" w14:textId="4EFC4967" w:rsidR="00D453DD" w:rsidRPr="002C51A5" w:rsidRDefault="00D453DD" w:rsidP="0065521A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w przypadku zgłoszenia uwag, o których mowa w pkt 7 Zamawiający może:</w:t>
      </w:r>
    </w:p>
    <w:p w14:paraId="516CF04E" w14:textId="77C087F5" w:rsidR="00D453DD" w:rsidRPr="002C51A5" w:rsidRDefault="00D453DD" w:rsidP="0065521A">
      <w:pPr>
        <w:pStyle w:val="Akapitzlist"/>
        <w:numPr>
          <w:ilvl w:val="0"/>
          <w:numId w:val="18"/>
        </w:numPr>
        <w:spacing w:after="0"/>
        <w:ind w:left="851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nie dokonać bezpośredniej zapłaty wynagrodzenia podwykonawcy lub dalszemu</w:t>
      </w:r>
      <w:r w:rsidR="004A64B0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podwykonawcy, jeżeli Wykonawca wykaże niezasadność takiej zapłaty, albo,</w:t>
      </w:r>
    </w:p>
    <w:p w14:paraId="5B4BB767" w14:textId="2E00B2A5" w:rsidR="00D453DD" w:rsidRPr="002C51A5" w:rsidRDefault="00D453DD" w:rsidP="0065521A">
      <w:pPr>
        <w:pStyle w:val="Akapitzlist"/>
        <w:numPr>
          <w:ilvl w:val="0"/>
          <w:numId w:val="18"/>
        </w:numPr>
        <w:spacing w:after="0"/>
        <w:ind w:left="851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złożyć do depozytu sądowego kwotę potrzebną na pokrycie wynagrodzenia podwykonawcy lub</w:t>
      </w:r>
      <w:r w:rsidR="00AB1BE3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dalszego podwykonawcy w przypadku istnienia zasadn</w:t>
      </w:r>
      <w:r w:rsidR="002E7DFB" w:rsidRPr="002C51A5">
        <w:rPr>
          <w:rFonts w:ascii="Arial Narrow" w:hAnsi="Arial Narrow" w:cs="Arial"/>
          <w:color w:val="000000" w:themeColor="text1"/>
        </w:rPr>
        <w:t xml:space="preserve">iczej wątpliwości Zamawiającego </w:t>
      </w:r>
      <w:r w:rsidRPr="002C51A5">
        <w:rPr>
          <w:rFonts w:ascii="Arial Narrow" w:hAnsi="Arial Narrow" w:cs="Arial"/>
          <w:color w:val="000000" w:themeColor="text1"/>
        </w:rPr>
        <w:t>co do</w:t>
      </w:r>
      <w:r w:rsidR="004A64B0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wysokości należnej zapłaty lub podmiotu, któremu płatność się należy, albo,</w:t>
      </w:r>
    </w:p>
    <w:p w14:paraId="4522A540" w14:textId="3D5A5D13" w:rsidR="00D453DD" w:rsidRPr="002C51A5" w:rsidRDefault="00D453DD" w:rsidP="0065521A">
      <w:pPr>
        <w:pStyle w:val="Akapitzlist"/>
        <w:numPr>
          <w:ilvl w:val="0"/>
          <w:numId w:val="18"/>
        </w:numPr>
        <w:spacing w:after="0"/>
        <w:ind w:left="851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dokonać bezpośredniej zapłaty wynagrodzenia podwykon</w:t>
      </w:r>
      <w:r w:rsidR="00167927" w:rsidRPr="002C51A5">
        <w:rPr>
          <w:rFonts w:ascii="Arial Narrow" w:hAnsi="Arial Narrow" w:cs="Arial"/>
          <w:color w:val="000000" w:themeColor="text1"/>
        </w:rPr>
        <w:t xml:space="preserve">awcy lub dalszemu podwykonawcy, </w:t>
      </w:r>
      <w:r w:rsidRPr="002C51A5">
        <w:rPr>
          <w:rFonts w:ascii="Arial Narrow" w:hAnsi="Arial Narrow" w:cs="Arial"/>
          <w:color w:val="000000" w:themeColor="text1"/>
        </w:rPr>
        <w:t>jeżeli podwykonawca lub dalszy podwykonawca wykaże zasadność takiej zapłaty,</w:t>
      </w:r>
    </w:p>
    <w:p w14:paraId="52C78DBE" w14:textId="3BC27028" w:rsidR="000166D8" w:rsidRPr="008F1DF4" w:rsidRDefault="00D453DD" w:rsidP="0065521A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w przypadku dokonania bezpośredniej zapłaty podwykonawcy lub dalszemu podwykonawcy,</w:t>
      </w:r>
      <w:r w:rsidR="0042005F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Zamawiający potrąci kwotę wypłaconego wynagrodzenia z wynagrodzenia należnego</w:t>
      </w:r>
      <w:r w:rsidR="004A64B0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Wykonawcy określonego w § 5 ust. 1. W takim przypadku Wykonawca zrzeka się zapłaty</w:t>
      </w:r>
      <w:r w:rsidR="004A64B0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wynagrodzenia w części przekazanej bezpośrednio podwykonawcy lub dalszemu</w:t>
      </w:r>
      <w:r w:rsidR="004A64B0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podwykonawcy.</w:t>
      </w:r>
    </w:p>
    <w:p w14:paraId="0371296D" w14:textId="77777777" w:rsidR="00D453DD" w:rsidRPr="002C51A5" w:rsidRDefault="00D453DD" w:rsidP="002C51A5">
      <w:pPr>
        <w:tabs>
          <w:tab w:val="left" w:pos="426"/>
        </w:tabs>
        <w:spacing w:after="0"/>
        <w:jc w:val="center"/>
        <w:rPr>
          <w:rFonts w:ascii="Arial Narrow" w:hAnsi="Arial Narrow" w:cs="Arial"/>
          <w:b/>
          <w:bCs/>
          <w:color w:val="000000" w:themeColor="text1"/>
        </w:rPr>
      </w:pPr>
      <w:r w:rsidRPr="002C51A5">
        <w:rPr>
          <w:rFonts w:ascii="Arial Narrow" w:hAnsi="Arial Narrow" w:cs="Arial"/>
          <w:b/>
          <w:bCs/>
          <w:color w:val="000000" w:themeColor="text1"/>
        </w:rPr>
        <w:lastRenderedPageBreak/>
        <w:t>§ 7</w:t>
      </w:r>
    </w:p>
    <w:p w14:paraId="274EFD5C" w14:textId="77777777" w:rsidR="00D453DD" w:rsidRPr="002C51A5" w:rsidRDefault="00D453DD" w:rsidP="002C51A5">
      <w:pPr>
        <w:tabs>
          <w:tab w:val="left" w:pos="426"/>
        </w:tabs>
        <w:spacing w:after="0"/>
        <w:jc w:val="center"/>
        <w:rPr>
          <w:rFonts w:ascii="Arial Narrow" w:hAnsi="Arial Narrow" w:cs="Arial"/>
          <w:b/>
          <w:bCs/>
          <w:color w:val="000000" w:themeColor="text1"/>
        </w:rPr>
      </w:pPr>
      <w:r w:rsidRPr="002C51A5">
        <w:rPr>
          <w:rFonts w:ascii="Arial Narrow" w:hAnsi="Arial Narrow" w:cs="Arial"/>
          <w:b/>
          <w:bCs/>
          <w:color w:val="000000" w:themeColor="text1"/>
        </w:rPr>
        <w:t>Rękojmia</w:t>
      </w:r>
    </w:p>
    <w:p w14:paraId="1C5A8632" w14:textId="1E8BAEE5" w:rsidR="00D453DD" w:rsidRPr="002C51A5" w:rsidRDefault="00D453DD" w:rsidP="0065521A">
      <w:pPr>
        <w:pStyle w:val="Akapitzlist"/>
        <w:numPr>
          <w:ilvl w:val="0"/>
          <w:numId w:val="19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Wykonawca jest odpowiedzialny względem Zamawiającego po dokonaniu </w:t>
      </w:r>
      <w:r w:rsidR="00167927" w:rsidRPr="002C51A5">
        <w:rPr>
          <w:rFonts w:ascii="Arial Narrow" w:hAnsi="Arial Narrow" w:cs="Arial"/>
          <w:color w:val="000000" w:themeColor="text1"/>
        </w:rPr>
        <w:t>końcowego</w:t>
      </w:r>
      <w:r w:rsidRPr="002C51A5">
        <w:rPr>
          <w:rFonts w:ascii="Arial Narrow" w:hAnsi="Arial Narrow" w:cs="Arial"/>
          <w:color w:val="000000" w:themeColor="text1"/>
        </w:rPr>
        <w:t xml:space="preserve"> odbioru</w:t>
      </w:r>
      <w:r w:rsidR="004237DD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przedmiotu umowy, jeżeli zobowiązanie wynikające z niniejszej umowy ma wady zmniejszające jego</w:t>
      </w:r>
      <w:r w:rsidR="004237DD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wartość lub użyteczność w stosunku do celu określonego w umowie.</w:t>
      </w:r>
    </w:p>
    <w:p w14:paraId="57DAE27C" w14:textId="44F795CA" w:rsidR="00D453DD" w:rsidRPr="002C51A5" w:rsidRDefault="00D453DD" w:rsidP="0065521A">
      <w:pPr>
        <w:pStyle w:val="Akapitzlist"/>
        <w:numPr>
          <w:ilvl w:val="0"/>
          <w:numId w:val="19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Odpowiedzialność z tytułu rękojmi za wady, o której mowa w ust. 1, Wykonawca ponosi na zasadach</w:t>
      </w:r>
      <w:r w:rsidR="004237DD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określonych w Kodeksie cywilnym z zastrzeżeniem postanowień poniższych ustępów niniejszego</w:t>
      </w:r>
      <w:r w:rsidR="004237DD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paragrafu.</w:t>
      </w:r>
    </w:p>
    <w:p w14:paraId="032FA357" w14:textId="4C95A1BE" w:rsidR="00D453DD" w:rsidRPr="002C51A5" w:rsidRDefault="00D453DD" w:rsidP="0065521A">
      <w:pPr>
        <w:pStyle w:val="Akapitzlist"/>
        <w:numPr>
          <w:ilvl w:val="0"/>
          <w:numId w:val="19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W przypadku gdy Wykonawca odmawia naprawy wad lub gdy naprawa nie następuje </w:t>
      </w:r>
      <w:r w:rsidR="004237DD" w:rsidRPr="002C51A5">
        <w:rPr>
          <w:rFonts w:ascii="Arial Narrow" w:hAnsi="Arial Narrow" w:cs="Arial"/>
          <w:color w:val="000000" w:themeColor="text1"/>
        </w:rPr>
        <w:br/>
      </w:r>
      <w:r w:rsidRPr="002C51A5">
        <w:rPr>
          <w:rFonts w:ascii="Arial Narrow" w:hAnsi="Arial Narrow" w:cs="Arial"/>
          <w:color w:val="000000" w:themeColor="text1"/>
        </w:rPr>
        <w:t>w terminie</w:t>
      </w:r>
      <w:r w:rsidR="004237DD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wynikającym z umowy, Zamawiający, poza uprawnieniami przysługującymi na podstawie Kodeksu</w:t>
      </w:r>
      <w:r w:rsidR="000166D8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cywilnego, może powierzyć usunięcie wad podmiotowi trzeci</w:t>
      </w:r>
      <w:r w:rsidR="00167927" w:rsidRPr="002C51A5">
        <w:rPr>
          <w:rFonts w:ascii="Arial Narrow" w:hAnsi="Arial Narrow" w:cs="Arial"/>
          <w:color w:val="000000" w:themeColor="text1"/>
        </w:rPr>
        <w:t xml:space="preserve">emu na koszt i ryzyko Wykonawcy. Przepis </w:t>
      </w:r>
      <w:r w:rsidR="00167927" w:rsidRPr="002C51A5">
        <w:rPr>
          <w:rFonts w:ascii="Arial Narrow" w:hAnsi="Arial Narrow" w:cs="Arial"/>
          <w:bCs/>
          <w:color w:val="000000" w:themeColor="text1"/>
        </w:rPr>
        <w:t xml:space="preserve">§ 4 ust. 12 zdanie 2 i 3 </w:t>
      </w:r>
      <w:r w:rsidR="001A0B37" w:rsidRPr="002C51A5">
        <w:rPr>
          <w:rFonts w:ascii="Arial Narrow" w:hAnsi="Arial Narrow" w:cs="Arial"/>
          <w:bCs/>
          <w:color w:val="000000" w:themeColor="text1"/>
        </w:rPr>
        <w:t xml:space="preserve">oraz § 8 ust. 6 zdanie 1 </w:t>
      </w:r>
      <w:r w:rsidR="00167927" w:rsidRPr="002C51A5">
        <w:rPr>
          <w:rFonts w:ascii="Arial Narrow" w:hAnsi="Arial Narrow" w:cs="Arial"/>
          <w:bCs/>
          <w:color w:val="000000" w:themeColor="text1"/>
        </w:rPr>
        <w:t>stosuje się odpowiednio.</w:t>
      </w:r>
      <w:r w:rsidR="00636750">
        <w:rPr>
          <w:rFonts w:ascii="Arial Narrow" w:hAnsi="Arial Narrow" w:cs="Arial"/>
          <w:bCs/>
          <w:color w:val="000000" w:themeColor="text1"/>
        </w:rPr>
        <w:t xml:space="preserve"> </w:t>
      </w:r>
      <w:r w:rsidR="00A0784D" w:rsidRPr="002C51A5">
        <w:rPr>
          <w:rFonts w:ascii="Arial Narrow" w:hAnsi="Arial Narrow" w:cs="Arial"/>
          <w:color w:val="000000" w:themeColor="text1"/>
        </w:rPr>
        <w:t>Zamawiający zachowuje w tym przypadku prawo do uprawnień i roszczeń z tytułu rękojmi.</w:t>
      </w:r>
    </w:p>
    <w:p w14:paraId="5599F07C" w14:textId="1553A542" w:rsidR="00D453DD" w:rsidRPr="002C51A5" w:rsidRDefault="00D453DD" w:rsidP="0065521A">
      <w:pPr>
        <w:pStyle w:val="Akapitzlist"/>
        <w:numPr>
          <w:ilvl w:val="0"/>
          <w:numId w:val="19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Udzielona rękojmia nie narusza prawa Zamawiającego do dochodzenia roszczeń o naprawienie</w:t>
      </w:r>
      <w:r w:rsidR="00EE566E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 xml:space="preserve">szkody </w:t>
      </w:r>
      <w:r w:rsidR="00671421">
        <w:rPr>
          <w:rFonts w:ascii="Arial Narrow" w:hAnsi="Arial Narrow" w:cs="Arial"/>
          <w:color w:val="000000" w:themeColor="text1"/>
        </w:rPr>
        <w:br/>
      </w:r>
      <w:r w:rsidRPr="002C51A5">
        <w:rPr>
          <w:rFonts w:ascii="Arial Narrow" w:hAnsi="Arial Narrow" w:cs="Arial"/>
          <w:color w:val="000000" w:themeColor="text1"/>
        </w:rPr>
        <w:t>w pełnej wysokości na zasadach określonych w Kodeksie cywilnym.</w:t>
      </w:r>
    </w:p>
    <w:p w14:paraId="0DABA184" w14:textId="51BC5AD4" w:rsidR="00D453DD" w:rsidRPr="002C51A5" w:rsidRDefault="00D453DD" w:rsidP="0065521A">
      <w:pPr>
        <w:pStyle w:val="Akapitzlist"/>
        <w:numPr>
          <w:ilvl w:val="0"/>
          <w:numId w:val="19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Rękojmia za każdy element robót budowlanych wynosi </w:t>
      </w:r>
      <w:r w:rsidR="009000AF" w:rsidRPr="002C51A5">
        <w:rPr>
          <w:rFonts w:ascii="Arial Narrow" w:hAnsi="Arial Narrow" w:cs="Arial"/>
          <w:color w:val="000000" w:themeColor="text1"/>
        </w:rPr>
        <w:t>..</w:t>
      </w:r>
      <w:r w:rsidRPr="002C51A5">
        <w:rPr>
          <w:rFonts w:ascii="Arial Narrow" w:hAnsi="Arial Narrow" w:cs="Arial"/>
          <w:color w:val="000000" w:themeColor="text1"/>
        </w:rPr>
        <w:t>. miesięcy od daty podpisania</w:t>
      </w:r>
      <w:r w:rsidR="00EE566E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protokołu odbioru końcowego.</w:t>
      </w:r>
    </w:p>
    <w:p w14:paraId="0C5FEE9E" w14:textId="5FD2A496" w:rsidR="00D453DD" w:rsidRPr="002C51A5" w:rsidRDefault="00D453DD" w:rsidP="0065521A">
      <w:pPr>
        <w:pStyle w:val="Akapitzlist"/>
        <w:numPr>
          <w:ilvl w:val="0"/>
          <w:numId w:val="19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O wykryciu wady Zamawiający jest obowiązany zawiadomić Wykonawcę pisemnie w terminie </w:t>
      </w:r>
      <w:r w:rsidR="00FE6995" w:rsidRPr="002C51A5">
        <w:rPr>
          <w:rFonts w:ascii="Arial Narrow" w:hAnsi="Arial Narrow" w:cs="Arial"/>
          <w:color w:val="000000" w:themeColor="text1"/>
        </w:rPr>
        <w:t>do 21</w:t>
      </w:r>
      <w:r w:rsidRPr="002C51A5">
        <w:rPr>
          <w:rFonts w:ascii="Arial Narrow" w:hAnsi="Arial Narrow" w:cs="Arial"/>
          <w:color w:val="000000" w:themeColor="text1"/>
        </w:rPr>
        <w:t xml:space="preserve"> dni od daty powzięcia wiadomości o wadzie.</w:t>
      </w:r>
    </w:p>
    <w:p w14:paraId="5751D693" w14:textId="47E4F4A5" w:rsidR="00D453DD" w:rsidRPr="002C51A5" w:rsidRDefault="00D453DD" w:rsidP="0065521A">
      <w:pPr>
        <w:pStyle w:val="Akapitzlist"/>
        <w:numPr>
          <w:ilvl w:val="0"/>
          <w:numId w:val="19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Wykonawca jest obowiązany usunąć wadę w terminie 7 dni od daty powiadomienia lub, w przypadku</w:t>
      </w:r>
      <w:r w:rsidR="004237DD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wady istotnych, w terminie uzgodnionym między Stronami określonym w protokole, o którym mowa</w:t>
      </w:r>
      <w:r w:rsidR="004237DD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w ust. 8 niniejszego paragrafu. Za wady istotne uznaje się wady, które w ocenie Stron, ze względów</w:t>
      </w:r>
      <w:r w:rsidR="004237DD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technologicznych, nie są do usunięcia w terminie 7 dni.</w:t>
      </w:r>
    </w:p>
    <w:p w14:paraId="10A9853C" w14:textId="1731F004" w:rsidR="00FE6995" w:rsidRPr="002C51A5" w:rsidRDefault="00D453DD" w:rsidP="0065521A">
      <w:pPr>
        <w:pStyle w:val="Akapitzlist"/>
        <w:numPr>
          <w:ilvl w:val="0"/>
          <w:numId w:val="19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W przypadku wad istotnych </w:t>
      </w:r>
      <w:r w:rsidR="00FE6995" w:rsidRPr="002C51A5">
        <w:rPr>
          <w:rFonts w:ascii="Arial Narrow" w:hAnsi="Arial Narrow" w:cs="Arial"/>
          <w:color w:val="000000" w:themeColor="text1"/>
        </w:rPr>
        <w:t xml:space="preserve">(w ocenie Zamawiającego) </w:t>
      </w:r>
      <w:r w:rsidRPr="002C51A5">
        <w:rPr>
          <w:rFonts w:ascii="Arial Narrow" w:hAnsi="Arial Narrow" w:cs="Arial"/>
          <w:color w:val="000000" w:themeColor="text1"/>
        </w:rPr>
        <w:t>Zamawiający w zawiadomieniu o wykryciu wady wyznaczy termin i</w:t>
      </w:r>
      <w:r w:rsidR="004237DD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miejsce oględzin. Z oględzin zostanie sporządzony protokół potwierdzający istnienie wady, sposób</w:t>
      </w:r>
      <w:r w:rsidR="004237DD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jej usunięcia i wyznaczony przez Zamawiającego termin jej usunięcia.</w:t>
      </w:r>
      <w:r w:rsidR="001A0B37" w:rsidRPr="002C51A5">
        <w:rPr>
          <w:rFonts w:ascii="Arial Narrow" w:hAnsi="Arial Narrow" w:cs="Arial"/>
          <w:color w:val="000000" w:themeColor="text1"/>
        </w:rPr>
        <w:t xml:space="preserve"> </w:t>
      </w:r>
    </w:p>
    <w:p w14:paraId="00ABF48F" w14:textId="3417A392" w:rsidR="00FE6995" w:rsidRPr="002C51A5" w:rsidRDefault="00FE6995" w:rsidP="0065521A">
      <w:pPr>
        <w:pStyle w:val="Akapitzlist"/>
        <w:numPr>
          <w:ilvl w:val="0"/>
          <w:numId w:val="19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Usunięcie wad powinno być stwierdzone protokolarnie.</w:t>
      </w:r>
    </w:p>
    <w:p w14:paraId="79A1A190" w14:textId="5269074B" w:rsidR="00D453DD" w:rsidRPr="002C51A5" w:rsidRDefault="001A0B37" w:rsidP="0065521A">
      <w:pPr>
        <w:pStyle w:val="Akapitzlist"/>
        <w:numPr>
          <w:ilvl w:val="0"/>
          <w:numId w:val="19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Przepisy </w:t>
      </w:r>
      <w:r w:rsidRPr="002C51A5">
        <w:rPr>
          <w:rFonts w:ascii="Arial Narrow" w:hAnsi="Arial Narrow" w:cs="Arial"/>
          <w:bCs/>
          <w:color w:val="000000" w:themeColor="text1"/>
        </w:rPr>
        <w:t>§ 4 ust. 13a, 14 i 15 w sprawach nieuregulowanych niniejszym paragrafem stosuje się odpowiednio.</w:t>
      </w:r>
    </w:p>
    <w:p w14:paraId="23B76B25" w14:textId="77777777" w:rsidR="00F6126A" w:rsidRPr="002C51A5" w:rsidRDefault="00F6126A" w:rsidP="002C51A5">
      <w:pPr>
        <w:tabs>
          <w:tab w:val="left" w:pos="426"/>
        </w:tabs>
        <w:spacing w:after="0"/>
        <w:jc w:val="both"/>
        <w:rPr>
          <w:rFonts w:ascii="Arial Narrow" w:hAnsi="Arial Narrow" w:cs="Arial"/>
          <w:bCs/>
          <w:color w:val="000000" w:themeColor="text1"/>
        </w:rPr>
      </w:pPr>
    </w:p>
    <w:p w14:paraId="09185DF9" w14:textId="77777777" w:rsidR="00D453DD" w:rsidRPr="002C51A5" w:rsidRDefault="00D453DD" w:rsidP="002C51A5">
      <w:pPr>
        <w:tabs>
          <w:tab w:val="left" w:pos="426"/>
        </w:tabs>
        <w:spacing w:after="0"/>
        <w:jc w:val="center"/>
        <w:rPr>
          <w:rFonts w:ascii="Arial Narrow" w:hAnsi="Arial Narrow" w:cs="Arial"/>
          <w:b/>
          <w:bCs/>
          <w:color w:val="000000" w:themeColor="text1"/>
        </w:rPr>
      </w:pPr>
      <w:r w:rsidRPr="002C51A5">
        <w:rPr>
          <w:rFonts w:ascii="Arial Narrow" w:hAnsi="Arial Narrow" w:cs="Arial"/>
          <w:b/>
          <w:bCs/>
          <w:color w:val="000000" w:themeColor="text1"/>
        </w:rPr>
        <w:t xml:space="preserve">§ </w:t>
      </w:r>
      <w:r w:rsidR="00690D89" w:rsidRPr="002C51A5">
        <w:rPr>
          <w:rFonts w:ascii="Arial Narrow" w:hAnsi="Arial Narrow" w:cs="Arial"/>
          <w:b/>
          <w:bCs/>
          <w:color w:val="000000" w:themeColor="text1"/>
        </w:rPr>
        <w:t>8</w:t>
      </w:r>
    </w:p>
    <w:p w14:paraId="06D9C0A6" w14:textId="77777777" w:rsidR="00D453DD" w:rsidRPr="002C51A5" w:rsidRDefault="00D453DD" w:rsidP="002C51A5">
      <w:pPr>
        <w:tabs>
          <w:tab w:val="left" w:pos="426"/>
        </w:tabs>
        <w:spacing w:after="0"/>
        <w:jc w:val="center"/>
        <w:rPr>
          <w:rFonts w:ascii="Arial Narrow" w:hAnsi="Arial Narrow" w:cs="Arial"/>
          <w:b/>
          <w:bCs/>
          <w:color w:val="000000" w:themeColor="text1"/>
        </w:rPr>
      </w:pPr>
      <w:r w:rsidRPr="002C51A5">
        <w:rPr>
          <w:rFonts w:ascii="Arial Narrow" w:hAnsi="Arial Narrow" w:cs="Arial"/>
          <w:b/>
          <w:bCs/>
          <w:color w:val="000000" w:themeColor="text1"/>
        </w:rPr>
        <w:t>Gwarancja jakości</w:t>
      </w:r>
    </w:p>
    <w:p w14:paraId="6AC053B4" w14:textId="520AB275" w:rsidR="00D453DD" w:rsidRPr="002C51A5" w:rsidRDefault="00D453DD" w:rsidP="0065521A">
      <w:pPr>
        <w:pStyle w:val="Akapitzlist"/>
        <w:numPr>
          <w:ilvl w:val="0"/>
          <w:numId w:val="20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Dodatkowo, poza uprawnieniami z tytułu rękojmi Wykonawca udziela Zamawiającemu oraz kolejnym</w:t>
      </w:r>
      <w:r w:rsidR="004237DD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 xml:space="preserve">właścicielom obiektu gwarancji jakości na okres </w:t>
      </w:r>
      <w:r w:rsidR="009000AF" w:rsidRPr="002C51A5">
        <w:rPr>
          <w:rFonts w:ascii="Arial Narrow" w:hAnsi="Arial Narrow" w:cs="Arial"/>
          <w:color w:val="000000" w:themeColor="text1"/>
        </w:rPr>
        <w:t>…</w:t>
      </w:r>
      <w:r w:rsidRPr="002C51A5">
        <w:rPr>
          <w:rFonts w:ascii="Arial Narrow" w:hAnsi="Arial Narrow" w:cs="Arial"/>
          <w:color w:val="000000" w:themeColor="text1"/>
        </w:rPr>
        <w:t xml:space="preserve"> miesięcy, licząc od daty podpisania protokołu</w:t>
      </w:r>
      <w:r w:rsidR="004237DD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odbioru końcowego przedmiotu umowy.</w:t>
      </w:r>
    </w:p>
    <w:p w14:paraId="6F581174" w14:textId="71D1773B" w:rsidR="00D453DD" w:rsidRPr="002C51A5" w:rsidRDefault="00D453DD" w:rsidP="0065521A">
      <w:pPr>
        <w:pStyle w:val="Akapitzlist"/>
        <w:numPr>
          <w:ilvl w:val="0"/>
          <w:numId w:val="20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Jeżeli wykonane prace lub materiały </w:t>
      </w:r>
      <w:r w:rsidR="001A0B37" w:rsidRPr="002C51A5">
        <w:rPr>
          <w:rFonts w:ascii="Arial Narrow" w:hAnsi="Arial Narrow" w:cs="Arial"/>
          <w:color w:val="000000" w:themeColor="text1"/>
        </w:rPr>
        <w:t xml:space="preserve">lub urządzenia lub technologie </w:t>
      </w:r>
      <w:r w:rsidRPr="002C51A5">
        <w:rPr>
          <w:rFonts w:ascii="Arial Narrow" w:hAnsi="Arial Narrow" w:cs="Arial"/>
          <w:color w:val="000000" w:themeColor="text1"/>
        </w:rPr>
        <w:t>nie będą zgodne z umową, to w ramach udzielonej gwarancji</w:t>
      </w:r>
      <w:r w:rsidR="004237DD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jakości Wykonawca zobowiązuje się na własny koszt, niezwłocznie dokonać wszelkich niezbędnych</w:t>
      </w:r>
      <w:r w:rsidR="004237DD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napraw, zmian lub wymiany bez względu na stan wiedzy Zamawiającego o wadach w momencie</w:t>
      </w:r>
      <w:r w:rsidR="004237DD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dokonywania odbioru końcowego.</w:t>
      </w:r>
      <w:r w:rsidR="001A0B37" w:rsidRPr="002C51A5">
        <w:rPr>
          <w:rFonts w:ascii="Arial Narrow" w:hAnsi="Arial Narrow" w:cs="Arial"/>
          <w:color w:val="000000" w:themeColor="text1"/>
        </w:rPr>
        <w:t xml:space="preserve"> </w:t>
      </w:r>
    </w:p>
    <w:p w14:paraId="20A29304" w14:textId="5D5C59D2" w:rsidR="00D453DD" w:rsidRPr="002C51A5" w:rsidRDefault="00D453DD" w:rsidP="0065521A">
      <w:pPr>
        <w:pStyle w:val="Akapitzlist"/>
        <w:numPr>
          <w:ilvl w:val="0"/>
          <w:numId w:val="20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Zamawiający może żądać usunięcia wad w sposób przez siebie określony.</w:t>
      </w:r>
    </w:p>
    <w:p w14:paraId="1FD885FE" w14:textId="77777777" w:rsidR="00FE6995" w:rsidRPr="002C51A5" w:rsidRDefault="00D453DD" w:rsidP="0065521A">
      <w:pPr>
        <w:pStyle w:val="Akapitzlist"/>
        <w:numPr>
          <w:ilvl w:val="0"/>
          <w:numId w:val="20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Wykonawca przekaże Zamawiającemu stosowny dokument gwarancyjny</w:t>
      </w:r>
      <w:r w:rsidR="00FE6995" w:rsidRPr="002C51A5">
        <w:rPr>
          <w:rFonts w:ascii="Arial Narrow" w:hAnsi="Arial Narrow" w:cs="Arial"/>
          <w:color w:val="000000" w:themeColor="text1"/>
        </w:rPr>
        <w:t xml:space="preserve"> (uszczegółowiający niniejsze postanowienia gwarancji jakości)</w:t>
      </w:r>
      <w:r w:rsidRPr="002C51A5">
        <w:rPr>
          <w:rFonts w:ascii="Arial Narrow" w:hAnsi="Arial Narrow" w:cs="Arial"/>
          <w:color w:val="000000" w:themeColor="text1"/>
        </w:rPr>
        <w:t>, jako element dokumentacji</w:t>
      </w:r>
      <w:r w:rsidR="004237DD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powykonawczej, którego treść podlega zatwierdzeniu przez Zamawiającego. Treść dokumentu nie</w:t>
      </w:r>
      <w:r w:rsidR="004237DD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 xml:space="preserve">może być sprzeczna z postanowieniami niniejszej umowy. </w:t>
      </w:r>
    </w:p>
    <w:p w14:paraId="20136981" w14:textId="7F2C0646" w:rsidR="00FE6995" w:rsidRPr="002C51A5" w:rsidRDefault="00D453DD" w:rsidP="0065521A">
      <w:pPr>
        <w:pStyle w:val="Akapitzlist"/>
        <w:numPr>
          <w:ilvl w:val="0"/>
          <w:numId w:val="20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W przypadku rozbieżności pomiędzy</w:t>
      </w:r>
      <w:r w:rsidR="004237DD" w:rsidRPr="002C51A5">
        <w:rPr>
          <w:rFonts w:ascii="Arial Narrow" w:hAnsi="Arial Narrow" w:cs="Arial"/>
          <w:color w:val="000000" w:themeColor="text1"/>
        </w:rPr>
        <w:t xml:space="preserve"> treścią</w:t>
      </w:r>
      <w:r w:rsidRPr="002C51A5">
        <w:rPr>
          <w:rFonts w:ascii="Arial Narrow" w:hAnsi="Arial Narrow" w:cs="Arial"/>
          <w:color w:val="000000" w:themeColor="text1"/>
        </w:rPr>
        <w:t xml:space="preserve"> dokumentu gwarancyjnego a postanowieniami niniejszej umowy, pierwszeństwo mają</w:t>
      </w:r>
      <w:r w:rsidR="004237DD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postanowienia niniejszej umowy.</w:t>
      </w:r>
    </w:p>
    <w:p w14:paraId="3F6D559C" w14:textId="6B479611" w:rsidR="00D453DD" w:rsidRPr="002C51A5" w:rsidRDefault="00D453DD" w:rsidP="0065521A">
      <w:pPr>
        <w:pStyle w:val="Akapitzlist"/>
        <w:numPr>
          <w:ilvl w:val="0"/>
          <w:numId w:val="20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Dla wykonywania uprawnień z tytułu gwarancji jakości wystarczające jest powiadomienie</w:t>
      </w:r>
      <w:r w:rsidR="004237DD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Wykonawcy najpóźniej w</w:t>
      </w:r>
      <w:r w:rsidR="00FE6995" w:rsidRPr="002C51A5">
        <w:rPr>
          <w:rFonts w:ascii="Arial Narrow" w:hAnsi="Arial Narrow" w:cs="Arial"/>
          <w:color w:val="000000" w:themeColor="text1"/>
        </w:rPr>
        <w:t xml:space="preserve"> ostatnim dniu okresu gwarancji</w:t>
      </w:r>
      <w:r w:rsidR="001A0B37" w:rsidRPr="002C51A5">
        <w:rPr>
          <w:rFonts w:ascii="Arial Narrow" w:hAnsi="Arial Narrow" w:cs="Arial"/>
          <w:bCs/>
          <w:color w:val="000000" w:themeColor="text1"/>
        </w:rPr>
        <w:t>.</w:t>
      </w:r>
    </w:p>
    <w:p w14:paraId="607A2241" w14:textId="1B24593F" w:rsidR="00D453DD" w:rsidRPr="002C51A5" w:rsidRDefault="00D453DD" w:rsidP="0065521A">
      <w:pPr>
        <w:pStyle w:val="Akapitzlist"/>
        <w:numPr>
          <w:ilvl w:val="0"/>
          <w:numId w:val="20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W przypadku dokonania naprawy w ramach gwarancji jakości okres gwarancji biegnie na nowo w</w:t>
      </w:r>
      <w:r w:rsidR="004237DD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 xml:space="preserve">stosunku </w:t>
      </w:r>
      <w:r w:rsidR="00671421">
        <w:rPr>
          <w:rFonts w:ascii="Arial Narrow" w:hAnsi="Arial Narrow" w:cs="Arial"/>
          <w:color w:val="000000" w:themeColor="text1"/>
        </w:rPr>
        <w:br/>
      </w:r>
      <w:r w:rsidRPr="002C51A5">
        <w:rPr>
          <w:rFonts w:ascii="Arial Narrow" w:hAnsi="Arial Narrow" w:cs="Arial"/>
          <w:color w:val="000000" w:themeColor="text1"/>
        </w:rPr>
        <w:t xml:space="preserve">do fragmentu </w:t>
      </w:r>
      <w:r w:rsidR="00FE6995" w:rsidRPr="002C51A5">
        <w:rPr>
          <w:rFonts w:ascii="Arial Narrow" w:hAnsi="Arial Narrow" w:cs="Arial"/>
          <w:color w:val="000000" w:themeColor="text1"/>
        </w:rPr>
        <w:t>terenu budowy</w:t>
      </w:r>
      <w:r w:rsidRPr="002C51A5">
        <w:rPr>
          <w:rFonts w:ascii="Arial Narrow" w:hAnsi="Arial Narrow" w:cs="Arial"/>
          <w:color w:val="000000" w:themeColor="text1"/>
        </w:rPr>
        <w:t xml:space="preserve"> objętego naprawą. Przepis § </w:t>
      </w:r>
      <w:r w:rsidR="00690D89" w:rsidRPr="002C51A5">
        <w:rPr>
          <w:rFonts w:ascii="Arial Narrow" w:hAnsi="Arial Narrow" w:cs="Arial"/>
          <w:color w:val="000000" w:themeColor="text1"/>
        </w:rPr>
        <w:t>7</w:t>
      </w:r>
      <w:r w:rsidRPr="002C51A5">
        <w:rPr>
          <w:rFonts w:ascii="Arial Narrow" w:hAnsi="Arial Narrow" w:cs="Arial"/>
          <w:color w:val="000000" w:themeColor="text1"/>
        </w:rPr>
        <w:t xml:space="preserve"> ust. 9 stosuje się odpowiednio.</w:t>
      </w:r>
    </w:p>
    <w:p w14:paraId="168217E4" w14:textId="5C807A69" w:rsidR="00FC288E" w:rsidRPr="002C51A5" w:rsidRDefault="009000AF" w:rsidP="0065521A">
      <w:pPr>
        <w:pStyle w:val="Akapitzlist"/>
        <w:numPr>
          <w:ilvl w:val="0"/>
          <w:numId w:val="20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lastRenderedPageBreak/>
        <w:t>Jeżeli Wykonawca nie usunie w</w:t>
      </w:r>
      <w:r w:rsidR="00D453DD" w:rsidRPr="002C51A5">
        <w:rPr>
          <w:rFonts w:ascii="Arial Narrow" w:hAnsi="Arial Narrow" w:cs="Arial"/>
          <w:color w:val="000000" w:themeColor="text1"/>
        </w:rPr>
        <w:t>ad ujawnionych w okresie rękojmi lub gwarancji jakości w</w:t>
      </w:r>
      <w:r w:rsidR="004237DD" w:rsidRPr="002C51A5">
        <w:rPr>
          <w:rFonts w:ascii="Arial Narrow" w:hAnsi="Arial Narrow" w:cs="Arial"/>
          <w:color w:val="000000" w:themeColor="text1"/>
        </w:rPr>
        <w:t xml:space="preserve"> </w:t>
      </w:r>
      <w:r w:rsidR="00D453DD" w:rsidRPr="002C51A5">
        <w:rPr>
          <w:rFonts w:ascii="Arial Narrow" w:hAnsi="Arial Narrow" w:cs="Arial"/>
          <w:color w:val="000000" w:themeColor="text1"/>
        </w:rPr>
        <w:t>terminie</w:t>
      </w:r>
      <w:r w:rsidR="004237DD" w:rsidRPr="002C51A5">
        <w:rPr>
          <w:rFonts w:ascii="Arial Narrow" w:hAnsi="Arial Narrow" w:cs="Arial"/>
          <w:color w:val="000000" w:themeColor="text1"/>
        </w:rPr>
        <w:t xml:space="preserve"> </w:t>
      </w:r>
      <w:r w:rsidR="00D453DD" w:rsidRPr="002C51A5">
        <w:rPr>
          <w:rFonts w:ascii="Arial Narrow" w:hAnsi="Arial Narrow" w:cs="Arial"/>
          <w:color w:val="000000" w:themeColor="text1"/>
        </w:rPr>
        <w:t>wynikającym z umowy lub w terminie</w:t>
      </w:r>
      <w:r w:rsidR="004237DD" w:rsidRPr="002C51A5">
        <w:rPr>
          <w:rFonts w:ascii="Arial Narrow" w:hAnsi="Arial Narrow" w:cs="Arial"/>
          <w:color w:val="000000" w:themeColor="text1"/>
        </w:rPr>
        <w:t xml:space="preserve"> </w:t>
      </w:r>
      <w:r w:rsidR="00D453DD" w:rsidRPr="002C51A5">
        <w:rPr>
          <w:rFonts w:ascii="Arial Narrow" w:hAnsi="Arial Narrow" w:cs="Arial"/>
          <w:color w:val="000000" w:themeColor="text1"/>
        </w:rPr>
        <w:t xml:space="preserve">określonym przez Zamawiającego, uwzględniającym możliwości techniczne </w:t>
      </w:r>
      <w:r w:rsidR="00671421">
        <w:rPr>
          <w:rFonts w:ascii="Arial Narrow" w:hAnsi="Arial Narrow" w:cs="Arial"/>
          <w:color w:val="000000" w:themeColor="text1"/>
        </w:rPr>
        <w:br/>
      </w:r>
      <w:r w:rsidR="00D453DD" w:rsidRPr="002C51A5">
        <w:rPr>
          <w:rFonts w:ascii="Arial Narrow" w:hAnsi="Arial Narrow" w:cs="Arial"/>
          <w:color w:val="000000" w:themeColor="text1"/>
        </w:rPr>
        <w:t>lub technologiczne</w:t>
      </w:r>
      <w:r w:rsidR="004237DD" w:rsidRPr="002C51A5">
        <w:rPr>
          <w:rFonts w:ascii="Arial Narrow" w:hAnsi="Arial Narrow" w:cs="Arial"/>
          <w:color w:val="000000" w:themeColor="text1"/>
        </w:rPr>
        <w:t xml:space="preserve"> </w:t>
      </w:r>
      <w:r w:rsidR="00FE6995" w:rsidRPr="002C51A5">
        <w:rPr>
          <w:rFonts w:ascii="Arial Narrow" w:hAnsi="Arial Narrow" w:cs="Arial"/>
          <w:color w:val="000000" w:themeColor="text1"/>
        </w:rPr>
        <w:t>dotyczące usunięcia w</w:t>
      </w:r>
      <w:r w:rsidR="00D453DD" w:rsidRPr="002C51A5">
        <w:rPr>
          <w:rFonts w:ascii="Arial Narrow" w:hAnsi="Arial Narrow" w:cs="Arial"/>
          <w:color w:val="000000" w:themeColor="text1"/>
        </w:rPr>
        <w:t>ady, Zamawiający, po uprzednim zawiadomieniu Wykonawcy, jest</w:t>
      </w:r>
      <w:r w:rsidR="004237DD" w:rsidRPr="002C51A5">
        <w:rPr>
          <w:rFonts w:ascii="Arial Narrow" w:hAnsi="Arial Narrow" w:cs="Arial"/>
          <w:color w:val="000000" w:themeColor="text1"/>
        </w:rPr>
        <w:t xml:space="preserve"> </w:t>
      </w:r>
      <w:r w:rsidR="00D453DD" w:rsidRPr="002C51A5">
        <w:rPr>
          <w:rFonts w:ascii="Arial Narrow" w:hAnsi="Arial Narrow" w:cs="Arial"/>
          <w:color w:val="000000" w:themeColor="text1"/>
        </w:rPr>
        <w:t>up</w:t>
      </w:r>
      <w:r w:rsidR="00964B76" w:rsidRPr="002C51A5">
        <w:rPr>
          <w:rFonts w:ascii="Arial Narrow" w:hAnsi="Arial Narrow" w:cs="Arial"/>
          <w:color w:val="000000" w:themeColor="text1"/>
        </w:rPr>
        <w:t>rawniony do zlecenia usunięcia w</w:t>
      </w:r>
      <w:r w:rsidR="00D453DD" w:rsidRPr="002C51A5">
        <w:rPr>
          <w:rFonts w:ascii="Arial Narrow" w:hAnsi="Arial Narrow" w:cs="Arial"/>
          <w:color w:val="000000" w:themeColor="text1"/>
        </w:rPr>
        <w:t>ad podmiotowi trzeciemu na koszt i ryzyko Wykonawcy. Strony</w:t>
      </w:r>
      <w:r w:rsidR="004237DD" w:rsidRPr="002C51A5">
        <w:rPr>
          <w:rFonts w:ascii="Arial Narrow" w:hAnsi="Arial Narrow" w:cs="Arial"/>
          <w:color w:val="000000" w:themeColor="text1"/>
        </w:rPr>
        <w:t xml:space="preserve"> </w:t>
      </w:r>
      <w:r w:rsidR="00D453DD" w:rsidRPr="002C51A5">
        <w:rPr>
          <w:rFonts w:ascii="Arial Narrow" w:hAnsi="Arial Narrow" w:cs="Arial"/>
          <w:color w:val="000000" w:themeColor="text1"/>
        </w:rPr>
        <w:t>postanawiają, że do realizacji przez Zamawiającego przysługującego mu uprawnienia do wykonania</w:t>
      </w:r>
      <w:r w:rsidR="004237DD" w:rsidRPr="002C51A5">
        <w:rPr>
          <w:rFonts w:ascii="Arial Narrow" w:hAnsi="Arial Narrow" w:cs="Arial"/>
          <w:color w:val="000000" w:themeColor="text1"/>
        </w:rPr>
        <w:t xml:space="preserve"> </w:t>
      </w:r>
      <w:r w:rsidR="00D453DD" w:rsidRPr="002C51A5">
        <w:rPr>
          <w:rFonts w:ascii="Arial Narrow" w:hAnsi="Arial Narrow" w:cs="Arial"/>
          <w:color w:val="000000" w:themeColor="text1"/>
        </w:rPr>
        <w:t>zastępczego, o którym mowa w zdaniu poprzedzającym, nie jest konieczne uzyskanie uprzedniej</w:t>
      </w:r>
      <w:r w:rsidR="004237DD" w:rsidRPr="002C51A5">
        <w:rPr>
          <w:rFonts w:ascii="Arial Narrow" w:hAnsi="Arial Narrow" w:cs="Arial"/>
          <w:color w:val="000000" w:themeColor="text1"/>
        </w:rPr>
        <w:t xml:space="preserve"> </w:t>
      </w:r>
      <w:r w:rsidR="00D453DD" w:rsidRPr="002C51A5">
        <w:rPr>
          <w:rFonts w:ascii="Arial Narrow" w:hAnsi="Arial Narrow" w:cs="Arial"/>
          <w:color w:val="000000" w:themeColor="text1"/>
        </w:rPr>
        <w:t>zgody sądu.</w:t>
      </w:r>
      <w:r w:rsidR="001A0B37" w:rsidRPr="002C51A5">
        <w:rPr>
          <w:rFonts w:ascii="Arial Narrow" w:hAnsi="Arial Narrow" w:cs="Arial"/>
          <w:color w:val="000000" w:themeColor="text1"/>
        </w:rPr>
        <w:t xml:space="preserve"> Wykonawca zobowiązuje się na pierwsze pisemne wezwanie Zamawiającego zapłacić udokumentowane koszty Zamawiającego, w terminie do 7 dnia od dnia doręczenia wezwania.</w:t>
      </w:r>
      <w:r w:rsidR="00A0784D" w:rsidRPr="002C51A5">
        <w:rPr>
          <w:rFonts w:ascii="Arial Narrow" w:hAnsi="Arial Narrow" w:cs="Arial"/>
          <w:color w:val="000000" w:themeColor="text1"/>
        </w:rPr>
        <w:t xml:space="preserve"> Zamawiający zachowuje w tym przypadku prawo do uprawnień i roszczeń z tytułu </w:t>
      </w:r>
      <w:r w:rsidR="004E1AEE" w:rsidRPr="002C51A5">
        <w:rPr>
          <w:rFonts w:ascii="Arial Narrow" w:hAnsi="Arial Narrow" w:cs="Arial"/>
          <w:color w:val="000000" w:themeColor="text1"/>
        </w:rPr>
        <w:t>gwarancji</w:t>
      </w:r>
      <w:r w:rsidR="00A0784D" w:rsidRPr="002C51A5">
        <w:rPr>
          <w:rFonts w:ascii="Arial Narrow" w:hAnsi="Arial Narrow" w:cs="Arial"/>
          <w:color w:val="000000" w:themeColor="text1"/>
        </w:rPr>
        <w:t>.</w:t>
      </w:r>
    </w:p>
    <w:p w14:paraId="573323A5" w14:textId="5DBE786B" w:rsidR="00FE6995" w:rsidRPr="002C51A5" w:rsidRDefault="00FE6995" w:rsidP="0065521A">
      <w:pPr>
        <w:pStyle w:val="Akapitzlist"/>
        <w:numPr>
          <w:ilvl w:val="0"/>
          <w:numId w:val="20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Przepisy </w:t>
      </w:r>
      <w:r w:rsidRPr="002C51A5">
        <w:rPr>
          <w:rFonts w:ascii="Arial Narrow" w:hAnsi="Arial Narrow" w:cs="Arial"/>
          <w:bCs/>
          <w:color w:val="000000" w:themeColor="text1"/>
        </w:rPr>
        <w:t>§ 4 ust. 13a, 14 i 15 w sprawach nieuregulowanych niniejszym paragrafem stosuje się odpowiednio</w:t>
      </w:r>
    </w:p>
    <w:p w14:paraId="0205E68A" w14:textId="77777777" w:rsidR="002E7DFB" w:rsidRPr="002C51A5" w:rsidRDefault="002E7DFB" w:rsidP="002C51A5">
      <w:pPr>
        <w:tabs>
          <w:tab w:val="left" w:pos="426"/>
        </w:tabs>
        <w:spacing w:after="0"/>
        <w:jc w:val="both"/>
        <w:rPr>
          <w:rFonts w:ascii="Arial Narrow" w:hAnsi="Arial Narrow" w:cs="Arial"/>
          <w:color w:val="000000" w:themeColor="text1"/>
        </w:rPr>
      </w:pPr>
    </w:p>
    <w:p w14:paraId="17DB4F69" w14:textId="77777777" w:rsidR="00D453DD" w:rsidRPr="002C51A5" w:rsidRDefault="00D453DD" w:rsidP="002C51A5">
      <w:pPr>
        <w:tabs>
          <w:tab w:val="left" w:pos="426"/>
        </w:tabs>
        <w:spacing w:after="0"/>
        <w:jc w:val="center"/>
        <w:rPr>
          <w:rFonts w:ascii="Arial Narrow" w:hAnsi="Arial Narrow" w:cs="Arial"/>
          <w:b/>
          <w:bCs/>
          <w:color w:val="000000" w:themeColor="text1"/>
        </w:rPr>
      </w:pPr>
      <w:r w:rsidRPr="002C51A5">
        <w:rPr>
          <w:rFonts w:ascii="Arial Narrow" w:hAnsi="Arial Narrow" w:cs="Arial"/>
          <w:b/>
          <w:bCs/>
          <w:color w:val="000000" w:themeColor="text1"/>
        </w:rPr>
        <w:t xml:space="preserve">§ </w:t>
      </w:r>
      <w:r w:rsidR="00690D89" w:rsidRPr="002C51A5">
        <w:rPr>
          <w:rFonts w:ascii="Arial Narrow" w:hAnsi="Arial Narrow" w:cs="Arial"/>
          <w:b/>
          <w:bCs/>
          <w:color w:val="000000" w:themeColor="text1"/>
        </w:rPr>
        <w:t>9</w:t>
      </w:r>
    </w:p>
    <w:p w14:paraId="538230DB" w14:textId="77777777" w:rsidR="00D453DD" w:rsidRPr="002C51A5" w:rsidRDefault="00D453DD" w:rsidP="002C51A5">
      <w:pPr>
        <w:tabs>
          <w:tab w:val="left" w:pos="426"/>
        </w:tabs>
        <w:spacing w:after="0"/>
        <w:jc w:val="center"/>
        <w:rPr>
          <w:rFonts w:ascii="Arial Narrow" w:hAnsi="Arial Narrow" w:cs="Arial"/>
          <w:b/>
          <w:bCs/>
          <w:color w:val="000000" w:themeColor="text1"/>
        </w:rPr>
      </w:pPr>
      <w:r w:rsidRPr="002C51A5">
        <w:rPr>
          <w:rFonts w:ascii="Arial Narrow" w:hAnsi="Arial Narrow" w:cs="Arial"/>
          <w:b/>
          <w:bCs/>
          <w:color w:val="000000" w:themeColor="text1"/>
        </w:rPr>
        <w:t>Kary umowne</w:t>
      </w:r>
    </w:p>
    <w:p w14:paraId="449926DD" w14:textId="6F0FA950" w:rsidR="00D453DD" w:rsidRPr="002C51A5" w:rsidRDefault="00D453DD" w:rsidP="0065521A">
      <w:pPr>
        <w:pStyle w:val="Akapitzlist"/>
        <w:numPr>
          <w:ilvl w:val="1"/>
          <w:numId w:val="16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Wykonawca zapłaci Zamawiającemu karę umowną w przypadku:</w:t>
      </w:r>
    </w:p>
    <w:p w14:paraId="4274B5F1" w14:textId="162E48AB" w:rsidR="00D453DD" w:rsidRPr="002C51A5" w:rsidRDefault="00D453DD" w:rsidP="0065521A">
      <w:pPr>
        <w:pStyle w:val="Akapitzlist"/>
        <w:numPr>
          <w:ilvl w:val="0"/>
          <w:numId w:val="21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zwłoki w oddaniu określonego w umowie przedmiotu umow</w:t>
      </w:r>
      <w:r w:rsidR="00FE6995" w:rsidRPr="002C51A5">
        <w:rPr>
          <w:rFonts w:ascii="Arial Narrow" w:hAnsi="Arial Narrow" w:cs="Arial"/>
          <w:color w:val="000000" w:themeColor="text1"/>
        </w:rPr>
        <w:t xml:space="preserve">y, o którym mowa w § 4 ust. 1, </w:t>
      </w:r>
      <w:r w:rsidRPr="002C51A5">
        <w:rPr>
          <w:rFonts w:ascii="Arial Narrow" w:hAnsi="Arial Narrow" w:cs="Arial"/>
          <w:color w:val="000000" w:themeColor="text1"/>
        </w:rPr>
        <w:t>w wysokości 0</w:t>
      </w:r>
      <w:r w:rsidR="007B04A6" w:rsidRPr="002C51A5">
        <w:rPr>
          <w:rFonts w:ascii="Arial Narrow" w:hAnsi="Arial Narrow" w:cs="Arial"/>
          <w:color w:val="000000" w:themeColor="text1"/>
        </w:rPr>
        <w:t>,1</w:t>
      </w:r>
      <w:r w:rsidRPr="002C51A5">
        <w:rPr>
          <w:rFonts w:ascii="Arial Narrow" w:hAnsi="Arial Narrow" w:cs="Arial"/>
          <w:color w:val="000000" w:themeColor="text1"/>
        </w:rPr>
        <w:t xml:space="preserve"> % wynagrodzenia umownego brutto </w:t>
      </w:r>
      <w:r w:rsidR="00560AA6" w:rsidRPr="002C51A5">
        <w:rPr>
          <w:rFonts w:ascii="Arial Narrow" w:hAnsi="Arial Narrow" w:cs="Arial"/>
          <w:color w:val="000000" w:themeColor="text1"/>
        </w:rPr>
        <w:t xml:space="preserve">pozostałego do </w:t>
      </w:r>
      <w:r w:rsidR="00FE6995" w:rsidRPr="002C51A5">
        <w:rPr>
          <w:rFonts w:ascii="Arial Narrow" w:hAnsi="Arial Narrow" w:cs="Arial"/>
          <w:color w:val="000000" w:themeColor="text1"/>
        </w:rPr>
        <w:t>wykonania</w:t>
      </w:r>
      <w:r w:rsidR="0052575F" w:rsidRPr="002C51A5">
        <w:rPr>
          <w:rFonts w:ascii="Arial Narrow" w:hAnsi="Arial Narrow" w:cs="Arial"/>
          <w:color w:val="000000" w:themeColor="text1"/>
        </w:rPr>
        <w:t xml:space="preserve"> </w:t>
      </w:r>
      <w:r w:rsidR="007B04A6" w:rsidRPr="002C51A5">
        <w:rPr>
          <w:rFonts w:ascii="Arial Narrow" w:hAnsi="Arial Narrow" w:cs="Arial"/>
          <w:color w:val="000000" w:themeColor="text1"/>
        </w:rPr>
        <w:t xml:space="preserve">robót </w:t>
      </w:r>
      <w:r w:rsidR="0052575F" w:rsidRPr="002C51A5">
        <w:rPr>
          <w:rFonts w:ascii="Arial Narrow" w:hAnsi="Arial Narrow" w:cs="Arial"/>
          <w:color w:val="000000" w:themeColor="text1"/>
        </w:rPr>
        <w:t>zgodnie z aktualnym harmonograme</w:t>
      </w:r>
      <w:r w:rsidR="00A0784D" w:rsidRPr="002C51A5">
        <w:rPr>
          <w:rFonts w:ascii="Arial Narrow" w:hAnsi="Arial Narrow" w:cs="Arial"/>
          <w:color w:val="000000" w:themeColor="text1"/>
        </w:rPr>
        <w:t>m rzeczowo-finansowym</w:t>
      </w:r>
      <w:r w:rsidR="00960E0F" w:rsidRPr="002C51A5">
        <w:rPr>
          <w:rFonts w:ascii="Arial Narrow" w:hAnsi="Arial Narrow" w:cs="Arial"/>
          <w:color w:val="000000" w:themeColor="text1"/>
        </w:rPr>
        <w:t xml:space="preserve"> (</w:t>
      </w:r>
      <w:r w:rsidR="00FE6995" w:rsidRPr="002C51A5">
        <w:rPr>
          <w:rFonts w:ascii="Arial Narrow" w:hAnsi="Arial Narrow" w:cs="Arial"/>
          <w:color w:val="000000" w:themeColor="text1"/>
        </w:rPr>
        <w:t xml:space="preserve">stanowiącym </w:t>
      </w:r>
      <w:r w:rsidR="00960E0F" w:rsidRPr="002C51A5">
        <w:rPr>
          <w:rFonts w:ascii="Arial Narrow" w:hAnsi="Arial Narrow" w:cs="Arial"/>
          <w:color w:val="000000" w:themeColor="text1"/>
        </w:rPr>
        <w:t>załącznik nr 2 do umowy)</w:t>
      </w:r>
      <w:r w:rsidR="00A0784D" w:rsidRPr="002C51A5">
        <w:rPr>
          <w:rFonts w:ascii="Arial Narrow" w:hAnsi="Arial Narrow" w:cs="Arial"/>
          <w:color w:val="000000" w:themeColor="text1"/>
        </w:rPr>
        <w:t xml:space="preserve">, za każdy </w:t>
      </w:r>
      <w:r w:rsidR="0052575F" w:rsidRPr="002C51A5">
        <w:rPr>
          <w:rFonts w:ascii="Arial Narrow" w:hAnsi="Arial Narrow" w:cs="Arial"/>
          <w:color w:val="000000" w:themeColor="text1"/>
        </w:rPr>
        <w:t>dzień zwłoki</w:t>
      </w:r>
      <w:r w:rsidR="00BE4E51" w:rsidRPr="002C51A5">
        <w:rPr>
          <w:rFonts w:ascii="Arial Narrow" w:hAnsi="Arial Narrow" w:cs="Arial"/>
          <w:color w:val="000000" w:themeColor="text1"/>
        </w:rPr>
        <w:t>;</w:t>
      </w:r>
    </w:p>
    <w:p w14:paraId="1274A73C" w14:textId="20171B1A" w:rsidR="0018533D" w:rsidRPr="002C51A5" w:rsidRDefault="0018533D" w:rsidP="0065521A">
      <w:pPr>
        <w:pStyle w:val="Akapitzlist"/>
        <w:numPr>
          <w:ilvl w:val="0"/>
          <w:numId w:val="21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zwłokę w usunięciu wad lub usterek stwierdzonych przy odbiorze końcowym</w:t>
      </w:r>
      <w:r w:rsidR="001661A7" w:rsidRPr="002C51A5">
        <w:rPr>
          <w:rFonts w:ascii="Arial Narrow" w:hAnsi="Arial Narrow" w:cs="Arial"/>
          <w:color w:val="000000" w:themeColor="text1"/>
        </w:rPr>
        <w:t xml:space="preserve"> (o którym mowa w </w:t>
      </w:r>
      <w:r w:rsidR="001661A7" w:rsidRPr="002C51A5">
        <w:rPr>
          <w:rFonts w:ascii="Arial Narrow" w:hAnsi="Arial Narrow" w:cs="Arial"/>
          <w:bCs/>
          <w:color w:val="000000" w:themeColor="text1"/>
        </w:rPr>
        <w:t>§</w:t>
      </w:r>
      <w:r w:rsidR="001661A7" w:rsidRPr="002C51A5">
        <w:rPr>
          <w:rFonts w:ascii="Arial Narrow" w:hAnsi="Arial Narrow" w:cs="Arial"/>
          <w:color w:val="000000" w:themeColor="text1"/>
        </w:rPr>
        <w:t xml:space="preserve"> 4 ust. </w:t>
      </w:r>
      <w:r w:rsidR="00291929" w:rsidRPr="002C51A5">
        <w:rPr>
          <w:rFonts w:ascii="Arial Narrow" w:hAnsi="Arial Narrow" w:cs="Arial"/>
          <w:color w:val="000000" w:themeColor="text1"/>
        </w:rPr>
        <w:t>6</w:t>
      </w:r>
      <w:r w:rsidR="001661A7" w:rsidRPr="002C51A5">
        <w:rPr>
          <w:rFonts w:ascii="Arial Narrow" w:hAnsi="Arial Narrow" w:cs="Arial"/>
          <w:color w:val="000000" w:themeColor="text1"/>
        </w:rPr>
        <w:t xml:space="preserve"> niniejszej umowy)</w:t>
      </w:r>
      <w:r w:rsidRPr="002C51A5">
        <w:rPr>
          <w:rFonts w:ascii="Arial Narrow" w:hAnsi="Arial Narrow" w:cs="Arial"/>
          <w:color w:val="000000" w:themeColor="text1"/>
        </w:rPr>
        <w:t xml:space="preserve"> lub w okresie lub w okresie rękojmi za </w:t>
      </w:r>
      <w:r w:rsidR="00062B48" w:rsidRPr="002C51A5">
        <w:rPr>
          <w:rFonts w:ascii="Arial Narrow" w:hAnsi="Arial Narrow" w:cs="Arial"/>
          <w:color w:val="000000" w:themeColor="text1"/>
        </w:rPr>
        <w:t>w</w:t>
      </w:r>
      <w:r w:rsidRPr="002C51A5">
        <w:rPr>
          <w:rFonts w:ascii="Arial Narrow" w:hAnsi="Arial Narrow" w:cs="Arial"/>
          <w:color w:val="000000" w:themeColor="text1"/>
        </w:rPr>
        <w:t xml:space="preserve">ady fizyczne lub gwarancji jakości w wysokości </w:t>
      </w:r>
      <w:r w:rsidR="007B04A6" w:rsidRPr="002C51A5">
        <w:rPr>
          <w:rFonts w:ascii="Arial Narrow" w:hAnsi="Arial Narrow" w:cs="Arial"/>
          <w:color w:val="000000" w:themeColor="text1"/>
        </w:rPr>
        <w:t>500</w:t>
      </w:r>
      <w:r w:rsidRPr="002C51A5">
        <w:rPr>
          <w:rFonts w:ascii="Arial Narrow" w:hAnsi="Arial Narrow" w:cs="Arial"/>
          <w:color w:val="000000" w:themeColor="text1"/>
        </w:rPr>
        <w:t xml:space="preserve">,00 zł (słownie złotych: </w:t>
      </w:r>
      <w:r w:rsidR="007B04A6" w:rsidRPr="002C51A5">
        <w:rPr>
          <w:rFonts w:ascii="Arial Narrow" w:hAnsi="Arial Narrow" w:cs="Arial"/>
          <w:color w:val="000000" w:themeColor="text1"/>
        </w:rPr>
        <w:t>pięćset</w:t>
      </w:r>
      <w:r w:rsidRPr="002C51A5">
        <w:rPr>
          <w:rFonts w:ascii="Arial Narrow" w:hAnsi="Arial Narrow" w:cs="Arial"/>
          <w:color w:val="000000" w:themeColor="text1"/>
        </w:rPr>
        <w:t xml:space="preserve"> 00/100) za każdy dzień zwłoki, liczony od dnia w którym minął termin wyznaczony przez Zamawiającego </w:t>
      </w:r>
      <w:r w:rsidR="00A0784D" w:rsidRPr="002C51A5">
        <w:rPr>
          <w:rFonts w:ascii="Arial Narrow" w:hAnsi="Arial Narrow" w:cs="Arial"/>
          <w:color w:val="000000" w:themeColor="text1"/>
        </w:rPr>
        <w:t xml:space="preserve">(postanowieniami umowy lub treścią protokołu) </w:t>
      </w:r>
      <w:r w:rsidRPr="002C51A5">
        <w:rPr>
          <w:rFonts w:ascii="Arial Narrow" w:hAnsi="Arial Narrow" w:cs="Arial"/>
          <w:color w:val="000000" w:themeColor="text1"/>
        </w:rPr>
        <w:t xml:space="preserve">na usunięcie wad lub usterek; </w:t>
      </w:r>
    </w:p>
    <w:p w14:paraId="613A6E6D" w14:textId="18BA721A" w:rsidR="0018533D" w:rsidRPr="002C51A5" w:rsidRDefault="009000AF" w:rsidP="0065521A">
      <w:pPr>
        <w:pStyle w:val="Akapitzlist"/>
        <w:numPr>
          <w:ilvl w:val="0"/>
          <w:numId w:val="21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z tytułu odstąpienia od u</w:t>
      </w:r>
      <w:r w:rsidR="0018533D" w:rsidRPr="002C51A5">
        <w:rPr>
          <w:rFonts w:ascii="Arial Narrow" w:hAnsi="Arial Narrow" w:cs="Arial"/>
          <w:color w:val="000000" w:themeColor="text1"/>
        </w:rPr>
        <w:t>mowy z przyczyn leżących po</w:t>
      </w:r>
      <w:r w:rsidR="008F1DF4">
        <w:rPr>
          <w:rFonts w:ascii="Arial Narrow" w:hAnsi="Arial Narrow" w:cs="Arial"/>
          <w:color w:val="000000" w:themeColor="text1"/>
        </w:rPr>
        <w:t xml:space="preserve"> stronie Wykonawcy w wysokości 10</w:t>
      </w:r>
      <w:r w:rsidR="0018533D" w:rsidRPr="002C51A5">
        <w:rPr>
          <w:rFonts w:ascii="Arial Narrow" w:hAnsi="Arial Narrow" w:cs="Arial"/>
          <w:color w:val="000000" w:themeColor="text1"/>
        </w:rPr>
        <w:t xml:space="preserve"> % wynagrodzenia umownego brutto</w:t>
      </w:r>
      <w:r w:rsidR="0052575F" w:rsidRPr="002C51A5">
        <w:rPr>
          <w:rFonts w:ascii="Arial Narrow" w:hAnsi="Arial Narrow" w:cs="Arial"/>
          <w:color w:val="000000" w:themeColor="text1"/>
        </w:rPr>
        <w:t xml:space="preserve"> </w:t>
      </w:r>
      <w:r w:rsidR="007B04A6" w:rsidRPr="002C51A5">
        <w:rPr>
          <w:rFonts w:ascii="Arial Narrow" w:hAnsi="Arial Narrow" w:cs="Arial"/>
          <w:color w:val="000000" w:themeColor="text1"/>
        </w:rPr>
        <w:t xml:space="preserve">pozostałego do wykonania robót </w:t>
      </w:r>
      <w:r w:rsidR="0052575F" w:rsidRPr="002C51A5">
        <w:rPr>
          <w:rFonts w:ascii="Arial Narrow" w:hAnsi="Arial Narrow" w:cs="Arial"/>
          <w:color w:val="000000" w:themeColor="text1"/>
        </w:rPr>
        <w:t>w zgodnie z aktualnym na dzień odstąpienia od umowy harmonogramem rzeczowo-finansowym</w:t>
      </w:r>
      <w:r w:rsidR="0018533D" w:rsidRPr="002C51A5">
        <w:rPr>
          <w:rFonts w:ascii="Arial Narrow" w:hAnsi="Arial Narrow" w:cs="Arial"/>
          <w:color w:val="000000" w:themeColor="text1"/>
        </w:rPr>
        <w:t>. Zamawiający zachowuje w tym przypadku prawo do roszczeń z tytułu rękojmi i gwarancji do prac dotychczas wykonanych</w:t>
      </w:r>
      <w:r w:rsidR="00BE4E51" w:rsidRPr="002C51A5">
        <w:rPr>
          <w:rFonts w:ascii="Arial Narrow" w:hAnsi="Arial Narrow" w:cs="Arial"/>
          <w:color w:val="000000" w:themeColor="text1"/>
        </w:rPr>
        <w:t>;</w:t>
      </w:r>
    </w:p>
    <w:p w14:paraId="1F524003" w14:textId="4743B148" w:rsidR="0018533D" w:rsidRPr="002C51A5" w:rsidRDefault="0018533D" w:rsidP="0065521A">
      <w:pPr>
        <w:pStyle w:val="Akapitzlist"/>
        <w:numPr>
          <w:ilvl w:val="0"/>
          <w:numId w:val="21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wprowadzenie na plac budowy Podwykonawcy (robót, dostaw lub usług), który nie został zgłoszony Zamawiającemu zgodnie z postanowieniami § </w:t>
      </w:r>
      <w:r w:rsidR="00062B48" w:rsidRPr="002C51A5">
        <w:rPr>
          <w:rFonts w:ascii="Arial Narrow" w:hAnsi="Arial Narrow" w:cs="Arial"/>
          <w:color w:val="000000" w:themeColor="text1"/>
        </w:rPr>
        <w:t>3</w:t>
      </w:r>
      <w:r w:rsidRPr="002C51A5">
        <w:rPr>
          <w:rFonts w:ascii="Arial Narrow" w:hAnsi="Arial Narrow" w:cs="Arial"/>
          <w:color w:val="000000" w:themeColor="text1"/>
        </w:rPr>
        <w:t xml:space="preserve"> niniejszej umowy, w wysokości </w:t>
      </w:r>
      <w:r w:rsidR="007B04A6" w:rsidRPr="002C51A5">
        <w:rPr>
          <w:rFonts w:ascii="Arial Narrow" w:hAnsi="Arial Narrow" w:cs="Arial"/>
          <w:color w:val="000000" w:themeColor="text1"/>
        </w:rPr>
        <w:t>1</w:t>
      </w:r>
      <w:r w:rsidR="00062B48" w:rsidRPr="002C51A5">
        <w:rPr>
          <w:rFonts w:ascii="Arial Narrow" w:hAnsi="Arial Narrow" w:cs="Arial"/>
          <w:color w:val="000000" w:themeColor="text1"/>
        </w:rPr>
        <w:t>000</w:t>
      </w:r>
      <w:r w:rsidRPr="002C51A5">
        <w:rPr>
          <w:rFonts w:ascii="Arial Narrow" w:hAnsi="Arial Narrow" w:cs="Arial"/>
          <w:color w:val="000000" w:themeColor="text1"/>
        </w:rPr>
        <w:t xml:space="preserve">,00 zł (słownie złotych: </w:t>
      </w:r>
      <w:r w:rsidR="007B04A6" w:rsidRPr="002C51A5">
        <w:rPr>
          <w:rFonts w:ascii="Arial Narrow" w:hAnsi="Arial Narrow" w:cs="Arial"/>
          <w:color w:val="000000" w:themeColor="text1"/>
        </w:rPr>
        <w:t>jeden</w:t>
      </w:r>
      <w:r w:rsidRPr="002C51A5">
        <w:rPr>
          <w:rFonts w:ascii="Arial Narrow" w:hAnsi="Arial Narrow" w:cs="Arial"/>
          <w:color w:val="000000" w:themeColor="text1"/>
        </w:rPr>
        <w:t xml:space="preserve"> </w:t>
      </w:r>
      <w:r w:rsidR="00062B48" w:rsidRPr="002C51A5">
        <w:rPr>
          <w:rFonts w:ascii="Arial Narrow" w:hAnsi="Arial Narrow" w:cs="Arial"/>
          <w:color w:val="000000" w:themeColor="text1"/>
        </w:rPr>
        <w:t>tysiąc</w:t>
      </w:r>
      <w:r w:rsidRPr="002C51A5">
        <w:rPr>
          <w:rFonts w:ascii="Arial Narrow" w:hAnsi="Arial Narrow" w:cs="Arial"/>
          <w:color w:val="000000" w:themeColor="text1"/>
        </w:rPr>
        <w:t xml:space="preserve"> </w:t>
      </w:r>
      <w:r w:rsidR="00A0784D" w:rsidRPr="002C51A5">
        <w:rPr>
          <w:rFonts w:ascii="Arial Narrow" w:hAnsi="Arial Narrow" w:cs="Arial"/>
          <w:color w:val="000000" w:themeColor="text1"/>
        </w:rPr>
        <w:t>00/100) za każde zdarzenie;</w:t>
      </w:r>
    </w:p>
    <w:p w14:paraId="316E66A4" w14:textId="0C14279B" w:rsidR="0018533D" w:rsidRPr="002C51A5" w:rsidRDefault="0018533D" w:rsidP="0065521A">
      <w:pPr>
        <w:pStyle w:val="Akapitzlist"/>
        <w:numPr>
          <w:ilvl w:val="0"/>
          <w:numId w:val="21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w przypadku nieprzedłożenia do zaakceptowania projektu umowy o podwykonawstwo, której przedmiotem są roboty budowlane lub projektu jej zmiany, w wysokości </w:t>
      </w:r>
      <w:r w:rsidR="007B04A6" w:rsidRPr="002C51A5">
        <w:rPr>
          <w:rFonts w:ascii="Arial Narrow" w:hAnsi="Arial Narrow" w:cs="Arial"/>
          <w:color w:val="000000" w:themeColor="text1"/>
        </w:rPr>
        <w:t>5</w:t>
      </w:r>
      <w:r w:rsidRPr="002C51A5">
        <w:rPr>
          <w:rFonts w:ascii="Arial Narrow" w:hAnsi="Arial Narrow" w:cs="Arial"/>
          <w:color w:val="000000" w:themeColor="text1"/>
        </w:rPr>
        <w:t xml:space="preserve">00,00 zł </w:t>
      </w:r>
      <w:r w:rsidR="007B04A6" w:rsidRPr="002C51A5">
        <w:rPr>
          <w:rFonts w:ascii="Arial Narrow" w:hAnsi="Arial Narrow" w:cs="Arial"/>
          <w:color w:val="000000" w:themeColor="text1"/>
        </w:rPr>
        <w:t>(słownie złotych: pięćset 00/100</w:t>
      </w:r>
      <w:r w:rsidRPr="002C51A5">
        <w:rPr>
          <w:rFonts w:ascii="Arial Narrow" w:hAnsi="Arial Narrow" w:cs="Arial"/>
          <w:color w:val="000000" w:themeColor="text1"/>
        </w:rPr>
        <w:t xml:space="preserve">) </w:t>
      </w:r>
      <w:r w:rsidR="004F3D5E">
        <w:rPr>
          <w:rFonts w:ascii="Arial Narrow" w:hAnsi="Arial Narrow" w:cs="Arial"/>
          <w:color w:val="000000" w:themeColor="text1"/>
        </w:rPr>
        <w:br/>
      </w:r>
      <w:r w:rsidRPr="002C51A5">
        <w:rPr>
          <w:rFonts w:ascii="Arial Narrow" w:hAnsi="Arial Narrow" w:cs="Arial"/>
          <w:color w:val="000000" w:themeColor="text1"/>
        </w:rPr>
        <w:t>za każde zdarzenie;</w:t>
      </w:r>
    </w:p>
    <w:p w14:paraId="73647A37" w14:textId="65CDD0F1" w:rsidR="0018533D" w:rsidRPr="002C51A5" w:rsidRDefault="0018533D" w:rsidP="0065521A">
      <w:pPr>
        <w:pStyle w:val="Akapitzlist"/>
        <w:numPr>
          <w:ilvl w:val="0"/>
          <w:numId w:val="21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w przypadku braku lub nieterminowej zapłaty wynagrodzenia należnego Podwykonawcom lub dalszym Podwykonawcom, w wysokości </w:t>
      </w:r>
      <w:r w:rsidR="007B04A6" w:rsidRPr="002C51A5">
        <w:rPr>
          <w:rFonts w:ascii="Arial Narrow" w:hAnsi="Arial Narrow" w:cs="Arial"/>
          <w:color w:val="000000" w:themeColor="text1"/>
        </w:rPr>
        <w:t xml:space="preserve">500,00 zł (słownie złotych: pięćset 00/100) </w:t>
      </w:r>
      <w:r w:rsidRPr="002C51A5">
        <w:rPr>
          <w:rFonts w:ascii="Arial Narrow" w:hAnsi="Arial Narrow" w:cs="Arial"/>
          <w:color w:val="000000" w:themeColor="text1"/>
        </w:rPr>
        <w:t xml:space="preserve"> za każde zdarzenie;</w:t>
      </w:r>
    </w:p>
    <w:p w14:paraId="70B18B9C" w14:textId="1544D10A" w:rsidR="0018533D" w:rsidRPr="002C51A5" w:rsidRDefault="0018533D" w:rsidP="0065521A">
      <w:pPr>
        <w:pStyle w:val="Akapitzlist"/>
        <w:numPr>
          <w:ilvl w:val="0"/>
          <w:numId w:val="21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w przypadku nieprzedłożenia poświadczonej za zgodność z oryginałem kopii umowy o podwykonawstwo lub jej zmiany, w wysokości  </w:t>
      </w:r>
      <w:r w:rsidR="007B04A6" w:rsidRPr="002C51A5">
        <w:rPr>
          <w:rFonts w:ascii="Arial Narrow" w:hAnsi="Arial Narrow" w:cs="Arial"/>
          <w:color w:val="000000" w:themeColor="text1"/>
        </w:rPr>
        <w:t xml:space="preserve">500,00 zł (słownie złotych: pięćset 00/100) </w:t>
      </w:r>
      <w:r w:rsidRPr="002C51A5">
        <w:rPr>
          <w:rFonts w:ascii="Arial Narrow" w:hAnsi="Arial Narrow" w:cs="Arial"/>
          <w:color w:val="000000" w:themeColor="text1"/>
        </w:rPr>
        <w:t>za każde zdarzenie;</w:t>
      </w:r>
    </w:p>
    <w:p w14:paraId="6645D4C8" w14:textId="76256FF4" w:rsidR="0018533D" w:rsidRPr="002C51A5" w:rsidRDefault="0018533D" w:rsidP="0065521A">
      <w:pPr>
        <w:pStyle w:val="Akapitzlist"/>
        <w:numPr>
          <w:ilvl w:val="0"/>
          <w:numId w:val="21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w przypadku braku zmiany umowy o podwykonawstwo w zakresie terminu zapłaty w wysokości </w:t>
      </w:r>
      <w:r w:rsidR="007B04A6" w:rsidRPr="002C51A5">
        <w:rPr>
          <w:rFonts w:ascii="Arial Narrow" w:hAnsi="Arial Narrow" w:cs="Arial"/>
          <w:color w:val="000000" w:themeColor="text1"/>
        </w:rPr>
        <w:t xml:space="preserve">500,00 zł (słownie złotych: pięćset 00/100) </w:t>
      </w:r>
      <w:r w:rsidRPr="002C51A5">
        <w:rPr>
          <w:rFonts w:ascii="Arial Narrow" w:hAnsi="Arial Narrow" w:cs="Arial"/>
          <w:color w:val="000000" w:themeColor="text1"/>
        </w:rPr>
        <w:t>za każde zdarzenie;</w:t>
      </w:r>
    </w:p>
    <w:p w14:paraId="22ECF21D" w14:textId="1139EC28" w:rsidR="007B04A6" w:rsidRPr="002C51A5" w:rsidRDefault="007B04A6" w:rsidP="002C51A5">
      <w:p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8a) </w:t>
      </w:r>
      <w:r w:rsidRPr="002C51A5">
        <w:rPr>
          <w:rFonts w:ascii="Arial Narrow" w:hAnsi="Arial Narrow"/>
          <w:color w:val="000000" w:themeColor="text1"/>
        </w:rPr>
        <w:t>w przypadku</w:t>
      </w:r>
      <w:r w:rsidRPr="002C51A5">
        <w:rPr>
          <w:rFonts w:ascii="Arial Narrow" w:hAnsi="Arial Narrow"/>
          <w:color w:val="000000" w:themeColor="text1"/>
          <w:shd w:val="clear" w:color="auto" w:fill="FFFFFF"/>
        </w:rPr>
        <w:t xml:space="preserve"> braku zmiany umowy o podwykonawstwo w zakresie terminu zapłaty, o którym mowa w </w:t>
      </w:r>
      <w:r w:rsidRPr="002C51A5">
        <w:rPr>
          <w:rFonts w:ascii="Arial Narrow" w:hAnsi="Arial Narrow"/>
          <w:color w:val="000000" w:themeColor="text1"/>
        </w:rPr>
        <w:t xml:space="preserve">§ 3 ust. 5 pkt 7, w wysokości </w:t>
      </w:r>
      <w:r w:rsidRPr="002C51A5">
        <w:rPr>
          <w:rFonts w:ascii="Arial Narrow" w:hAnsi="Arial Narrow" w:cs="Arial"/>
          <w:color w:val="000000" w:themeColor="text1"/>
        </w:rPr>
        <w:t xml:space="preserve">500,00 zł (słownie złotych: pięćset 00/100) </w:t>
      </w:r>
      <w:r w:rsidRPr="002C51A5">
        <w:rPr>
          <w:rFonts w:ascii="Arial Narrow" w:hAnsi="Arial Narrow"/>
          <w:color w:val="000000" w:themeColor="text1"/>
        </w:rPr>
        <w:t>za każde zdarzenie;</w:t>
      </w:r>
    </w:p>
    <w:p w14:paraId="2000F944" w14:textId="0FAC8ACA" w:rsidR="0018533D" w:rsidRPr="002C51A5" w:rsidRDefault="0018533D" w:rsidP="0065521A">
      <w:pPr>
        <w:pStyle w:val="Akapitzlist"/>
        <w:numPr>
          <w:ilvl w:val="0"/>
          <w:numId w:val="21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w przypadku braku zatrudnienia na podstawie umowy o pracę osób o których mowa </w:t>
      </w:r>
      <w:r w:rsidR="000F745C" w:rsidRPr="002C51A5">
        <w:rPr>
          <w:rFonts w:ascii="Arial Narrow" w:hAnsi="Arial Narrow" w:cs="Arial"/>
          <w:color w:val="000000" w:themeColor="text1"/>
        </w:rPr>
        <w:br/>
      </w:r>
      <w:r w:rsidRPr="002C51A5">
        <w:rPr>
          <w:rFonts w:ascii="Arial Narrow" w:hAnsi="Arial Narrow" w:cs="Arial"/>
          <w:color w:val="000000" w:themeColor="text1"/>
        </w:rPr>
        <w:t xml:space="preserve">w § 2 ust. 9 w wysokości </w:t>
      </w:r>
      <w:r w:rsidR="007B04A6" w:rsidRPr="002C51A5">
        <w:rPr>
          <w:rFonts w:ascii="Arial Narrow" w:hAnsi="Arial Narrow" w:cs="Arial"/>
          <w:color w:val="000000" w:themeColor="text1"/>
        </w:rPr>
        <w:t xml:space="preserve">500,00 zł (słownie złotych: pięćset 00/100) </w:t>
      </w:r>
      <w:r w:rsidRPr="002C51A5">
        <w:rPr>
          <w:rFonts w:ascii="Arial Narrow" w:hAnsi="Arial Narrow" w:cs="Arial"/>
          <w:color w:val="000000" w:themeColor="text1"/>
        </w:rPr>
        <w:t>za każde zdarzenie</w:t>
      </w:r>
      <w:r w:rsidR="00A0784D" w:rsidRPr="002C51A5">
        <w:rPr>
          <w:rFonts w:ascii="Arial Narrow" w:hAnsi="Arial Narrow" w:cs="Arial"/>
          <w:color w:val="000000" w:themeColor="text1"/>
        </w:rPr>
        <w:t xml:space="preserve"> bez względu na liczbę osób niezatrudnionych</w:t>
      </w:r>
      <w:r w:rsidRPr="002C51A5">
        <w:rPr>
          <w:rFonts w:ascii="Arial Narrow" w:hAnsi="Arial Narrow" w:cs="Arial"/>
          <w:color w:val="000000" w:themeColor="text1"/>
        </w:rPr>
        <w:t>;</w:t>
      </w:r>
    </w:p>
    <w:p w14:paraId="60675BCD" w14:textId="411E3EF9" w:rsidR="0018533D" w:rsidRPr="002C51A5" w:rsidRDefault="0018533D" w:rsidP="0065521A">
      <w:pPr>
        <w:pStyle w:val="Akapitzlist"/>
        <w:numPr>
          <w:ilvl w:val="0"/>
          <w:numId w:val="21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w przypadku zwłoki w przekazaniu dowodów potwierdzających zatrudnienie osób o których mowa w § 2 </w:t>
      </w:r>
      <w:r w:rsidR="00671421">
        <w:rPr>
          <w:rFonts w:ascii="Arial Narrow" w:hAnsi="Arial Narrow" w:cs="Arial"/>
          <w:color w:val="000000" w:themeColor="text1"/>
        </w:rPr>
        <w:br/>
      </w:r>
      <w:r w:rsidRPr="002C51A5">
        <w:rPr>
          <w:rFonts w:ascii="Arial Narrow" w:hAnsi="Arial Narrow" w:cs="Arial"/>
          <w:color w:val="000000" w:themeColor="text1"/>
        </w:rPr>
        <w:t xml:space="preserve">ust. 9 niniejszej umowy, w wysokości </w:t>
      </w:r>
      <w:r w:rsidR="007B04A6" w:rsidRPr="002C51A5">
        <w:rPr>
          <w:rFonts w:ascii="Arial Narrow" w:hAnsi="Arial Narrow" w:cs="Arial"/>
          <w:color w:val="000000" w:themeColor="text1"/>
        </w:rPr>
        <w:t xml:space="preserve">500,00 zł (słownie złotych: pięćset 00/100) </w:t>
      </w:r>
      <w:r w:rsidRPr="002C51A5">
        <w:rPr>
          <w:rFonts w:ascii="Arial Narrow" w:hAnsi="Arial Narrow" w:cs="Arial"/>
          <w:color w:val="000000" w:themeColor="text1"/>
        </w:rPr>
        <w:t xml:space="preserve"> za każdy dzień zwłoki</w:t>
      </w:r>
      <w:r w:rsidR="00F47ED2" w:rsidRPr="002C51A5">
        <w:rPr>
          <w:rFonts w:ascii="Arial Narrow" w:hAnsi="Arial Narrow" w:cs="Arial"/>
          <w:color w:val="000000" w:themeColor="text1"/>
        </w:rPr>
        <w:t>,</w:t>
      </w:r>
    </w:p>
    <w:p w14:paraId="0E67EE5D" w14:textId="15FE630F" w:rsidR="00F47ED2" w:rsidRDefault="00F47ED2" w:rsidP="0065521A">
      <w:pPr>
        <w:pStyle w:val="Akapitzlist"/>
        <w:numPr>
          <w:ilvl w:val="0"/>
          <w:numId w:val="21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w przypadku zwłoki w przekazaniu </w:t>
      </w:r>
      <w:r w:rsidR="00DC448C" w:rsidRPr="002C51A5">
        <w:rPr>
          <w:rFonts w:ascii="Arial Narrow" w:hAnsi="Arial Narrow" w:cs="Arial"/>
          <w:color w:val="000000" w:themeColor="text1"/>
        </w:rPr>
        <w:t xml:space="preserve">uwierzytelnionej </w:t>
      </w:r>
      <w:r w:rsidRPr="002C51A5">
        <w:rPr>
          <w:rFonts w:ascii="Arial Narrow" w:hAnsi="Arial Narrow" w:cs="Arial"/>
          <w:color w:val="000000" w:themeColor="text1"/>
        </w:rPr>
        <w:t xml:space="preserve">polisy OC wraz z dowodami potwierdzającymi </w:t>
      </w:r>
      <w:r w:rsidR="001661A7" w:rsidRPr="002C51A5">
        <w:rPr>
          <w:rFonts w:ascii="Arial Narrow" w:hAnsi="Arial Narrow" w:cs="Arial"/>
          <w:color w:val="000000" w:themeColor="text1"/>
        </w:rPr>
        <w:t xml:space="preserve">opłatę wymagalnej </w:t>
      </w:r>
      <w:r w:rsidRPr="002C51A5">
        <w:rPr>
          <w:rFonts w:ascii="Arial Narrow" w:hAnsi="Arial Narrow" w:cs="Arial"/>
          <w:color w:val="000000" w:themeColor="text1"/>
        </w:rPr>
        <w:t>składk</w:t>
      </w:r>
      <w:r w:rsidR="001661A7" w:rsidRPr="002C51A5">
        <w:rPr>
          <w:rFonts w:ascii="Arial Narrow" w:hAnsi="Arial Narrow" w:cs="Arial"/>
          <w:color w:val="000000" w:themeColor="text1"/>
        </w:rPr>
        <w:t xml:space="preserve">i </w:t>
      </w:r>
      <w:r w:rsidR="00DC448C" w:rsidRPr="002C51A5">
        <w:rPr>
          <w:rFonts w:ascii="Arial Narrow" w:hAnsi="Arial Narrow" w:cs="Arial"/>
          <w:color w:val="000000" w:themeColor="text1"/>
        </w:rPr>
        <w:t xml:space="preserve">lub dowodów potwierdzających opłacenie </w:t>
      </w:r>
      <w:r w:rsidR="001661A7" w:rsidRPr="002C51A5">
        <w:rPr>
          <w:rFonts w:ascii="Arial Narrow" w:hAnsi="Arial Narrow" w:cs="Arial"/>
          <w:color w:val="000000" w:themeColor="text1"/>
        </w:rPr>
        <w:t xml:space="preserve">wymagalnej </w:t>
      </w:r>
      <w:r w:rsidR="00DC448C" w:rsidRPr="002C51A5">
        <w:rPr>
          <w:rFonts w:ascii="Arial Narrow" w:hAnsi="Arial Narrow" w:cs="Arial"/>
          <w:color w:val="000000" w:themeColor="text1"/>
        </w:rPr>
        <w:t>składki</w:t>
      </w:r>
      <w:r w:rsidRPr="002C51A5">
        <w:rPr>
          <w:rFonts w:ascii="Arial Narrow" w:hAnsi="Arial Narrow" w:cs="Arial"/>
          <w:color w:val="000000" w:themeColor="text1"/>
        </w:rPr>
        <w:t xml:space="preserve">, w wysokości 1000,00 zł </w:t>
      </w:r>
      <w:r w:rsidRPr="002C51A5">
        <w:rPr>
          <w:rFonts w:ascii="Arial Narrow" w:hAnsi="Arial Narrow" w:cs="Arial"/>
          <w:color w:val="000000" w:themeColor="text1"/>
        </w:rPr>
        <w:lastRenderedPageBreak/>
        <w:t>(słownie złotych: tysiąc złotych 00/100) za każdy dzień zwłoki,</w:t>
      </w:r>
      <w:r w:rsidR="00DC448C" w:rsidRPr="002C51A5">
        <w:rPr>
          <w:rFonts w:ascii="Arial Narrow" w:hAnsi="Arial Narrow" w:cs="Arial"/>
          <w:color w:val="000000" w:themeColor="text1"/>
        </w:rPr>
        <w:t xml:space="preserve"> ponad termin </w:t>
      </w:r>
      <w:r w:rsidR="001661A7" w:rsidRPr="002C51A5">
        <w:rPr>
          <w:rFonts w:ascii="Arial Narrow" w:hAnsi="Arial Narrow" w:cs="Arial"/>
          <w:color w:val="000000" w:themeColor="text1"/>
        </w:rPr>
        <w:t xml:space="preserve">wyznaczony przez Zamawiającego, nie dłuższy niż </w:t>
      </w:r>
      <w:r w:rsidR="00DC448C" w:rsidRPr="002C51A5">
        <w:rPr>
          <w:rFonts w:ascii="Arial Narrow" w:hAnsi="Arial Narrow" w:cs="Arial"/>
          <w:color w:val="000000" w:themeColor="text1"/>
        </w:rPr>
        <w:t>trzy</w:t>
      </w:r>
      <w:r w:rsidR="008F1DF4">
        <w:rPr>
          <w:rFonts w:ascii="Arial Narrow" w:hAnsi="Arial Narrow" w:cs="Arial"/>
          <w:color w:val="000000" w:themeColor="text1"/>
        </w:rPr>
        <w:t xml:space="preserve"> dni,</w:t>
      </w:r>
    </w:p>
    <w:p w14:paraId="06C2465B" w14:textId="19CBBFE0" w:rsidR="008F1DF4" w:rsidRPr="008F1DF4" w:rsidRDefault="008F1DF4" w:rsidP="0065521A">
      <w:pPr>
        <w:pStyle w:val="Akapitzlist"/>
        <w:numPr>
          <w:ilvl w:val="0"/>
          <w:numId w:val="21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w przypadku zwłoki w przedłożeniu harmonogramu rzeczowo – finansowego w terminie o którym mowa w </w:t>
      </w:r>
      <w:r w:rsidRPr="008F1DF4">
        <w:rPr>
          <w:rFonts w:ascii="Arial Narrow" w:hAnsi="Arial Narrow" w:cs="Arial"/>
          <w:bCs/>
          <w:color w:val="000000" w:themeColor="text1"/>
        </w:rPr>
        <w:t xml:space="preserve">§ </w:t>
      </w:r>
      <w:r w:rsidRPr="008F1DF4">
        <w:rPr>
          <w:rFonts w:ascii="Arial Narrow" w:hAnsi="Arial Narrow" w:cs="Arial"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 xml:space="preserve">2 ust. 2 pkt 25 </w:t>
      </w:r>
      <w:r w:rsidRPr="002C51A5">
        <w:rPr>
          <w:rFonts w:ascii="Arial Narrow" w:hAnsi="Arial Narrow" w:cs="Arial"/>
          <w:color w:val="000000" w:themeColor="text1"/>
        </w:rPr>
        <w:t xml:space="preserve">w wysokości </w:t>
      </w:r>
      <w:r>
        <w:rPr>
          <w:rFonts w:ascii="Arial Narrow" w:hAnsi="Arial Narrow" w:cs="Arial"/>
          <w:color w:val="000000" w:themeColor="text1"/>
        </w:rPr>
        <w:t>500</w:t>
      </w:r>
      <w:r w:rsidRPr="002C51A5">
        <w:rPr>
          <w:rFonts w:ascii="Arial Narrow" w:hAnsi="Arial Narrow" w:cs="Arial"/>
          <w:color w:val="000000" w:themeColor="text1"/>
        </w:rPr>
        <w:t xml:space="preserve">,00 zł (słownie złotych: </w:t>
      </w:r>
      <w:r>
        <w:rPr>
          <w:rFonts w:ascii="Arial Narrow" w:hAnsi="Arial Narrow" w:cs="Arial"/>
          <w:color w:val="000000" w:themeColor="text1"/>
        </w:rPr>
        <w:t xml:space="preserve">pięćset </w:t>
      </w:r>
      <w:r w:rsidRPr="002C51A5">
        <w:rPr>
          <w:rFonts w:ascii="Arial Narrow" w:hAnsi="Arial Narrow" w:cs="Arial"/>
          <w:color w:val="000000" w:themeColor="text1"/>
        </w:rPr>
        <w:t>złotych 00/100) za każdy dzień zwłoki, ponad termin wyznaczony przez Zamawiającego, nie dłuższy niż trzy</w:t>
      </w:r>
      <w:r>
        <w:rPr>
          <w:rFonts w:ascii="Arial Narrow" w:hAnsi="Arial Narrow" w:cs="Arial"/>
          <w:color w:val="000000" w:themeColor="text1"/>
        </w:rPr>
        <w:t xml:space="preserve"> dni.</w:t>
      </w:r>
    </w:p>
    <w:p w14:paraId="56C3022A" w14:textId="5C8B107F" w:rsidR="00062B48" w:rsidRPr="002C51A5" w:rsidRDefault="00062B48" w:rsidP="0065521A">
      <w:pPr>
        <w:pStyle w:val="Akapitzlist"/>
        <w:numPr>
          <w:ilvl w:val="1"/>
          <w:numId w:val="16"/>
        </w:numPr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W przypadku poniesienia szkody przewyższającej jakąkolwiek karę umowną, określoną w umowie, Zamawiający zastrzega sobie prawo dochodzenia odszkodowania uzupełniającego.</w:t>
      </w:r>
    </w:p>
    <w:p w14:paraId="5E53112A" w14:textId="425D8FC3" w:rsidR="00062B48" w:rsidRPr="002C51A5" w:rsidRDefault="00062B48" w:rsidP="0065521A">
      <w:pPr>
        <w:pStyle w:val="Akapitzlist"/>
        <w:numPr>
          <w:ilvl w:val="1"/>
          <w:numId w:val="16"/>
        </w:numPr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Zamawiający z</w:t>
      </w:r>
      <w:r w:rsidR="003621BB" w:rsidRPr="002C51A5">
        <w:rPr>
          <w:rFonts w:ascii="Arial Narrow" w:hAnsi="Arial Narrow" w:cs="Arial"/>
          <w:color w:val="000000" w:themeColor="text1"/>
        </w:rPr>
        <w:t xml:space="preserve">apłaci Wykonawcy kary umowne za </w:t>
      </w:r>
      <w:r w:rsidRPr="002C51A5">
        <w:rPr>
          <w:rFonts w:ascii="Arial Narrow" w:hAnsi="Arial Narrow" w:cs="Arial"/>
          <w:color w:val="000000" w:themeColor="text1"/>
        </w:rPr>
        <w:t xml:space="preserve">odstąpienie od umowy przez Wykonawcę z powodu okoliczności, za które odpowiada Zamawiający, </w:t>
      </w:r>
      <w:bookmarkStart w:id="2" w:name="_Hlk73561219"/>
      <w:r w:rsidRPr="002C51A5">
        <w:rPr>
          <w:rFonts w:ascii="Arial Narrow" w:hAnsi="Arial Narrow" w:cs="Arial"/>
          <w:color w:val="000000" w:themeColor="text1"/>
        </w:rPr>
        <w:t xml:space="preserve">w zależności od tego na jakim etapie nastąpi odstąpienie </w:t>
      </w:r>
      <w:r w:rsidR="00671421">
        <w:rPr>
          <w:rFonts w:ascii="Arial Narrow" w:hAnsi="Arial Narrow" w:cs="Arial"/>
          <w:color w:val="000000" w:themeColor="text1"/>
        </w:rPr>
        <w:br/>
      </w:r>
      <w:r w:rsidR="008F1DF4">
        <w:rPr>
          <w:rFonts w:ascii="Arial Narrow" w:hAnsi="Arial Narrow" w:cs="Arial"/>
          <w:color w:val="000000" w:themeColor="text1"/>
        </w:rPr>
        <w:t>od umowy w wysokości 10</w:t>
      </w:r>
      <w:r w:rsidRPr="002C51A5">
        <w:rPr>
          <w:rFonts w:ascii="Arial Narrow" w:hAnsi="Arial Narrow" w:cs="Arial"/>
          <w:color w:val="000000" w:themeColor="text1"/>
        </w:rPr>
        <w:t xml:space="preserve"> % wynagrodzenia umownego brutto</w:t>
      </w:r>
      <w:bookmarkEnd w:id="2"/>
      <w:r w:rsidR="0052575F" w:rsidRPr="002C51A5">
        <w:rPr>
          <w:rFonts w:ascii="Arial Narrow" w:hAnsi="Arial Narrow" w:cs="Arial"/>
          <w:color w:val="000000" w:themeColor="text1"/>
        </w:rPr>
        <w:t xml:space="preserve">, zgodnie z aktualnym na dzień odstąpienia </w:t>
      </w:r>
      <w:r w:rsidR="00671421">
        <w:rPr>
          <w:rFonts w:ascii="Arial Narrow" w:hAnsi="Arial Narrow" w:cs="Arial"/>
          <w:color w:val="000000" w:themeColor="text1"/>
        </w:rPr>
        <w:br/>
      </w:r>
      <w:r w:rsidR="0052575F" w:rsidRPr="002C51A5">
        <w:rPr>
          <w:rFonts w:ascii="Arial Narrow" w:hAnsi="Arial Narrow" w:cs="Arial"/>
          <w:color w:val="000000" w:themeColor="text1"/>
        </w:rPr>
        <w:t>od umowy harmonogramem rzeczowo-finansowym,</w:t>
      </w:r>
    </w:p>
    <w:p w14:paraId="5F14547C" w14:textId="0F4ECA1B" w:rsidR="00062B48" w:rsidRPr="002C51A5" w:rsidRDefault="00062B48" w:rsidP="0065521A">
      <w:pPr>
        <w:pStyle w:val="Akapitzlist"/>
        <w:numPr>
          <w:ilvl w:val="1"/>
          <w:numId w:val="16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Roszczenie o zapłatę kar umownych z tytułu zwłoki, ustalonego za każdy rozpoczęty dzień zwłoki, staje się wymagalne:</w:t>
      </w:r>
    </w:p>
    <w:p w14:paraId="29FA1548" w14:textId="48E377A9" w:rsidR="00062B48" w:rsidRPr="002C51A5" w:rsidRDefault="00062B48" w:rsidP="0065521A">
      <w:pPr>
        <w:pStyle w:val="Akapitzlist"/>
        <w:numPr>
          <w:ilvl w:val="0"/>
          <w:numId w:val="22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za pierwszy rozpoczęty dzień zwłoki - w tym dniu;</w:t>
      </w:r>
    </w:p>
    <w:p w14:paraId="7A0F24C6" w14:textId="6022EE47" w:rsidR="00062B48" w:rsidRPr="002C51A5" w:rsidRDefault="00062B48" w:rsidP="0065521A">
      <w:pPr>
        <w:pStyle w:val="Akapitzlist"/>
        <w:numPr>
          <w:ilvl w:val="0"/>
          <w:numId w:val="22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za każdy następny rozpoczęty dzień zwłoki - odpowiednio w każdym z tych dni.</w:t>
      </w:r>
    </w:p>
    <w:p w14:paraId="3202B3EB" w14:textId="673283C5" w:rsidR="00062B48" w:rsidRPr="002C51A5" w:rsidRDefault="00062B48" w:rsidP="0065521A">
      <w:pPr>
        <w:pStyle w:val="Akapitzlist"/>
        <w:numPr>
          <w:ilvl w:val="1"/>
          <w:numId w:val="16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Suma kar umownych </w:t>
      </w:r>
      <w:r w:rsidR="00B62C20" w:rsidRPr="002C51A5">
        <w:rPr>
          <w:rFonts w:ascii="Arial Narrow" w:hAnsi="Arial Narrow" w:cs="Arial"/>
          <w:color w:val="000000" w:themeColor="text1"/>
        </w:rPr>
        <w:t xml:space="preserve">które mogą </w:t>
      </w:r>
      <w:r w:rsidR="007C718A" w:rsidRPr="002C51A5">
        <w:rPr>
          <w:rFonts w:ascii="Arial Narrow" w:hAnsi="Arial Narrow" w:cs="Arial"/>
          <w:color w:val="000000" w:themeColor="text1"/>
        </w:rPr>
        <w:t>dochodzić</w:t>
      </w:r>
      <w:r w:rsidR="00B62C20" w:rsidRPr="002C51A5">
        <w:rPr>
          <w:rFonts w:ascii="Arial Narrow" w:hAnsi="Arial Narrow" w:cs="Arial"/>
          <w:color w:val="000000" w:themeColor="text1"/>
        </w:rPr>
        <w:t xml:space="preserve"> strony</w:t>
      </w:r>
      <w:r w:rsidR="008F1DF4">
        <w:rPr>
          <w:rFonts w:ascii="Arial Narrow" w:hAnsi="Arial Narrow" w:cs="Arial"/>
          <w:color w:val="000000" w:themeColor="text1"/>
        </w:rPr>
        <w:t xml:space="preserve"> nie może przekroczyć 2</w:t>
      </w:r>
      <w:r w:rsidRPr="002C51A5">
        <w:rPr>
          <w:rFonts w:ascii="Arial Narrow" w:hAnsi="Arial Narrow" w:cs="Arial"/>
          <w:color w:val="000000" w:themeColor="text1"/>
        </w:rPr>
        <w:t xml:space="preserve">0 % </w:t>
      </w:r>
      <w:r w:rsidR="008F1DF4">
        <w:rPr>
          <w:rFonts w:ascii="Arial Narrow" w:hAnsi="Arial Narrow" w:cs="Arial"/>
          <w:color w:val="000000" w:themeColor="text1"/>
        </w:rPr>
        <w:t>całkowitej kwoty umownej brutto.</w:t>
      </w:r>
    </w:p>
    <w:p w14:paraId="2CBD1F1B" w14:textId="5E04CA53" w:rsidR="00FC288E" w:rsidRPr="002C51A5" w:rsidRDefault="00AD09B4" w:rsidP="0065521A">
      <w:pPr>
        <w:pStyle w:val="Tekstpodstawowy"/>
        <w:numPr>
          <w:ilvl w:val="1"/>
          <w:numId w:val="16"/>
        </w:numPr>
        <w:tabs>
          <w:tab w:val="left" w:pos="0"/>
        </w:tabs>
        <w:spacing w:line="276" w:lineRule="auto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2C51A5">
        <w:rPr>
          <w:rFonts w:ascii="Arial Narrow" w:hAnsi="Arial Narrow"/>
          <w:color w:val="000000" w:themeColor="text1"/>
          <w:sz w:val="22"/>
          <w:szCs w:val="22"/>
        </w:rPr>
        <w:t>W przypadku poniesienia szkody przewyższającej jakąkolwiek karę umowną, określoną w umowie, Zamawiający zastrzega sobie prawo dochodzenia odszkodowania uzupełniającego.</w:t>
      </w:r>
    </w:p>
    <w:p w14:paraId="6E5F1563" w14:textId="2555626E" w:rsidR="00A63CBA" w:rsidRPr="002C51A5" w:rsidRDefault="00A63CBA" w:rsidP="0065521A">
      <w:pPr>
        <w:pStyle w:val="Tekstpodstawowy"/>
        <w:numPr>
          <w:ilvl w:val="1"/>
          <w:numId w:val="16"/>
        </w:numPr>
        <w:tabs>
          <w:tab w:val="left" w:pos="0"/>
        </w:tabs>
        <w:spacing w:line="276" w:lineRule="auto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2C51A5">
        <w:rPr>
          <w:rFonts w:ascii="Arial Narrow" w:hAnsi="Arial Narrow"/>
          <w:color w:val="000000" w:themeColor="text1"/>
          <w:sz w:val="22"/>
          <w:szCs w:val="22"/>
        </w:rPr>
        <w:t xml:space="preserve">Kary umowne podlegają kumulacji, co oznacza, że naliczenie kary umownej z jednego tytułu nie wyłącza możliwości naliczenia kary umownej z innego tytułu, jeżeli istnieją ku temu podstawy. Kumulowaniu </w:t>
      </w:r>
      <w:r w:rsidR="00671421">
        <w:rPr>
          <w:rFonts w:ascii="Arial Narrow" w:hAnsi="Arial Narrow"/>
          <w:color w:val="000000" w:themeColor="text1"/>
          <w:sz w:val="22"/>
          <w:szCs w:val="22"/>
        </w:rPr>
        <w:br/>
      </w:r>
      <w:r w:rsidRPr="002C51A5">
        <w:rPr>
          <w:rFonts w:ascii="Arial Narrow" w:hAnsi="Arial Narrow"/>
          <w:color w:val="000000" w:themeColor="text1"/>
          <w:sz w:val="22"/>
          <w:szCs w:val="22"/>
        </w:rPr>
        <w:t xml:space="preserve">kar umownych nie podlegają przewidziane kary za nienależyte wykonanie zobowiązania (np. kara umowna za zwłokę) i kara umowna za niewykonanie zobowiązania (np. odstąpienie od umowy), o ile dotyczą tego samego etapu robót przewidzianych w harmonogramie rzeczowo </w:t>
      </w:r>
      <w:r w:rsidR="00BC5EC1" w:rsidRPr="002C51A5">
        <w:rPr>
          <w:rFonts w:ascii="Arial Narrow" w:hAnsi="Arial Narrow"/>
          <w:color w:val="000000" w:themeColor="text1"/>
          <w:sz w:val="22"/>
          <w:szCs w:val="22"/>
        </w:rPr>
        <w:t>-</w:t>
      </w:r>
      <w:r w:rsidRPr="002C51A5">
        <w:rPr>
          <w:rFonts w:ascii="Arial Narrow" w:hAnsi="Arial Narrow"/>
          <w:color w:val="000000" w:themeColor="text1"/>
          <w:sz w:val="22"/>
          <w:szCs w:val="22"/>
        </w:rPr>
        <w:t xml:space="preserve"> finansowym.</w:t>
      </w:r>
    </w:p>
    <w:p w14:paraId="50C47B36" w14:textId="77777777" w:rsidR="00A63CBA" w:rsidRPr="002C51A5" w:rsidRDefault="00A63CBA" w:rsidP="002C51A5">
      <w:pPr>
        <w:pStyle w:val="Tekstpodstawowy"/>
        <w:spacing w:line="276" w:lineRule="auto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14:paraId="1CB7B763" w14:textId="77777777" w:rsidR="00D453DD" w:rsidRPr="002C51A5" w:rsidRDefault="00D453DD" w:rsidP="002C51A5">
      <w:pPr>
        <w:tabs>
          <w:tab w:val="left" w:pos="426"/>
        </w:tabs>
        <w:spacing w:after="0"/>
        <w:jc w:val="center"/>
        <w:rPr>
          <w:rFonts w:ascii="Arial Narrow" w:hAnsi="Arial Narrow" w:cs="Arial"/>
          <w:b/>
          <w:bCs/>
          <w:color w:val="000000" w:themeColor="text1"/>
        </w:rPr>
      </w:pPr>
      <w:r w:rsidRPr="002C51A5">
        <w:rPr>
          <w:rFonts w:ascii="Arial Narrow" w:hAnsi="Arial Narrow" w:cs="Arial"/>
          <w:b/>
          <w:bCs/>
          <w:color w:val="000000" w:themeColor="text1"/>
        </w:rPr>
        <w:t>§ 1</w:t>
      </w:r>
      <w:r w:rsidR="00690D89" w:rsidRPr="002C51A5">
        <w:rPr>
          <w:rFonts w:ascii="Arial Narrow" w:hAnsi="Arial Narrow" w:cs="Arial"/>
          <w:b/>
          <w:bCs/>
          <w:color w:val="000000" w:themeColor="text1"/>
        </w:rPr>
        <w:t>0</w:t>
      </w:r>
    </w:p>
    <w:p w14:paraId="4F03129A" w14:textId="77777777" w:rsidR="00D453DD" w:rsidRPr="002C51A5" w:rsidRDefault="00D453DD" w:rsidP="002C51A5">
      <w:pPr>
        <w:tabs>
          <w:tab w:val="left" w:pos="426"/>
        </w:tabs>
        <w:spacing w:after="0"/>
        <w:jc w:val="center"/>
        <w:rPr>
          <w:rFonts w:ascii="Arial Narrow" w:hAnsi="Arial Narrow" w:cs="Arial"/>
          <w:b/>
          <w:bCs/>
          <w:color w:val="000000" w:themeColor="text1"/>
        </w:rPr>
      </w:pPr>
      <w:r w:rsidRPr="002C51A5">
        <w:rPr>
          <w:rFonts w:ascii="Arial Narrow" w:hAnsi="Arial Narrow" w:cs="Arial"/>
          <w:b/>
          <w:bCs/>
          <w:color w:val="000000" w:themeColor="text1"/>
        </w:rPr>
        <w:t>Odstąpienie od umowy</w:t>
      </w:r>
    </w:p>
    <w:p w14:paraId="43ED7C48" w14:textId="0879C533" w:rsidR="00DD5388" w:rsidRPr="002C51A5" w:rsidRDefault="00184095" w:rsidP="0065521A">
      <w:pPr>
        <w:pStyle w:val="Akapitzlist"/>
        <w:numPr>
          <w:ilvl w:val="1"/>
          <w:numId w:val="22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Zamawiający zastrzega sobie możliwość odstąpienia od niniejszej umowy z powodu okoliczności, o których mowa w art. 456 ust. 1 ustawy </w:t>
      </w:r>
      <w:proofErr w:type="spellStart"/>
      <w:r w:rsidRPr="002C51A5">
        <w:rPr>
          <w:rFonts w:ascii="Arial Narrow" w:hAnsi="Arial Narrow" w:cs="Arial"/>
          <w:color w:val="000000" w:themeColor="text1"/>
        </w:rPr>
        <w:t>pzp</w:t>
      </w:r>
      <w:proofErr w:type="spellEnd"/>
      <w:r w:rsidRPr="002C51A5">
        <w:rPr>
          <w:rFonts w:ascii="Arial Narrow" w:hAnsi="Arial Narrow" w:cs="Arial"/>
          <w:color w:val="000000" w:themeColor="text1"/>
        </w:rPr>
        <w:t>, t</w:t>
      </w:r>
      <w:r w:rsidR="008F1DF4">
        <w:rPr>
          <w:rFonts w:ascii="Arial Narrow" w:hAnsi="Arial Narrow" w:cs="Arial"/>
          <w:color w:val="000000" w:themeColor="text1"/>
        </w:rPr>
        <w:t xml:space="preserve">. </w:t>
      </w:r>
      <w:r w:rsidRPr="002C51A5">
        <w:rPr>
          <w:rFonts w:ascii="Arial Narrow" w:hAnsi="Arial Narrow" w:cs="Arial"/>
          <w:color w:val="000000" w:themeColor="text1"/>
        </w:rPr>
        <w:t>j</w:t>
      </w:r>
      <w:r w:rsidR="008F1DF4">
        <w:rPr>
          <w:rFonts w:ascii="Arial Narrow" w:hAnsi="Arial Narrow" w:cs="Arial"/>
          <w:color w:val="000000" w:themeColor="text1"/>
        </w:rPr>
        <w:t>.</w:t>
      </w:r>
      <w:r w:rsidR="00DD5388" w:rsidRPr="002C51A5">
        <w:rPr>
          <w:rFonts w:ascii="Arial Narrow" w:hAnsi="Arial Narrow" w:cs="Arial"/>
          <w:color w:val="000000" w:themeColor="text1"/>
        </w:rPr>
        <w:t>:</w:t>
      </w:r>
    </w:p>
    <w:p w14:paraId="08C5A3EF" w14:textId="05839E1D" w:rsidR="00DD5388" w:rsidRPr="002C51A5" w:rsidRDefault="00DD5388" w:rsidP="0065521A">
      <w:pPr>
        <w:pStyle w:val="Akapitzlist"/>
        <w:numPr>
          <w:ilvl w:val="0"/>
          <w:numId w:val="23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w razie wystąpienia istotnej zmiany okoliczności powodującej, że wykonanie umowy nie leży w interesie publicznym, czego nie można było przewidzieć w chwili zawarcia umowy – odstąpienie od umowy w tym przypadku może nastąpić w terminie 30 dni od powzięcia wiadomości o powyższych okolicznościach. </w:t>
      </w:r>
      <w:r w:rsidR="00671421">
        <w:rPr>
          <w:rFonts w:ascii="Arial Narrow" w:hAnsi="Arial Narrow" w:cs="Arial"/>
          <w:color w:val="000000" w:themeColor="text1"/>
        </w:rPr>
        <w:br/>
      </w:r>
      <w:r w:rsidRPr="002C51A5">
        <w:rPr>
          <w:rFonts w:ascii="Arial Narrow" w:hAnsi="Arial Narrow" w:cs="Arial"/>
          <w:color w:val="000000" w:themeColor="text1"/>
        </w:rPr>
        <w:t xml:space="preserve">W takim przypadku Wykonawca może żądać wyłącznie wynagrodzenia należnego z tytułu wykonania części umowy (art. 456 ust. 1 </w:t>
      </w:r>
      <w:proofErr w:type="spellStart"/>
      <w:r w:rsidRPr="002C51A5">
        <w:rPr>
          <w:rFonts w:ascii="Arial Narrow" w:hAnsi="Arial Narrow" w:cs="Arial"/>
          <w:color w:val="000000" w:themeColor="text1"/>
        </w:rPr>
        <w:t>Pzp</w:t>
      </w:r>
      <w:proofErr w:type="spellEnd"/>
      <w:r w:rsidRPr="002C51A5">
        <w:rPr>
          <w:rFonts w:ascii="Arial Narrow" w:hAnsi="Arial Narrow" w:cs="Arial"/>
          <w:color w:val="000000" w:themeColor="text1"/>
        </w:rPr>
        <w:t>),</w:t>
      </w:r>
    </w:p>
    <w:p w14:paraId="212ED022" w14:textId="358D880F" w:rsidR="00DD5388" w:rsidRPr="002C51A5" w:rsidRDefault="00DD5388" w:rsidP="0065521A">
      <w:pPr>
        <w:pStyle w:val="Akapitzlist"/>
        <w:numPr>
          <w:ilvl w:val="0"/>
          <w:numId w:val="23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jeżeli zachodzi co najmniej jedna z następujących okoliczności: </w:t>
      </w:r>
    </w:p>
    <w:p w14:paraId="29D0D619" w14:textId="77777777" w:rsidR="00793C58" w:rsidRDefault="00DD5388" w:rsidP="0065521A">
      <w:pPr>
        <w:pStyle w:val="Akapitzlist"/>
        <w:numPr>
          <w:ilvl w:val="0"/>
          <w:numId w:val="24"/>
        </w:numPr>
        <w:tabs>
          <w:tab w:val="left" w:pos="567"/>
        </w:tabs>
        <w:spacing w:after="0"/>
        <w:ind w:left="851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dokonano zmiany umowy z naruszeniem art. 454 </w:t>
      </w:r>
      <w:proofErr w:type="spellStart"/>
      <w:r w:rsidRPr="002C51A5">
        <w:rPr>
          <w:rFonts w:ascii="Arial Narrow" w:hAnsi="Arial Narrow" w:cs="Arial"/>
          <w:color w:val="000000" w:themeColor="text1"/>
        </w:rPr>
        <w:t>p.z.p</w:t>
      </w:r>
      <w:proofErr w:type="spellEnd"/>
      <w:r w:rsidRPr="002C51A5">
        <w:rPr>
          <w:rFonts w:ascii="Arial Narrow" w:hAnsi="Arial Narrow" w:cs="Arial"/>
          <w:color w:val="000000" w:themeColor="text1"/>
        </w:rPr>
        <w:t xml:space="preserve">. i art. 455 </w:t>
      </w:r>
      <w:proofErr w:type="spellStart"/>
      <w:r w:rsidRPr="002C51A5">
        <w:rPr>
          <w:rFonts w:ascii="Arial Narrow" w:hAnsi="Arial Narrow" w:cs="Arial"/>
          <w:color w:val="000000" w:themeColor="text1"/>
        </w:rPr>
        <w:t>p.z.p</w:t>
      </w:r>
      <w:proofErr w:type="spellEnd"/>
      <w:r w:rsidRPr="002C51A5">
        <w:rPr>
          <w:rFonts w:ascii="Arial Narrow" w:hAnsi="Arial Narrow" w:cs="Arial"/>
          <w:color w:val="000000" w:themeColor="text1"/>
        </w:rPr>
        <w:t xml:space="preserve">., </w:t>
      </w:r>
    </w:p>
    <w:p w14:paraId="1480C1D1" w14:textId="3DA98B38" w:rsidR="00793C58" w:rsidRPr="00793C58" w:rsidRDefault="00793C58" w:rsidP="0065521A">
      <w:pPr>
        <w:pStyle w:val="Akapitzlist"/>
        <w:numPr>
          <w:ilvl w:val="0"/>
          <w:numId w:val="24"/>
        </w:numPr>
        <w:tabs>
          <w:tab w:val="left" w:pos="567"/>
        </w:tabs>
        <w:spacing w:after="0"/>
        <w:ind w:left="851" w:hanging="284"/>
        <w:jc w:val="both"/>
        <w:rPr>
          <w:rFonts w:ascii="Arial Narrow" w:hAnsi="Arial Narrow" w:cs="Arial"/>
          <w:color w:val="000000" w:themeColor="text1"/>
        </w:rPr>
      </w:pPr>
      <w:r w:rsidRPr="00793C58">
        <w:rPr>
          <w:rFonts w:ascii="Arial Narrow" w:hAnsi="Arial Narrow" w:cs="Arial"/>
          <w:color w:val="000000" w:themeColor="text1"/>
        </w:rPr>
        <w:t>Wykonawca w chwili zawarcia umowy podlegał wykluczen</w:t>
      </w:r>
      <w:r w:rsidR="00896566">
        <w:rPr>
          <w:rFonts w:ascii="Arial Narrow" w:hAnsi="Arial Narrow" w:cs="Arial"/>
          <w:color w:val="000000" w:themeColor="text1"/>
        </w:rPr>
        <w:t xml:space="preserve">iu na podstawie art. 108 </w:t>
      </w:r>
      <w:proofErr w:type="spellStart"/>
      <w:r w:rsidR="00896566">
        <w:rPr>
          <w:rFonts w:ascii="Arial Narrow" w:hAnsi="Arial Narrow" w:cs="Arial"/>
          <w:color w:val="000000" w:themeColor="text1"/>
        </w:rPr>
        <w:t>p.z.p</w:t>
      </w:r>
      <w:proofErr w:type="spellEnd"/>
      <w:r w:rsidR="00896566">
        <w:rPr>
          <w:rFonts w:ascii="Arial Narrow" w:hAnsi="Arial Narrow" w:cs="Arial"/>
          <w:color w:val="000000" w:themeColor="text1"/>
        </w:rPr>
        <w:t>.,</w:t>
      </w:r>
    </w:p>
    <w:p w14:paraId="618E8F47" w14:textId="3670CC3B" w:rsidR="00DD5388" w:rsidRPr="002C51A5" w:rsidRDefault="00DD5388" w:rsidP="0065521A">
      <w:pPr>
        <w:pStyle w:val="Akapitzlist"/>
        <w:numPr>
          <w:ilvl w:val="0"/>
          <w:numId w:val="24"/>
        </w:numPr>
        <w:tabs>
          <w:tab w:val="left" w:pos="567"/>
        </w:tabs>
        <w:spacing w:after="0"/>
        <w:ind w:left="851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Trybunał Sprawiedliwości Unii Europejskiej stwierdził, w</w:t>
      </w:r>
      <w:r w:rsidR="008943C9" w:rsidRPr="002C51A5">
        <w:rPr>
          <w:rFonts w:ascii="Arial Narrow" w:hAnsi="Arial Narrow" w:cs="Arial"/>
          <w:color w:val="000000" w:themeColor="text1"/>
        </w:rPr>
        <w:t xml:space="preserve"> ramach procedury przewidzianej,</w:t>
      </w:r>
      <w:r w:rsidR="00A80C36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 xml:space="preserve">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Europejskiej; </w:t>
      </w:r>
    </w:p>
    <w:p w14:paraId="351B8DB5" w14:textId="145710F6" w:rsidR="00DD5388" w:rsidRPr="002C51A5" w:rsidRDefault="00DD5388" w:rsidP="0065521A">
      <w:pPr>
        <w:pStyle w:val="Akapitzlist"/>
        <w:numPr>
          <w:ilvl w:val="0"/>
          <w:numId w:val="24"/>
        </w:numPr>
        <w:tabs>
          <w:tab w:val="left" w:pos="567"/>
        </w:tabs>
        <w:spacing w:after="0"/>
        <w:ind w:left="851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Wykonawca dokonał cesji wierzytelności wynikających z niniejszej umowy na rzecz osób trzecich </w:t>
      </w:r>
      <w:r w:rsidR="00671421">
        <w:rPr>
          <w:rFonts w:ascii="Arial Narrow" w:hAnsi="Arial Narrow" w:cs="Arial"/>
          <w:color w:val="000000" w:themeColor="text1"/>
        </w:rPr>
        <w:br/>
      </w:r>
      <w:r w:rsidRPr="002C51A5">
        <w:rPr>
          <w:rFonts w:ascii="Arial Narrow" w:hAnsi="Arial Narrow" w:cs="Arial"/>
          <w:color w:val="000000" w:themeColor="text1"/>
        </w:rPr>
        <w:t xml:space="preserve">bez </w:t>
      </w:r>
      <w:r w:rsidR="00060D4F" w:rsidRPr="002C51A5">
        <w:rPr>
          <w:rFonts w:ascii="Arial Narrow" w:hAnsi="Arial Narrow" w:cs="Arial"/>
          <w:color w:val="000000" w:themeColor="text1"/>
        </w:rPr>
        <w:t xml:space="preserve">pisemnej </w:t>
      </w:r>
      <w:r w:rsidRPr="002C51A5">
        <w:rPr>
          <w:rFonts w:ascii="Arial Narrow" w:hAnsi="Arial Narrow" w:cs="Arial"/>
          <w:color w:val="000000" w:themeColor="text1"/>
        </w:rPr>
        <w:t>zgody Zamawiającego</w:t>
      </w:r>
      <w:r w:rsidR="00281850" w:rsidRPr="002C51A5">
        <w:rPr>
          <w:rFonts w:ascii="Arial Narrow" w:hAnsi="Arial Narrow" w:cs="Arial"/>
          <w:color w:val="000000" w:themeColor="text1"/>
        </w:rPr>
        <w:t>,</w:t>
      </w:r>
    </w:p>
    <w:p w14:paraId="183F0F06" w14:textId="2E7B7A1A" w:rsidR="00AF69BF" w:rsidRDefault="00281850" w:rsidP="0065521A">
      <w:pPr>
        <w:pStyle w:val="Akapitzlist"/>
        <w:numPr>
          <w:ilvl w:val="0"/>
          <w:numId w:val="24"/>
        </w:numPr>
        <w:tabs>
          <w:tab w:val="left" w:pos="567"/>
        </w:tabs>
        <w:spacing w:after="0"/>
        <w:ind w:left="851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suma kar umownych, które mo</w:t>
      </w:r>
      <w:r w:rsidR="004E1AEE" w:rsidRPr="002C51A5">
        <w:rPr>
          <w:rFonts w:ascii="Arial Narrow" w:hAnsi="Arial Narrow" w:cs="Arial"/>
          <w:color w:val="000000" w:themeColor="text1"/>
        </w:rPr>
        <w:t xml:space="preserve">że dochodzić Zamawiający od Wykonawcy </w:t>
      </w:r>
      <w:r w:rsidRPr="002C51A5">
        <w:rPr>
          <w:rFonts w:ascii="Arial Narrow" w:hAnsi="Arial Narrow" w:cs="Arial"/>
          <w:color w:val="000000" w:themeColor="text1"/>
        </w:rPr>
        <w:t xml:space="preserve">przekroczy </w:t>
      </w:r>
      <w:r w:rsidR="00896566">
        <w:rPr>
          <w:rFonts w:ascii="Arial Narrow" w:hAnsi="Arial Narrow" w:cs="Arial"/>
          <w:color w:val="000000" w:themeColor="text1"/>
        </w:rPr>
        <w:t>2</w:t>
      </w:r>
      <w:r w:rsidR="00060D4F" w:rsidRPr="002C51A5">
        <w:rPr>
          <w:rFonts w:ascii="Arial Narrow" w:hAnsi="Arial Narrow" w:cs="Arial"/>
          <w:color w:val="000000" w:themeColor="text1"/>
        </w:rPr>
        <w:t>0 % wartości niniejszej umowy,</w:t>
      </w:r>
    </w:p>
    <w:p w14:paraId="2C4EB2EB" w14:textId="70E75EB0" w:rsidR="00896566" w:rsidRPr="00896566" w:rsidRDefault="00896566" w:rsidP="0065521A">
      <w:pPr>
        <w:pStyle w:val="Akapitzlist"/>
        <w:numPr>
          <w:ilvl w:val="0"/>
          <w:numId w:val="24"/>
        </w:numPr>
        <w:tabs>
          <w:tab w:val="left" w:pos="567"/>
        </w:tabs>
        <w:spacing w:after="0"/>
        <w:ind w:left="851" w:hanging="284"/>
        <w:jc w:val="both"/>
        <w:rPr>
          <w:rFonts w:ascii="Arial Narrow" w:hAnsi="Arial Narrow" w:cs="Arial"/>
          <w:color w:val="000000" w:themeColor="text1"/>
        </w:rPr>
      </w:pPr>
      <w:r w:rsidRPr="00896566">
        <w:rPr>
          <w:rFonts w:ascii="Arial Narrow" w:hAnsi="Arial Narrow"/>
        </w:rPr>
        <w:t xml:space="preserve">Wykonawca podlega wykluczeniu na podstawie art. 7 ust. 1 ustawy </w:t>
      </w:r>
      <w:r w:rsidRPr="00896566">
        <w:rPr>
          <w:rFonts w:ascii="Arial Narrow" w:hAnsi="Arial Narrow"/>
          <w:color w:val="000000" w:themeColor="text1"/>
        </w:rPr>
        <w:t xml:space="preserve">z dnia 13 kwietnia 2022 r. </w:t>
      </w:r>
      <w:r w:rsidRPr="00896566">
        <w:rPr>
          <w:rFonts w:ascii="Arial Narrow" w:hAnsi="Arial Narrow"/>
          <w:bCs/>
          <w:color w:val="000000"/>
        </w:rPr>
        <w:t xml:space="preserve">o szczególnych rozwiązaniach w zakresie przeciwdziałania wspieraniu agresji na Ukrainę oraz służących ochronie bezpieczeństwa narodowego, przez okres </w:t>
      </w:r>
      <w:r w:rsidRPr="00896566">
        <w:rPr>
          <w:rFonts w:ascii="Arial Narrow" w:hAnsi="Arial Narrow" w:cs="Arial"/>
          <w:color w:val="000000"/>
        </w:rPr>
        <w:t>trwania okoliczności określonych w tym przepisie;</w:t>
      </w:r>
    </w:p>
    <w:p w14:paraId="201E13A6" w14:textId="6B3258C0" w:rsidR="00DD5388" w:rsidRPr="002C51A5" w:rsidRDefault="00060D4F" w:rsidP="0065521A">
      <w:pPr>
        <w:pStyle w:val="Akapitzlist"/>
        <w:numPr>
          <w:ilvl w:val="0"/>
          <w:numId w:val="22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lastRenderedPageBreak/>
        <w:t>o</w:t>
      </w:r>
      <w:r w:rsidR="00DD5388" w:rsidRPr="002C51A5">
        <w:rPr>
          <w:rFonts w:ascii="Arial Narrow" w:hAnsi="Arial Narrow" w:cs="Arial"/>
          <w:color w:val="000000" w:themeColor="text1"/>
        </w:rPr>
        <w:t>dstąpienie od umowy przez którąkolwiek ze Stron może nastąpić w terminie 30 dni od powzięcia wiadomości o okolicznościach uzasadniających odstąpienie od umowy. Odstąpienie od</w:t>
      </w:r>
      <w:r w:rsidR="008D5FDD">
        <w:rPr>
          <w:rFonts w:ascii="Arial Narrow" w:hAnsi="Arial Narrow" w:cs="Arial"/>
          <w:color w:val="000000" w:themeColor="text1"/>
        </w:rPr>
        <w:t xml:space="preserve"> </w:t>
      </w:r>
      <w:r w:rsidR="00DD5388" w:rsidRPr="002C51A5">
        <w:rPr>
          <w:rFonts w:ascii="Arial Narrow" w:hAnsi="Arial Narrow" w:cs="Arial"/>
          <w:color w:val="000000" w:themeColor="text1"/>
        </w:rPr>
        <w:t xml:space="preserve">umowy przez którąkolwiek ze stron wymaga formy pisemnej i następuje z chwilą skutecznego doręczenia drugiej pisemnego oświadczenia wskazującego </w:t>
      </w:r>
      <w:r w:rsidRPr="002C51A5">
        <w:rPr>
          <w:rFonts w:ascii="Arial Narrow" w:hAnsi="Arial Narrow" w:cs="Arial"/>
          <w:color w:val="000000" w:themeColor="text1"/>
        </w:rPr>
        <w:t>przyczynę odstąpienia od umowy,</w:t>
      </w:r>
    </w:p>
    <w:p w14:paraId="3CE48D83" w14:textId="68A64523" w:rsidR="00DD5388" w:rsidRPr="002C51A5" w:rsidRDefault="00896566" w:rsidP="0065521A">
      <w:pPr>
        <w:pStyle w:val="Akapitzlist"/>
        <w:numPr>
          <w:ilvl w:val="0"/>
          <w:numId w:val="22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w</w:t>
      </w:r>
      <w:r w:rsidR="00DD5388" w:rsidRPr="002C51A5">
        <w:rPr>
          <w:rFonts w:ascii="Arial Narrow" w:hAnsi="Arial Narrow" w:cs="Arial"/>
          <w:color w:val="000000" w:themeColor="text1"/>
        </w:rPr>
        <w:t xml:space="preserve"> przypadku odstąpienia z powodu dokonania dokonano zmiany umowy z naruszeniem art. 454 </w:t>
      </w:r>
      <w:proofErr w:type="spellStart"/>
      <w:r w:rsidR="00DD5388" w:rsidRPr="002C51A5">
        <w:rPr>
          <w:rFonts w:ascii="Arial Narrow" w:hAnsi="Arial Narrow" w:cs="Arial"/>
          <w:color w:val="000000" w:themeColor="text1"/>
        </w:rPr>
        <w:t>p.z.p</w:t>
      </w:r>
      <w:proofErr w:type="spellEnd"/>
      <w:r w:rsidR="00DD5388" w:rsidRPr="002C51A5">
        <w:rPr>
          <w:rFonts w:ascii="Arial Narrow" w:hAnsi="Arial Narrow" w:cs="Arial"/>
          <w:color w:val="000000" w:themeColor="text1"/>
        </w:rPr>
        <w:t xml:space="preserve">. </w:t>
      </w:r>
      <w:r w:rsidR="00671421">
        <w:rPr>
          <w:rFonts w:ascii="Arial Narrow" w:hAnsi="Arial Narrow" w:cs="Arial"/>
          <w:color w:val="000000" w:themeColor="text1"/>
        </w:rPr>
        <w:br/>
      </w:r>
      <w:r w:rsidR="00DD5388" w:rsidRPr="002C51A5">
        <w:rPr>
          <w:rFonts w:ascii="Arial Narrow" w:hAnsi="Arial Narrow" w:cs="Arial"/>
          <w:color w:val="000000" w:themeColor="text1"/>
        </w:rPr>
        <w:t xml:space="preserve">i art. 455 </w:t>
      </w:r>
      <w:proofErr w:type="spellStart"/>
      <w:r w:rsidR="00DD5388" w:rsidRPr="002C51A5">
        <w:rPr>
          <w:rFonts w:ascii="Arial Narrow" w:hAnsi="Arial Narrow" w:cs="Arial"/>
          <w:color w:val="000000" w:themeColor="text1"/>
        </w:rPr>
        <w:t>p.z.p</w:t>
      </w:r>
      <w:proofErr w:type="spellEnd"/>
      <w:r w:rsidR="00DD5388" w:rsidRPr="002C51A5">
        <w:rPr>
          <w:rFonts w:ascii="Arial Narrow" w:hAnsi="Arial Narrow" w:cs="Arial"/>
          <w:color w:val="000000" w:themeColor="text1"/>
        </w:rPr>
        <w:t>., Zamawiający odstępuje od umowy w</w:t>
      </w:r>
      <w:r w:rsidR="00060D4F" w:rsidRPr="002C51A5">
        <w:rPr>
          <w:rFonts w:ascii="Arial Narrow" w:hAnsi="Arial Narrow" w:cs="Arial"/>
          <w:color w:val="000000" w:themeColor="text1"/>
        </w:rPr>
        <w:t xml:space="preserve"> części, której zmiana dotyczy,</w:t>
      </w:r>
    </w:p>
    <w:p w14:paraId="2715BC00" w14:textId="088DE992" w:rsidR="00DD5388" w:rsidRPr="002C51A5" w:rsidRDefault="00896566" w:rsidP="0065521A">
      <w:pPr>
        <w:pStyle w:val="Akapitzlist"/>
        <w:numPr>
          <w:ilvl w:val="0"/>
          <w:numId w:val="22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bookmarkStart w:id="3" w:name="_Hlk71880434"/>
      <w:r>
        <w:rPr>
          <w:rFonts w:ascii="Arial Narrow" w:hAnsi="Arial Narrow" w:cs="Arial"/>
          <w:color w:val="000000" w:themeColor="text1"/>
        </w:rPr>
        <w:t>w</w:t>
      </w:r>
      <w:r w:rsidR="00DD5388" w:rsidRPr="002C51A5">
        <w:rPr>
          <w:rFonts w:ascii="Arial Narrow" w:hAnsi="Arial Narrow" w:cs="Arial"/>
          <w:color w:val="000000" w:themeColor="text1"/>
        </w:rPr>
        <w:t xml:space="preserve"> przypadku odstąpienia przez Zamawiającego od umowy Wykonawca może żądać wyłącznie wynagrodzenia należnego </w:t>
      </w:r>
      <w:bookmarkStart w:id="4" w:name="_Hlk71880524"/>
      <w:r w:rsidR="00DD5388" w:rsidRPr="002C51A5">
        <w:rPr>
          <w:rFonts w:ascii="Arial Narrow" w:hAnsi="Arial Narrow" w:cs="Arial"/>
          <w:color w:val="000000" w:themeColor="text1"/>
        </w:rPr>
        <w:t>z tytułu wykonania części umowy</w:t>
      </w:r>
      <w:bookmarkEnd w:id="3"/>
      <w:bookmarkEnd w:id="4"/>
      <w:r w:rsidR="00060D4F" w:rsidRPr="002C51A5">
        <w:rPr>
          <w:rFonts w:ascii="Arial Narrow" w:hAnsi="Arial Narrow" w:cs="Arial"/>
          <w:color w:val="000000" w:themeColor="text1"/>
        </w:rPr>
        <w:t>,</w:t>
      </w:r>
    </w:p>
    <w:p w14:paraId="07DA0493" w14:textId="6AF41BD0" w:rsidR="00DD5388" w:rsidRPr="002C51A5" w:rsidRDefault="00896566" w:rsidP="0065521A">
      <w:pPr>
        <w:pStyle w:val="Akapitzlist"/>
        <w:numPr>
          <w:ilvl w:val="0"/>
          <w:numId w:val="22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</w:t>
      </w:r>
      <w:r w:rsidR="00DD5388" w:rsidRPr="002C51A5">
        <w:rPr>
          <w:rFonts w:ascii="Arial Narrow" w:hAnsi="Arial Narrow" w:cs="Arial"/>
          <w:color w:val="000000" w:themeColor="text1"/>
        </w:rPr>
        <w:t>dstąpienie od umowy może nastąpić także gdy:</w:t>
      </w:r>
    </w:p>
    <w:p w14:paraId="51EE3432" w14:textId="78501654" w:rsidR="00DD5388" w:rsidRPr="002C51A5" w:rsidRDefault="00DD5388" w:rsidP="0065521A">
      <w:pPr>
        <w:pStyle w:val="Akapitzlist"/>
        <w:numPr>
          <w:ilvl w:val="0"/>
          <w:numId w:val="25"/>
        </w:numPr>
        <w:tabs>
          <w:tab w:val="left" w:pos="567"/>
        </w:tabs>
        <w:spacing w:after="0"/>
        <w:ind w:left="851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Wykonawca nie rozpoczął realizacji przedmiotu umowy bez uzasadnionych przyczyn </w:t>
      </w:r>
      <w:r w:rsidR="00FC288E" w:rsidRPr="002C51A5">
        <w:rPr>
          <w:rFonts w:ascii="Arial Narrow" w:hAnsi="Arial Narrow" w:cs="Arial"/>
          <w:color w:val="000000" w:themeColor="text1"/>
        </w:rPr>
        <w:br/>
      </w:r>
      <w:r w:rsidRPr="002C51A5">
        <w:rPr>
          <w:rFonts w:ascii="Arial Narrow" w:hAnsi="Arial Narrow" w:cs="Arial"/>
          <w:color w:val="000000" w:themeColor="text1"/>
        </w:rPr>
        <w:t xml:space="preserve">lub przerwał realizację robót z innych powodów niż określone w § 11 ust. 3 i przerwa ta trwa dłużej niż 14 dni kalendarzowych - Zamawiający może odstąpić od umowy w tym przypadku bez </w:t>
      </w:r>
      <w:r w:rsidR="00060D4F" w:rsidRPr="002C51A5">
        <w:rPr>
          <w:rFonts w:ascii="Arial Narrow" w:hAnsi="Arial Narrow" w:cs="Arial"/>
          <w:color w:val="000000" w:themeColor="text1"/>
        </w:rPr>
        <w:t>wyznaczania dodatkowego terminu;</w:t>
      </w:r>
    </w:p>
    <w:p w14:paraId="3A55563B" w14:textId="0B162805" w:rsidR="00DD5388" w:rsidRPr="002C51A5" w:rsidRDefault="00DD5388" w:rsidP="0065521A">
      <w:pPr>
        <w:pStyle w:val="Akapitzlist"/>
        <w:numPr>
          <w:ilvl w:val="0"/>
          <w:numId w:val="25"/>
        </w:numPr>
        <w:tabs>
          <w:tab w:val="left" w:pos="567"/>
        </w:tabs>
        <w:spacing w:after="0"/>
        <w:ind w:left="851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Wykonawca zawarł z podwykonawcą umowę, której przedmiotem są roboty budowlane, lub dokonał zmiany takiej umowy bez uprzedniej </w:t>
      </w:r>
      <w:r w:rsidR="0010569E" w:rsidRPr="002C51A5">
        <w:rPr>
          <w:rFonts w:ascii="Arial Narrow" w:hAnsi="Arial Narrow" w:cs="Arial"/>
          <w:color w:val="000000" w:themeColor="text1"/>
        </w:rPr>
        <w:t xml:space="preserve">pisemnej </w:t>
      </w:r>
      <w:r w:rsidRPr="002C51A5">
        <w:rPr>
          <w:rFonts w:ascii="Arial Narrow" w:hAnsi="Arial Narrow" w:cs="Arial"/>
          <w:color w:val="000000" w:themeColor="text1"/>
        </w:rPr>
        <w:t>zgody Zamawiającego - odstąpienie od umowy w tym przypadku może nastąpić w terminie 14 dni od powzięcia wiadomoś</w:t>
      </w:r>
      <w:r w:rsidR="00060D4F" w:rsidRPr="002C51A5">
        <w:rPr>
          <w:rFonts w:ascii="Arial Narrow" w:hAnsi="Arial Narrow" w:cs="Arial"/>
          <w:color w:val="000000" w:themeColor="text1"/>
        </w:rPr>
        <w:t>ci o powyższych okolicznościach;</w:t>
      </w:r>
    </w:p>
    <w:p w14:paraId="76D9D6C5" w14:textId="14DCC2A3" w:rsidR="00DD5388" w:rsidRPr="002C51A5" w:rsidRDefault="00DD5388" w:rsidP="0065521A">
      <w:pPr>
        <w:pStyle w:val="Akapitzlist"/>
        <w:numPr>
          <w:ilvl w:val="0"/>
          <w:numId w:val="25"/>
        </w:numPr>
        <w:tabs>
          <w:tab w:val="left" w:pos="567"/>
        </w:tabs>
        <w:spacing w:after="0"/>
        <w:ind w:left="851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Zamawiający dokonał na zasadach określonych w § 6 niniejszej umowy wielokrotnej (więcej niż 3 krotnie) bezpośredniej zapłaty wynagrodzenia podwykonawcy lub dalszemu podwykonawcy, </w:t>
      </w:r>
      <w:r w:rsidR="00671421">
        <w:rPr>
          <w:rFonts w:ascii="Arial Narrow" w:hAnsi="Arial Narrow" w:cs="Arial"/>
          <w:color w:val="000000" w:themeColor="text1"/>
        </w:rPr>
        <w:br/>
      </w:r>
      <w:r w:rsidRPr="002C51A5">
        <w:rPr>
          <w:rFonts w:ascii="Arial Narrow" w:hAnsi="Arial Narrow" w:cs="Arial"/>
          <w:color w:val="000000" w:themeColor="text1"/>
        </w:rPr>
        <w:t>lub dokonał bezpośrednich zapłat na sumę większą niż 5 % w</w:t>
      </w:r>
      <w:r w:rsidR="001D28A0" w:rsidRPr="002C51A5">
        <w:rPr>
          <w:rFonts w:ascii="Arial Narrow" w:hAnsi="Arial Narrow" w:cs="Arial"/>
          <w:color w:val="000000" w:themeColor="text1"/>
        </w:rPr>
        <w:t>artości brutto niniejszej umowy;</w:t>
      </w:r>
    </w:p>
    <w:p w14:paraId="7309BF49" w14:textId="15EF32CF" w:rsidR="00A80C36" w:rsidRPr="002C51A5" w:rsidRDefault="00A80C36" w:rsidP="0065521A">
      <w:pPr>
        <w:pStyle w:val="Akapitzlist"/>
        <w:numPr>
          <w:ilvl w:val="0"/>
          <w:numId w:val="25"/>
        </w:numPr>
        <w:tabs>
          <w:tab w:val="left" w:pos="567"/>
        </w:tabs>
        <w:spacing w:after="0"/>
        <w:ind w:left="851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Wykonawca więcej, niż dwukrotnie dokonał wprowadzenia na plac budowy Podwykonawcy (robót, dostaw lub usług), który nie został zgłoszony Zamawiającemu zgodnie z postanow</w:t>
      </w:r>
      <w:r w:rsidR="001D28A0" w:rsidRPr="002C51A5">
        <w:rPr>
          <w:rFonts w:ascii="Arial Narrow" w:hAnsi="Arial Narrow" w:cs="Arial"/>
          <w:color w:val="000000" w:themeColor="text1"/>
        </w:rPr>
        <w:t>ieniami § 3 niniejszej umowy;</w:t>
      </w:r>
    </w:p>
    <w:p w14:paraId="777D0412" w14:textId="3F44BAB2" w:rsidR="001661A7" w:rsidRPr="002C51A5" w:rsidRDefault="001661A7" w:rsidP="0065521A">
      <w:pPr>
        <w:pStyle w:val="Akapitzlist"/>
        <w:numPr>
          <w:ilvl w:val="0"/>
          <w:numId w:val="25"/>
        </w:numPr>
        <w:tabs>
          <w:tab w:val="left" w:pos="567"/>
        </w:tabs>
        <w:spacing w:after="0"/>
        <w:ind w:left="851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Wykonawca nie przedłoży Zamawiającemu uwierzytelnionej polisy OC wraz z dowodami potwierdzającymi opłatę wymagalnej składki lub dowodów potwierdzających opłacenie wymagalnej składki, pomimo </w:t>
      </w:r>
      <w:r w:rsidR="008C4B69" w:rsidRPr="002C51A5">
        <w:rPr>
          <w:rFonts w:ascii="Arial Narrow" w:hAnsi="Arial Narrow" w:cs="Arial"/>
          <w:color w:val="000000" w:themeColor="text1"/>
        </w:rPr>
        <w:t>uprzedniego pisemnego wezwania, poprze</w:t>
      </w:r>
      <w:r w:rsidR="001D28A0" w:rsidRPr="002C51A5">
        <w:rPr>
          <w:rFonts w:ascii="Arial Narrow" w:hAnsi="Arial Narrow" w:cs="Arial"/>
          <w:color w:val="000000" w:themeColor="text1"/>
        </w:rPr>
        <w:t>dzonego wcześniejszym wezwaniem.</w:t>
      </w:r>
    </w:p>
    <w:p w14:paraId="04811267" w14:textId="33758A3B" w:rsidR="008943C9" w:rsidRPr="002C51A5" w:rsidRDefault="00DD5388" w:rsidP="0065521A">
      <w:pPr>
        <w:pStyle w:val="Akapitzlist"/>
        <w:numPr>
          <w:ilvl w:val="0"/>
          <w:numId w:val="22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Wykonawca wykonuje przedmiot umowy w sposób nienależyty, wadliwy albo sprzeczny </w:t>
      </w:r>
      <w:r w:rsidR="00FC288E" w:rsidRPr="002C51A5">
        <w:rPr>
          <w:rFonts w:ascii="Arial Narrow" w:hAnsi="Arial Narrow" w:cs="Arial"/>
          <w:color w:val="000000" w:themeColor="text1"/>
        </w:rPr>
        <w:br/>
      </w:r>
      <w:r w:rsidRPr="002C51A5">
        <w:rPr>
          <w:rFonts w:ascii="Arial Narrow" w:hAnsi="Arial Narrow" w:cs="Arial"/>
          <w:color w:val="000000" w:themeColor="text1"/>
        </w:rPr>
        <w:t>z umową,</w:t>
      </w:r>
      <w:r w:rsidR="00A63CBA" w:rsidRPr="002C51A5">
        <w:rPr>
          <w:rFonts w:ascii="Arial Narrow" w:hAnsi="Arial Narrow" w:cs="Arial"/>
          <w:color w:val="000000" w:themeColor="text1"/>
        </w:rPr>
        <w:t xml:space="preserve"> pomimo uprzedniego pisemnego wezwania Zamawiającego do realizacji umowy zgodnie </w:t>
      </w:r>
      <w:r w:rsidR="008D5FDD">
        <w:rPr>
          <w:rFonts w:ascii="Arial Narrow" w:hAnsi="Arial Narrow" w:cs="Arial"/>
          <w:color w:val="000000" w:themeColor="text1"/>
        </w:rPr>
        <w:br/>
      </w:r>
      <w:r w:rsidR="00A63CBA" w:rsidRPr="002C51A5">
        <w:rPr>
          <w:rFonts w:ascii="Arial Narrow" w:hAnsi="Arial Narrow" w:cs="Arial"/>
          <w:color w:val="000000" w:themeColor="text1"/>
        </w:rPr>
        <w:t>z umową.</w:t>
      </w:r>
    </w:p>
    <w:p w14:paraId="33980589" w14:textId="3F6B1058" w:rsidR="00DD5388" w:rsidRPr="002C51A5" w:rsidRDefault="00DD5388" w:rsidP="002C51A5">
      <w:p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2. Wykonawcy przysługuje prawo odstąpieni</w:t>
      </w:r>
      <w:r w:rsidR="001D28A0" w:rsidRPr="002C51A5">
        <w:rPr>
          <w:rFonts w:ascii="Arial Narrow" w:hAnsi="Arial Narrow" w:cs="Arial"/>
          <w:color w:val="000000" w:themeColor="text1"/>
        </w:rPr>
        <w:t xml:space="preserve">a od umowy, jeżeli </w:t>
      </w:r>
      <w:r w:rsidRPr="002C51A5">
        <w:rPr>
          <w:rFonts w:ascii="Arial Narrow" w:hAnsi="Arial Narrow" w:cs="Arial"/>
          <w:color w:val="000000" w:themeColor="text1"/>
        </w:rPr>
        <w:t xml:space="preserve">Zamawiający nie wywiązuje się z obowiązku zapłaty faktury wystawionej zgodnie z zasadami określonymi w § 6 niniejszej umowy, mimo dodatkowego wezwania </w:t>
      </w:r>
      <w:r w:rsidR="00671421">
        <w:rPr>
          <w:rFonts w:ascii="Arial Narrow" w:hAnsi="Arial Narrow" w:cs="Arial"/>
          <w:color w:val="000000" w:themeColor="text1"/>
        </w:rPr>
        <w:br/>
      </w:r>
      <w:r w:rsidRPr="002C51A5">
        <w:rPr>
          <w:rFonts w:ascii="Arial Narrow" w:hAnsi="Arial Narrow" w:cs="Arial"/>
          <w:color w:val="000000" w:themeColor="text1"/>
        </w:rPr>
        <w:t xml:space="preserve">do zapłaty i wyznaczenia terminu dodatkowego, nie krótszego niż 1 miesiąc. Odstąpienie od umowy </w:t>
      </w:r>
      <w:r w:rsidR="00671421">
        <w:rPr>
          <w:rFonts w:ascii="Arial Narrow" w:hAnsi="Arial Narrow" w:cs="Arial"/>
          <w:color w:val="000000" w:themeColor="text1"/>
        </w:rPr>
        <w:br/>
      </w:r>
      <w:r w:rsidRPr="002C51A5">
        <w:rPr>
          <w:rFonts w:ascii="Arial Narrow" w:hAnsi="Arial Narrow" w:cs="Arial"/>
          <w:color w:val="000000" w:themeColor="text1"/>
        </w:rPr>
        <w:t>w tym przypadku może nastąpić w terminie 30 dni od bezskutecznego upływu terminu dodatkowego,</w:t>
      </w:r>
    </w:p>
    <w:p w14:paraId="6116BA9B" w14:textId="50CC5EC2" w:rsidR="00DD5388" w:rsidRPr="002C51A5" w:rsidRDefault="00DD5388" w:rsidP="002C51A5">
      <w:p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3. Odstąpienie od umowy może zostać wykonane przez Zamawiającego lub Wykonawcę tylko w zakresie robót budowlanych jeszcze nie zrealizowanych.</w:t>
      </w:r>
    </w:p>
    <w:p w14:paraId="4001AAF1" w14:textId="4B5C2905" w:rsidR="00DD5388" w:rsidRPr="002C51A5" w:rsidRDefault="00DD5388" w:rsidP="002C51A5">
      <w:p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4. Odstąpienie od umowy winno nastąpić w formie pisemnej pod rygorem nieważności takiego oświadczenia </w:t>
      </w:r>
      <w:r w:rsidR="00671421">
        <w:rPr>
          <w:rFonts w:ascii="Arial Narrow" w:hAnsi="Arial Narrow" w:cs="Arial"/>
          <w:color w:val="000000" w:themeColor="text1"/>
        </w:rPr>
        <w:br/>
      </w:r>
      <w:r w:rsidRPr="002C51A5">
        <w:rPr>
          <w:rFonts w:ascii="Arial Narrow" w:hAnsi="Arial Narrow" w:cs="Arial"/>
          <w:color w:val="000000" w:themeColor="text1"/>
        </w:rPr>
        <w:t>i powinno zawierać uzasadnienie.</w:t>
      </w:r>
    </w:p>
    <w:p w14:paraId="1B07C934" w14:textId="77777777" w:rsidR="00DD5388" w:rsidRPr="002C51A5" w:rsidRDefault="00DD5388" w:rsidP="002C51A5">
      <w:p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5. W przypadku odstąpienia od umowy, Wykonawcę oraz Zamawiającego obciążają następujące obowiązki szczegółowe:</w:t>
      </w:r>
    </w:p>
    <w:p w14:paraId="14BE87B7" w14:textId="266DF735" w:rsidR="00DD5388" w:rsidRPr="002C51A5" w:rsidRDefault="00DD5388" w:rsidP="0065521A">
      <w:pPr>
        <w:pStyle w:val="Akapitzlist"/>
        <w:numPr>
          <w:ilvl w:val="1"/>
          <w:numId w:val="24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w terminie 14 dni kalendarzowych od daty odstąpienia od umowy, Wykonawca przy udziale Inspektora Nadzoru sporządzi szczegółowy protokół inwentaryzacji robót w toku, według stanu</w:t>
      </w:r>
      <w:r w:rsidR="00041F25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 xml:space="preserve">na dzień odstąpienia. </w:t>
      </w:r>
    </w:p>
    <w:p w14:paraId="6C693751" w14:textId="095ECCA0" w:rsidR="00DD5388" w:rsidRPr="002C51A5" w:rsidRDefault="00DD5388" w:rsidP="0065521A">
      <w:pPr>
        <w:pStyle w:val="Akapitzlist"/>
        <w:numPr>
          <w:ilvl w:val="1"/>
          <w:numId w:val="24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Wykonawca zabezpieczy przerwane roboty w zakresie obustronnie uzgodnionym na koszt tej strony, </w:t>
      </w:r>
      <w:r w:rsidR="00671421">
        <w:rPr>
          <w:rFonts w:ascii="Arial Narrow" w:hAnsi="Arial Narrow" w:cs="Arial"/>
          <w:color w:val="000000" w:themeColor="text1"/>
        </w:rPr>
        <w:br/>
      </w:r>
      <w:r w:rsidRPr="002C51A5">
        <w:rPr>
          <w:rFonts w:ascii="Arial Narrow" w:hAnsi="Arial Narrow" w:cs="Arial"/>
          <w:color w:val="000000" w:themeColor="text1"/>
        </w:rPr>
        <w:t>z winy której nastąpiło odstąpienie od umowy,</w:t>
      </w:r>
    </w:p>
    <w:p w14:paraId="1B7C1557" w14:textId="5F493951" w:rsidR="00DD5388" w:rsidRPr="002C51A5" w:rsidRDefault="00DD5388" w:rsidP="0065521A">
      <w:pPr>
        <w:pStyle w:val="Akapitzlist"/>
        <w:numPr>
          <w:ilvl w:val="1"/>
          <w:numId w:val="24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Wykonawca sporządzi wykaz materiałów, konstrukcji lub urządzeń, które nie mogą być wykorzystane przez Wykonawcę do realizacji innych robót nie objętych niniejszą umową, jeżeli odstąpienie od umowy nastąpiło z przyczyn nie leżących po stronie Wykonawcy,</w:t>
      </w:r>
    </w:p>
    <w:p w14:paraId="024B6847" w14:textId="4ABB2085" w:rsidR="00DD5388" w:rsidRPr="002C51A5" w:rsidRDefault="00DD5388" w:rsidP="0065521A">
      <w:pPr>
        <w:pStyle w:val="Akapitzlist"/>
        <w:numPr>
          <w:ilvl w:val="1"/>
          <w:numId w:val="24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Wykonawca zgłosi do dokonania przez Zamawiającego odbioru robót przerwanych oraz robót zabezpieczonych, jeżeli odstąpienie od umowy nastąpiło z przyczyn nie leżących po stronie Wykonawcy.</w:t>
      </w:r>
    </w:p>
    <w:p w14:paraId="21EC0BB7" w14:textId="473B67FF" w:rsidR="00DD5388" w:rsidRPr="002C51A5" w:rsidRDefault="00DD5388" w:rsidP="0065521A">
      <w:pPr>
        <w:pStyle w:val="Akapitzlist"/>
        <w:numPr>
          <w:ilvl w:val="1"/>
          <w:numId w:val="24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lastRenderedPageBreak/>
        <w:t xml:space="preserve">Wykonawca niezwłocznie, najpóźniej w terminie </w:t>
      </w:r>
      <w:r w:rsidR="00471043" w:rsidRPr="002C51A5">
        <w:rPr>
          <w:rFonts w:ascii="Arial Narrow" w:hAnsi="Arial Narrow" w:cs="Arial"/>
          <w:color w:val="000000" w:themeColor="text1"/>
        </w:rPr>
        <w:t xml:space="preserve">do </w:t>
      </w:r>
      <w:r w:rsidRPr="002C51A5">
        <w:rPr>
          <w:rFonts w:ascii="Arial Narrow" w:hAnsi="Arial Narrow" w:cs="Arial"/>
          <w:color w:val="000000" w:themeColor="text1"/>
        </w:rPr>
        <w:t>30 dni, usunie z terenu budowy urządzenia przez niego dostarczone lub wzniesione.</w:t>
      </w:r>
    </w:p>
    <w:p w14:paraId="778A2D7E" w14:textId="77777777" w:rsidR="00DD5388" w:rsidRPr="002C51A5" w:rsidRDefault="00DD5388" w:rsidP="002C51A5">
      <w:p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6. Zamawiający w razie odstąpienia od umowy z przyczyn nie leżących po stronie Wykonawcy, zobowiązany jest w terminie 30 dni do:</w:t>
      </w:r>
    </w:p>
    <w:p w14:paraId="0B002C98" w14:textId="6F59BF7B" w:rsidR="00DD5388" w:rsidRPr="002C51A5" w:rsidRDefault="00DD5388" w:rsidP="0065521A">
      <w:pPr>
        <w:pStyle w:val="Akapitzlist"/>
        <w:numPr>
          <w:ilvl w:val="0"/>
          <w:numId w:val="26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dokonania odbioru robót przerwanych oraz zapłaty wynagrodzenia za roboty, które zostały wykonane </w:t>
      </w:r>
      <w:r w:rsidR="00671421">
        <w:rPr>
          <w:rFonts w:ascii="Arial Narrow" w:hAnsi="Arial Narrow" w:cs="Arial"/>
          <w:color w:val="000000" w:themeColor="text1"/>
        </w:rPr>
        <w:br/>
      </w:r>
      <w:r w:rsidRPr="002C51A5">
        <w:rPr>
          <w:rFonts w:ascii="Arial Narrow" w:hAnsi="Arial Narrow" w:cs="Arial"/>
          <w:color w:val="000000" w:themeColor="text1"/>
        </w:rPr>
        <w:t>do dnia odstąpienia od umowy,</w:t>
      </w:r>
    </w:p>
    <w:p w14:paraId="20BB7366" w14:textId="62E3ADDF" w:rsidR="00DD5388" w:rsidRPr="002C51A5" w:rsidRDefault="00DD5388" w:rsidP="0065521A">
      <w:pPr>
        <w:pStyle w:val="Akapitzlist"/>
        <w:numPr>
          <w:ilvl w:val="0"/>
          <w:numId w:val="26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odkupienia materiałów, konstrukcji lub urządzeń, określonych w ustępie 5 pkt 3, po cenach ich zakupu udokumentowanych przez Wykonawcę stosownymi fakturami,</w:t>
      </w:r>
    </w:p>
    <w:p w14:paraId="5246E207" w14:textId="35DD65D3" w:rsidR="00DD5388" w:rsidRPr="002C51A5" w:rsidRDefault="00DD5388" w:rsidP="0065521A">
      <w:pPr>
        <w:pStyle w:val="Akapitzlist"/>
        <w:numPr>
          <w:ilvl w:val="0"/>
          <w:numId w:val="26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rozliczenia się z Wykonawcą z tytułu nierozliczonych w inny sposób kosztów budowy obiektów zaplecza, urządzeń związanych z zagospodarowaniem i uzbrojeniem terenu budowy, chyba że Wykonawca wyrazi zgodę na prz</w:t>
      </w:r>
      <w:r w:rsidR="008943C9" w:rsidRPr="002C51A5">
        <w:rPr>
          <w:rFonts w:ascii="Arial Narrow" w:hAnsi="Arial Narrow" w:cs="Arial"/>
          <w:color w:val="000000" w:themeColor="text1"/>
        </w:rPr>
        <w:t>ejęcie tych obiektów i urządzeń.</w:t>
      </w:r>
    </w:p>
    <w:p w14:paraId="0459F572" w14:textId="6113D482" w:rsidR="00DD5388" w:rsidRPr="002C51A5" w:rsidRDefault="00DD5388" w:rsidP="002C51A5">
      <w:p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b/>
          <w:bCs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7. Sposób obliczenia należnego wynagrodzenia Wykonawcy z tytułu wykonania części umowy nastąpi </w:t>
      </w:r>
      <w:r w:rsidR="00671421">
        <w:rPr>
          <w:rFonts w:ascii="Arial Narrow" w:hAnsi="Arial Narrow" w:cs="Arial"/>
          <w:color w:val="000000" w:themeColor="text1"/>
        </w:rPr>
        <w:br/>
      </w:r>
      <w:r w:rsidRPr="002C51A5">
        <w:rPr>
          <w:rFonts w:ascii="Arial Narrow" w:hAnsi="Arial Narrow" w:cs="Arial"/>
          <w:color w:val="000000" w:themeColor="text1"/>
        </w:rPr>
        <w:t xml:space="preserve">na </w:t>
      </w:r>
      <w:r w:rsidR="0010569E" w:rsidRPr="002C51A5">
        <w:rPr>
          <w:rFonts w:ascii="Arial Narrow" w:hAnsi="Arial Narrow" w:cs="Arial"/>
          <w:color w:val="000000" w:themeColor="text1"/>
        </w:rPr>
        <w:t>podstawie sporządzonego protokołu</w:t>
      </w:r>
      <w:r w:rsidRPr="002C51A5">
        <w:rPr>
          <w:rFonts w:ascii="Arial Narrow" w:hAnsi="Arial Narrow" w:cs="Arial"/>
          <w:color w:val="000000" w:themeColor="text1"/>
        </w:rPr>
        <w:t xml:space="preserve"> inwentaryzacji robót, po dokonaniu protokolarnego ustalenia przez Zamawiającego i Wykonawcę, z udziałem inspektorów nadzoru inwestorskiego zakresu robót wykonanych przez Wykonawcę.</w:t>
      </w:r>
    </w:p>
    <w:p w14:paraId="01BCCFC9" w14:textId="77777777" w:rsidR="00BC5EC1" w:rsidRPr="002C51A5" w:rsidRDefault="00BC5EC1" w:rsidP="002C51A5">
      <w:pPr>
        <w:tabs>
          <w:tab w:val="left" w:pos="426"/>
        </w:tabs>
        <w:spacing w:after="0"/>
        <w:rPr>
          <w:rFonts w:ascii="Arial Narrow" w:hAnsi="Arial Narrow" w:cs="Arial"/>
          <w:b/>
          <w:bCs/>
          <w:color w:val="000000" w:themeColor="text1"/>
        </w:rPr>
      </w:pPr>
    </w:p>
    <w:p w14:paraId="437C0FE9" w14:textId="77777777" w:rsidR="00D453DD" w:rsidRPr="002C51A5" w:rsidRDefault="00D453DD" w:rsidP="002C51A5">
      <w:pPr>
        <w:tabs>
          <w:tab w:val="left" w:pos="426"/>
        </w:tabs>
        <w:spacing w:after="0"/>
        <w:jc w:val="center"/>
        <w:rPr>
          <w:rFonts w:ascii="Arial Narrow" w:hAnsi="Arial Narrow" w:cs="Arial"/>
          <w:b/>
          <w:bCs/>
          <w:color w:val="000000" w:themeColor="text1"/>
        </w:rPr>
      </w:pPr>
      <w:r w:rsidRPr="002C51A5">
        <w:rPr>
          <w:rFonts w:ascii="Arial Narrow" w:hAnsi="Arial Narrow" w:cs="Arial"/>
          <w:b/>
          <w:bCs/>
          <w:color w:val="000000" w:themeColor="text1"/>
        </w:rPr>
        <w:t>§ 1</w:t>
      </w:r>
      <w:r w:rsidR="00690D89" w:rsidRPr="002C51A5">
        <w:rPr>
          <w:rFonts w:ascii="Arial Narrow" w:hAnsi="Arial Narrow" w:cs="Arial"/>
          <w:b/>
          <w:bCs/>
          <w:color w:val="000000" w:themeColor="text1"/>
        </w:rPr>
        <w:t>1</w:t>
      </w:r>
    </w:p>
    <w:p w14:paraId="097B38D7" w14:textId="77777777" w:rsidR="00D453DD" w:rsidRPr="002C51A5" w:rsidRDefault="00D453DD" w:rsidP="002C51A5">
      <w:pPr>
        <w:tabs>
          <w:tab w:val="left" w:pos="426"/>
        </w:tabs>
        <w:spacing w:after="0"/>
        <w:jc w:val="center"/>
        <w:rPr>
          <w:rFonts w:ascii="Arial Narrow" w:hAnsi="Arial Narrow" w:cs="Arial"/>
          <w:b/>
          <w:bCs/>
          <w:color w:val="000000" w:themeColor="text1"/>
        </w:rPr>
      </w:pPr>
      <w:r w:rsidRPr="002C51A5">
        <w:rPr>
          <w:rFonts w:ascii="Arial Narrow" w:hAnsi="Arial Narrow" w:cs="Arial"/>
          <w:b/>
          <w:bCs/>
          <w:color w:val="000000" w:themeColor="text1"/>
        </w:rPr>
        <w:t>Zmiany umowy</w:t>
      </w:r>
    </w:p>
    <w:p w14:paraId="57403665" w14:textId="5ED54029" w:rsidR="00CD13E5" w:rsidRPr="002C51A5" w:rsidRDefault="00CD13E5" w:rsidP="0065521A">
      <w:pPr>
        <w:pStyle w:val="Tekstpodstawowy"/>
        <w:numPr>
          <w:ilvl w:val="1"/>
          <w:numId w:val="22"/>
        </w:numPr>
        <w:spacing w:line="276" w:lineRule="auto"/>
        <w:ind w:left="284" w:hanging="284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 w:rsidRPr="002C51A5">
        <w:rPr>
          <w:rFonts w:ascii="Arial Narrow" w:hAnsi="Arial Narrow"/>
          <w:color w:val="000000" w:themeColor="text1"/>
          <w:sz w:val="22"/>
          <w:szCs w:val="22"/>
        </w:rPr>
        <w:t>Wszelkie zmiany treści niniejszej umowy wymagają formy pisemnej pod rygorem nieważności.</w:t>
      </w:r>
      <w:r w:rsidR="00FC288E" w:rsidRPr="002C51A5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2C51A5">
        <w:rPr>
          <w:rFonts w:ascii="Arial Narrow" w:hAnsi="Arial Narrow"/>
          <w:color w:val="000000" w:themeColor="text1"/>
          <w:sz w:val="22"/>
          <w:szCs w:val="22"/>
        </w:rPr>
        <w:t xml:space="preserve">Zamawiający na podstawie art. 455 ustawy </w:t>
      </w:r>
      <w:proofErr w:type="spellStart"/>
      <w:r w:rsidRPr="002C51A5">
        <w:rPr>
          <w:rFonts w:ascii="Arial Narrow" w:hAnsi="Arial Narrow"/>
          <w:color w:val="000000" w:themeColor="text1"/>
          <w:sz w:val="22"/>
          <w:szCs w:val="22"/>
        </w:rPr>
        <w:t>p</w:t>
      </w:r>
      <w:r w:rsidR="00B4323A" w:rsidRPr="002C51A5">
        <w:rPr>
          <w:rFonts w:ascii="Arial Narrow" w:hAnsi="Arial Narrow"/>
          <w:color w:val="000000" w:themeColor="text1"/>
          <w:sz w:val="22"/>
          <w:szCs w:val="22"/>
        </w:rPr>
        <w:t>.</w:t>
      </w:r>
      <w:r w:rsidRPr="002C51A5">
        <w:rPr>
          <w:rFonts w:ascii="Arial Narrow" w:hAnsi="Arial Narrow"/>
          <w:color w:val="000000" w:themeColor="text1"/>
          <w:sz w:val="22"/>
          <w:szCs w:val="22"/>
        </w:rPr>
        <w:t>z</w:t>
      </w:r>
      <w:r w:rsidR="00B4323A" w:rsidRPr="002C51A5">
        <w:rPr>
          <w:rFonts w:ascii="Arial Narrow" w:hAnsi="Arial Narrow"/>
          <w:color w:val="000000" w:themeColor="text1"/>
          <w:sz w:val="22"/>
          <w:szCs w:val="22"/>
        </w:rPr>
        <w:t>.</w:t>
      </w:r>
      <w:r w:rsidRPr="002C51A5">
        <w:rPr>
          <w:rFonts w:ascii="Arial Narrow" w:hAnsi="Arial Narrow"/>
          <w:color w:val="000000" w:themeColor="text1"/>
          <w:sz w:val="22"/>
          <w:szCs w:val="22"/>
        </w:rPr>
        <w:t>p</w:t>
      </w:r>
      <w:proofErr w:type="spellEnd"/>
      <w:r w:rsidR="00B4323A" w:rsidRPr="002C51A5">
        <w:rPr>
          <w:rFonts w:ascii="Arial Narrow" w:hAnsi="Arial Narrow"/>
          <w:color w:val="000000" w:themeColor="text1"/>
          <w:sz w:val="22"/>
          <w:szCs w:val="22"/>
        </w:rPr>
        <w:t>.</w:t>
      </w:r>
      <w:r w:rsidRPr="002C51A5">
        <w:rPr>
          <w:rFonts w:ascii="Arial Narrow" w:hAnsi="Arial Narrow"/>
          <w:color w:val="000000" w:themeColor="text1"/>
          <w:sz w:val="22"/>
          <w:szCs w:val="22"/>
        </w:rPr>
        <w:t xml:space="preserve"> przewiduje możliwość wprowad</w:t>
      </w:r>
      <w:r w:rsidR="00471043" w:rsidRPr="002C51A5">
        <w:rPr>
          <w:rFonts w:ascii="Arial Narrow" w:hAnsi="Arial Narrow"/>
          <w:color w:val="000000" w:themeColor="text1"/>
          <w:sz w:val="22"/>
          <w:szCs w:val="22"/>
        </w:rPr>
        <w:t>zenia zmian do niniejszej umowy.</w:t>
      </w:r>
    </w:p>
    <w:p w14:paraId="4DF0D11B" w14:textId="6FD69205" w:rsidR="00D453DD" w:rsidRPr="002C51A5" w:rsidRDefault="008127FF" w:rsidP="0065521A">
      <w:pPr>
        <w:pStyle w:val="Akapitzlist"/>
        <w:numPr>
          <w:ilvl w:val="1"/>
          <w:numId w:val="22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Zmian</w:t>
      </w:r>
      <w:r w:rsidR="00471043" w:rsidRPr="002C51A5">
        <w:rPr>
          <w:rFonts w:ascii="Arial Narrow" w:hAnsi="Arial Narrow" w:cs="Arial"/>
          <w:color w:val="000000" w:themeColor="text1"/>
        </w:rPr>
        <w:t>a</w:t>
      </w:r>
      <w:r w:rsidRPr="002C51A5">
        <w:rPr>
          <w:rFonts w:ascii="Arial Narrow" w:hAnsi="Arial Narrow" w:cs="Arial"/>
          <w:color w:val="000000" w:themeColor="text1"/>
        </w:rPr>
        <w:t xml:space="preserve"> wynagrodzenia umownego</w:t>
      </w:r>
      <w:r w:rsidR="00471043" w:rsidRPr="002C51A5">
        <w:rPr>
          <w:rFonts w:ascii="Arial Narrow" w:hAnsi="Arial Narrow" w:cs="Arial"/>
          <w:color w:val="000000" w:themeColor="text1"/>
        </w:rPr>
        <w:t xml:space="preserve">. </w:t>
      </w:r>
      <w:r w:rsidR="001D28A0" w:rsidRPr="002C51A5">
        <w:rPr>
          <w:rFonts w:ascii="Arial Narrow" w:hAnsi="Arial Narrow" w:cs="Arial"/>
          <w:color w:val="000000" w:themeColor="text1"/>
        </w:rPr>
        <w:t>Wynagrodzenie określone w § 5</w:t>
      </w:r>
      <w:r w:rsidR="00D453DD" w:rsidRPr="002C51A5">
        <w:rPr>
          <w:rFonts w:ascii="Arial Narrow" w:hAnsi="Arial Narrow" w:cs="Arial"/>
          <w:color w:val="000000" w:themeColor="text1"/>
        </w:rPr>
        <w:t xml:space="preserve"> ust. 1 niniejszej umowy może zostać zmienione</w:t>
      </w:r>
      <w:r w:rsidR="00715C2C" w:rsidRPr="002C51A5">
        <w:rPr>
          <w:rFonts w:ascii="Arial Narrow" w:hAnsi="Arial Narrow" w:cs="Arial"/>
          <w:color w:val="000000" w:themeColor="text1"/>
        </w:rPr>
        <w:t xml:space="preserve"> </w:t>
      </w:r>
      <w:r w:rsidR="00D453DD" w:rsidRPr="002C51A5">
        <w:rPr>
          <w:rFonts w:ascii="Arial Narrow" w:hAnsi="Arial Narrow" w:cs="Arial"/>
          <w:color w:val="000000" w:themeColor="text1"/>
        </w:rPr>
        <w:t>w przypadku:</w:t>
      </w:r>
    </w:p>
    <w:p w14:paraId="2A92D1D3" w14:textId="7A3D16AC" w:rsidR="00D453DD" w:rsidRPr="002C51A5" w:rsidRDefault="00D453DD" w:rsidP="0065521A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567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zmniejszenia zakresu rzeczowego o którym mowa w ust. </w:t>
      </w:r>
      <w:r w:rsidR="00DE5326" w:rsidRPr="002C51A5">
        <w:rPr>
          <w:rFonts w:ascii="Arial Narrow" w:hAnsi="Arial Narrow" w:cs="Arial"/>
          <w:color w:val="000000" w:themeColor="text1"/>
        </w:rPr>
        <w:t>1</w:t>
      </w:r>
      <w:r w:rsidR="00122DA5" w:rsidRPr="002C51A5">
        <w:rPr>
          <w:rFonts w:ascii="Arial Narrow" w:hAnsi="Arial Narrow" w:cs="Arial"/>
          <w:color w:val="000000" w:themeColor="text1"/>
        </w:rPr>
        <w:t>1</w:t>
      </w:r>
      <w:r w:rsidRPr="002C51A5">
        <w:rPr>
          <w:rFonts w:ascii="Arial Narrow" w:hAnsi="Arial Narrow" w:cs="Arial"/>
          <w:color w:val="000000" w:themeColor="text1"/>
        </w:rPr>
        <w:t xml:space="preserve"> lit. a </w:t>
      </w:r>
      <w:r w:rsidR="00067006" w:rsidRPr="002C51A5">
        <w:rPr>
          <w:rFonts w:ascii="Arial Narrow" w:hAnsi="Arial Narrow" w:cs="Arial"/>
          <w:color w:val="000000" w:themeColor="text1"/>
        </w:rPr>
        <w:t xml:space="preserve">lub g </w:t>
      </w:r>
      <w:r w:rsidRPr="002C51A5">
        <w:rPr>
          <w:rFonts w:ascii="Arial Narrow" w:hAnsi="Arial Narrow" w:cs="Arial"/>
          <w:color w:val="000000" w:themeColor="text1"/>
        </w:rPr>
        <w:t>niniejszego paragrafu,</w:t>
      </w:r>
    </w:p>
    <w:p w14:paraId="5D885D66" w14:textId="36F7E422" w:rsidR="00D453DD" w:rsidRPr="002C51A5" w:rsidRDefault="00D453DD" w:rsidP="0065521A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567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zwiększenia zakresu rzeczowego, o którym mowa w ust. </w:t>
      </w:r>
      <w:r w:rsidR="00DE5326" w:rsidRPr="002C51A5">
        <w:rPr>
          <w:rFonts w:ascii="Arial Narrow" w:hAnsi="Arial Narrow" w:cs="Arial"/>
          <w:color w:val="000000" w:themeColor="text1"/>
        </w:rPr>
        <w:t>1</w:t>
      </w:r>
      <w:r w:rsidR="00122DA5" w:rsidRPr="002C51A5">
        <w:rPr>
          <w:rFonts w:ascii="Arial Narrow" w:hAnsi="Arial Narrow" w:cs="Arial"/>
          <w:color w:val="000000" w:themeColor="text1"/>
        </w:rPr>
        <w:t>1</w:t>
      </w:r>
      <w:r w:rsidRPr="002C51A5">
        <w:rPr>
          <w:rFonts w:ascii="Arial Narrow" w:hAnsi="Arial Narrow" w:cs="Arial"/>
          <w:color w:val="000000" w:themeColor="text1"/>
        </w:rPr>
        <w:t xml:space="preserve"> lit.</w:t>
      </w:r>
      <w:r w:rsidR="002F41BE" w:rsidRPr="002C51A5">
        <w:rPr>
          <w:rFonts w:ascii="Arial Narrow" w:hAnsi="Arial Narrow" w:cs="Arial"/>
          <w:color w:val="000000" w:themeColor="text1"/>
        </w:rPr>
        <w:t xml:space="preserve"> </w:t>
      </w:r>
      <w:r w:rsidR="0044090C" w:rsidRPr="002C51A5">
        <w:rPr>
          <w:rFonts w:ascii="Arial Narrow" w:hAnsi="Arial Narrow" w:cs="Arial"/>
          <w:color w:val="000000" w:themeColor="text1"/>
        </w:rPr>
        <w:t>e</w:t>
      </w:r>
      <w:r w:rsidRPr="002C51A5">
        <w:rPr>
          <w:rFonts w:ascii="Arial Narrow" w:hAnsi="Arial Narrow" w:cs="Arial"/>
          <w:color w:val="000000" w:themeColor="text1"/>
        </w:rPr>
        <w:t xml:space="preserve"> niniejszego paragrafu.</w:t>
      </w:r>
    </w:p>
    <w:p w14:paraId="5373F269" w14:textId="2C73BE56" w:rsidR="00D453DD" w:rsidRPr="002C51A5" w:rsidRDefault="00D453DD" w:rsidP="002C51A5">
      <w:p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2</w:t>
      </w:r>
      <w:r w:rsidR="008127FF" w:rsidRPr="002C51A5">
        <w:rPr>
          <w:rFonts w:ascii="Arial Narrow" w:hAnsi="Arial Narrow" w:cs="Arial"/>
          <w:color w:val="000000" w:themeColor="text1"/>
        </w:rPr>
        <w:t>.1.</w:t>
      </w:r>
      <w:r w:rsidRPr="002C51A5">
        <w:rPr>
          <w:rFonts w:ascii="Arial Narrow" w:hAnsi="Arial Narrow" w:cs="Arial"/>
          <w:color w:val="000000" w:themeColor="text1"/>
        </w:rPr>
        <w:t xml:space="preserve"> Wykonawca nie może odmówić wykonania robót dodatkowych, o których mowa w ust.</w:t>
      </w:r>
      <w:r w:rsidR="00DE5326" w:rsidRPr="002C51A5">
        <w:rPr>
          <w:rFonts w:ascii="Arial Narrow" w:hAnsi="Arial Narrow" w:cs="Arial"/>
          <w:color w:val="000000" w:themeColor="text1"/>
        </w:rPr>
        <w:t>1</w:t>
      </w:r>
      <w:r w:rsidR="00122DA5" w:rsidRPr="002C51A5">
        <w:rPr>
          <w:rFonts w:ascii="Arial Narrow" w:hAnsi="Arial Narrow" w:cs="Arial"/>
          <w:color w:val="000000" w:themeColor="text1"/>
        </w:rPr>
        <w:t>1</w:t>
      </w:r>
      <w:r w:rsidR="0010569E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 xml:space="preserve">pkt </w:t>
      </w:r>
      <w:r w:rsidR="0044090C" w:rsidRPr="002C51A5">
        <w:rPr>
          <w:rFonts w:ascii="Arial Narrow" w:hAnsi="Arial Narrow" w:cs="Arial"/>
          <w:color w:val="000000" w:themeColor="text1"/>
        </w:rPr>
        <w:t>e</w:t>
      </w:r>
      <w:r w:rsidRPr="002C51A5">
        <w:rPr>
          <w:rFonts w:ascii="Arial Narrow" w:hAnsi="Arial Narrow" w:cs="Arial"/>
          <w:color w:val="000000" w:themeColor="text1"/>
        </w:rPr>
        <w:t>, jeśli okaże się, że zachodzi konieczność wykonania prac nieobjętych umową a niezbędnych do jej</w:t>
      </w:r>
      <w:r w:rsidR="00715C2C" w:rsidRPr="002C51A5">
        <w:rPr>
          <w:rFonts w:ascii="Arial Narrow" w:hAnsi="Arial Narrow" w:cs="Arial"/>
          <w:color w:val="000000" w:themeColor="text1"/>
        </w:rPr>
        <w:t xml:space="preserve"> </w:t>
      </w:r>
      <w:r w:rsidR="00471043" w:rsidRPr="002C51A5">
        <w:rPr>
          <w:rFonts w:ascii="Arial Narrow" w:hAnsi="Arial Narrow" w:cs="Arial"/>
          <w:color w:val="000000" w:themeColor="text1"/>
        </w:rPr>
        <w:t>prawidłowego wykonania</w:t>
      </w:r>
      <w:r w:rsidRPr="002C51A5">
        <w:rPr>
          <w:rFonts w:ascii="Arial Narrow" w:hAnsi="Arial Narrow" w:cs="Arial"/>
          <w:color w:val="000000" w:themeColor="text1"/>
        </w:rPr>
        <w:t xml:space="preserve"> </w:t>
      </w:r>
      <w:r w:rsidR="00671421">
        <w:rPr>
          <w:rFonts w:ascii="Arial Narrow" w:hAnsi="Arial Narrow" w:cs="Arial"/>
          <w:color w:val="000000" w:themeColor="text1"/>
        </w:rPr>
        <w:br/>
      </w:r>
      <w:r w:rsidRPr="002C51A5">
        <w:rPr>
          <w:rFonts w:ascii="Arial Narrow" w:hAnsi="Arial Narrow" w:cs="Arial"/>
          <w:color w:val="000000" w:themeColor="text1"/>
        </w:rPr>
        <w:t>i których wykonanie stało się konieczne na skutek sytuacji niemożliwej</w:t>
      </w:r>
      <w:r w:rsidR="00715C2C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wcześniej do przewidzenia oraz zostały one zaakceptowane przez Zamawiającego w protokole</w:t>
      </w:r>
      <w:r w:rsidR="00715C2C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konieczności.</w:t>
      </w:r>
    </w:p>
    <w:p w14:paraId="2227969D" w14:textId="57356606" w:rsidR="00D453DD" w:rsidRPr="002C51A5" w:rsidRDefault="008127FF" w:rsidP="002C51A5">
      <w:p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2.</w:t>
      </w:r>
      <w:r w:rsidR="00C1365F" w:rsidRPr="002C51A5">
        <w:rPr>
          <w:rFonts w:ascii="Arial Narrow" w:hAnsi="Arial Narrow" w:cs="Arial"/>
          <w:color w:val="000000" w:themeColor="text1"/>
        </w:rPr>
        <w:t>2.</w:t>
      </w:r>
      <w:r w:rsidR="00D453DD" w:rsidRPr="002C51A5">
        <w:rPr>
          <w:rFonts w:ascii="Arial Narrow" w:hAnsi="Arial Narrow" w:cs="Arial"/>
          <w:color w:val="000000" w:themeColor="text1"/>
        </w:rPr>
        <w:t xml:space="preserve"> Wykonawca nie może żądać od Zamawiającego wynagrodzenia, jeśli wykonał roboty</w:t>
      </w:r>
      <w:r w:rsidR="00FC288E" w:rsidRPr="002C51A5">
        <w:rPr>
          <w:rFonts w:ascii="Arial Narrow" w:hAnsi="Arial Narrow" w:cs="Arial"/>
          <w:color w:val="000000" w:themeColor="text1"/>
        </w:rPr>
        <w:t xml:space="preserve"> </w:t>
      </w:r>
      <w:r w:rsidR="00D453DD" w:rsidRPr="002C51A5">
        <w:rPr>
          <w:rFonts w:ascii="Arial Narrow" w:hAnsi="Arial Narrow" w:cs="Arial"/>
          <w:color w:val="000000" w:themeColor="text1"/>
        </w:rPr>
        <w:t>dodatkowe, o</w:t>
      </w:r>
      <w:r w:rsidR="00715C2C" w:rsidRPr="002C51A5">
        <w:rPr>
          <w:rFonts w:ascii="Arial Narrow" w:hAnsi="Arial Narrow" w:cs="Arial"/>
          <w:color w:val="000000" w:themeColor="text1"/>
        </w:rPr>
        <w:t xml:space="preserve"> </w:t>
      </w:r>
      <w:r w:rsidR="00D453DD" w:rsidRPr="002C51A5">
        <w:rPr>
          <w:rFonts w:ascii="Arial Narrow" w:hAnsi="Arial Narrow" w:cs="Arial"/>
          <w:color w:val="000000" w:themeColor="text1"/>
        </w:rPr>
        <w:t xml:space="preserve">których mowa w ust. </w:t>
      </w:r>
      <w:r w:rsidR="00DE5326" w:rsidRPr="002C51A5">
        <w:rPr>
          <w:rFonts w:ascii="Arial Narrow" w:hAnsi="Arial Narrow" w:cs="Arial"/>
          <w:color w:val="000000" w:themeColor="text1"/>
        </w:rPr>
        <w:t>1</w:t>
      </w:r>
      <w:r w:rsidR="00122DA5" w:rsidRPr="002C51A5">
        <w:rPr>
          <w:rFonts w:ascii="Arial Narrow" w:hAnsi="Arial Narrow" w:cs="Arial"/>
          <w:color w:val="000000" w:themeColor="text1"/>
        </w:rPr>
        <w:t>1</w:t>
      </w:r>
      <w:r w:rsidR="00D453DD" w:rsidRPr="002C51A5">
        <w:rPr>
          <w:rFonts w:ascii="Arial Narrow" w:hAnsi="Arial Narrow" w:cs="Arial"/>
          <w:color w:val="000000" w:themeColor="text1"/>
        </w:rPr>
        <w:t xml:space="preserve"> pkt </w:t>
      </w:r>
      <w:r w:rsidR="0044090C" w:rsidRPr="002C51A5">
        <w:rPr>
          <w:rFonts w:ascii="Arial Narrow" w:hAnsi="Arial Narrow" w:cs="Arial"/>
          <w:color w:val="000000" w:themeColor="text1"/>
        </w:rPr>
        <w:t>e</w:t>
      </w:r>
      <w:r w:rsidR="00D453DD" w:rsidRPr="002C51A5">
        <w:rPr>
          <w:rFonts w:ascii="Arial Narrow" w:hAnsi="Arial Narrow" w:cs="Arial"/>
          <w:color w:val="000000" w:themeColor="text1"/>
        </w:rPr>
        <w:t>, bez pisemnej zmiany niniejszej umowy.</w:t>
      </w:r>
    </w:p>
    <w:p w14:paraId="63C9D129" w14:textId="650A0616" w:rsidR="008127FF" w:rsidRPr="002C51A5" w:rsidRDefault="00597047" w:rsidP="0065521A">
      <w:pPr>
        <w:pStyle w:val="Tekstpodstawowy"/>
        <w:numPr>
          <w:ilvl w:val="1"/>
          <w:numId w:val="22"/>
        </w:numPr>
        <w:spacing w:line="276" w:lineRule="auto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2C51A5">
        <w:rPr>
          <w:rFonts w:ascii="Arial Narrow" w:hAnsi="Arial Narrow"/>
          <w:color w:val="000000" w:themeColor="text1"/>
          <w:sz w:val="22"/>
          <w:szCs w:val="22"/>
        </w:rPr>
        <w:t>Zmianie terminów wykonania przedmiotu niniejszej umowy:</w:t>
      </w:r>
    </w:p>
    <w:p w14:paraId="506A00B6" w14:textId="77777777" w:rsidR="00C1365F" w:rsidRPr="002C51A5" w:rsidRDefault="008127FF" w:rsidP="0065521A">
      <w:pPr>
        <w:pStyle w:val="Akapitzlist"/>
        <w:numPr>
          <w:ilvl w:val="0"/>
          <w:numId w:val="28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działania siły wyższej, </w:t>
      </w:r>
      <w:r w:rsidR="00FC288E" w:rsidRPr="002C51A5">
        <w:rPr>
          <w:rFonts w:ascii="Arial Narrow" w:hAnsi="Arial Narrow" w:cs="Arial"/>
          <w:bCs/>
          <w:color w:val="000000" w:themeColor="text1"/>
        </w:rPr>
        <w:t>klęski żywiołowe</w:t>
      </w:r>
    </w:p>
    <w:p w14:paraId="0DAA38C3" w14:textId="262734B1" w:rsidR="008127FF" w:rsidRPr="002C51A5" w:rsidRDefault="008127FF" w:rsidP="0065521A">
      <w:pPr>
        <w:pStyle w:val="Akapitzlist"/>
        <w:numPr>
          <w:ilvl w:val="0"/>
          <w:numId w:val="28"/>
        </w:numPr>
        <w:tabs>
          <w:tab w:val="left" w:pos="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wystąpieniem nadzwyczajnych warunków pogodowych uniemożliwiających prawidłowe</w:t>
      </w:r>
      <w:r w:rsidR="001B5BB6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 xml:space="preserve">wykonanie prac, </w:t>
      </w:r>
      <w:r w:rsidR="00671421">
        <w:rPr>
          <w:rFonts w:ascii="Arial Narrow" w:hAnsi="Arial Narrow" w:cs="Arial"/>
          <w:color w:val="000000" w:themeColor="text1"/>
        </w:rPr>
        <w:br/>
      </w:r>
      <w:r w:rsidRPr="002C51A5">
        <w:rPr>
          <w:rFonts w:ascii="Arial Narrow" w:hAnsi="Arial Narrow" w:cs="Arial"/>
          <w:color w:val="000000" w:themeColor="text1"/>
        </w:rPr>
        <w:t>w szczególności z powodu technologii prac określnej umowa, normami lub przepisami, wymagającej konkretnych warunków atmosferycznych (w tym wymaganych technologii przez producentów stosowanych materiałów i urządzeń). Poprzez nadzwyczajne warunki pogodowe niepozwalające na wykonanie zamówienia w terminie t</w:t>
      </w:r>
      <w:r w:rsidR="008F1DF4">
        <w:rPr>
          <w:rFonts w:ascii="Arial Narrow" w:hAnsi="Arial Narrow" w:cs="Arial"/>
          <w:color w:val="000000" w:themeColor="text1"/>
        </w:rPr>
        <w:t xml:space="preserve">. </w:t>
      </w:r>
      <w:r w:rsidRPr="002C51A5">
        <w:rPr>
          <w:rFonts w:ascii="Arial Narrow" w:hAnsi="Arial Narrow" w:cs="Arial"/>
          <w:color w:val="000000" w:themeColor="text1"/>
        </w:rPr>
        <w:t>j.:</w:t>
      </w:r>
    </w:p>
    <w:p w14:paraId="565040DE" w14:textId="123FA5AB" w:rsidR="008127FF" w:rsidRPr="002C51A5" w:rsidRDefault="008127FF" w:rsidP="0065521A">
      <w:pPr>
        <w:pStyle w:val="Akapitzlist"/>
        <w:numPr>
          <w:ilvl w:val="0"/>
          <w:numId w:val="29"/>
        </w:numPr>
        <w:tabs>
          <w:tab w:val="left" w:pos="142"/>
        </w:tabs>
        <w:autoSpaceDN w:val="0"/>
        <w:spacing w:after="0"/>
        <w:ind w:left="851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niskie temperatury powietrza (tzn.&lt;-10 </w:t>
      </w:r>
      <w:r w:rsidRPr="002C51A5">
        <w:rPr>
          <w:rFonts w:ascii="Arial" w:hAnsi="Arial" w:cs="Arial"/>
          <w:color w:val="000000" w:themeColor="text1"/>
        </w:rPr>
        <w:t>̊</w:t>
      </w:r>
      <w:r w:rsidRPr="002C51A5">
        <w:rPr>
          <w:rFonts w:ascii="Arial Narrow" w:hAnsi="Arial Narrow" w:cs="Arial"/>
          <w:color w:val="000000" w:themeColor="text1"/>
        </w:rPr>
        <w:t>C w ci</w:t>
      </w:r>
      <w:r w:rsidRPr="002C51A5">
        <w:rPr>
          <w:rFonts w:ascii="Arial Narrow" w:hAnsi="Arial Narrow" w:cs="Arial Narrow"/>
          <w:color w:val="000000" w:themeColor="text1"/>
        </w:rPr>
        <w:t>ą</w:t>
      </w:r>
      <w:r w:rsidRPr="002C51A5">
        <w:rPr>
          <w:rFonts w:ascii="Arial Narrow" w:hAnsi="Arial Narrow" w:cs="Arial"/>
          <w:color w:val="000000" w:themeColor="text1"/>
        </w:rPr>
        <w:t>gu co najmn</w:t>
      </w:r>
      <w:r w:rsidR="00657E68" w:rsidRPr="002C51A5">
        <w:rPr>
          <w:rFonts w:ascii="Arial Narrow" w:hAnsi="Arial Narrow" w:cs="Arial"/>
          <w:color w:val="000000" w:themeColor="text1"/>
        </w:rPr>
        <w:t xml:space="preserve">iej 5 kolejnych dni roboczych, </w:t>
      </w:r>
      <w:r w:rsidRPr="002C51A5">
        <w:rPr>
          <w:rFonts w:ascii="Arial Narrow" w:hAnsi="Arial Narrow" w:cs="Arial"/>
          <w:color w:val="000000" w:themeColor="text1"/>
        </w:rPr>
        <w:t xml:space="preserve">co mogłoby skutkować nienależytym wykonaniem robót lub przedłużeniem czasu ich wykonania; </w:t>
      </w:r>
    </w:p>
    <w:p w14:paraId="5FD56F0C" w14:textId="246F4932" w:rsidR="008127FF" w:rsidRPr="002C51A5" w:rsidRDefault="008127FF" w:rsidP="0065521A">
      <w:pPr>
        <w:pStyle w:val="Akapitzlist"/>
        <w:numPr>
          <w:ilvl w:val="0"/>
          <w:numId w:val="29"/>
        </w:numPr>
        <w:tabs>
          <w:tab w:val="left" w:pos="142"/>
        </w:tabs>
        <w:autoSpaceDN w:val="0"/>
        <w:spacing w:after="0"/>
        <w:ind w:left="851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wysokie temperatury powietrza powyżej 35 </w:t>
      </w:r>
      <w:r w:rsidRPr="002C51A5">
        <w:rPr>
          <w:rFonts w:ascii="Arial" w:hAnsi="Arial" w:cs="Arial"/>
          <w:color w:val="000000" w:themeColor="text1"/>
        </w:rPr>
        <w:t>̊</w:t>
      </w:r>
      <w:r w:rsidRPr="002C51A5">
        <w:rPr>
          <w:rFonts w:ascii="Arial Narrow" w:hAnsi="Arial Narrow" w:cs="Arial"/>
          <w:color w:val="000000" w:themeColor="text1"/>
        </w:rPr>
        <w:t>C, w ci</w:t>
      </w:r>
      <w:r w:rsidRPr="002C51A5">
        <w:rPr>
          <w:rFonts w:ascii="Arial Narrow" w:hAnsi="Arial Narrow" w:cs="Arial Narrow"/>
          <w:color w:val="000000" w:themeColor="text1"/>
        </w:rPr>
        <w:t>ą</w:t>
      </w:r>
      <w:r w:rsidRPr="002C51A5">
        <w:rPr>
          <w:rFonts w:ascii="Arial Narrow" w:hAnsi="Arial Narrow" w:cs="Arial"/>
          <w:color w:val="000000" w:themeColor="text1"/>
        </w:rPr>
        <w:t xml:space="preserve">gu co najmniej 5 kolejnych dni roboczych, </w:t>
      </w:r>
      <w:r w:rsidR="00671421">
        <w:rPr>
          <w:rFonts w:ascii="Arial Narrow" w:hAnsi="Arial Narrow" w:cs="Arial"/>
          <w:color w:val="000000" w:themeColor="text1"/>
        </w:rPr>
        <w:br/>
      </w:r>
      <w:r w:rsidRPr="002C51A5">
        <w:rPr>
          <w:rFonts w:ascii="Arial Narrow" w:hAnsi="Arial Narrow" w:cs="Arial"/>
          <w:color w:val="000000" w:themeColor="text1"/>
        </w:rPr>
        <w:t>co mog</w:t>
      </w:r>
      <w:r w:rsidRPr="002C51A5">
        <w:rPr>
          <w:rFonts w:ascii="Arial Narrow" w:hAnsi="Arial Narrow" w:cs="Arial Narrow"/>
          <w:color w:val="000000" w:themeColor="text1"/>
        </w:rPr>
        <w:t>ł</w:t>
      </w:r>
      <w:r w:rsidRPr="002C51A5">
        <w:rPr>
          <w:rFonts w:ascii="Arial Narrow" w:hAnsi="Arial Narrow" w:cs="Arial"/>
          <w:color w:val="000000" w:themeColor="text1"/>
        </w:rPr>
        <w:t>oby skutkowa</w:t>
      </w:r>
      <w:r w:rsidRPr="002C51A5">
        <w:rPr>
          <w:rFonts w:ascii="Arial Narrow" w:hAnsi="Arial Narrow" w:cs="Arial Narrow"/>
          <w:color w:val="000000" w:themeColor="text1"/>
        </w:rPr>
        <w:t>ć</w:t>
      </w:r>
      <w:r w:rsidRPr="002C51A5">
        <w:rPr>
          <w:rFonts w:ascii="Arial Narrow" w:hAnsi="Arial Narrow" w:cs="Arial"/>
          <w:color w:val="000000" w:themeColor="text1"/>
        </w:rPr>
        <w:t xml:space="preserve"> nienale</w:t>
      </w:r>
      <w:r w:rsidRPr="002C51A5">
        <w:rPr>
          <w:rFonts w:ascii="Arial Narrow" w:hAnsi="Arial Narrow" w:cs="Arial Narrow"/>
          <w:color w:val="000000" w:themeColor="text1"/>
        </w:rPr>
        <w:t>ż</w:t>
      </w:r>
      <w:r w:rsidRPr="002C51A5">
        <w:rPr>
          <w:rFonts w:ascii="Arial Narrow" w:hAnsi="Arial Narrow" w:cs="Arial"/>
          <w:color w:val="000000" w:themeColor="text1"/>
        </w:rPr>
        <w:t>ytym wykonaniem rob</w:t>
      </w:r>
      <w:r w:rsidRPr="002C51A5">
        <w:rPr>
          <w:rFonts w:ascii="Arial Narrow" w:hAnsi="Arial Narrow" w:cs="Arial Narrow"/>
          <w:color w:val="000000" w:themeColor="text1"/>
        </w:rPr>
        <w:t>ó</w:t>
      </w:r>
      <w:r w:rsidRPr="002C51A5">
        <w:rPr>
          <w:rFonts w:ascii="Arial Narrow" w:hAnsi="Arial Narrow" w:cs="Arial"/>
          <w:color w:val="000000" w:themeColor="text1"/>
        </w:rPr>
        <w:t>t lub przed</w:t>
      </w:r>
      <w:r w:rsidRPr="002C51A5">
        <w:rPr>
          <w:rFonts w:ascii="Arial Narrow" w:hAnsi="Arial Narrow" w:cs="Arial Narrow"/>
          <w:color w:val="000000" w:themeColor="text1"/>
        </w:rPr>
        <w:t>ł</w:t>
      </w:r>
      <w:r w:rsidRPr="002C51A5">
        <w:rPr>
          <w:rFonts w:ascii="Arial Narrow" w:hAnsi="Arial Narrow" w:cs="Arial"/>
          <w:color w:val="000000" w:themeColor="text1"/>
        </w:rPr>
        <w:t>u</w:t>
      </w:r>
      <w:r w:rsidRPr="002C51A5">
        <w:rPr>
          <w:rFonts w:ascii="Arial Narrow" w:hAnsi="Arial Narrow" w:cs="Arial Narrow"/>
          <w:color w:val="000000" w:themeColor="text1"/>
        </w:rPr>
        <w:t>ż</w:t>
      </w:r>
      <w:r w:rsidRPr="002C51A5">
        <w:rPr>
          <w:rFonts w:ascii="Arial Narrow" w:hAnsi="Arial Narrow" w:cs="Arial"/>
          <w:color w:val="000000" w:themeColor="text1"/>
        </w:rPr>
        <w:t>eniem czasu ich wykonania;</w:t>
      </w:r>
    </w:p>
    <w:p w14:paraId="1A11F681" w14:textId="7166B8BA" w:rsidR="008127FF" w:rsidRPr="002C51A5" w:rsidRDefault="008127FF" w:rsidP="0065521A">
      <w:pPr>
        <w:pStyle w:val="Akapitzlist"/>
        <w:numPr>
          <w:ilvl w:val="0"/>
          <w:numId w:val="29"/>
        </w:numPr>
        <w:tabs>
          <w:tab w:val="left" w:pos="426"/>
        </w:tabs>
        <w:spacing w:after="0"/>
        <w:ind w:left="851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nadmierne i długotrwałe opady deszczu, gradu, śniegu - fakt ten musi zostać zgłoszony Zamawiającemu i musi zostać potwierdzony przez inspektora nadzoru. Termin zostanie wydłużony, o czas trwania tych nadzwyczajnych warunków atmosferycznych,</w:t>
      </w:r>
    </w:p>
    <w:p w14:paraId="3E2A6FDB" w14:textId="4D22A7A0" w:rsidR="001B5BB6" w:rsidRPr="002C51A5" w:rsidRDefault="001B5BB6" w:rsidP="0065521A">
      <w:pPr>
        <w:pStyle w:val="Akapitzlist"/>
        <w:numPr>
          <w:ilvl w:val="0"/>
          <w:numId w:val="28"/>
        </w:numPr>
        <w:tabs>
          <w:tab w:val="left" w:pos="426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wynikających z przestojów i opóźnień zawinionych przez Zamawiającego,</w:t>
      </w:r>
    </w:p>
    <w:p w14:paraId="7D11F8D9" w14:textId="767E8E72" w:rsidR="001B5BB6" w:rsidRPr="002C51A5" w:rsidRDefault="001B5BB6" w:rsidP="0065521A">
      <w:pPr>
        <w:pStyle w:val="Akapitzlist"/>
        <w:numPr>
          <w:ilvl w:val="0"/>
          <w:numId w:val="28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przekroczenia zakreślonych przez prawo terminów wydawania przez organy administracji decyzji, zezwoleń itp., odmowy wydania przez organy administracji wymaganych decyzji,</w:t>
      </w:r>
    </w:p>
    <w:p w14:paraId="3584AA4C" w14:textId="1E89FDD5" w:rsidR="001B5BB6" w:rsidRPr="002C51A5" w:rsidRDefault="001F707F" w:rsidP="0065521A">
      <w:pPr>
        <w:pStyle w:val="Akapitzlist"/>
        <w:numPr>
          <w:ilvl w:val="0"/>
          <w:numId w:val="28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lastRenderedPageBreak/>
        <w:t xml:space="preserve">konieczności pozyskania </w:t>
      </w:r>
      <w:r w:rsidR="001B5BB6" w:rsidRPr="002C51A5">
        <w:rPr>
          <w:rFonts w:ascii="Arial Narrow" w:hAnsi="Arial Narrow" w:cs="Arial"/>
          <w:color w:val="000000" w:themeColor="text1"/>
        </w:rPr>
        <w:t>zezwoleń, uzgodnień na skutek błędów w dokumentacji określonej w §</w:t>
      </w:r>
      <w:r w:rsidR="00F27517" w:rsidRPr="002C51A5">
        <w:rPr>
          <w:rFonts w:ascii="Arial Narrow" w:hAnsi="Arial Narrow" w:cs="Arial"/>
          <w:color w:val="000000" w:themeColor="text1"/>
        </w:rPr>
        <w:t xml:space="preserve"> </w:t>
      </w:r>
      <w:r w:rsidR="001B5BB6" w:rsidRPr="002C51A5">
        <w:rPr>
          <w:rFonts w:ascii="Arial Narrow" w:hAnsi="Arial Narrow" w:cs="Arial"/>
          <w:color w:val="000000" w:themeColor="text1"/>
        </w:rPr>
        <w:t>1 ust. 3, konieczności uzyskania wyroku sądowego lub innego orzeczenia sądu lub organu administracyjnego, którego konieczności nie prze</w:t>
      </w:r>
      <w:r w:rsidRPr="002C51A5">
        <w:rPr>
          <w:rFonts w:ascii="Arial Narrow" w:hAnsi="Arial Narrow" w:cs="Arial"/>
          <w:color w:val="000000" w:themeColor="text1"/>
        </w:rPr>
        <w:t>widziano przy zawieraniu umowy</w:t>
      </w:r>
      <w:r w:rsidR="001B5BB6" w:rsidRPr="002C51A5">
        <w:rPr>
          <w:rFonts w:ascii="Arial Narrow" w:hAnsi="Arial Narrow" w:cs="Arial"/>
          <w:color w:val="000000" w:themeColor="text1"/>
        </w:rPr>
        <w:t>,</w:t>
      </w:r>
    </w:p>
    <w:p w14:paraId="3D85FD0D" w14:textId="7652ECF1" w:rsidR="001B5BB6" w:rsidRPr="002C51A5" w:rsidRDefault="001B5BB6" w:rsidP="0065521A">
      <w:pPr>
        <w:pStyle w:val="Akapitzlist"/>
        <w:numPr>
          <w:ilvl w:val="0"/>
          <w:numId w:val="28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zmian regulacji prawnych obowiązujących w dniu zawarcia umowy,</w:t>
      </w:r>
    </w:p>
    <w:p w14:paraId="5849B496" w14:textId="7ED666AA" w:rsidR="001B5BB6" w:rsidRPr="002C51A5" w:rsidRDefault="001B5BB6" w:rsidP="0065521A">
      <w:pPr>
        <w:pStyle w:val="Akapitzlist"/>
        <w:numPr>
          <w:ilvl w:val="0"/>
          <w:numId w:val="28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wystąpienia okoliczności, których strony umowy nie były w stanie przewidzieć, pomimo za</w:t>
      </w:r>
      <w:r w:rsidR="001F707F" w:rsidRPr="002C51A5">
        <w:rPr>
          <w:rFonts w:ascii="Arial Narrow" w:hAnsi="Arial Narrow" w:cs="Arial"/>
          <w:color w:val="000000" w:themeColor="text1"/>
        </w:rPr>
        <w:t>chowania należytej staranności,</w:t>
      </w:r>
    </w:p>
    <w:p w14:paraId="3F9C0A5C" w14:textId="1D063F39" w:rsidR="001B5BB6" w:rsidRPr="002C51A5" w:rsidRDefault="001B5BB6" w:rsidP="0065521A">
      <w:pPr>
        <w:pStyle w:val="Akapitzlist"/>
        <w:numPr>
          <w:ilvl w:val="0"/>
          <w:numId w:val="28"/>
        </w:numPr>
        <w:tabs>
          <w:tab w:val="left" w:pos="284"/>
        </w:tabs>
        <w:spacing w:after="0"/>
        <w:ind w:left="567" w:hanging="283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konieczność usunięcia błędów lub wprowadzenia zmian w dokumentacji</w:t>
      </w:r>
      <w:r w:rsidR="001D28A0" w:rsidRPr="002C51A5">
        <w:rPr>
          <w:rFonts w:ascii="Arial Narrow" w:hAnsi="Arial Narrow" w:cs="Arial"/>
          <w:color w:val="000000" w:themeColor="text1"/>
        </w:rPr>
        <w:t>,</w:t>
      </w:r>
    </w:p>
    <w:p w14:paraId="13B43664" w14:textId="4D21546E" w:rsidR="001D28A0" w:rsidRPr="002C51A5" w:rsidRDefault="001B5BB6" w:rsidP="0065521A">
      <w:pPr>
        <w:pStyle w:val="Akapitzlist"/>
        <w:numPr>
          <w:ilvl w:val="0"/>
          <w:numId w:val="28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inne przyczyny zewnętrzne niezależne od Zamawiającego oraz Wykonawcy skutkujące</w:t>
      </w:r>
      <w:r w:rsidR="00FC288E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niemożliwością prowadzenia prac lub wykonywania i</w:t>
      </w:r>
      <w:r w:rsidR="001F707F" w:rsidRPr="002C51A5">
        <w:rPr>
          <w:rFonts w:ascii="Arial Narrow" w:hAnsi="Arial Narrow" w:cs="Arial"/>
          <w:color w:val="000000" w:themeColor="text1"/>
        </w:rPr>
        <w:t>nnych czynności przewidzianych u</w:t>
      </w:r>
      <w:r w:rsidRPr="002C51A5">
        <w:rPr>
          <w:rFonts w:ascii="Arial Narrow" w:hAnsi="Arial Narrow" w:cs="Arial"/>
          <w:color w:val="000000" w:themeColor="text1"/>
        </w:rPr>
        <w:t xml:space="preserve">mową; </w:t>
      </w:r>
    </w:p>
    <w:p w14:paraId="604634C6" w14:textId="32849C5C" w:rsidR="001B5BB6" w:rsidRPr="002C51A5" w:rsidRDefault="001D28A0" w:rsidP="0065521A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851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w</w:t>
      </w:r>
      <w:r w:rsidR="001B5BB6" w:rsidRPr="002C51A5">
        <w:rPr>
          <w:rFonts w:ascii="Arial Narrow" w:hAnsi="Arial Narrow" w:cs="Arial"/>
          <w:color w:val="000000" w:themeColor="text1"/>
        </w:rPr>
        <w:t xml:space="preserve"> przypadku wystąpienia którejkolwiek z okoliczności wymienionych w </w:t>
      </w:r>
      <w:r w:rsidR="00FC288E" w:rsidRPr="002C51A5">
        <w:rPr>
          <w:rFonts w:ascii="Arial Narrow" w:hAnsi="Arial Narrow" w:cs="Arial"/>
          <w:color w:val="000000" w:themeColor="text1"/>
        </w:rPr>
        <w:t xml:space="preserve">ust. 3 </w:t>
      </w:r>
      <w:r w:rsidR="001B5BB6" w:rsidRPr="002C51A5">
        <w:rPr>
          <w:rFonts w:ascii="Arial Narrow" w:hAnsi="Arial Narrow" w:cs="Arial"/>
          <w:color w:val="000000" w:themeColor="text1"/>
        </w:rPr>
        <w:t xml:space="preserve">termin, o którym omowa </w:t>
      </w:r>
      <w:r w:rsidR="00671421">
        <w:rPr>
          <w:rFonts w:ascii="Arial Narrow" w:hAnsi="Arial Narrow" w:cs="Arial"/>
          <w:color w:val="000000" w:themeColor="text1"/>
        </w:rPr>
        <w:br/>
      </w:r>
      <w:r w:rsidR="001B5BB6" w:rsidRPr="002C51A5">
        <w:rPr>
          <w:rFonts w:ascii="Arial Narrow" w:hAnsi="Arial Narrow" w:cs="Arial"/>
          <w:color w:val="000000" w:themeColor="text1"/>
        </w:rPr>
        <w:t xml:space="preserve">w § </w:t>
      </w:r>
      <w:r w:rsidR="00C1365F" w:rsidRPr="002C51A5">
        <w:rPr>
          <w:rFonts w:ascii="Arial Narrow" w:hAnsi="Arial Narrow" w:cs="Arial"/>
          <w:color w:val="000000" w:themeColor="text1"/>
        </w:rPr>
        <w:t>4</w:t>
      </w:r>
      <w:r w:rsidR="001B5BB6" w:rsidRPr="002C51A5">
        <w:rPr>
          <w:rFonts w:ascii="Arial Narrow" w:hAnsi="Arial Narrow" w:cs="Arial"/>
          <w:color w:val="000000" w:themeColor="text1"/>
        </w:rPr>
        <w:t xml:space="preserve"> ust. </w:t>
      </w:r>
      <w:r w:rsidR="00C1365F" w:rsidRPr="002C51A5">
        <w:rPr>
          <w:rFonts w:ascii="Arial Narrow" w:hAnsi="Arial Narrow" w:cs="Arial"/>
          <w:color w:val="000000" w:themeColor="text1"/>
        </w:rPr>
        <w:t>1</w:t>
      </w:r>
      <w:r w:rsidR="001B5BB6" w:rsidRPr="002C51A5">
        <w:rPr>
          <w:rFonts w:ascii="Arial Narrow" w:hAnsi="Arial Narrow" w:cs="Arial"/>
          <w:color w:val="000000" w:themeColor="text1"/>
        </w:rPr>
        <w:t xml:space="preserve"> umowy może ulec odpowiedniemu przedłużeniu, o czas niezbędny do zakończenia wykonywania jej przedmiotu w sposób należyty, nie dłużej jednak niż o o</w:t>
      </w:r>
      <w:r w:rsidR="001F707F" w:rsidRPr="002C51A5">
        <w:rPr>
          <w:rFonts w:ascii="Arial Narrow" w:hAnsi="Arial Narrow" w:cs="Arial"/>
          <w:color w:val="000000" w:themeColor="text1"/>
        </w:rPr>
        <w:t>kres trwania tych okoliczności,</w:t>
      </w:r>
    </w:p>
    <w:p w14:paraId="24F9FA65" w14:textId="4705546C" w:rsidR="001F707F" w:rsidRPr="002C51A5" w:rsidRDefault="001F707F" w:rsidP="0065521A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851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opóźnienia, o których mowa powyżej muszą być udokumentowane stosownymi dokumentami</w:t>
      </w:r>
      <w:r w:rsidR="00671421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podpisanymi przez kierownika budowy i inspektora nadzoru oraz zaakceptowane przez Zamawiającego.</w:t>
      </w:r>
    </w:p>
    <w:p w14:paraId="00638978" w14:textId="2F1FE96D" w:rsidR="008127FF" w:rsidRPr="002C51A5" w:rsidRDefault="00C1365F" w:rsidP="0065521A">
      <w:pPr>
        <w:pStyle w:val="Akapitzlist"/>
        <w:numPr>
          <w:ilvl w:val="1"/>
          <w:numId w:val="22"/>
        </w:numPr>
        <w:spacing w:after="0"/>
        <w:ind w:left="284" w:hanging="284"/>
        <w:jc w:val="both"/>
        <w:rPr>
          <w:rFonts w:ascii="Arial Narrow" w:hAnsi="Arial Narrow" w:cs="Arial"/>
          <w:bCs/>
          <w:color w:val="000000" w:themeColor="text1"/>
        </w:rPr>
      </w:pPr>
      <w:r w:rsidRPr="002C51A5">
        <w:rPr>
          <w:rFonts w:ascii="Arial Narrow" w:hAnsi="Arial Narrow" w:cs="Arial"/>
          <w:bCs/>
          <w:color w:val="000000" w:themeColor="text1"/>
        </w:rPr>
        <w:t>Z</w:t>
      </w:r>
      <w:r w:rsidR="008127FF" w:rsidRPr="002C51A5">
        <w:rPr>
          <w:rFonts w:ascii="Arial Narrow" w:hAnsi="Arial Narrow" w:cs="Arial"/>
          <w:bCs/>
          <w:color w:val="000000" w:themeColor="text1"/>
        </w:rPr>
        <w:t>miany spowodowane nieprzewidzianymi w SWZ warunkami geologicznymi</w:t>
      </w:r>
      <w:r w:rsidR="008C1231" w:rsidRPr="002C51A5">
        <w:rPr>
          <w:rFonts w:ascii="Arial Narrow" w:hAnsi="Arial Narrow" w:cs="Arial"/>
          <w:bCs/>
          <w:color w:val="000000" w:themeColor="text1"/>
        </w:rPr>
        <w:t>, archeologicznymi</w:t>
      </w:r>
      <w:r w:rsidR="008127FF" w:rsidRPr="002C51A5">
        <w:rPr>
          <w:rFonts w:ascii="Arial Narrow" w:hAnsi="Arial Narrow" w:cs="Arial"/>
          <w:bCs/>
          <w:color w:val="000000" w:themeColor="text1"/>
        </w:rPr>
        <w:t xml:space="preserve"> lub terenowymi w szczególności:</w:t>
      </w:r>
    </w:p>
    <w:p w14:paraId="059D658A" w14:textId="77777777" w:rsidR="00C1365F" w:rsidRPr="002C51A5" w:rsidRDefault="008127FF" w:rsidP="002C51A5">
      <w:pPr>
        <w:pStyle w:val="Akapitzlist"/>
        <w:numPr>
          <w:ilvl w:val="0"/>
          <w:numId w:val="2"/>
        </w:numPr>
        <w:spacing w:after="0"/>
        <w:ind w:left="567" w:hanging="284"/>
        <w:jc w:val="both"/>
        <w:rPr>
          <w:rFonts w:ascii="Arial Narrow" w:hAnsi="Arial Narrow" w:cs="Arial"/>
          <w:bCs/>
          <w:color w:val="000000" w:themeColor="text1"/>
        </w:rPr>
      </w:pPr>
      <w:r w:rsidRPr="002C51A5">
        <w:rPr>
          <w:rFonts w:ascii="Arial Narrow" w:hAnsi="Arial Narrow" w:cs="Arial"/>
          <w:bCs/>
          <w:color w:val="000000" w:themeColor="text1"/>
        </w:rPr>
        <w:t>niewypały, niewybuchy;</w:t>
      </w:r>
    </w:p>
    <w:p w14:paraId="024D014E" w14:textId="23E7E702" w:rsidR="008C1231" w:rsidRPr="002C51A5" w:rsidRDefault="008127FF" w:rsidP="002C51A5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Arial Narrow" w:hAnsi="Arial Narrow" w:cs="Arial"/>
          <w:bCs/>
          <w:color w:val="000000" w:themeColor="text1"/>
        </w:rPr>
      </w:pPr>
      <w:r w:rsidRPr="002C51A5">
        <w:rPr>
          <w:rFonts w:ascii="Arial Narrow" w:hAnsi="Arial Narrow" w:cs="Arial"/>
          <w:bCs/>
          <w:color w:val="000000" w:themeColor="text1"/>
        </w:rPr>
        <w:t xml:space="preserve">odmienne od przyjętych w dokumentacji warunki terenowe, w szczególności istnienie </w:t>
      </w:r>
      <w:r w:rsidR="008C1231" w:rsidRPr="002C51A5">
        <w:rPr>
          <w:rFonts w:ascii="Arial Narrow" w:hAnsi="Arial Narrow" w:cs="Arial"/>
          <w:bCs/>
          <w:color w:val="000000" w:themeColor="text1"/>
        </w:rPr>
        <w:br/>
      </w:r>
      <w:r w:rsidRPr="002C51A5">
        <w:rPr>
          <w:rFonts w:ascii="Arial Narrow" w:hAnsi="Arial Narrow" w:cs="Arial"/>
          <w:bCs/>
          <w:color w:val="000000" w:themeColor="text1"/>
        </w:rPr>
        <w:t>nie zinwentaryzowanych lub błędnie zinwentaryzowanych obiektów;</w:t>
      </w:r>
    </w:p>
    <w:p w14:paraId="5F37C897" w14:textId="74B28D5E" w:rsidR="008127FF" w:rsidRPr="002C51A5" w:rsidRDefault="008127FF" w:rsidP="002C51A5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Arial Narrow" w:hAnsi="Arial Narrow" w:cs="Arial"/>
          <w:bCs/>
          <w:color w:val="000000" w:themeColor="text1"/>
        </w:rPr>
      </w:pPr>
      <w:r w:rsidRPr="002C51A5">
        <w:rPr>
          <w:rFonts w:ascii="Arial Narrow" w:hAnsi="Arial Narrow" w:cs="Arial"/>
          <w:bCs/>
          <w:color w:val="000000" w:themeColor="text1"/>
        </w:rPr>
        <w:t>w razie konieczności podjęcia działań zmierzających do ograniczenia skutków zdarzenia losowego wywołanego przez czynniki zewnętrzne, którego nie można było przewidzieć z pewnością, szczególnie zagrażającego bezp</w:t>
      </w:r>
      <w:r w:rsidR="001D28A0" w:rsidRPr="002C51A5">
        <w:rPr>
          <w:rFonts w:ascii="Arial Narrow" w:hAnsi="Arial Narrow" w:cs="Arial"/>
          <w:bCs/>
          <w:color w:val="000000" w:themeColor="text1"/>
        </w:rPr>
        <w:t>ośrednio życiu  i zdrowiu ludzi;</w:t>
      </w:r>
    </w:p>
    <w:p w14:paraId="41D9968A" w14:textId="43D6C1FB" w:rsidR="001D28A0" w:rsidRPr="002C51A5" w:rsidRDefault="008C1231" w:rsidP="002C51A5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Arial Narrow" w:hAnsi="Arial Narrow" w:cs="Arial"/>
          <w:bCs/>
          <w:color w:val="000000" w:themeColor="text1"/>
        </w:rPr>
      </w:pPr>
      <w:r w:rsidRPr="002C51A5">
        <w:rPr>
          <w:rFonts w:ascii="Arial Narrow" w:hAnsi="Arial Narrow" w:cs="Arial"/>
          <w:bCs/>
          <w:color w:val="000000" w:themeColor="text1"/>
        </w:rPr>
        <w:t>z</w:t>
      </w:r>
      <w:r w:rsidR="008127FF" w:rsidRPr="002C51A5">
        <w:rPr>
          <w:rFonts w:ascii="Arial Narrow" w:hAnsi="Arial Narrow" w:cs="Arial"/>
          <w:bCs/>
          <w:color w:val="000000" w:themeColor="text1"/>
        </w:rPr>
        <w:t>miany, w przypadku uzasadnionego polecenia Zamawiającego dokonania z</w:t>
      </w:r>
      <w:r w:rsidR="001D28A0" w:rsidRPr="002C51A5">
        <w:rPr>
          <w:rFonts w:ascii="Arial Narrow" w:hAnsi="Arial Narrow" w:cs="Arial"/>
          <w:bCs/>
          <w:color w:val="000000" w:themeColor="text1"/>
        </w:rPr>
        <w:t>amiennych robót lub ich części</w:t>
      </w:r>
      <w:r w:rsidR="00671421">
        <w:rPr>
          <w:rFonts w:ascii="Arial Narrow" w:hAnsi="Arial Narrow" w:cs="Arial"/>
          <w:bCs/>
          <w:color w:val="000000" w:themeColor="text1"/>
        </w:rPr>
        <w:t xml:space="preserve"> </w:t>
      </w:r>
      <w:r w:rsidR="001D28A0" w:rsidRPr="002C51A5">
        <w:rPr>
          <w:rFonts w:ascii="Arial Narrow" w:hAnsi="Arial Narrow" w:cs="Arial"/>
          <w:bCs/>
          <w:color w:val="000000" w:themeColor="text1"/>
        </w:rPr>
        <w:t>- jeżeli terminy ich zlecenia, rodzaj lub zakres, uniemożliwiają dotrzymanie pierwotnego terminu umownego;</w:t>
      </w:r>
    </w:p>
    <w:p w14:paraId="45FD0B7D" w14:textId="77777777" w:rsidR="001D28A0" w:rsidRPr="002C51A5" w:rsidRDefault="008127FF" w:rsidP="002C51A5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Arial Narrow" w:hAnsi="Arial Narrow" w:cs="Arial"/>
          <w:bCs/>
          <w:color w:val="000000" w:themeColor="text1"/>
        </w:rPr>
      </w:pPr>
      <w:r w:rsidRPr="002C51A5">
        <w:rPr>
          <w:rFonts w:ascii="Arial Narrow" w:hAnsi="Arial Narrow" w:cs="Arial"/>
          <w:bCs/>
          <w:color w:val="000000" w:themeColor="text1"/>
        </w:rPr>
        <w:t>wystąpienia robót dodatkowych, od wykonania których uzależnione jest wykonanie zamówienia podstawowego - jeżeli terminy ich zlecenia, rodzaj lub zakres, uniemożliwiają dotrzymanie pierwotnego terminu umo</w:t>
      </w:r>
      <w:r w:rsidR="001D28A0" w:rsidRPr="002C51A5">
        <w:rPr>
          <w:rFonts w:ascii="Arial Narrow" w:hAnsi="Arial Narrow" w:cs="Arial"/>
          <w:bCs/>
          <w:color w:val="000000" w:themeColor="text1"/>
        </w:rPr>
        <w:t>wnego;</w:t>
      </w:r>
    </w:p>
    <w:p w14:paraId="651267F0" w14:textId="00E645C4" w:rsidR="008127FF" w:rsidRPr="002C51A5" w:rsidRDefault="008C1231" w:rsidP="002C51A5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Arial Narrow" w:hAnsi="Arial Narrow" w:cs="Arial"/>
          <w:bCs/>
          <w:color w:val="000000" w:themeColor="text1"/>
        </w:rPr>
      </w:pPr>
      <w:r w:rsidRPr="002C51A5">
        <w:rPr>
          <w:rFonts w:ascii="Arial Narrow" w:hAnsi="Arial Narrow" w:cs="Arial"/>
          <w:bCs/>
          <w:color w:val="000000" w:themeColor="text1"/>
        </w:rPr>
        <w:t>z</w:t>
      </w:r>
      <w:r w:rsidR="008127FF" w:rsidRPr="002C51A5">
        <w:rPr>
          <w:rFonts w:ascii="Arial Narrow" w:hAnsi="Arial Narrow" w:cs="Arial"/>
          <w:bCs/>
          <w:color w:val="000000" w:themeColor="text1"/>
        </w:rPr>
        <w:t xml:space="preserve">miany będące następstwem nie dopuszczenia do ich wykonania przez uprawniony organ lub nakazania wstrzymania robót przez uprawnione organy, z przyczyn nie wynikających </w:t>
      </w:r>
      <w:r w:rsidR="004356EC" w:rsidRPr="002C51A5">
        <w:rPr>
          <w:rFonts w:ascii="Arial Narrow" w:hAnsi="Arial Narrow" w:cs="Arial"/>
          <w:bCs/>
          <w:color w:val="000000" w:themeColor="text1"/>
        </w:rPr>
        <w:t>z winy Wykonawcy.</w:t>
      </w:r>
    </w:p>
    <w:p w14:paraId="09867998" w14:textId="0E070283" w:rsidR="00D453DD" w:rsidRPr="002C51A5" w:rsidRDefault="00D96ED0" w:rsidP="0065521A">
      <w:pPr>
        <w:pStyle w:val="Akapitzlist"/>
        <w:numPr>
          <w:ilvl w:val="1"/>
          <w:numId w:val="22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bCs/>
          <w:color w:val="000000" w:themeColor="text1"/>
        </w:rPr>
        <w:t>Zmiana sposobu spełnienia świadczenia</w:t>
      </w:r>
      <w:r w:rsidR="00FE74D0" w:rsidRPr="002C51A5">
        <w:rPr>
          <w:rFonts w:ascii="Arial Narrow" w:hAnsi="Arial Narrow" w:cs="Arial"/>
          <w:bCs/>
          <w:color w:val="000000" w:themeColor="text1"/>
        </w:rPr>
        <w:t xml:space="preserve">. </w:t>
      </w:r>
      <w:r w:rsidR="00D453DD" w:rsidRPr="002C51A5">
        <w:rPr>
          <w:rFonts w:ascii="Arial Narrow" w:hAnsi="Arial Narrow" w:cs="Arial"/>
          <w:color w:val="000000" w:themeColor="text1"/>
        </w:rPr>
        <w:t>Zamawiający dopuszcza wprowadzenie zmiany materiałów i urządzeń przedstawionych w ofercie</w:t>
      </w:r>
      <w:r w:rsidR="004F615B" w:rsidRPr="002C51A5">
        <w:rPr>
          <w:rFonts w:ascii="Arial Narrow" w:hAnsi="Arial Narrow" w:cs="Arial"/>
          <w:color w:val="000000" w:themeColor="text1"/>
        </w:rPr>
        <w:t xml:space="preserve"> </w:t>
      </w:r>
      <w:r w:rsidR="00D453DD" w:rsidRPr="002C51A5">
        <w:rPr>
          <w:rFonts w:ascii="Arial Narrow" w:hAnsi="Arial Narrow" w:cs="Arial"/>
          <w:color w:val="000000" w:themeColor="text1"/>
        </w:rPr>
        <w:t>przetargowej pod warunkiem, że zmiany te będą korzystne dla Zamawiającego. Będą to,</w:t>
      </w:r>
      <w:r w:rsidR="00AB1BE3" w:rsidRPr="002C51A5">
        <w:rPr>
          <w:rFonts w:ascii="Arial Narrow" w:hAnsi="Arial Narrow" w:cs="Arial"/>
          <w:color w:val="000000" w:themeColor="text1"/>
        </w:rPr>
        <w:t xml:space="preserve"> </w:t>
      </w:r>
      <w:r w:rsidR="00D453DD" w:rsidRPr="002C51A5">
        <w:rPr>
          <w:rFonts w:ascii="Arial Narrow" w:hAnsi="Arial Narrow" w:cs="Arial"/>
          <w:color w:val="000000" w:themeColor="text1"/>
        </w:rPr>
        <w:t>przykładowo, okoliczności:</w:t>
      </w:r>
    </w:p>
    <w:p w14:paraId="06F36043" w14:textId="66323A67" w:rsidR="00D453DD" w:rsidRPr="002C51A5" w:rsidRDefault="00D453DD" w:rsidP="002C51A5">
      <w:pPr>
        <w:pStyle w:val="Akapitzlist"/>
        <w:numPr>
          <w:ilvl w:val="1"/>
          <w:numId w:val="2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powodujące obniżenie kosztu ponoszonego przez Zamawiającego na eksploatację i konserwację</w:t>
      </w:r>
      <w:r w:rsidR="004F615B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wykonanego przedmiotu umowy,</w:t>
      </w:r>
    </w:p>
    <w:p w14:paraId="41C0ABFA" w14:textId="75B6EEE4" w:rsidR="00D453DD" w:rsidRPr="002C51A5" w:rsidRDefault="00D453DD" w:rsidP="002C51A5">
      <w:pPr>
        <w:pStyle w:val="Akapitzlist"/>
        <w:numPr>
          <w:ilvl w:val="1"/>
          <w:numId w:val="2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powodujące poprawienie parametrów technicznych,</w:t>
      </w:r>
    </w:p>
    <w:p w14:paraId="17927428" w14:textId="4A571817" w:rsidR="00D453DD" w:rsidRPr="002C51A5" w:rsidRDefault="00D453DD" w:rsidP="002C51A5">
      <w:pPr>
        <w:pStyle w:val="Akapitzlist"/>
        <w:numPr>
          <w:ilvl w:val="1"/>
          <w:numId w:val="2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wynikające z aktualizacji rozwiązań z uwagi na postęp technologiczny lub zmiany obowiązujących</w:t>
      </w:r>
      <w:r w:rsidR="004F615B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przepisów.</w:t>
      </w:r>
    </w:p>
    <w:p w14:paraId="5D4619CA" w14:textId="76291C82" w:rsidR="00DE5326" w:rsidRPr="002C51A5" w:rsidRDefault="00D453DD" w:rsidP="0065521A">
      <w:pPr>
        <w:pStyle w:val="Akapitzlist"/>
        <w:numPr>
          <w:ilvl w:val="1"/>
          <w:numId w:val="22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Dodatkowo możliwa jest zmiana producenta poszczególnych materiałów i urządzeń przedstawionych</w:t>
      </w:r>
      <w:r w:rsidR="00C25BF4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w ofercie przetargowej pod warunkiem, że zmiana ta nie spowoduje obniżenia parametrów tych</w:t>
      </w:r>
      <w:r w:rsidR="00C25BF4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materiałów lub urządzeń. Wyżej wymienione zmiany muszą być każdorazowo zatwierdzone przez</w:t>
      </w:r>
      <w:r w:rsidR="00C25BF4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Zamawiającego i inspektora nadzoru.</w:t>
      </w:r>
    </w:p>
    <w:p w14:paraId="6D733E11" w14:textId="1D0F1200" w:rsidR="00D453DD" w:rsidRPr="002C51A5" w:rsidRDefault="007A4994" w:rsidP="0065521A">
      <w:pPr>
        <w:pStyle w:val="Akapitzlist"/>
        <w:numPr>
          <w:ilvl w:val="1"/>
          <w:numId w:val="22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Zmiana osób odpowiedzialnych </w:t>
      </w:r>
      <w:r w:rsidR="00FE74D0" w:rsidRPr="002C51A5">
        <w:rPr>
          <w:rFonts w:ascii="Arial Narrow" w:hAnsi="Arial Narrow" w:cs="Arial"/>
          <w:color w:val="000000" w:themeColor="text1"/>
        </w:rPr>
        <w:t>za należyte kierowanie robotami. Wykonawca może dokonać zmiany k</w:t>
      </w:r>
      <w:r w:rsidR="00D453DD" w:rsidRPr="002C51A5">
        <w:rPr>
          <w:rFonts w:ascii="Arial Narrow" w:hAnsi="Arial Narrow" w:cs="Arial"/>
          <w:color w:val="000000" w:themeColor="text1"/>
        </w:rPr>
        <w:t xml:space="preserve">ierownika budowy </w:t>
      </w:r>
      <w:r w:rsidR="00FE74D0" w:rsidRPr="002C51A5">
        <w:rPr>
          <w:rFonts w:ascii="Arial Narrow" w:hAnsi="Arial Narrow" w:cs="Arial"/>
          <w:color w:val="000000" w:themeColor="text1"/>
        </w:rPr>
        <w:t xml:space="preserve">i kierowników robót </w:t>
      </w:r>
      <w:r w:rsidR="00D453DD" w:rsidRPr="002C51A5">
        <w:rPr>
          <w:rFonts w:ascii="Arial Narrow" w:hAnsi="Arial Narrow" w:cs="Arial"/>
          <w:color w:val="000000" w:themeColor="text1"/>
        </w:rPr>
        <w:t>przedstawion</w:t>
      </w:r>
      <w:r w:rsidR="00FE74D0" w:rsidRPr="002C51A5">
        <w:rPr>
          <w:rFonts w:ascii="Arial Narrow" w:hAnsi="Arial Narrow" w:cs="Arial"/>
          <w:color w:val="000000" w:themeColor="text1"/>
        </w:rPr>
        <w:t>ych</w:t>
      </w:r>
      <w:r w:rsidR="00D453DD" w:rsidRPr="002C51A5">
        <w:rPr>
          <w:rFonts w:ascii="Arial Narrow" w:hAnsi="Arial Narrow" w:cs="Arial"/>
          <w:color w:val="000000" w:themeColor="text1"/>
        </w:rPr>
        <w:t xml:space="preserve"> w ofercie jedynie</w:t>
      </w:r>
      <w:r w:rsidR="00C25BF4" w:rsidRPr="002C51A5">
        <w:rPr>
          <w:rFonts w:ascii="Arial Narrow" w:hAnsi="Arial Narrow" w:cs="Arial"/>
          <w:color w:val="000000" w:themeColor="text1"/>
        </w:rPr>
        <w:t xml:space="preserve"> </w:t>
      </w:r>
      <w:r w:rsidR="00D453DD" w:rsidRPr="002C51A5">
        <w:rPr>
          <w:rFonts w:ascii="Arial Narrow" w:hAnsi="Arial Narrow" w:cs="Arial"/>
          <w:color w:val="000000" w:themeColor="text1"/>
        </w:rPr>
        <w:t xml:space="preserve">za uprzednią zgodą Zamawiającego, </w:t>
      </w:r>
      <w:r w:rsidR="00FE74D0" w:rsidRPr="002C51A5">
        <w:rPr>
          <w:rFonts w:ascii="Arial Narrow" w:hAnsi="Arial Narrow" w:cs="Arial"/>
          <w:color w:val="000000" w:themeColor="text1"/>
        </w:rPr>
        <w:t>który musi zaakceptować nowego k</w:t>
      </w:r>
      <w:r w:rsidR="00D453DD" w:rsidRPr="002C51A5">
        <w:rPr>
          <w:rFonts w:ascii="Arial Narrow" w:hAnsi="Arial Narrow" w:cs="Arial"/>
          <w:color w:val="000000" w:themeColor="text1"/>
        </w:rPr>
        <w:t>ierownika budowy</w:t>
      </w:r>
      <w:r w:rsidR="00FE74D0" w:rsidRPr="002C51A5">
        <w:rPr>
          <w:rFonts w:ascii="Arial Narrow" w:hAnsi="Arial Narrow" w:cs="Arial"/>
          <w:color w:val="000000" w:themeColor="text1"/>
        </w:rPr>
        <w:t>/robót</w:t>
      </w:r>
      <w:r w:rsidR="00D453DD" w:rsidRPr="002C51A5">
        <w:rPr>
          <w:rFonts w:ascii="Arial Narrow" w:hAnsi="Arial Narrow" w:cs="Arial"/>
          <w:color w:val="000000" w:themeColor="text1"/>
        </w:rPr>
        <w:t>.</w:t>
      </w:r>
    </w:p>
    <w:p w14:paraId="7920F0CF" w14:textId="082F6285" w:rsidR="00D453DD" w:rsidRPr="002C51A5" w:rsidRDefault="00DE5326" w:rsidP="002C51A5">
      <w:p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7</w:t>
      </w:r>
      <w:r w:rsidR="007A4994" w:rsidRPr="002C51A5">
        <w:rPr>
          <w:rFonts w:ascii="Arial Narrow" w:hAnsi="Arial Narrow" w:cs="Arial"/>
          <w:color w:val="000000" w:themeColor="text1"/>
        </w:rPr>
        <w:t>.</w:t>
      </w:r>
      <w:r w:rsidR="001C7E7B">
        <w:rPr>
          <w:rFonts w:ascii="Arial Narrow" w:hAnsi="Arial Narrow" w:cs="Arial"/>
          <w:color w:val="000000" w:themeColor="text1"/>
        </w:rPr>
        <w:t>1</w:t>
      </w:r>
      <w:r w:rsidR="00D453DD" w:rsidRPr="002C51A5">
        <w:rPr>
          <w:rFonts w:ascii="Arial Narrow" w:hAnsi="Arial Narrow" w:cs="Arial"/>
          <w:color w:val="000000" w:themeColor="text1"/>
        </w:rPr>
        <w:t>. Zamawiający może żądać od Wykonawcy natychmiastowej lub w określonym terminie zmiany</w:t>
      </w:r>
      <w:r w:rsidR="00C25BF4" w:rsidRPr="002C51A5">
        <w:rPr>
          <w:rFonts w:ascii="Arial Narrow" w:hAnsi="Arial Narrow" w:cs="Arial"/>
          <w:color w:val="000000" w:themeColor="text1"/>
        </w:rPr>
        <w:t xml:space="preserve"> </w:t>
      </w:r>
      <w:r w:rsidR="00FE74D0" w:rsidRPr="002C51A5">
        <w:rPr>
          <w:rFonts w:ascii="Arial Narrow" w:hAnsi="Arial Narrow" w:cs="Arial"/>
          <w:color w:val="000000" w:themeColor="text1"/>
        </w:rPr>
        <w:t>k</w:t>
      </w:r>
      <w:r w:rsidR="00D453DD" w:rsidRPr="002C51A5">
        <w:rPr>
          <w:rFonts w:ascii="Arial Narrow" w:hAnsi="Arial Narrow" w:cs="Arial"/>
          <w:color w:val="000000" w:themeColor="text1"/>
        </w:rPr>
        <w:t>ierownika budowy, jeżeli uzna, że nie wykonuje on swoich obowiązków wynikających z umowy.</w:t>
      </w:r>
      <w:r w:rsidR="008F19F2" w:rsidRPr="002C51A5">
        <w:rPr>
          <w:rFonts w:ascii="Arial Narrow" w:hAnsi="Arial Narrow" w:cs="Arial"/>
          <w:color w:val="000000" w:themeColor="text1"/>
        </w:rPr>
        <w:t xml:space="preserve"> </w:t>
      </w:r>
      <w:r w:rsidR="00FE74D0" w:rsidRPr="002C51A5">
        <w:rPr>
          <w:rFonts w:ascii="Arial Narrow" w:hAnsi="Arial Narrow" w:cs="Arial"/>
          <w:color w:val="000000" w:themeColor="text1"/>
        </w:rPr>
        <w:t>W przypadku zmiany kierownika budowy, nowy k</w:t>
      </w:r>
      <w:r w:rsidR="00D453DD" w:rsidRPr="002C51A5">
        <w:rPr>
          <w:rFonts w:ascii="Arial Narrow" w:hAnsi="Arial Narrow" w:cs="Arial"/>
          <w:color w:val="000000" w:themeColor="text1"/>
        </w:rPr>
        <w:t>ierownik budowy musi posiadać stosowne</w:t>
      </w:r>
      <w:r w:rsidR="00C25BF4" w:rsidRPr="002C51A5">
        <w:rPr>
          <w:rFonts w:ascii="Arial Narrow" w:hAnsi="Arial Narrow" w:cs="Arial"/>
          <w:color w:val="000000" w:themeColor="text1"/>
        </w:rPr>
        <w:t xml:space="preserve"> </w:t>
      </w:r>
      <w:r w:rsidR="00D453DD" w:rsidRPr="002C51A5">
        <w:rPr>
          <w:rFonts w:ascii="Arial Narrow" w:hAnsi="Arial Narrow" w:cs="Arial"/>
          <w:color w:val="000000" w:themeColor="text1"/>
        </w:rPr>
        <w:t>uprawnienia budowlane oraz należeć do właściwej okręgowej izby inżynierów.</w:t>
      </w:r>
    </w:p>
    <w:p w14:paraId="7FC31EEB" w14:textId="2358AA55" w:rsidR="00D453DD" w:rsidRPr="002C51A5" w:rsidRDefault="00D453DD" w:rsidP="0065521A">
      <w:pPr>
        <w:pStyle w:val="Akapitzlist"/>
        <w:numPr>
          <w:ilvl w:val="1"/>
          <w:numId w:val="22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Zamawiający może dokonać zmiany inspektor</w:t>
      </w:r>
      <w:r w:rsidR="00122DA5" w:rsidRPr="002C51A5">
        <w:rPr>
          <w:rFonts w:ascii="Arial Narrow" w:hAnsi="Arial Narrow" w:cs="Arial"/>
          <w:color w:val="000000" w:themeColor="text1"/>
        </w:rPr>
        <w:t>a</w:t>
      </w:r>
      <w:r w:rsidRPr="002C51A5">
        <w:rPr>
          <w:rFonts w:ascii="Arial Narrow" w:hAnsi="Arial Narrow" w:cs="Arial"/>
          <w:color w:val="000000" w:themeColor="text1"/>
        </w:rPr>
        <w:t xml:space="preserve"> nadzoru inwestorskiego w każdym czasie.</w:t>
      </w:r>
    </w:p>
    <w:p w14:paraId="7B8628F6" w14:textId="096210E4" w:rsidR="00D453DD" w:rsidRPr="002C51A5" w:rsidRDefault="00D453DD" w:rsidP="0065521A">
      <w:pPr>
        <w:pStyle w:val="Akapitzlist"/>
        <w:numPr>
          <w:ilvl w:val="1"/>
          <w:numId w:val="22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lastRenderedPageBreak/>
        <w:t>Jeżeli w realizacji umowy będą występować podwykonawcy, na zasobach, których Wykonawca</w:t>
      </w:r>
      <w:r w:rsidR="00C25BF4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opierał się wykazując spełnianie warunków udziału w postępowaniu o udzielenie zamówienia,</w:t>
      </w:r>
      <w:r w:rsidR="00C25BF4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 xml:space="preserve">o których mowa w art. </w:t>
      </w:r>
      <w:r w:rsidR="00C25BF4" w:rsidRPr="002C51A5">
        <w:rPr>
          <w:rFonts w:ascii="Arial Narrow" w:hAnsi="Arial Narrow" w:cs="Arial"/>
          <w:color w:val="000000" w:themeColor="text1"/>
        </w:rPr>
        <w:t>112</w:t>
      </w:r>
      <w:r w:rsidRPr="002C51A5">
        <w:rPr>
          <w:rFonts w:ascii="Arial Narrow" w:hAnsi="Arial Narrow" w:cs="Arial"/>
          <w:color w:val="000000" w:themeColor="text1"/>
        </w:rPr>
        <w:t xml:space="preserve"> ustawy Prawo zamówień publicznych, Wykonawca może w trakcie</w:t>
      </w:r>
      <w:r w:rsidR="00C25BF4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realizacji umowy zmienić takiego podwykonawcę lub zrezygnować z niego pod warunkiem</w:t>
      </w:r>
      <w:r w:rsidR="00C25BF4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 xml:space="preserve">wykazania - przez Wykonawcę - Zamawiającemu, </w:t>
      </w:r>
      <w:r w:rsidR="008D5FDD">
        <w:rPr>
          <w:rFonts w:ascii="Arial Narrow" w:hAnsi="Arial Narrow" w:cs="Arial"/>
          <w:color w:val="000000" w:themeColor="text1"/>
        </w:rPr>
        <w:br/>
      </w:r>
      <w:r w:rsidRPr="002C51A5">
        <w:rPr>
          <w:rFonts w:ascii="Arial Narrow" w:hAnsi="Arial Narrow" w:cs="Arial"/>
          <w:color w:val="000000" w:themeColor="text1"/>
        </w:rPr>
        <w:t>iż nowy podwykonawca lub Wykonawca</w:t>
      </w:r>
      <w:r w:rsidR="002350C2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samodzielnie spełniana warunki udziału w postępowaniu o udzielenie zamówienia w stopniu nie</w:t>
      </w:r>
      <w:r w:rsidR="00C1365F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mniejszym niż wymagany w trakcie postępowania o udzielenie zamówienia.</w:t>
      </w:r>
    </w:p>
    <w:p w14:paraId="4F063B40" w14:textId="43AB4EF9" w:rsidR="006E0B6D" w:rsidRPr="002C51A5" w:rsidRDefault="00D453DD" w:rsidP="0065521A">
      <w:pPr>
        <w:pStyle w:val="Akapitzlist"/>
        <w:numPr>
          <w:ilvl w:val="1"/>
          <w:numId w:val="22"/>
        </w:numPr>
        <w:tabs>
          <w:tab w:val="left" w:pos="0"/>
        </w:tabs>
        <w:spacing w:after="0"/>
        <w:ind w:left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Zamawiający dopuszcza </w:t>
      </w:r>
      <w:r w:rsidR="00FE1EB5" w:rsidRPr="002C51A5">
        <w:rPr>
          <w:rFonts w:ascii="Arial Narrow" w:hAnsi="Arial Narrow" w:cs="Arial"/>
          <w:color w:val="000000" w:themeColor="text1"/>
        </w:rPr>
        <w:t>zmiany umowy</w:t>
      </w:r>
      <w:r w:rsidR="002350C2" w:rsidRPr="002C51A5">
        <w:rPr>
          <w:rFonts w:ascii="Arial Narrow" w:hAnsi="Arial Narrow" w:cs="Arial"/>
          <w:color w:val="000000" w:themeColor="text1"/>
        </w:rPr>
        <w:t xml:space="preserve"> </w:t>
      </w:r>
      <w:r w:rsidR="006E0B6D" w:rsidRPr="002C51A5">
        <w:rPr>
          <w:rFonts w:ascii="Arial Narrow" w:hAnsi="Arial Narrow" w:cs="Arial"/>
          <w:color w:val="000000" w:themeColor="text1"/>
        </w:rPr>
        <w:t xml:space="preserve">w przypadku wystąpienia </w:t>
      </w:r>
      <w:r w:rsidR="00C25BF4" w:rsidRPr="002C51A5">
        <w:rPr>
          <w:rFonts w:ascii="Arial Narrow" w:hAnsi="Arial Narrow" w:cs="Arial"/>
          <w:color w:val="000000" w:themeColor="text1"/>
        </w:rPr>
        <w:t>okolicznośc</w:t>
      </w:r>
      <w:r w:rsidR="006E0B6D" w:rsidRPr="002C51A5">
        <w:rPr>
          <w:rFonts w:ascii="Arial Narrow" w:hAnsi="Arial Narrow" w:cs="Arial"/>
          <w:color w:val="000000" w:themeColor="text1"/>
        </w:rPr>
        <w:t xml:space="preserve">i związanych </w:t>
      </w:r>
      <w:r w:rsidR="00BB5F3C" w:rsidRPr="002C51A5">
        <w:rPr>
          <w:rFonts w:ascii="Arial Narrow" w:hAnsi="Arial Narrow" w:cs="Arial"/>
          <w:color w:val="000000" w:themeColor="text1"/>
        </w:rPr>
        <w:br/>
      </w:r>
      <w:r w:rsidR="006E0B6D" w:rsidRPr="002C51A5">
        <w:rPr>
          <w:rFonts w:ascii="Arial Narrow" w:hAnsi="Arial Narrow" w:cs="Arial"/>
          <w:color w:val="000000" w:themeColor="text1"/>
        </w:rPr>
        <w:t xml:space="preserve">z wpływem COVID-19. Przepisy art. 15r ustawy z dnia 2 marca 2020 r. o szczególnych rozwiązaniach związanych z zapobieganiem, przeciwdziałaniem i zwalczaniem COVID-19, innych chorób zakaźnych oraz wywołanych nimi sytuacji kryzysowych (t. j. Dz. U. z 2021 r., poz. 2095 ze zm.) stosuje się odpowiednio. </w:t>
      </w:r>
    </w:p>
    <w:p w14:paraId="43F6167F" w14:textId="1B36E82A" w:rsidR="00D453DD" w:rsidRPr="002C51A5" w:rsidRDefault="00D453DD" w:rsidP="0065521A">
      <w:pPr>
        <w:pStyle w:val="Akapitzlist"/>
        <w:numPr>
          <w:ilvl w:val="1"/>
          <w:numId w:val="22"/>
        </w:numPr>
        <w:spacing w:after="0"/>
        <w:ind w:left="284" w:hanging="426"/>
        <w:jc w:val="both"/>
        <w:rPr>
          <w:rFonts w:ascii="Arial Narrow" w:hAnsi="Arial Narrow" w:cs="Arial"/>
          <w:bCs/>
          <w:color w:val="000000" w:themeColor="text1"/>
        </w:rPr>
      </w:pPr>
      <w:r w:rsidRPr="002C51A5">
        <w:rPr>
          <w:rFonts w:ascii="Arial Narrow" w:hAnsi="Arial Narrow" w:cs="Arial"/>
          <w:bCs/>
          <w:color w:val="000000" w:themeColor="text1"/>
        </w:rPr>
        <w:t>Zmiany postanowień umowy można dokonać również w przypadku:</w:t>
      </w:r>
    </w:p>
    <w:p w14:paraId="52C9E7B1" w14:textId="7097B226" w:rsidR="00D453DD" w:rsidRPr="002C51A5" w:rsidRDefault="00D453DD" w:rsidP="0065521A">
      <w:pPr>
        <w:pStyle w:val="Akapitzlist"/>
        <w:numPr>
          <w:ilvl w:val="1"/>
          <w:numId w:val="30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zmniejszenia zakresu przedmiotu umowy z przyczyn o obiektywnym charakterze, istotnej zmiany</w:t>
      </w:r>
      <w:r w:rsidR="00873B02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okoliczności powodującej, że wykonanie części zakresu realizacji umowy nie leży w interesie</w:t>
      </w:r>
      <w:r w:rsidR="00873B02" w:rsidRPr="002C51A5">
        <w:rPr>
          <w:rFonts w:ascii="Arial Narrow" w:hAnsi="Arial Narrow" w:cs="Arial"/>
          <w:color w:val="000000" w:themeColor="text1"/>
        </w:rPr>
        <w:t xml:space="preserve"> </w:t>
      </w:r>
      <w:r w:rsidR="001D28A0" w:rsidRPr="002C51A5">
        <w:rPr>
          <w:rFonts w:ascii="Arial Narrow" w:hAnsi="Arial Narrow" w:cs="Arial"/>
          <w:color w:val="000000" w:themeColor="text1"/>
        </w:rPr>
        <w:t>publicznym. W</w:t>
      </w:r>
      <w:r w:rsidRPr="002C51A5">
        <w:rPr>
          <w:rFonts w:ascii="Arial Narrow" w:hAnsi="Arial Narrow" w:cs="Arial"/>
          <w:color w:val="000000" w:themeColor="text1"/>
        </w:rPr>
        <w:t xml:space="preserve"> takim przypadku sporządzony przez strony zostanie protokół określający wartość</w:t>
      </w:r>
      <w:r w:rsidR="00873B02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zmniejszenia zakresu przedmiotu umowy na podstawie kosztorysu ofertowego wykonawcy</w:t>
      </w:r>
      <w:r w:rsidR="00873B02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stanowiącego załącznik do niniejszej umowy;</w:t>
      </w:r>
    </w:p>
    <w:p w14:paraId="26CA5E2C" w14:textId="0ECB8641" w:rsidR="00D453DD" w:rsidRPr="002C51A5" w:rsidRDefault="00D453DD" w:rsidP="0065521A">
      <w:pPr>
        <w:pStyle w:val="Akapitzlist"/>
        <w:numPr>
          <w:ilvl w:val="1"/>
          <w:numId w:val="30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nastąpi konieczność skrócenia terminu realizacji umowy ze względu na zmniejszenie zakresów</w:t>
      </w:r>
      <w:r w:rsidR="008C1231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rzeczowych zamówienia na roboty budowlane zaakceptowanych przez Zamawiającego;</w:t>
      </w:r>
    </w:p>
    <w:p w14:paraId="3C8B94E7" w14:textId="7C98BD9E" w:rsidR="00D453DD" w:rsidRPr="002C51A5" w:rsidRDefault="00D453DD" w:rsidP="0065521A">
      <w:pPr>
        <w:pStyle w:val="Akapitzlist"/>
        <w:numPr>
          <w:ilvl w:val="1"/>
          <w:numId w:val="30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zmian teleadresowych Stron umowy określonych w umowie;</w:t>
      </w:r>
    </w:p>
    <w:p w14:paraId="51DC305E" w14:textId="716E5217" w:rsidR="00D453DD" w:rsidRPr="002C51A5" w:rsidRDefault="00D453DD" w:rsidP="0065521A">
      <w:pPr>
        <w:pStyle w:val="Akapitzlist"/>
        <w:numPr>
          <w:ilvl w:val="1"/>
          <w:numId w:val="30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w przypadku wystąpienia obiektywnych zmian ocenianych jako korzystne dla Zamawiającego;</w:t>
      </w:r>
    </w:p>
    <w:p w14:paraId="073866CF" w14:textId="2FF773CC" w:rsidR="00D453DD" w:rsidRPr="002C51A5" w:rsidRDefault="00D453DD" w:rsidP="0065521A">
      <w:pPr>
        <w:pStyle w:val="Akapitzlist"/>
        <w:numPr>
          <w:ilvl w:val="1"/>
          <w:numId w:val="30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wystąpienia robót dodatkowych (</w:t>
      </w:r>
      <w:r w:rsidR="00FE74D0" w:rsidRPr="002C51A5">
        <w:rPr>
          <w:rFonts w:ascii="Arial Narrow" w:hAnsi="Arial Narrow" w:cs="Arial"/>
          <w:color w:val="000000" w:themeColor="text1"/>
        </w:rPr>
        <w:t xml:space="preserve">w rozumieniu </w:t>
      </w:r>
      <w:r w:rsidRPr="002C51A5">
        <w:rPr>
          <w:rFonts w:ascii="Arial Narrow" w:hAnsi="Arial Narrow" w:cs="Arial"/>
          <w:color w:val="000000" w:themeColor="text1"/>
        </w:rPr>
        <w:t xml:space="preserve">art. </w:t>
      </w:r>
      <w:r w:rsidR="00873B02" w:rsidRPr="002C51A5">
        <w:rPr>
          <w:rFonts w:ascii="Arial Narrow" w:hAnsi="Arial Narrow" w:cs="Arial"/>
          <w:color w:val="000000" w:themeColor="text1"/>
        </w:rPr>
        <w:t>455</w:t>
      </w:r>
      <w:r w:rsidRPr="002C51A5">
        <w:rPr>
          <w:rFonts w:ascii="Arial Narrow" w:hAnsi="Arial Narrow" w:cs="Arial"/>
          <w:color w:val="000000" w:themeColor="text1"/>
        </w:rPr>
        <w:t xml:space="preserve"> ust. 1 pkt </w:t>
      </w:r>
      <w:r w:rsidR="00873B02" w:rsidRPr="002C51A5">
        <w:rPr>
          <w:rFonts w:ascii="Arial Narrow" w:hAnsi="Arial Narrow" w:cs="Arial"/>
          <w:color w:val="000000" w:themeColor="text1"/>
        </w:rPr>
        <w:t>3</w:t>
      </w:r>
      <w:r w:rsidRPr="002C51A5">
        <w:rPr>
          <w:rFonts w:ascii="Arial Narrow" w:hAnsi="Arial Narrow" w:cs="Arial"/>
          <w:color w:val="000000" w:themeColor="text1"/>
        </w:rPr>
        <w:t xml:space="preserve"> ustawy </w:t>
      </w:r>
      <w:proofErr w:type="spellStart"/>
      <w:r w:rsidRPr="002C51A5">
        <w:rPr>
          <w:rFonts w:ascii="Arial Narrow" w:hAnsi="Arial Narrow" w:cs="Arial"/>
          <w:color w:val="000000" w:themeColor="text1"/>
        </w:rPr>
        <w:t>Pzp</w:t>
      </w:r>
      <w:proofErr w:type="spellEnd"/>
      <w:r w:rsidRPr="002C51A5">
        <w:rPr>
          <w:rFonts w:ascii="Arial Narrow" w:hAnsi="Arial Narrow" w:cs="Arial"/>
          <w:color w:val="000000" w:themeColor="text1"/>
        </w:rPr>
        <w:t>),</w:t>
      </w:r>
      <w:r w:rsidR="00873B02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lub innych zamówień powiązanych, niezbędnych do prawidłowego wykonania zamówienia</w:t>
      </w:r>
      <w:r w:rsidR="00873B02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podstawowego, których wykonanie stało się konieczne lub celowe i które mają wpływ na</w:t>
      </w:r>
      <w:r w:rsidR="00873B02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realizację niniejszego zamówienia.</w:t>
      </w:r>
    </w:p>
    <w:p w14:paraId="19CCD2D1" w14:textId="5299C7ED" w:rsidR="00D453DD" w:rsidRPr="002C51A5" w:rsidRDefault="00D453DD" w:rsidP="002C51A5">
      <w:pPr>
        <w:pStyle w:val="Akapitzlist"/>
        <w:tabs>
          <w:tab w:val="left" w:pos="284"/>
        </w:tabs>
        <w:spacing w:after="0"/>
        <w:ind w:left="567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W przypadku konieczności zrealizowania robót dodatkowych (</w:t>
      </w:r>
      <w:r w:rsidR="00FE74D0" w:rsidRPr="002C51A5">
        <w:rPr>
          <w:rFonts w:ascii="Arial Narrow" w:hAnsi="Arial Narrow" w:cs="Arial"/>
          <w:color w:val="000000" w:themeColor="text1"/>
        </w:rPr>
        <w:t xml:space="preserve">w rozumieniu </w:t>
      </w:r>
      <w:r w:rsidRPr="002C51A5">
        <w:rPr>
          <w:rFonts w:ascii="Arial Narrow" w:hAnsi="Arial Narrow" w:cs="Arial"/>
          <w:color w:val="000000" w:themeColor="text1"/>
        </w:rPr>
        <w:t xml:space="preserve">art. </w:t>
      </w:r>
      <w:r w:rsidR="00873B02" w:rsidRPr="002C51A5">
        <w:rPr>
          <w:rFonts w:ascii="Arial Narrow" w:hAnsi="Arial Narrow" w:cs="Arial"/>
          <w:color w:val="000000" w:themeColor="text1"/>
        </w:rPr>
        <w:t>455</w:t>
      </w:r>
      <w:r w:rsidRPr="002C51A5">
        <w:rPr>
          <w:rFonts w:ascii="Arial Narrow" w:hAnsi="Arial Narrow" w:cs="Arial"/>
          <w:color w:val="000000" w:themeColor="text1"/>
        </w:rPr>
        <w:t xml:space="preserve"> ust. 1 pkt </w:t>
      </w:r>
      <w:r w:rsidR="00873B02" w:rsidRPr="002C51A5">
        <w:rPr>
          <w:rFonts w:ascii="Arial Narrow" w:hAnsi="Arial Narrow" w:cs="Arial"/>
          <w:color w:val="000000" w:themeColor="text1"/>
        </w:rPr>
        <w:t>3</w:t>
      </w:r>
      <w:r w:rsidRPr="002C51A5">
        <w:rPr>
          <w:rFonts w:ascii="Arial Narrow" w:hAnsi="Arial Narrow" w:cs="Arial"/>
          <w:color w:val="000000" w:themeColor="text1"/>
        </w:rPr>
        <w:t xml:space="preserve"> ustawy </w:t>
      </w:r>
      <w:proofErr w:type="spellStart"/>
      <w:r w:rsidRPr="002C51A5">
        <w:rPr>
          <w:rFonts w:ascii="Arial Narrow" w:hAnsi="Arial Narrow" w:cs="Arial"/>
          <w:color w:val="000000" w:themeColor="text1"/>
        </w:rPr>
        <w:t>Pzp</w:t>
      </w:r>
      <w:proofErr w:type="spellEnd"/>
      <w:r w:rsidRPr="002C51A5">
        <w:rPr>
          <w:rFonts w:ascii="Arial Narrow" w:hAnsi="Arial Narrow" w:cs="Arial"/>
          <w:color w:val="000000" w:themeColor="text1"/>
        </w:rPr>
        <w:t>), sporządzony przez strony zostanie protokół konieczności</w:t>
      </w:r>
      <w:r w:rsidR="00873B02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określający wartość zwiększenia zakresu przedmiotu umowy a rozliczenie tych robót, nastąpi w</w:t>
      </w:r>
      <w:r w:rsidR="00873B02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 xml:space="preserve">oparciu o ceny jednostkowe robót zawarte </w:t>
      </w:r>
      <w:r w:rsidR="008D5FDD">
        <w:rPr>
          <w:rFonts w:ascii="Arial Narrow" w:hAnsi="Arial Narrow" w:cs="Arial"/>
          <w:color w:val="000000" w:themeColor="text1"/>
        </w:rPr>
        <w:br/>
      </w:r>
      <w:r w:rsidRPr="002C51A5">
        <w:rPr>
          <w:rFonts w:ascii="Arial Narrow" w:hAnsi="Arial Narrow" w:cs="Arial"/>
          <w:color w:val="000000" w:themeColor="text1"/>
        </w:rPr>
        <w:t xml:space="preserve">w kosztorysie ofertowym wykonawcy stanowiącego </w:t>
      </w:r>
      <w:r w:rsidR="00873B02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załącznik do niniejszej umowy lub w przypadku braku takiej ceny na podstawie kosztorysu</w:t>
      </w:r>
      <w:r w:rsidR="00873B02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 xml:space="preserve">opracowanego na bazie nośników cen na podstawie których sporządzono kosztorys: </w:t>
      </w:r>
      <w:r w:rsidR="00BC5EC1" w:rsidRPr="002C51A5">
        <w:rPr>
          <w:rFonts w:ascii="Arial Narrow" w:hAnsi="Arial Narrow" w:cs="Arial"/>
          <w:color w:val="000000" w:themeColor="text1"/>
        </w:rPr>
        <w:t>/</w:t>
      </w:r>
      <w:r w:rsidRPr="002C51A5">
        <w:rPr>
          <w:rFonts w:ascii="Arial Narrow" w:hAnsi="Arial Narrow" w:cs="Arial"/>
          <w:color w:val="000000" w:themeColor="text1"/>
        </w:rPr>
        <w:t>1) stawka</w:t>
      </w:r>
      <w:r w:rsidR="00873B02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roboczogodziny: …zł/r-g, 2) koszty ogólne (pośrednie): … (od R+S), 3) koszty zakupu</w:t>
      </w:r>
      <w:r w:rsidR="00873B02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materiałów: … (do M), 4) zysk: … (do R+S+KOR+KOS),5) podatek VAT: … %</w:t>
      </w:r>
      <w:r w:rsidR="00BC5EC1" w:rsidRPr="002C51A5">
        <w:rPr>
          <w:rFonts w:ascii="Arial Narrow" w:hAnsi="Arial Narrow" w:cs="Arial"/>
          <w:color w:val="000000" w:themeColor="text1"/>
        </w:rPr>
        <w:t xml:space="preserve"> - zapisy nieobowiązkowe/</w:t>
      </w:r>
      <w:r w:rsidRPr="002C51A5">
        <w:rPr>
          <w:rFonts w:ascii="Arial Narrow" w:hAnsi="Arial Narrow" w:cs="Arial"/>
          <w:color w:val="000000" w:themeColor="text1"/>
        </w:rPr>
        <w:t>, oraz</w:t>
      </w:r>
      <w:r w:rsidR="00873B02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 xml:space="preserve">udokumentowanych cen materiałów nie wyższych niż średnie ceny materiałów </w:t>
      </w:r>
      <w:r w:rsidR="008D5FDD">
        <w:rPr>
          <w:rFonts w:ascii="Arial Narrow" w:hAnsi="Arial Narrow" w:cs="Arial"/>
          <w:color w:val="000000" w:themeColor="text1"/>
        </w:rPr>
        <w:br/>
      </w:r>
      <w:r w:rsidRPr="002C51A5">
        <w:rPr>
          <w:rFonts w:ascii="Arial Narrow" w:hAnsi="Arial Narrow" w:cs="Arial"/>
          <w:color w:val="000000" w:themeColor="text1"/>
        </w:rPr>
        <w:t>dla województwa</w:t>
      </w:r>
      <w:r w:rsidR="00873B02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 xml:space="preserve">podkarpackiego opublikowane w Wydawnictwie </w:t>
      </w:r>
      <w:proofErr w:type="spellStart"/>
      <w:r w:rsidR="00BC0042" w:rsidRPr="002C51A5">
        <w:rPr>
          <w:rFonts w:ascii="Arial Narrow" w:hAnsi="Arial Narrow" w:cs="Arial"/>
          <w:color w:val="000000" w:themeColor="text1"/>
        </w:rPr>
        <w:t>Sekocenbud</w:t>
      </w:r>
      <w:proofErr w:type="spellEnd"/>
      <w:r w:rsidR="00BC0042" w:rsidRPr="002C51A5">
        <w:rPr>
          <w:rFonts w:ascii="Arial Narrow" w:hAnsi="Arial Narrow" w:cs="Arial"/>
          <w:color w:val="000000" w:themeColor="text1"/>
        </w:rPr>
        <w:t xml:space="preserve">, </w:t>
      </w:r>
      <w:proofErr w:type="spellStart"/>
      <w:r w:rsidR="00BC0042" w:rsidRPr="002C51A5">
        <w:rPr>
          <w:rFonts w:ascii="Arial Narrow" w:hAnsi="Arial Narrow" w:cs="Arial"/>
          <w:color w:val="000000" w:themeColor="text1"/>
        </w:rPr>
        <w:t>Orgbud</w:t>
      </w:r>
      <w:proofErr w:type="spellEnd"/>
      <w:r w:rsidR="00BC0042" w:rsidRPr="002C51A5">
        <w:rPr>
          <w:rFonts w:ascii="Arial Narrow" w:hAnsi="Arial Narrow" w:cs="Arial"/>
          <w:color w:val="000000" w:themeColor="text1"/>
        </w:rPr>
        <w:t xml:space="preserve">, </w:t>
      </w:r>
      <w:proofErr w:type="spellStart"/>
      <w:r w:rsidR="00BC0042" w:rsidRPr="002C51A5">
        <w:rPr>
          <w:rFonts w:ascii="Arial Narrow" w:hAnsi="Arial Narrow" w:cs="Arial"/>
          <w:color w:val="000000" w:themeColor="text1"/>
        </w:rPr>
        <w:t>Wacetob</w:t>
      </w:r>
      <w:proofErr w:type="spellEnd"/>
      <w:r w:rsidRPr="002C51A5">
        <w:rPr>
          <w:rFonts w:ascii="Arial Narrow" w:hAnsi="Arial Narrow" w:cs="Arial"/>
          <w:color w:val="000000" w:themeColor="text1"/>
        </w:rPr>
        <w:t xml:space="preserve"> </w:t>
      </w:r>
      <w:r w:rsidR="000E5920" w:rsidRPr="002C51A5">
        <w:rPr>
          <w:rFonts w:ascii="Arial Narrow" w:hAnsi="Arial Narrow" w:cs="Arial"/>
          <w:color w:val="000000" w:themeColor="text1"/>
        </w:rPr>
        <w:t xml:space="preserve">(wybór wydawnictwa należy do Zamawiającego) </w:t>
      </w:r>
      <w:r w:rsidRPr="002C51A5">
        <w:rPr>
          <w:rFonts w:ascii="Arial Narrow" w:hAnsi="Arial Narrow" w:cs="Arial"/>
          <w:color w:val="000000" w:themeColor="text1"/>
        </w:rPr>
        <w:t>dla kwartału, w którym wykonywane</w:t>
      </w:r>
      <w:r w:rsidR="00873B02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były roboty.</w:t>
      </w:r>
      <w:r w:rsidR="000E5920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W przypadku braku powyższych danych ceny uzgodnione zostaną przez strony umowy.</w:t>
      </w:r>
      <w:r w:rsidR="00BC0042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 xml:space="preserve">W przypadku konieczności zrealizowania robót dodatkowych (o których mowa w </w:t>
      </w:r>
      <w:r w:rsidR="00873B02" w:rsidRPr="002C51A5">
        <w:rPr>
          <w:rFonts w:ascii="Arial Narrow" w:hAnsi="Arial Narrow" w:cs="Arial"/>
          <w:color w:val="000000" w:themeColor="text1"/>
        </w:rPr>
        <w:t xml:space="preserve">art. 455 ust. 1 pkt 3 </w:t>
      </w:r>
      <w:r w:rsidRPr="002C51A5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2C51A5">
        <w:rPr>
          <w:rFonts w:ascii="Arial Narrow" w:hAnsi="Arial Narrow" w:cs="Arial"/>
          <w:color w:val="000000" w:themeColor="text1"/>
        </w:rPr>
        <w:t>Pzp</w:t>
      </w:r>
      <w:proofErr w:type="spellEnd"/>
      <w:r w:rsidRPr="002C51A5">
        <w:rPr>
          <w:rFonts w:ascii="Arial Narrow" w:hAnsi="Arial Narrow" w:cs="Arial"/>
          <w:color w:val="000000" w:themeColor="text1"/>
        </w:rPr>
        <w:t>) sporządzony przez strony zostanie protokół określający wartość</w:t>
      </w:r>
      <w:r w:rsidR="00873B02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zwiększenia zakresu przedmiotu umowy na podstawie kosztorysu ofertowego wykonawcy</w:t>
      </w:r>
      <w:r w:rsidR="00873B02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stanowiącego załącznik do niniejszej umowy;</w:t>
      </w:r>
    </w:p>
    <w:p w14:paraId="61C05791" w14:textId="44A70B07" w:rsidR="00D453DD" w:rsidRPr="002C51A5" w:rsidRDefault="00D453DD" w:rsidP="0065521A">
      <w:pPr>
        <w:pStyle w:val="Akapitzlist"/>
        <w:numPr>
          <w:ilvl w:val="0"/>
          <w:numId w:val="3"/>
        </w:numPr>
        <w:tabs>
          <w:tab w:val="left" w:pos="0"/>
        </w:tabs>
        <w:spacing w:after="0"/>
        <w:ind w:left="567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wystąpienia konieczności wykonania robót zamiennych w stosunku do przewidzianych</w:t>
      </w:r>
      <w:r w:rsidR="00873B02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dokumentacją przetargową w sytuacji, gdy wykonanie tych robót będzie niezbędne</w:t>
      </w:r>
      <w:r w:rsidR="00873B02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do prawidłowego, tj.: zgodnego z zasadami wiedzy technicznej i obowiązującymi na dzień</w:t>
      </w:r>
      <w:r w:rsidR="00873B02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odbioru robót przepisami wykonania przedmiotu umowy określonego w § 1 ust. 1 niniejszej</w:t>
      </w:r>
      <w:r w:rsidR="00873B02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umowy.</w:t>
      </w:r>
      <w:r w:rsidR="00873B02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W przypadku konieczności zrealizowania robót zamiennych sporządzony przez strony zostanie</w:t>
      </w:r>
      <w:r w:rsidR="00873B02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na podstawie kosztorysu ofertowego wykonawcy protokół różnicowy stanowiącego załącznik</w:t>
      </w:r>
      <w:r w:rsidR="00873B02" w:rsidRPr="002C51A5">
        <w:rPr>
          <w:rFonts w:ascii="Arial Narrow" w:hAnsi="Arial Narrow" w:cs="Arial"/>
          <w:color w:val="000000" w:themeColor="text1"/>
        </w:rPr>
        <w:t xml:space="preserve"> </w:t>
      </w:r>
      <w:r w:rsidR="004356EC" w:rsidRPr="002C51A5">
        <w:rPr>
          <w:rFonts w:ascii="Arial Narrow" w:hAnsi="Arial Narrow" w:cs="Arial"/>
          <w:color w:val="000000" w:themeColor="text1"/>
        </w:rPr>
        <w:t>do niniejszej umowy;</w:t>
      </w:r>
    </w:p>
    <w:p w14:paraId="4FA2C3C9" w14:textId="1F25D205" w:rsidR="00067006" w:rsidRPr="002C51A5" w:rsidRDefault="00067006" w:rsidP="0065521A">
      <w:pPr>
        <w:pStyle w:val="Akapitzlist"/>
        <w:numPr>
          <w:ilvl w:val="0"/>
          <w:numId w:val="3"/>
        </w:numPr>
        <w:tabs>
          <w:tab w:val="left" w:pos="0"/>
        </w:tabs>
        <w:spacing w:after="0"/>
        <w:ind w:left="567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zmniejszenia, o którym mowa w </w:t>
      </w:r>
      <w:r w:rsidRPr="002C51A5">
        <w:rPr>
          <w:rFonts w:ascii="Arial Narrow" w:hAnsi="Arial Narrow" w:cs="Arial"/>
          <w:bCs/>
          <w:color w:val="000000" w:themeColor="text1"/>
        </w:rPr>
        <w:t xml:space="preserve">§ 1 ust. </w:t>
      </w:r>
      <w:r w:rsidR="001D28A0" w:rsidRPr="002C51A5">
        <w:rPr>
          <w:rFonts w:ascii="Arial Narrow" w:hAnsi="Arial Narrow" w:cs="Arial"/>
          <w:bCs/>
          <w:color w:val="000000" w:themeColor="text1"/>
        </w:rPr>
        <w:t>9</w:t>
      </w:r>
      <w:r w:rsidRPr="002C51A5">
        <w:rPr>
          <w:rFonts w:ascii="Arial Narrow" w:hAnsi="Arial Narrow" w:cs="Arial"/>
          <w:bCs/>
          <w:color w:val="000000" w:themeColor="text1"/>
        </w:rPr>
        <w:t>.</w:t>
      </w:r>
    </w:p>
    <w:p w14:paraId="2AEC45FF" w14:textId="3D2B6FD3" w:rsidR="00D453DD" w:rsidRPr="002C51A5" w:rsidRDefault="00D453DD" w:rsidP="0065521A">
      <w:pPr>
        <w:pStyle w:val="Akapitzlist"/>
        <w:numPr>
          <w:ilvl w:val="1"/>
          <w:numId w:val="22"/>
        </w:numPr>
        <w:tabs>
          <w:tab w:val="left" w:pos="0"/>
        </w:tabs>
        <w:spacing w:after="0"/>
        <w:ind w:left="284" w:hanging="426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Zmiany do umowy może inicjować Zamawiający lub Wykonawca składając pisemny wniosek</w:t>
      </w:r>
      <w:r w:rsidR="00B3610E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do drugiej strony.</w:t>
      </w:r>
    </w:p>
    <w:p w14:paraId="454605D4" w14:textId="48BF1643" w:rsidR="00D453DD" w:rsidRPr="002C51A5" w:rsidRDefault="00D453DD" w:rsidP="0065521A">
      <w:pPr>
        <w:pStyle w:val="Akapitzlist"/>
        <w:numPr>
          <w:ilvl w:val="1"/>
          <w:numId w:val="22"/>
        </w:numPr>
        <w:tabs>
          <w:tab w:val="left" w:pos="0"/>
        </w:tabs>
        <w:spacing w:after="0"/>
        <w:ind w:left="284" w:hanging="426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Wszelkie zmiany niniejszej umowy wymagają formy pisemnej pod rygorem nieważności, przy czym</w:t>
      </w:r>
      <w:r w:rsidR="00873B02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 xml:space="preserve">do zmiany, o której mowa w ust. </w:t>
      </w:r>
      <w:r w:rsidR="00603A72" w:rsidRPr="002C51A5">
        <w:rPr>
          <w:rFonts w:ascii="Arial Narrow" w:hAnsi="Arial Narrow" w:cs="Arial"/>
          <w:color w:val="000000" w:themeColor="text1"/>
        </w:rPr>
        <w:t>7</w:t>
      </w:r>
      <w:r w:rsidRPr="002C51A5">
        <w:rPr>
          <w:rFonts w:ascii="Arial Narrow" w:hAnsi="Arial Narrow" w:cs="Arial"/>
          <w:color w:val="000000" w:themeColor="text1"/>
        </w:rPr>
        <w:t xml:space="preserve"> wystarczające jest jednostronne, pisemne oświadczenie</w:t>
      </w:r>
      <w:r w:rsidR="007A4994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Zamawiającego.</w:t>
      </w:r>
    </w:p>
    <w:p w14:paraId="64EBC188" w14:textId="77777777" w:rsidR="00A23FB8" w:rsidRPr="002C51A5" w:rsidRDefault="00A23FB8" w:rsidP="002C51A5">
      <w:pPr>
        <w:tabs>
          <w:tab w:val="left" w:pos="426"/>
        </w:tabs>
        <w:spacing w:after="0"/>
        <w:rPr>
          <w:rFonts w:ascii="Arial Narrow" w:hAnsi="Arial Narrow" w:cs="Arial"/>
          <w:bCs/>
          <w:color w:val="000000" w:themeColor="text1"/>
        </w:rPr>
      </w:pPr>
    </w:p>
    <w:p w14:paraId="69234602" w14:textId="39113A06" w:rsidR="00D453DD" w:rsidRPr="002C51A5" w:rsidRDefault="00D453DD" w:rsidP="002C51A5">
      <w:pPr>
        <w:tabs>
          <w:tab w:val="left" w:pos="426"/>
        </w:tabs>
        <w:spacing w:after="0"/>
        <w:jc w:val="center"/>
        <w:rPr>
          <w:rFonts w:ascii="Arial Narrow" w:hAnsi="Arial Narrow" w:cs="Arial"/>
          <w:b/>
          <w:bCs/>
          <w:color w:val="000000" w:themeColor="text1"/>
        </w:rPr>
      </w:pPr>
      <w:r w:rsidRPr="002C51A5">
        <w:rPr>
          <w:rFonts w:ascii="Arial Narrow" w:hAnsi="Arial Narrow" w:cs="Arial"/>
          <w:b/>
          <w:bCs/>
          <w:color w:val="000000" w:themeColor="text1"/>
        </w:rPr>
        <w:lastRenderedPageBreak/>
        <w:t>§ 1</w:t>
      </w:r>
      <w:r w:rsidR="00690D89" w:rsidRPr="002C51A5">
        <w:rPr>
          <w:rFonts w:ascii="Arial Narrow" w:hAnsi="Arial Narrow" w:cs="Arial"/>
          <w:b/>
          <w:bCs/>
          <w:color w:val="000000" w:themeColor="text1"/>
        </w:rPr>
        <w:t>2</w:t>
      </w:r>
    </w:p>
    <w:p w14:paraId="0941982A" w14:textId="77777777" w:rsidR="00722CF8" w:rsidRPr="002C51A5" w:rsidRDefault="00722CF8" w:rsidP="002C51A5">
      <w:pPr>
        <w:tabs>
          <w:tab w:val="left" w:pos="426"/>
        </w:tabs>
        <w:spacing w:after="0"/>
        <w:jc w:val="center"/>
        <w:rPr>
          <w:rFonts w:ascii="Arial Narrow" w:hAnsi="Arial Narrow" w:cs="Arial"/>
          <w:b/>
          <w:bCs/>
          <w:color w:val="000000" w:themeColor="text1"/>
        </w:rPr>
      </w:pPr>
      <w:r w:rsidRPr="002C51A5">
        <w:rPr>
          <w:rFonts w:ascii="Arial Narrow" w:hAnsi="Arial Narrow" w:cs="Arial"/>
          <w:b/>
          <w:bCs/>
          <w:color w:val="000000" w:themeColor="text1"/>
        </w:rPr>
        <w:t>Odpowiedzialność i ryzyko</w:t>
      </w:r>
    </w:p>
    <w:p w14:paraId="34774A24" w14:textId="15172472" w:rsidR="00722CF8" w:rsidRPr="002C51A5" w:rsidRDefault="00722CF8" w:rsidP="0065521A">
      <w:pPr>
        <w:pStyle w:val="Akapitzlist"/>
        <w:numPr>
          <w:ilvl w:val="6"/>
          <w:numId w:val="4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Zamawiający nie ponosi odpowiedzialności za szkody i wypadki oraz za szkody spowodowane utratą rzeczy, sprzętu, maszyn i urządzeń oraz uszkodzeniem ciała lub śmierci w czasie wykonywania robót. </w:t>
      </w:r>
    </w:p>
    <w:p w14:paraId="5F641A79" w14:textId="6216838A" w:rsidR="00722CF8" w:rsidRPr="002C51A5" w:rsidRDefault="00722CF8" w:rsidP="0065521A">
      <w:pPr>
        <w:pStyle w:val="Akapitzlist"/>
        <w:numPr>
          <w:ilvl w:val="0"/>
          <w:numId w:val="4"/>
        </w:numPr>
        <w:tabs>
          <w:tab w:val="clear" w:pos="360"/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Wykonawca jest odpowiedzialny i ponosi wszelkie koszty z tytułu szkód powstałych </w:t>
      </w:r>
      <w:r w:rsidR="001D28A0" w:rsidRPr="002C51A5">
        <w:rPr>
          <w:rFonts w:ascii="Arial Narrow" w:hAnsi="Arial Narrow" w:cs="Arial"/>
          <w:color w:val="000000" w:themeColor="text1"/>
        </w:rPr>
        <w:t>w związku z wykonywaniem p</w:t>
      </w:r>
      <w:r w:rsidRPr="002C51A5">
        <w:rPr>
          <w:rFonts w:ascii="Arial Narrow" w:hAnsi="Arial Narrow" w:cs="Arial"/>
          <w:color w:val="000000" w:themeColor="text1"/>
        </w:rPr>
        <w:t xml:space="preserve">rzedmiotu umowy, chyba, że powstanie szkód nastąpiło z winy Zamawiającego, bądź jest skutkiem siły wyższej. Wykonawca ponosi odpowiedzialność także za szkody w robotach, urządzeniach, materiałach, stanowiących przedmiot odbiorów częściowych. Wykonawca powinien chronić przed uszkodzeniem i kradzieżą, a także zapewnić ich utrzymanie, wykonane przez siebie i Podwykonawców roboty, urządzenia i materiały przeznaczone do wykonania robót od chwili rozpoczęcia robót do odbioru końcowego przedmiotu umowy. Winien on również zabezpieczyć roboty przed szkodami w warunkach zimowych oraz przed działaniem warunków atmosferycznych i wód gruntowych. </w:t>
      </w:r>
    </w:p>
    <w:p w14:paraId="19EC8569" w14:textId="575EECA6" w:rsidR="007869E0" w:rsidRPr="002C51A5" w:rsidRDefault="00722CF8" w:rsidP="0065521A">
      <w:pPr>
        <w:pStyle w:val="Akapitzlist"/>
        <w:numPr>
          <w:ilvl w:val="0"/>
          <w:numId w:val="4"/>
        </w:numPr>
        <w:tabs>
          <w:tab w:val="clear" w:pos="360"/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Wykonawca ponosi odpowiedzialność również za szkody i straty w robotach spowodowane przez siebie podczas usuwania wad w okresie gwarancji jakości i rękojmi za wady.</w:t>
      </w:r>
    </w:p>
    <w:p w14:paraId="6C098069" w14:textId="77777777" w:rsidR="007869E0" w:rsidRPr="002C51A5" w:rsidRDefault="007869E0" w:rsidP="002C51A5">
      <w:pPr>
        <w:tabs>
          <w:tab w:val="left" w:pos="0"/>
        </w:tabs>
        <w:spacing w:after="0"/>
        <w:jc w:val="both"/>
        <w:rPr>
          <w:rFonts w:ascii="Arial Narrow" w:hAnsi="Arial Narrow" w:cs="Arial"/>
          <w:color w:val="000000" w:themeColor="text1"/>
        </w:rPr>
      </w:pPr>
    </w:p>
    <w:p w14:paraId="76E786C0" w14:textId="77777777" w:rsidR="00D453DD" w:rsidRPr="002C51A5" w:rsidRDefault="00D453DD" w:rsidP="002C51A5">
      <w:pPr>
        <w:tabs>
          <w:tab w:val="left" w:pos="426"/>
        </w:tabs>
        <w:spacing w:after="0"/>
        <w:jc w:val="center"/>
        <w:rPr>
          <w:rFonts w:ascii="Arial Narrow" w:hAnsi="Arial Narrow" w:cs="Arial"/>
          <w:b/>
          <w:bCs/>
          <w:color w:val="000000" w:themeColor="text1"/>
        </w:rPr>
      </w:pPr>
      <w:bookmarkStart w:id="5" w:name="_Hlk73556426"/>
      <w:r w:rsidRPr="002C51A5">
        <w:rPr>
          <w:rFonts w:ascii="Arial Narrow" w:hAnsi="Arial Narrow" w:cs="Arial"/>
          <w:b/>
          <w:bCs/>
          <w:color w:val="000000" w:themeColor="text1"/>
        </w:rPr>
        <w:t>§ 1</w:t>
      </w:r>
      <w:r w:rsidR="009D559A" w:rsidRPr="002C51A5">
        <w:rPr>
          <w:rFonts w:ascii="Arial Narrow" w:hAnsi="Arial Narrow" w:cs="Arial"/>
          <w:b/>
          <w:bCs/>
          <w:color w:val="000000" w:themeColor="text1"/>
        </w:rPr>
        <w:t>3</w:t>
      </w:r>
    </w:p>
    <w:bookmarkEnd w:id="5"/>
    <w:p w14:paraId="2B2961D2" w14:textId="77777777" w:rsidR="00D453DD" w:rsidRPr="002C51A5" w:rsidRDefault="00D453DD" w:rsidP="002C51A5">
      <w:pPr>
        <w:tabs>
          <w:tab w:val="left" w:pos="426"/>
        </w:tabs>
        <w:spacing w:after="0"/>
        <w:jc w:val="center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b/>
          <w:bCs/>
          <w:color w:val="000000" w:themeColor="text1"/>
        </w:rPr>
        <w:t>Przedstawiciele stron i uczestnicy procesu inwestycyjnego</w:t>
      </w:r>
    </w:p>
    <w:p w14:paraId="6D9A88AF" w14:textId="50FAECAE" w:rsidR="00D453DD" w:rsidRPr="002C51A5" w:rsidRDefault="00D453DD" w:rsidP="0065521A">
      <w:pPr>
        <w:pStyle w:val="Akapitzlist"/>
        <w:numPr>
          <w:ilvl w:val="0"/>
          <w:numId w:val="31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Strony ustalają, że przedstawicielem Zamawiająceg</w:t>
      </w:r>
      <w:r w:rsidR="001D28A0" w:rsidRPr="002C51A5">
        <w:rPr>
          <w:rFonts w:ascii="Arial Narrow" w:hAnsi="Arial Narrow" w:cs="Arial"/>
          <w:color w:val="000000" w:themeColor="text1"/>
        </w:rPr>
        <w:t>o w sprawie wykonania umowy będzie</w:t>
      </w:r>
      <w:r w:rsidRPr="002C51A5">
        <w:rPr>
          <w:rFonts w:ascii="Arial Narrow" w:hAnsi="Arial Narrow" w:cs="Arial"/>
          <w:color w:val="000000" w:themeColor="text1"/>
        </w:rPr>
        <w:t>:</w:t>
      </w:r>
    </w:p>
    <w:p w14:paraId="5C7A81C8" w14:textId="0ABDDA3E" w:rsidR="00D453DD" w:rsidRPr="002C51A5" w:rsidRDefault="001D28A0" w:rsidP="002C51A5">
      <w:p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ab/>
      </w:r>
      <w:r w:rsidR="00D453DD" w:rsidRPr="002C51A5">
        <w:rPr>
          <w:rFonts w:ascii="Arial Narrow" w:hAnsi="Arial Narrow" w:cs="Arial"/>
          <w:color w:val="000000" w:themeColor="text1"/>
        </w:rPr>
        <w:t>………………..,</w:t>
      </w:r>
    </w:p>
    <w:p w14:paraId="2293DDCF" w14:textId="50442A45" w:rsidR="00D453DD" w:rsidRPr="002C51A5" w:rsidRDefault="00D453DD" w:rsidP="0065521A">
      <w:pPr>
        <w:pStyle w:val="Akapitzlist"/>
        <w:numPr>
          <w:ilvl w:val="0"/>
          <w:numId w:val="31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Zamawiający zastrzegają, że osoby wymienione w ust. 1 nie posiadają upoważnienia</w:t>
      </w:r>
      <w:r w:rsidR="00410CE5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do podejmowania decyzji powodujących zmianę warunków umowy, w szczególności wzrostu</w:t>
      </w:r>
      <w:r w:rsidR="00410CE5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kosztów i zwiększenie lub zmianę zakresu inwestycji.</w:t>
      </w:r>
    </w:p>
    <w:p w14:paraId="1DB115E8" w14:textId="4E8D5B2C" w:rsidR="00D453DD" w:rsidRPr="002C51A5" w:rsidRDefault="00D453DD" w:rsidP="0065521A">
      <w:pPr>
        <w:pStyle w:val="Akapitzlist"/>
        <w:numPr>
          <w:ilvl w:val="0"/>
          <w:numId w:val="31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Strony ustalają, że przedstawicielem Wykonawcy w sprawie wykonania umowy będzie:</w:t>
      </w:r>
    </w:p>
    <w:p w14:paraId="2DA2389A" w14:textId="77777777" w:rsidR="00D453DD" w:rsidRPr="002C51A5" w:rsidRDefault="00D453DD" w:rsidP="002C51A5">
      <w:pPr>
        <w:pStyle w:val="Akapitzlist"/>
        <w:tabs>
          <w:tab w:val="left" w:pos="426"/>
        </w:tabs>
        <w:spacing w:after="0"/>
        <w:ind w:left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……………….</w:t>
      </w:r>
    </w:p>
    <w:p w14:paraId="306A24B0" w14:textId="1AC3D36A" w:rsidR="001D28A0" w:rsidRPr="002C51A5" w:rsidRDefault="001D28A0" w:rsidP="0065521A">
      <w:pPr>
        <w:pStyle w:val="Akapitzlist"/>
        <w:numPr>
          <w:ilvl w:val="1"/>
          <w:numId w:val="31"/>
        </w:numPr>
        <w:tabs>
          <w:tab w:val="left" w:pos="0"/>
        </w:tabs>
        <w:spacing w:after="0"/>
        <w:ind w:left="284" w:hanging="426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Kierownikiem budowy będzie: ……</w:t>
      </w:r>
    </w:p>
    <w:p w14:paraId="2C0502BA" w14:textId="00477445" w:rsidR="00D453DD" w:rsidRPr="008D5FDD" w:rsidRDefault="00D453DD" w:rsidP="0065521A">
      <w:pPr>
        <w:pStyle w:val="Akapitzlist"/>
        <w:numPr>
          <w:ilvl w:val="0"/>
          <w:numId w:val="31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Strony przyjmują, że osoby wskazane w niniejszym paragrafie są uprawnione</w:t>
      </w:r>
      <w:r w:rsidR="00410CE5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do uzgadniania form i metod pracy, udzielania koniecznych informacji, podejmowania innych</w:t>
      </w:r>
      <w:r w:rsidR="008D5FDD">
        <w:rPr>
          <w:rFonts w:ascii="Arial Narrow" w:hAnsi="Arial Narrow" w:cs="Arial"/>
          <w:color w:val="000000" w:themeColor="text1"/>
        </w:rPr>
        <w:t xml:space="preserve"> </w:t>
      </w:r>
      <w:r w:rsidRPr="008D5FDD">
        <w:rPr>
          <w:rFonts w:ascii="Arial Narrow" w:hAnsi="Arial Narrow" w:cs="Arial"/>
          <w:color w:val="000000" w:themeColor="text1"/>
        </w:rPr>
        <w:t>niezbędnych działań wynikających z niniejszej umowy koniecznych do prawidłowego wykonywania</w:t>
      </w:r>
      <w:r w:rsidR="00410CE5" w:rsidRPr="008D5FDD">
        <w:rPr>
          <w:rFonts w:ascii="Arial Narrow" w:hAnsi="Arial Narrow" w:cs="Arial"/>
          <w:color w:val="000000" w:themeColor="text1"/>
        </w:rPr>
        <w:t xml:space="preserve"> </w:t>
      </w:r>
      <w:r w:rsidRPr="008D5FDD">
        <w:rPr>
          <w:rFonts w:ascii="Arial Narrow" w:hAnsi="Arial Narrow" w:cs="Arial"/>
          <w:color w:val="000000" w:themeColor="text1"/>
        </w:rPr>
        <w:t>przedmiotu umowy.</w:t>
      </w:r>
    </w:p>
    <w:p w14:paraId="57466D90" w14:textId="7909BC3B" w:rsidR="00D453DD" w:rsidRPr="002C51A5" w:rsidRDefault="00D453DD" w:rsidP="0065521A">
      <w:pPr>
        <w:pStyle w:val="Akapitzlist"/>
        <w:numPr>
          <w:ilvl w:val="0"/>
          <w:numId w:val="31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Zamawiający poinformuje Wykonawcę o powołaniu inspektora/ów nadzoru inwestorskiego.</w:t>
      </w:r>
    </w:p>
    <w:p w14:paraId="43E61EE7" w14:textId="5C0E7E46" w:rsidR="00D453DD" w:rsidRPr="002C51A5" w:rsidRDefault="00D453DD" w:rsidP="0065521A">
      <w:pPr>
        <w:pStyle w:val="Akapitzlist"/>
        <w:numPr>
          <w:ilvl w:val="0"/>
          <w:numId w:val="31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Inspektor/</w:t>
      </w:r>
      <w:proofErr w:type="spellStart"/>
      <w:r w:rsidRPr="002C51A5">
        <w:rPr>
          <w:rFonts w:ascii="Arial Narrow" w:hAnsi="Arial Narrow" w:cs="Arial"/>
          <w:color w:val="000000" w:themeColor="text1"/>
        </w:rPr>
        <w:t>rzy</w:t>
      </w:r>
      <w:proofErr w:type="spellEnd"/>
      <w:r w:rsidRPr="002C51A5">
        <w:rPr>
          <w:rFonts w:ascii="Arial Narrow" w:hAnsi="Arial Narrow" w:cs="Arial"/>
          <w:color w:val="000000" w:themeColor="text1"/>
        </w:rPr>
        <w:t xml:space="preserve"> nadzoru inwestorskiego i kierownik budowy działają w granicach umocowania</w:t>
      </w:r>
      <w:r w:rsidR="002F41BE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określonego przepisami ustawy Prawo budowlane.</w:t>
      </w:r>
    </w:p>
    <w:p w14:paraId="6E3C6BD7" w14:textId="41F73BEA" w:rsidR="00D453DD" w:rsidRPr="002C51A5" w:rsidRDefault="00D453DD" w:rsidP="0065521A">
      <w:pPr>
        <w:pStyle w:val="Akapitzlist"/>
        <w:numPr>
          <w:ilvl w:val="0"/>
          <w:numId w:val="31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Zawiadomienia pomiędzy stronami we wszelkich sprawach związanych z bieżącym wykonywaniem</w:t>
      </w:r>
      <w:r w:rsidR="00410CE5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niniejszej umowy oprócz zastrzeżonych w umowie formy pisemnej będą dokonywane także drogą</w:t>
      </w:r>
      <w:r w:rsidR="00410CE5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elektroniczną na następujące adresy mailowe:</w:t>
      </w:r>
    </w:p>
    <w:p w14:paraId="1F0214D6" w14:textId="77777777" w:rsidR="00D453DD" w:rsidRPr="002C51A5" w:rsidRDefault="00D453DD" w:rsidP="0065521A">
      <w:pPr>
        <w:pStyle w:val="Akapitzlist"/>
        <w:numPr>
          <w:ilvl w:val="0"/>
          <w:numId w:val="32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Wykonawca: ……</w:t>
      </w:r>
    </w:p>
    <w:p w14:paraId="2DE627CA" w14:textId="77777777" w:rsidR="00D453DD" w:rsidRPr="002C51A5" w:rsidRDefault="00D453DD" w:rsidP="0065521A">
      <w:pPr>
        <w:pStyle w:val="Akapitzlist"/>
        <w:numPr>
          <w:ilvl w:val="0"/>
          <w:numId w:val="32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Zamawiający: …..</w:t>
      </w:r>
    </w:p>
    <w:p w14:paraId="0D2229EA" w14:textId="19E6C2A8" w:rsidR="00960E0F" w:rsidRPr="002C51A5" w:rsidRDefault="00D453DD" w:rsidP="0065521A">
      <w:pPr>
        <w:pStyle w:val="Akapitzlist"/>
        <w:numPr>
          <w:ilvl w:val="0"/>
          <w:numId w:val="31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Strony zobowiązują niezwłocznie informować się o zmianie adresu, w tym także wymienionym</w:t>
      </w:r>
      <w:r w:rsidR="000E5920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 xml:space="preserve">w ust. </w:t>
      </w:r>
      <w:r w:rsidR="002F41BE" w:rsidRPr="002C51A5">
        <w:rPr>
          <w:rFonts w:ascii="Arial Narrow" w:hAnsi="Arial Narrow" w:cs="Arial"/>
          <w:color w:val="000000" w:themeColor="text1"/>
        </w:rPr>
        <w:t>7</w:t>
      </w:r>
      <w:r w:rsidRPr="002C51A5">
        <w:rPr>
          <w:rFonts w:ascii="Arial Narrow" w:hAnsi="Arial Narrow" w:cs="Arial"/>
          <w:color w:val="000000" w:themeColor="text1"/>
        </w:rPr>
        <w:t xml:space="preserve">. </w:t>
      </w:r>
      <w:r w:rsidR="008D5FDD">
        <w:rPr>
          <w:rFonts w:ascii="Arial Narrow" w:hAnsi="Arial Narrow" w:cs="Arial"/>
          <w:color w:val="000000" w:themeColor="text1"/>
        </w:rPr>
        <w:br/>
      </w:r>
      <w:r w:rsidRPr="002C51A5">
        <w:rPr>
          <w:rFonts w:ascii="Arial Narrow" w:hAnsi="Arial Narrow" w:cs="Arial"/>
          <w:color w:val="000000" w:themeColor="text1"/>
        </w:rPr>
        <w:t>W przypadku braku poinformowania o zmianie adresu lub adresu telefaksowego, o którym</w:t>
      </w:r>
      <w:r w:rsidR="00410CE5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mowa w ust.</w:t>
      </w:r>
      <w:r w:rsidR="002F41BE" w:rsidRPr="002C51A5">
        <w:rPr>
          <w:rFonts w:ascii="Arial Narrow" w:hAnsi="Arial Narrow" w:cs="Arial"/>
          <w:color w:val="000000" w:themeColor="text1"/>
        </w:rPr>
        <w:t xml:space="preserve"> 7</w:t>
      </w:r>
      <w:r w:rsidRPr="002C51A5">
        <w:rPr>
          <w:rFonts w:ascii="Arial Narrow" w:hAnsi="Arial Narrow" w:cs="Arial"/>
          <w:color w:val="000000" w:themeColor="text1"/>
        </w:rPr>
        <w:t xml:space="preserve"> wysłane wiadomości uznaje się za dostarczone.</w:t>
      </w:r>
    </w:p>
    <w:p w14:paraId="671AEE4A" w14:textId="77777777" w:rsidR="001219AA" w:rsidRPr="008D5FDD" w:rsidRDefault="001219AA" w:rsidP="008D5FDD">
      <w:pPr>
        <w:spacing w:after="0"/>
        <w:ind w:right="-49"/>
        <w:jc w:val="both"/>
        <w:rPr>
          <w:rFonts w:ascii="Arial Narrow" w:hAnsi="Arial Narrow" w:cs="Arial"/>
          <w:color w:val="000000" w:themeColor="text1"/>
        </w:rPr>
      </w:pPr>
    </w:p>
    <w:p w14:paraId="2206FF8C" w14:textId="47A1A9C5" w:rsidR="00D453DD" w:rsidRPr="002C51A5" w:rsidRDefault="00D453DD" w:rsidP="002C51A5">
      <w:pPr>
        <w:tabs>
          <w:tab w:val="left" w:pos="426"/>
        </w:tabs>
        <w:spacing w:after="0"/>
        <w:jc w:val="center"/>
        <w:rPr>
          <w:rFonts w:ascii="Arial Narrow" w:hAnsi="Arial Narrow" w:cs="Arial"/>
          <w:b/>
          <w:bCs/>
          <w:color w:val="000000" w:themeColor="text1"/>
        </w:rPr>
      </w:pPr>
      <w:r w:rsidRPr="002C51A5">
        <w:rPr>
          <w:rFonts w:ascii="Arial Narrow" w:hAnsi="Arial Narrow" w:cs="Arial"/>
          <w:b/>
          <w:bCs/>
          <w:color w:val="000000" w:themeColor="text1"/>
        </w:rPr>
        <w:t>§ 1</w:t>
      </w:r>
      <w:r w:rsidR="008D5FDD">
        <w:rPr>
          <w:rFonts w:ascii="Arial Narrow" w:hAnsi="Arial Narrow" w:cs="Arial"/>
          <w:b/>
          <w:bCs/>
          <w:color w:val="000000" w:themeColor="text1"/>
        </w:rPr>
        <w:t>4</w:t>
      </w:r>
    </w:p>
    <w:p w14:paraId="01865636" w14:textId="77777777" w:rsidR="00D453DD" w:rsidRPr="002C51A5" w:rsidRDefault="00D453DD" w:rsidP="002C51A5">
      <w:pPr>
        <w:tabs>
          <w:tab w:val="left" w:pos="426"/>
        </w:tabs>
        <w:spacing w:after="0"/>
        <w:jc w:val="center"/>
        <w:rPr>
          <w:rFonts w:ascii="Arial Narrow" w:hAnsi="Arial Narrow" w:cs="Arial"/>
          <w:b/>
          <w:bCs/>
          <w:color w:val="000000" w:themeColor="text1"/>
        </w:rPr>
      </w:pPr>
      <w:r w:rsidRPr="002C51A5">
        <w:rPr>
          <w:rFonts w:ascii="Arial Narrow" w:hAnsi="Arial Narrow" w:cs="Arial"/>
          <w:b/>
          <w:bCs/>
          <w:color w:val="000000" w:themeColor="text1"/>
        </w:rPr>
        <w:t>Postanowienia końcowe</w:t>
      </w:r>
    </w:p>
    <w:p w14:paraId="19A5F983" w14:textId="7DA74859" w:rsidR="00D453DD" w:rsidRPr="002C51A5" w:rsidRDefault="00D453DD" w:rsidP="0065521A">
      <w:pPr>
        <w:pStyle w:val="Akapitzlist"/>
        <w:numPr>
          <w:ilvl w:val="1"/>
          <w:numId w:val="32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Postanowienia niniejszej umowy nie naruszają praw i obowiązków Zamawiającego, Wykonawcy,</w:t>
      </w:r>
      <w:r w:rsidR="00410CE5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podwykonawcy i dalszego podwykonawcy wynikających z przepisów art. 647</w:t>
      </w:r>
      <w:r w:rsidR="0044090C" w:rsidRPr="002C51A5">
        <w:rPr>
          <w:rFonts w:ascii="Arial Narrow" w:hAnsi="Arial Narrow" w:cs="Arial"/>
          <w:color w:val="000000" w:themeColor="text1"/>
        </w:rPr>
        <w:t>(</w:t>
      </w:r>
      <w:r w:rsidRPr="002C51A5">
        <w:rPr>
          <w:rFonts w:ascii="Arial Narrow" w:hAnsi="Arial Narrow" w:cs="Arial"/>
          <w:color w:val="000000" w:themeColor="text1"/>
        </w:rPr>
        <w:t>1</w:t>
      </w:r>
      <w:r w:rsidR="0044090C" w:rsidRPr="002C51A5">
        <w:rPr>
          <w:rFonts w:ascii="Arial Narrow" w:hAnsi="Arial Narrow" w:cs="Arial"/>
          <w:color w:val="000000" w:themeColor="text1"/>
        </w:rPr>
        <w:t>)</w:t>
      </w:r>
      <w:r w:rsidRPr="002C51A5">
        <w:rPr>
          <w:rFonts w:ascii="Arial Narrow" w:hAnsi="Arial Narrow" w:cs="Arial"/>
          <w:color w:val="000000" w:themeColor="text1"/>
        </w:rPr>
        <w:t xml:space="preserve"> Kodeksu cywilnego.</w:t>
      </w:r>
    </w:p>
    <w:p w14:paraId="0F61CA4B" w14:textId="36C0ACB9" w:rsidR="00D453DD" w:rsidRPr="002C51A5" w:rsidRDefault="00D453DD" w:rsidP="0065521A">
      <w:pPr>
        <w:pStyle w:val="Akapitzlist"/>
        <w:numPr>
          <w:ilvl w:val="1"/>
          <w:numId w:val="32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>Wykonawca bez pisemnej zgody Zamawiającego nie ma prawa dokonywania cesji wierzytelności</w:t>
      </w:r>
      <w:r w:rsidR="00410CE5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wynikających z niniejszej umowy na rzecz osób trzecich, pod rygorem nieważności.</w:t>
      </w:r>
    </w:p>
    <w:p w14:paraId="359A6AF6" w14:textId="7444A4D1" w:rsidR="00D453DD" w:rsidRPr="002C51A5" w:rsidRDefault="00D453DD" w:rsidP="0065521A">
      <w:pPr>
        <w:pStyle w:val="Akapitzlist"/>
        <w:numPr>
          <w:ilvl w:val="1"/>
          <w:numId w:val="32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lastRenderedPageBreak/>
        <w:t>W sprawach nie uregulowanych niniejszą umową mają zastosowanie zapisy SWZ oraz wszystkie</w:t>
      </w:r>
      <w:r w:rsidR="00410CE5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odpowiednie przepisy prawa, mające związek z wykonaniem przedmiotu umowy, w tym: Prawo</w:t>
      </w:r>
      <w:r w:rsidR="00410CE5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>zamówień publicznych (wraz z aktami wykonawczymi), Prawo budowlane</w:t>
      </w:r>
      <w:r w:rsidR="001E161C" w:rsidRPr="002C51A5">
        <w:rPr>
          <w:rFonts w:ascii="Arial Narrow" w:hAnsi="Arial Narrow" w:cs="Arial"/>
          <w:color w:val="000000" w:themeColor="text1"/>
        </w:rPr>
        <w:t xml:space="preserve"> (wraz z aktami wykonawczymi)</w:t>
      </w:r>
      <w:r w:rsidRPr="002C51A5">
        <w:rPr>
          <w:rFonts w:ascii="Arial Narrow" w:hAnsi="Arial Narrow" w:cs="Arial"/>
          <w:color w:val="000000" w:themeColor="text1"/>
        </w:rPr>
        <w:t>, Kodeks cywilny.</w:t>
      </w:r>
    </w:p>
    <w:p w14:paraId="616F8BEC" w14:textId="1FFAD185" w:rsidR="001E161C" w:rsidRPr="002C51A5" w:rsidRDefault="001E161C" w:rsidP="0065521A">
      <w:pPr>
        <w:pStyle w:val="Akapitzlist"/>
        <w:numPr>
          <w:ilvl w:val="1"/>
          <w:numId w:val="32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/>
          <w:color w:val="000000" w:themeColor="text1"/>
        </w:rPr>
        <w:t>Wszelkie spory między Stronami, których nie da się rozstrzygnąć polubownie, wynikłe w związku z zawarciem lub realizacją Umowy, będą rozstrzygane przez sąd powszechny właściwy miejscowo dla siedziby Zamawiającego.</w:t>
      </w:r>
    </w:p>
    <w:p w14:paraId="338ED1FC" w14:textId="181C116F" w:rsidR="00954CBE" w:rsidRPr="002C51A5" w:rsidRDefault="00D453DD" w:rsidP="0065521A">
      <w:pPr>
        <w:pStyle w:val="Akapitzlist"/>
        <w:numPr>
          <w:ilvl w:val="1"/>
          <w:numId w:val="32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color w:val="000000" w:themeColor="text1"/>
        </w:rPr>
        <w:t xml:space="preserve">Niniejszą umowę sporządzono w </w:t>
      </w:r>
      <w:r w:rsidR="002F41BE" w:rsidRPr="002C51A5">
        <w:rPr>
          <w:rFonts w:ascii="Arial Narrow" w:hAnsi="Arial Narrow" w:cs="Arial"/>
          <w:color w:val="000000" w:themeColor="text1"/>
        </w:rPr>
        <w:t>3</w:t>
      </w:r>
      <w:r w:rsidRPr="002C51A5">
        <w:rPr>
          <w:rFonts w:ascii="Arial Narrow" w:hAnsi="Arial Narrow" w:cs="Arial"/>
          <w:color w:val="000000" w:themeColor="text1"/>
        </w:rPr>
        <w:t xml:space="preserve"> jednobrzmiących egzemplarzach - </w:t>
      </w:r>
      <w:r w:rsidR="002F41BE" w:rsidRPr="002C51A5">
        <w:rPr>
          <w:rFonts w:ascii="Arial Narrow" w:hAnsi="Arial Narrow" w:cs="Arial"/>
          <w:color w:val="000000" w:themeColor="text1"/>
        </w:rPr>
        <w:t>2</w:t>
      </w:r>
      <w:r w:rsidRPr="002C51A5">
        <w:rPr>
          <w:rFonts w:ascii="Arial Narrow" w:hAnsi="Arial Narrow" w:cs="Arial"/>
          <w:color w:val="000000" w:themeColor="text1"/>
        </w:rPr>
        <w:t xml:space="preserve"> egzemplarze dla</w:t>
      </w:r>
      <w:r w:rsidR="00410CE5" w:rsidRPr="002C51A5">
        <w:rPr>
          <w:rFonts w:ascii="Arial Narrow" w:hAnsi="Arial Narrow" w:cs="Arial"/>
          <w:color w:val="000000" w:themeColor="text1"/>
        </w:rPr>
        <w:t xml:space="preserve"> </w:t>
      </w:r>
      <w:r w:rsidRPr="002C51A5">
        <w:rPr>
          <w:rFonts w:ascii="Arial Narrow" w:hAnsi="Arial Narrow" w:cs="Arial"/>
          <w:color w:val="000000" w:themeColor="text1"/>
        </w:rPr>
        <w:t xml:space="preserve">Zamawiającego </w:t>
      </w:r>
      <w:r w:rsidR="008D5FDD">
        <w:rPr>
          <w:rFonts w:ascii="Arial Narrow" w:hAnsi="Arial Narrow" w:cs="Arial"/>
          <w:color w:val="000000" w:themeColor="text1"/>
        </w:rPr>
        <w:br/>
      </w:r>
      <w:r w:rsidRPr="002C51A5">
        <w:rPr>
          <w:rFonts w:ascii="Arial Narrow" w:hAnsi="Arial Narrow" w:cs="Arial"/>
          <w:color w:val="000000" w:themeColor="text1"/>
        </w:rPr>
        <w:t>i 1 egzemplarz dla Wykonawcy.</w:t>
      </w:r>
    </w:p>
    <w:p w14:paraId="5208DB88" w14:textId="77777777" w:rsidR="003621BB" w:rsidRPr="002C51A5" w:rsidRDefault="003621BB" w:rsidP="002C51A5">
      <w:pPr>
        <w:tabs>
          <w:tab w:val="left" w:pos="0"/>
        </w:tabs>
        <w:spacing w:after="0"/>
        <w:jc w:val="both"/>
        <w:rPr>
          <w:rFonts w:ascii="Arial Narrow" w:hAnsi="Arial Narrow" w:cs="Arial"/>
          <w:color w:val="000000" w:themeColor="text1"/>
        </w:rPr>
      </w:pPr>
    </w:p>
    <w:p w14:paraId="41756F32" w14:textId="2A07B92E" w:rsidR="00954CBE" w:rsidRPr="002C51A5" w:rsidRDefault="00954CBE" w:rsidP="002C51A5">
      <w:pPr>
        <w:tabs>
          <w:tab w:val="left" w:pos="426"/>
        </w:tabs>
        <w:spacing w:after="0"/>
        <w:jc w:val="center"/>
        <w:rPr>
          <w:rFonts w:ascii="Arial Narrow" w:hAnsi="Arial Narrow" w:cs="Arial"/>
          <w:b/>
          <w:bCs/>
          <w:color w:val="000000" w:themeColor="text1"/>
        </w:rPr>
      </w:pPr>
      <w:r w:rsidRPr="002C51A5">
        <w:rPr>
          <w:rFonts w:ascii="Arial Narrow" w:hAnsi="Arial Narrow" w:cs="Arial"/>
          <w:b/>
          <w:bCs/>
          <w:color w:val="000000" w:themeColor="text1"/>
        </w:rPr>
        <w:t>§ 1</w:t>
      </w:r>
      <w:r w:rsidR="008D5FDD">
        <w:rPr>
          <w:rFonts w:ascii="Arial Narrow" w:hAnsi="Arial Narrow" w:cs="Arial"/>
          <w:b/>
          <w:bCs/>
          <w:color w:val="000000" w:themeColor="text1"/>
        </w:rPr>
        <w:t>5</w:t>
      </w:r>
    </w:p>
    <w:p w14:paraId="1FDC6EAA" w14:textId="5FC80657" w:rsidR="00954CBE" w:rsidRPr="002C51A5" w:rsidRDefault="00954CBE" w:rsidP="002C51A5">
      <w:pPr>
        <w:tabs>
          <w:tab w:val="left" w:pos="426"/>
        </w:tabs>
        <w:spacing w:after="0"/>
        <w:jc w:val="center"/>
        <w:rPr>
          <w:rFonts w:ascii="Arial Narrow" w:hAnsi="Arial Narrow" w:cs="Arial"/>
          <w:b/>
          <w:bCs/>
          <w:color w:val="000000" w:themeColor="text1"/>
        </w:rPr>
      </w:pPr>
      <w:r w:rsidRPr="002C51A5">
        <w:rPr>
          <w:rFonts w:ascii="Arial Narrow" w:hAnsi="Arial Narrow" w:cs="Arial"/>
          <w:b/>
          <w:bCs/>
          <w:color w:val="000000" w:themeColor="text1"/>
        </w:rPr>
        <w:t xml:space="preserve">Klauzula </w:t>
      </w:r>
      <w:proofErr w:type="spellStart"/>
      <w:r w:rsidRPr="002C51A5">
        <w:rPr>
          <w:rFonts w:ascii="Arial Narrow" w:hAnsi="Arial Narrow"/>
          <w:b/>
          <w:color w:val="000000" w:themeColor="text1"/>
        </w:rPr>
        <w:t>salwatoryjna</w:t>
      </w:r>
      <w:proofErr w:type="spellEnd"/>
    </w:p>
    <w:p w14:paraId="4210F47C" w14:textId="28212074" w:rsidR="00954CBE" w:rsidRPr="002C51A5" w:rsidRDefault="00954CBE" w:rsidP="0065521A">
      <w:pPr>
        <w:pStyle w:val="Akapitzlist"/>
        <w:numPr>
          <w:ilvl w:val="2"/>
          <w:numId w:val="35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/>
          <w:color w:val="000000" w:themeColor="text1"/>
        </w:rPr>
        <w:t xml:space="preserve"> W przypadku stwierdzenia, że którekolwiek z postanowień Umowy jest z mocy prawa nieważne </w:t>
      </w:r>
      <w:r w:rsidR="008D5FDD">
        <w:rPr>
          <w:rFonts w:ascii="Arial Narrow" w:hAnsi="Arial Narrow"/>
          <w:color w:val="000000" w:themeColor="text1"/>
        </w:rPr>
        <w:br/>
      </w:r>
      <w:r w:rsidRPr="002C51A5">
        <w:rPr>
          <w:rFonts w:ascii="Arial Narrow" w:hAnsi="Arial Narrow"/>
          <w:color w:val="000000" w:themeColor="text1"/>
        </w:rPr>
        <w:t xml:space="preserve">lub bezskuteczne, okoliczność ta nie będzie miała wpływu na ważność i skuteczność pozostałych postanowień, chyba że z okoliczności wynikać będzie w sposób oczywisty, że bez postanowień nieważnych </w:t>
      </w:r>
      <w:r w:rsidR="008D5FDD">
        <w:rPr>
          <w:rFonts w:ascii="Arial Narrow" w:hAnsi="Arial Narrow"/>
          <w:color w:val="000000" w:themeColor="text1"/>
        </w:rPr>
        <w:br/>
      </w:r>
      <w:r w:rsidRPr="002C51A5">
        <w:rPr>
          <w:rFonts w:ascii="Arial Narrow" w:hAnsi="Arial Narrow"/>
          <w:color w:val="000000" w:themeColor="text1"/>
        </w:rPr>
        <w:t xml:space="preserve">lub bezskutecznych, Umowa nie zostałaby zawarta. </w:t>
      </w:r>
    </w:p>
    <w:p w14:paraId="2F574751" w14:textId="0557E5EB" w:rsidR="00410CE5" w:rsidRPr="002C51A5" w:rsidRDefault="00954CBE" w:rsidP="0065521A">
      <w:pPr>
        <w:pStyle w:val="Akapitzlist"/>
        <w:numPr>
          <w:ilvl w:val="2"/>
          <w:numId w:val="35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/>
          <w:color w:val="000000" w:themeColor="text1"/>
        </w:rPr>
        <w:t>W sytuacji, o której mowa w ust. 1, Strony zobowiązane będą zawrzeć aneks do Umowy, w którym sformułują postanowienia zastępcze, których cel gospodarczy i ekonomiczny będzie równoważny lub maksymalnie zbliżony do celu postanowień nieważnych lub bezskutecznych.</w:t>
      </w:r>
    </w:p>
    <w:p w14:paraId="43903A06" w14:textId="77777777" w:rsidR="007869E0" w:rsidRPr="002C51A5" w:rsidRDefault="007869E0" w:rsidP="002C51A5">
      <w:pPr>
        <w:tabs>
          <w:tab w:val="left" w:pos="0"/>
        </w:tabs>
        <w:spacing w:after="0"/>
        <w:jc w:val="both"/>
        <w:rPr>
          <w:rFonts w:ascii="Arial Narrow" w:hAnsi="Arial Narrow" w:cs="Arial"/>
          <w:color w:val="000000" w:themeColor="text1"/>
        </w:rPr>
      </w:pPr>
    </w:p>
    <w:p w14:paraId="3840FD33" w14:textId="0F3667B1" w:rsidR="00F4543F" w:rsidRPr="002C51A5" w:rsidRDefault="00067006" w:rsidP="002C51A5">
      <w:pPr>
        <w:tabs>
          <w:tab w:val="left" w:pos="567"/>
        </w:tabs>
        <w:spacing w:after="0"/>
        <w:ind w:left="567"/>
        <w:jc w:val="both"/>
        <w:rPr>
          <w:rFonts w:ascii="Arial Narrow" w:hAnsi="Arial Narrow" w:cs="Arial"/>
          <w:color w:val="000000" w:themeColor="text1"/>
        </w:rPr>
      </w:pPr>
      <w:r w:rsidRPr="002C51A5">
        <w:rPr>
          <w:rFonts w:ascii="Arial Narrow" w:hAnsi="Arial Narrow" w:cs="Arial"/>
          <w:b/>
          <w:color w:val="000000" w:themeColor="text1"/>
        </w:rPr>
        <w:t xml:space="preserve">Zamawiający </w:t>
      </w:r>
      <w:r w:rsidRPr="002C51A5">
        <w:rPr>
          <w:rFonts w:ascii="Arial Narrow" w:hAnsi="Arial Narrow" w:cs="Arial"/>
          <w:b/>
          <w:color w:val="000000" w:themeColor="text1"/>
        </w:rPr>
        <w:tab/>
      </w:r>
      <w:r w:rsidRPr="002C51A5">
        <w:rPr>
          <w:rFonts w:ascii="Arial Narrow" w:hAnsi="Arial Narrow" w:cs="Arial"/>
          <w:b/>
          <w:color w:val="000000" w:themeColor="text1"/>
        </w:rPr>
        <w:tab/>
      </w:r>
      <w:r w:rsidRPr="002C51A5">
        <w:rPr>
          <w:rFonts w:ascii="Arial Narrow" w:hAnsi="Arial Narrow" w:cs="Arial"/>
          <w:b/>
          <w:color w:val="000000" w:themeColor="text1"/>
        </w:rPr>
        <w:tab/>
      </w:r>
      <w:r w:rsidRPr="002C51A5">
        <w:rPr>
          <w:rFonts w:ascii="Arial Narrow" w:hAnsi="Arial Narrow" w:cs="Arial"/>
          <w:b/>
          <w:color w:val="000000" w:themeColor="text1"/>
        </w:rPr>
        <w:tab/>
      </w:r>
      <w:r w:rsidRPr="002C51A5">
        <w:rPr>
          <w:rFonts w:ascii="Arial Narrow" w:hAnsi="Arial Narrow" w:cs="Arial"/>
          <w:b/>
          <w:color w:val="000000" w:themeColor="text1"/>
        </w:rPr>
        <w:tab/>
      </w:r>
      <w:r w:rsidRPr="002C51A5">
        <w:rPr>
          <w:rFonts w:ascii="Arial Narrow" w:hAnsi="Arial Narrow" w:cs="Arial"/>
          <w:b/>
          <w:color w:val="000000" w:themeColor="text1"/>
        </w:rPr>
        <w:tab/>
      </w:r>
      <w:r w:rsidRPr="002C51A5">
        <w:rPr>
          <w:rFonts w:ascii="Arial Narrow" w:hAnsi="Arial Narrow" w:cs="Arial"/>
          <w:b/>
          <w:color w:val="000000" w:themeColor="text1"/>
        </w:rPr>
        <w:tab/>
      </w:r>
      <w:r w:rsidR="004356EC" w:rsidRPr="002C51A5">
        <w:rPr>
          <w:rFonts w:ascii="Arial Narrow" w:hAnsi="Arial Narrow" w:cs="Arial"/>
          <w:b/>
          <w:color w:val="000000" w:themeColor="text1"/>
        </w:rPr>
        <w:tab/>
      </w:r>
      <w:r w:rsidR="00D453DD" w:rsidRPr="002C51A5">
        <w:rPr>
          <w:rFonts w:ascii="Arial Narrow" w:hAnsi="Arial Narrow" w:cs="Arial"/>
          <w:b/>
          <w:color w:val="000000" w:themeColor="text1"/>
        </w:rPr>
        <w:t>Wykonawca</w:t>
      </w:r>
      <w:r w:rsidR="00D453DD" w:rsidRPr="002C51A5">
        <w:rPr>
          <w:rFonts w:ascii="Arial Narrow" w:hAnsi="Arial Narrow" w:cs="Arial"/>
          <w:color w:val="000000" w:themeColor="text1"/>
        </w:rPr>
        <w:t xml:space="preserve"> </w:t>
      </w:r>
      <w:r w:rsidR="00410CE5" w:rsidRPr="002C51A5">
        <w:rPr>
          <w:rFonts w:ascii="Arial Narrow" w:hAnsi="Arial Narrow" w:cs="Arial"/>
          <w:color w:val="000000" w:themeColor="text1"/>
        </w:rPr>
        <w:tab/>
      </w:r>
      <w:r w:rsidR="00410CE5" w:rsidRPr="002C51A5">
        <w:rPr>
          <w:rFonts w:ascii="Arial Narrow" w:hAnsi="Arial Narrow" w:cs="Arial"/>
          <w:color w:val="000000" w:themeColor="text1"/>
        </w:rPr>
        <w:tab/>
      </w:r>
      <w:r w:rsidR="00410CE5" w:rsidRPr="002C51A5">
        <w:rPr>
          <w:rFonts w:ascii="Arial Narrow" w:hAnsi="Arial Narrow" w:cs="Arial"/>
          <w:color w:val="000000" w:themeColor="text1"/>
        </w:rPr>
        <w:tab/>
      </w:r>
      <w:r w:rsidR="00410CE5" w:rsidRPr="002C51A5">
        <w:rPr>
          <w:rFonts w:ascii="Arial Narrow" w:hAnsi="Arial Narrow" w:cs="Arial"/>
          <w:color w:val="000000" w:themeColor="text1"/>
        </w:rPr>
        <w:tab/>
      </w:r>
      <w:r w:rsidR="00410CE5" w:rsidRPr="002C51A5">
        <w:rPr>
          <w:rFonts w:ascii="Arial Narrow" w:hAnsi="Arial Narrow" w:cs="Arial"/>
          <w:color w:val="000000" w:themeColor="text1"/>
        </w:rPr>
        <w:tab/>
      </w:r>
      <w:r w:rsidR="00410CE5" w:rsidRPr="002C51A5">
        <w:rPr>
          <w:rFonts w:ascii="Arial Narrow" w:hAnsi="Arial Narrow" w:cs="Arial"/>
          <w:color w:val="000000" w:themeColor="text1"/>
        </w:rPr>
        <w:tab/>
      </w:r>
      <w:r w:rsidR="00410CE5" w:rsidRPr="002C51A5">
        <w:rPr>
          <w:rFonts w:ascii="Arial Narrow" w:hAnsi="Arial Narrow" w:cs="Arial"/>
          <w:color w:val="000000" w:themeColor="text1"/>
        </w:rPr>
        <w:tab/>
      </w:r>
      <w:r w:rsidR="00410CE5" w:rsidRPr="002C51A5">
        <w:rPr>
          <w:rFonts w:ascii="Arial Narrow" w:hAnsi="Arial Narrow" w:cs="Arial"/>
          <w:color w:val="000000" w:themeColor="text1"/>
        </w:rPr>
        <w:tab/>
      </w:r>
      <w:bookmarkEnd w:id="0"/>
    </w:p>
    <w:sectPr w:rsidR="00F4543F" w:rsidRPr="002C51A5" w:rsidSect="008970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6EAAB" w14:textId="77777777" w:rsidR="008F1DF4" w:rsidRDefault="008F1DF4" w:rsidP="00F671A7">
      <w:pPr>
        <w:spacing w:after="0" w:line="240" w:lineRule="auto"/>
      </w:pPr>
      <w:r>
        <w:separator/>
      </w:r>
    </w:p>
  </w:endnote>
  <w:endnote w:type="continuationSeparator" w:id="0">
    <w:p w14:paraId="4DB774CD" w14:textId="77777777" w:rsidR="008F1DF4" w:rsidRDefault="008F1DF4" w:rsidP="00F6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802707"/>
      <w:docPartObj>
        <w:docPartGallery w:val="Page Numbers (Bottom of Page)"/>
        <w:docPartUnique/>
      </w:docPartObj>
    </w:sdtPr>
    <w:sdtEndPr>
      <w:rPr>
        <w:rFonts w:ascii="Sitka Display" w:hAnsi="Sitka Display" w:cs="Arial"/>
        <w:color w:val="000000" w:themeColor="text1"/>
        <w:sz w:val="16"/>
        <w:szCs w:val="16"/>
      </w:rPr>
    </w:sdtEndPr>
    <w:sdtContent>
      <w:p w14:paraId="46367EE3" w14:textId="4D2AAEDD" w:rsidR="008F1DF4" w:rsidRPr="0024685B" w:rsidRDefault="008F1DF4">
        <w:pPr>
          <w:pStyle w:val="Stopka"/>
          <w:jc w:val="center"/>
          <w:rPr>
            <w:rFonts w:ascii="Sitka Display" w:hAnsi="Sitka Display" w:cs="Arial"/>
            <w:color w:val="000000" w:themeColor="text1"/>
            <w:sz w:val="16"/>
            <w:szCs w:val="16"/>
          </w:rPr>
        </w:pPr>
        <w:r w:rsidRPr="0024685B">
          <w:rPr>
            <w:rFonts w:ascii="Sitka Display" w:hAnsi="Sitka Display" w:cs="Arial"/>
            <w:noProof/>
            <w:color w:val="000000" w:themeColor="text1"/>
            <w:sz w:val="16"/>
            <w:szCs w:val="16"/>
          </w:rPr>
          <w:fldChar w:fldCharType="begin"/>
        </w:r>
        <w:r w:rsidRPr="0024685B">
          <w:rPr>
            <w:rFonts w:ascii="Sitka Display" w:hAnsi="Sitka Display" w:cs="Arial"/>
            <w:noProof/>
            <w:color w:val="000000" w:themeColor="text1"/>
            <w:sz w:val="16"/>
            <w:szCs w:val="16"/>
          </w:rPr>
          <w:instrText>PAGE   \* MERGEFORMAT</w:instrText>
        </w:r>
        <w:r w:rsidRPr="0024685B">
          <w:rPr>
            <w:rFonts w:ascii="Sitka Display" w:hAnsi="Sitka Display" w:cs="Arial"/>
            <w:noProof/>
            <w:color w:val="000000" w:themeColor="text1"/>
            <w:sz w:val="16"/>
            <w:szCs w:val="16"/>
          </w:rPr>
          <w:fldChar w:fldCharType="separate"/>
        </w:r>
        <w:r w:rsidR="0065521A">
          <w:rPr>
            <w:rFonts w:ascii="Sitka Display" w:hAnsi="Sitka Display" w:cs="Arial"/>
            <w:noProof/>
            <w:color w:val="000000" w:themeColor="text1"/>
            <w:sz w:val="16"/>
            <w:szCs w:val="16"/>
          </w:rPr>
          <w:t>22</w:t>
        </w:r>
        <w:r w:rsidRPr="0024685B">
          <w:rPr>
            <w:rFonts w:ascii="Sitka Display" w:hAnsi="Sitka Display" w:cs="Arial"/>
            <w:noProof/>
            <w:color w:val="000000" w:themeColor="text1"/>
            <w:sz w:val="16"/>
            <w:szCs w:val="16"/>
          </w:rPr>
          <w:fldChar w:fldCharType="end"/>
        </w:r>
        <w:r w:rsidR="00896566">
          <w:rPr>
            <w:rFonts w:ascii="Sitka Display" w:hAnsi="Sitka Display" w:cs="Arial"/>
            <w:noProof/>
            <w:color w:val="000000" w:themeColor="text1"/>
            <w:sz w:val="16"/>
            <w:szCs w:val="16"/>
          </w:rPr>
          <w:t>/22</w:t>
        </w:r>
      </w:p>
    </w:sdtContent>
  </w:sdt>
  <w:p w14:paraId="33AE95C5" w14:textId="77777777" w:rsidR="008F1DF4" w:rsidRDefault="008F1D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5E166" w14:textId="77777777" w:rsidR="008F1DF4" w:rsidRDefault="008F1DF4" w:rsidP="00F671A7">
      <w:pPr>
        <w:spacing w:after="0" w:line="240" w:lineRule="auto"/>
      </w:pPr>
      <w:r>
        <w:separator/>
      </w:r>
    </w:p>
  </w:footnote>
  <w:footnote w:type="continuationSeparator" w:id="0">
    <w:p w14:paraId="2118DE40" w14:textId="77777777" w:rsidR="008F1DF4" w:rsidRDefault="008F1DF4" w:rsidP="00F67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AC4EB" w14:textId="626D0187" w:rsidR="008F1DF4" w:rsidRPr="00B4323A" w:rsidRDefault="008F1DF4" w:rsidP="007D2B5B">
    <w:pPr>
      <w:tabs>
        <w:tab w:val="center" w:pos="4536"/>
        <w:tab w:val="right" w:pos="9072"/>
      </w:tabs>
      <w:spacing w:after="0" w:line="240" w:lineRule="auto"/>
      <w:rPr>
        <w:rFonts w:ascii="Sitka Display" w:eastAsia="Times New Roman" w:hAnsi="Sitka Display" w:cs="Arial"/>
        <w:color w:val="000000" w:themeColor="text1"/>
        <w:sz w:val="16"/>
        <w:szCs w:val="16"/>
        <w:lang w:eastAsia="pl-PL"/>
      </w:rPr>
    </w:pPr>
    <w:r w:rsidRPr="00B4323A">
      <w:rPr>
        <w:rFonts w:ascii="Sitka Display" w:eastAsia="Times New Roman" w:hAnsi="Sitka Display" w:cs="Arial"/>
        <w:color w:val="000000" w:themeColor="text1"/>
        <w:sz w:val="16"/>
        <w:szCs w:val="16"/>
        <w:lang w:eastAsia="pl-PL"/>
      </w:rPr>
      <w:t>znak sprawy</w:t>
    </w:r>
    <w:r w:rsidRPr="00B4323A">
      <w:rPr>
        <w:rFonts w:ascii="Sitka Display" w:eastAsia="Times New Roman" w:hAnsi="Sitka Display"/>
        <w:color w:val="000000" w:themeColor="text1"/>
        <w:sz w:val="16"/>
        <w:szCs w:val="16"/>
        <w:lang w:eastAsia="pl-PL"/>
      </w:rPr>
      <w:t xml:space="preserve"> </w:t>
    </w:r>
    <w:r w:rsidRPr="00BD4690">
      <w:rPr>
        <w:rFonts w:ascii="Sitka Display" w:eastAsia="Times New Roman" w:hAnsi="Sitka Display" w:cs="Arial"/>
        <w:color w:val="000000" w:themeColor="text1"/>
        <w:sz w:val="16"/>
        <w:szCs w:val="16"/>
        <w:lang w:eastAsia="pl-PL"/>
      </w:rPr>
      <w:t>IZP.271</w:t>
    </w:r>
    <w:r w:rsidR="00723468">
      <w:rPr>
        <w:rFonts w:ascii="Sitka Display" w:eastAsia="Times New Roman" w:hAnsi="Sitka Display" w:cs="Arial"/>
        <w:color w:val="000000" w:themeColor="text1"/>
        <w:sz w:val="16"/>
        <w:szCs w:val="16"/>
        <w:lang w:eastAsia="pl-PL"/>
      </w:rPr>
      <w:t>.</w:t>
    </w:r>
    <w:r w:rsidR="00DF7E7A">
      <w:rPr>
        <w:rFonts w:ascii="Sitka Display" w:eastAsia="Times New Roman" w:hAnsi="Sitka Display" w:cs="Arial"/>
        <w:color w:val="000000" w:themeColor="text1"/>
        <w:sz w:val="16"/>
        <w:szCs w:val="16"/>
        <w:lang w:eastAsia="pl-PL"/>
      </w:rPr>
      <w:t>9</w:t>
    </w:r>
    <w:r w:rsidR="00723468">
      <w:rPr>
        <w:rFonts w:ascii="Sitka Display" w:eastAsia="Times New Roman" w:hAnsi="Sitka Display" w:cs="Arial"/>
        <w:color w:val="000000" w:themeColor="text1"/>
        <w:sz w:val="16"/>
        <w:szCs w:val="16"/>
        <w:lang w:eastAsia="pl-PL"/>
      </w:rPr>
      <w:t>.</w:t>
    </w:r>
    <w:r w:rsidRPr="00BD4690">
      <w:rPr>
        <w:rFonts w:ascii="Sitka Display" w:eastAsia="Times New Roman" w:hAnsi="Sitka Display" w:cs="Arial"/>
        <w:color w:val="000000" w:themeColor="text1"/>
        <w:sz w:val="16"/>
        <w:szCs w:val="16"/>
        <w:lang w:eastAsia="pl-PL"/>
      </w:rPr>
      <w:t>2022</w:t>
    </w:r>
  </w:p>
  <w:p w14:paraId="2307B87E" w14:textId="25004384" w:rsidR="008F1DF4" w:rsidRPr="00B4323A" w:rsidRDefault="008F1DF4" w:rsidP="004356EC">
    <w:pPr>
      <w:pStyle w:val="Nagwek"/>
      <w:tabs>
        <w:tab w:val="clear" w:pos="4536"/>
        <w:tab w:val="clear" w:pos="9072"/>
        <w:tab w:val="left" w:pos="890"/>
      </w:tabs>
      <w:rPr>
        <w:rFonts w:ascii="Sitka Display" w:hAnsi="Sitka Display"/>
        <w:color w:val="000000" w:themeColor="text1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C4D"/>
    <w:multiLevelType w:val="hybridMultilevel"/>
    <w:tmpl w:val="EC146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3B629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85B1B"/>
    <w:multiLevelType w:val="hybridMultilevel"/>
    <w:tmpl w:val="178A8770"/>
    <w:lvl w:ilvl="0" w:tplc="74D46996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AD7A9876">
      <w:start w:val="1"/>
      <w:numFmt w:val="lowerLetter"/>
      <w:lvlText w:val="%2)"/>
      <w:lvlJc w:val="left"/>
      <w:pPr>
        <w:ind w:left="1440" w:hanging="360"/>
      </w:pPr>
      <w:rPr>
        <w:rFonts w:eastAsiaTheme="majorEastAsia" w:hint="default"/>
      </w:rPr>
    </w:lvl>
    <w:lvl w:ilvl="2" w:tplc="5AA8503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03959"/>
    <w:multiLevelType w:val="hybridMultilevel"/>
    <w:tmpl w:val="FCB67CD2"/>
    <w:lvl w:ilvl="0" w:tplc="F0A46A0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00F85"/>
    <w:multiLevelType w:val="hybridMultilevel"/>
    <w:tmpl w:val="4BE04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266A1"/>
    <w:multiLevelType w:val="hybridMultilevel"/>
    <w:tmpl w:val="F54AC4D8"/>
    <w:lvl w:ilvl="0" w:tplc="74D46996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37FAF"/>
    <w:multiLevelType w:val="hybridMultilevel"/>
    <w:tmpl w:val="2B1E771C"/>
    <w:lvl w:ilvl="0" w:tplc="DD00F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188A8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020A6"/>
    <w:multiLevelType w:val="hybridMultilevel"/>
    <w:tmpl w:val="FED602AE"/>
    <w:lvl w:ilvl="0" w:tplc="497EF5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65F59"/>
    <w:multiLevelType w:val="hybridMultilevel"/>
    <w:tmpl w:val="33687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D00F7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F49F0"/>
    <w:multiLevelType w:val="hybridMultilevel"/>
    <w:tmpl w:val="792E63CC"/>
    <w:lvl w:ilvl="0" w:tplc="D1621A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F7015A2"/>
    <w:multiLevelType w:val="hybridMultilevel"/>
    <w:tmpl w:val="6EF08868"/>
    <w:lvl w:ilvl="0" w:tplc="A3B629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E602A"/>
    <w:multiLevelType w:val="hybridMultilevel"/>
    <w:tmpl w:val="11ECFA5E"/>
    <w:lvl w:ilvl="0" w:tplc="39B8C2D6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14D82266">
      <w:start w:val="3"/>
      <w:numFmt w:val="bullet"/>
      <w:lvlText w:val=""/>
      <w:lvlJc w:val="left"/>
      <w:pPr>
        <w:ind w:left="1298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30613A99"/>
    <w:multiLevelType w:val="hybridMultilevel"/>
    <w:tmpl w:val="C122C3D6"/>
    <w:lvl w:ilvl="0" w:tplc="7A802116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7D8CD57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33C10"/>
    <w:multiLevelType w:val="hybridMultilevel"/>
    <w:tmpl w:val="42F29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57CED"/>
    <w:multiLevelType w:val="hybridMultilevel"/>
    <w:tmpl w:val="D8CEFE6C"/>
    <w:lvl w:ilvl="0" w:tplc="72DCEC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309193B"/>
    <w:multiLevelType w:val="hybridMultilevel"/>
    <w:tmpl w:val="4F865770"/>
    <w:lvl w:ilvl="0" w:tplc="F95CC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98C4300">
      <w:start w:val="1"/>
      <w:numFmt w:val="decimal"/>
      <w:lvlText w:val="%3)"/>
      <w:lvlJc w:val="right"/>
      <w:pPr>
        <w:ind w:left="2160" w:hanging="180"/>
      </w:pPr>
      <w:rPr>
        <w:rFonts w:ascii="Sitka Display" w:eastAsia="Times New Roman" w:hAnsi="Sitka Display" w:cs="Aria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A11A8"/>
    <w:multiLevelType w:val="hybridMultilevel"/>
    <w:tmpl w:val="6232801C"/>
    <w:lvl w:ilvl="0" w:tplc="CD26C4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DB254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A7E66"/>
    <w:multiLevelType w:val="hybridMultilevel"/>
    <w:tmpl w:val="284065DC"/>
    <w:lvl w:ilvl="0" w:tplc="B7583DB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20E87"/>
    <w:multiLevelType w:val="hybridMultilevel"/>
    <w:tmpl w:val="E1F6430E"/>
    <w:lvl w:ilvl="0" w:tplc="FD80E19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37070"/>
    <w:multiLevelType w:val="hybridMultilevel"/>
    <w:tmpl w:val="A000B510"/>
    <w:lvl w:ilvl="0" w:tplc="74D46996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D758DFDE">
      <w:start w:val="1"/>
      <w:numFmt w:val="decimal"/>
      <w:lvlText w:val="%2."/>
      <w:lvlJc w:val="left"/>
      <w:pPr>
        <w:ind w:left="1510" w:hanging="430"/>
      </w:pPr>
      <w:rPr>
        <w:rFonts w:hint="default"/>
      </w:rPr>
    </w:lvl>
    <w:lvl w:ilvl="2" w:tplc="F1C228E8">
      <w:start w:val="3"/>
      <w:numFmt w:val="bullet"/>
      <w:lvlText w:val=""/>
      <w:lvlJc w:val="left"/>
      <w:pPr>
        <w:ind w:left="2340" w:hanging="360"/>
      </w:pPr>
      <w:rPr>
        <w:rFonts w:ascii="Symbol" w:eastAsiaTheme="minorHAns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B43EF"/>
    <w:multiLevelType w:val="hybridMultilevel"/>
    <w:tmpl w:val="394A572C"/>
    <w:lvl w:ilvl="0" w:tplc="A3B629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67D36"/>
    <w:multiLevelType w:val="hybridMultilevel"/>
    <w:tmpl w:val="6110332E"/>
    <w:lvl w:ilvl="0" w:tplc="FD80E19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3AAAA9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202F0"/>
    <w:multiLevelType w:val="hybridMultilevel"/>
    <w:tmpl w:val="9D36C4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4456F"/>
    <w:multiLevelType w:val="hybridMultilevel"/>
    <w:tmpl w:val="654ED09C"/>
    <w:lvl w:ilvl="0" w:tplc="0415000F">
      <w:start w:val="1"/>
      <w:numFmt w:val="decimal"/>
      <w:lvlText w:val="%1."/>
      <w:lvlJc w:val="left"/>
      <w:pPr>
        <w:ind w:left="-148" w:hanging="42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512" w:hanging="360"/>
      </w:pPr>
    </w:lvl>
    <w:lvl w:ilvl="2" w:tplc="A87065B4">
      <w:start w:val="1"/>
      <w:numFmt w:val="decimal"/>
      <w:lvlText w:val="%3)"/>
      <w:lvlJc w:val="left"/>
      <w:pPr>
        <w:ind w:left="1136" w:hanging="84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23" w15:restartNumberingAfterBreak="0">
    <w:nsid w:val="46E74B17"/>
    <w:multiLevelType w:val="hybridMultilevel"/>
    <w:tmpl w:val="3506A5F8"/>
    <w:lvl w:ilvl="0" w:tplc="89DEA3AC">
      <w:start w:val="1"/>
      <w:numFmt w:val="decimal"/>
      <w:lvlText w:val="%1)"/>
      <w:lvlJc w:val="left"/>
      <w:pPr>
        <w:ind w:left="790" w:hanging="430"/>
      </w:pPr>
      <w:rPr>
        <w:rFonts w:ascii="Arial Narrow" w:hAnsi="Arial Narrow" w:hint="default"/>
        <w:sz w:val="22"/>
        <w:szCs w:val="22"/>
      </w:rPr>
    </w:lvl>
    <w:lvl w:ilvl="1" w:tplc="AD7A9876">
      <w:start w:val="1"/>
      <w:numFmt w:val="lowerLetter"/>
      <w:lvlText w:val="%2)"/>
      <w:lvlJc w:val="left"/>
      <w:pPr>
        <w:ind w:left="1440" w:hanging="360"/>
      </w:pPr>
      <w:rPr>
        <w:rFonts w:eastAsiaTheme="majorEastAsia" w:hint="default"/>
      </w:rPr>
    </w:lvl>
    <w:lvl w:ilvl="2" w:tplc="5AA8503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41B21"/>
    <w:multiLevelType w:val="hybridMultilevel"/>
    <w:tmpl w:val="2A6CE9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54051B2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95F08"/>
    <w:multiLevelType w:val="hybridMultilevel"/>
    <w:tmpl w:val="C76051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D584D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9B2583"/>
    <w:multiLevelType w:val="multilevel"/>
    <w:tmpl w:val="B778E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4CE66356"/>
    <w:multiLevelType w:val="hybridMultilevel"/>
    <w:tmpl w:val="9E721850"/>
    <w:lvl w:ilvl="0" w:tplc="5E44EF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0F767C"/>
    <w:multiLevelType w:val="hybridMultilevel"/>
    <w:tmpl w:val="73004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9E5E41"/>
    <w:multiLevelType w:val="hybridMultilevel"/>
    <w:tmpl w:val="11F429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85A58"/>
    <w:multiLevelType w:val="hybridMultilevel"/>
    <w:tmpl w:val="6F7687E0"/>
    <w:lvl w:ilvl="0" w:tplc="72DCE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E7560"/>
    <w:multiLevelType w:val="multilevel"/>
    <w:tmpl w:val="7FE88C9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538C5D88"/>
    <w:multiLevelType w:val="hybridMultilevel"/>
    <w:tmpl w:val="EA64B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446CB2"/>
    <w:multiLevelType w:val="hybridMultilevel"/>
    <w:tmpl w:val="8CA2A9B8"/>
    <w:lvl w:ilvl="0" w:tplc="A3B629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71164E"/>
    <w:multiLevelType w:val="hybridMultilevel"/>
    <w:tmpl w:val="B11AB884"/>
    <w:lvl w:ilvl="0" w:tplc="8D4C324E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56E619F8">
      <w:start w:val="1"/>
      <w:numFmt w:val="decimal"/>
      <w:lvlText w:val="%2."/>
      <w:lvlJc w:val="left"/>
      <w:pPr>
        <w:ind w:left="1510" w:hanging="43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B468D6"/>
    <w:multiLevelType w:val="hybridMultilevel"/>
    <w:tmpl w:val="4E00B960"/>
    <w:lvl w:ilvl="0" w:tplc="D1621A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FC06635"/>
    <w:multiLevelType w:val="hybridMultilevel"/>
    <w:tmpl w:val="0EBED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30C17"/>
    <w:multiLevelType w:val="hybridMultilevel"/>
    <w:tmpl w:val="63C6024C"/>
    <w:lvl w:ilvl="0" w:tplc="CD26C4EE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E03BA1"/>
    <w:multiLevelType w:val="hybridMultilevel"/>
    <w:tmpl w:val="DEA4EE98"/>
    <w:lvl w:ilvl="0" w:tplc="33268D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D0CF2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306770">
    <w:abstractNumId w:val="31"/>
  </w:num>
  <w:num w:numId="2" w16cid:durableId="450437037">
    <w:abstractNumId w:val="24"/>
  </w:num>
  <w:num w:numId="3" w16cid:durableId="333992278">
    <w:abstractNumId w:val="10"/>
  </w:num>
  <w:num w:numId="4" w16cid:durableId="706639138">
    <w:abstractNumId w:val="14"/>
  </w:num>
  <w:num w:numId="5" w16cid:durableId="1028528269">
    <w:abstractNumId w:val="0"/>
  </w:num>
  <w:num w:numId="6" w16cid:durableId="995719574">
    <w:abstractNumId w:val="12"/>
  </w:num>
  <w:num w:numId="7" w16cid:durableId="1896577930">
    <w:abstractNumId w:val="21"/>
  </w:num>
  <w:num w:numId="8" w16cid:durableId="656106000">
    <w:abstractNumId w:val="23"/>
  </w:num>
  <w:num w:numId="9" w16cid:durableId="672951440">
    <w:abstractNumId w:val="29"/>
  </w:num>
  <w:num w:numId="10" w16cid:durableId="1511482149">
    <w:abstractNumId w:val="4"/>
  </w:num>
  <w:num w:numId="11" w16cid:durableId="1315373245">
    <w:abstractNumId w:val="18"/>
  </w:num>
  <w:num w:numId="12" w16cid:durableId="1198666218">
    <w:abstractNumId w:val="16"/>
  </w:num>
  <w:num w:numId="13" w16cid:durableId="689836235">
    <w:abstractNumId w:val="2"/>
  </w:num>
  <w:num w:numId="14" w16cid:durableId="303974621">
    <w:abstractNumId w:val="27"/>
  </w:num>
  <w:num w:numId="15" w16cid:durableId="50156164">
    <w:abstractNumId w:val="28"/>
  </w:num>
  <w:num w:numId="16" w16cid:durableId="1535802282">
    <w:abstractNumId w:val="11"/>
  </w:num>
  <w:num w:numId="17" w16cid:durableId="1477919825">
    <w:abstractNumId w:val="6"/>
  </w:num>
  <w:num w:numId="18" w16cid:durableId="25836770">
    <w:abstractNumId w:val="32"/>
  </w:num>
  <w:num w:numId="19" w16cid:durableId="1734233641">
    <w:abstractNumId w:val="36"/>
  </w:num>
  <w:num w:numId="20" w16cid:durableId="451218215">
    <w:abstractNumId w:val="3"/>
  </w:num>
  <w:num w:numId="21" w16cid:durableId="1093433468">
    <w:abstractNumId w:val="9"/>
  </w:num>
  <w:num w:numId="22" w16cid:durableId="2122721086">
    <w:abstractNumId w:val="34"/>
  </w:num>
  <w:num w:numId="23" w16cid:durableId="91977138">
    <w:abstractNumId w:val="33"/>
  </w:num>
  <w:num w:numId="24" w16cid:durableId="1968924112">
    <w:abstractNumId w:val="25"/>
  </w:num>
  <w:num w:numId="25" w16cid:durableId="492331493">
    <w:abstractNumId w:val="7"/>
  </w:num>
  <w:num w:numId="26" w16cid:durableId="833109260">
    <w:abstractNumId w:val="19"/>
  </w:num>
  <w:num w:numId="27" w16cid:durableId="1564948762">
    <w:abstractNumId w:val="37"/>
  </w:num>
  <w:num w:numId="28" w16cid:durableId="1137140879">
    <w:abstractNumId w:val="15"/>
  </w:num>
  <w:num w:numId="29" w16cid:durableId="1003048395">
    <w:abstractNumId w:val="30"/>
  </w:num>
  <w:num w:numId="30" w16cid:durableId="1670213257">
    <w:abstractNumId w:val="38"/>
  </w:num>
  <w:num w:numId="31" w16cid:durableId="1947883449">
    <w:abstractNumId w:val="26"/>
  </w:num>
  <w:num w:numId="32" w16cid:durableId="437334102">
    <w:abstractNumId w:val="5"/>
  </w:num>
  <w:num w:numId="33" w16cid:durableId="2118019500">
    <w:abstractNumId w:val="20"/>
  </w:num>
  <w:num w:numId="34" w16cid:durableId="1905023806">
    <w:abstractNumId w:val="17"/>
  </w:num>
  <w:num w:numId="35" w16cid:durableId="1669405864">
    <w:abstractNumId w:val="1"/>
  </w:num>
  <w:num w:numId="36" w16cid:durableId="236400716">
    <w:abstractNumId w:val="22"/>
  </w:num>
  <w:num w:numId="37" w16cid:durableId="841316780">
    <w:abstractNumId w:val="13"/>
  </w:num>
  <w:num w:numId="38" w16cid:durableId="1000809632">
    <w:abstractNumId w:val="35"/>
  </w:num>
  <w:num w:numId="39" w16cid:durableId="324823270">
    <w:abstractNumId w:val="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FB9"/>
    <w:rsid w:val="000011D4"/>
    <w:rsid w:val="00002121"/>
    <w:rsid w:val="00002383"/>
    <w:rsid w:val="000108B3"/>
    <w:rsid w:val="000166D8"/>
    <w:rsid w:val="000231FA"/>
    <w:rsid w:val="000336CA"/>
    <w:rsid w:val="00036EAA"/>
    <w:rsid w:val="00041F25"/>
    <w:rsid w:val="0004480C"/>
    <w:rsid w:val="00044AB5"/>
    <w:rsid w:val="0005198F"/>
    <w:rsid w:val="000547A5"/>
    <w:rsid w:val="00060D4F"/>
    <w:rsid w:val="00062B48"/>
    <w:rsid w:val="00065B9C"/>
    <w:rsid w:val="00067006"/>
    <w:rsid w:val="00067869"/>
    <w:rsid w:val="00074415"/>
    <w:rsid w:val="00075E87"/>
    <w:rsid w:val="000843D2"/>
    <w:rsid w:val="000902CC"/>
    <w:rsid w:val="00097DAB"/>
    <w:rsid w:val="000B4CB2"/>
    <w:rsid w:val="000C0394"/>
    <w:rsid w:val="000C1B14"/>
    <w:rsid w:val="000C7CE6"/>
    <w:rsid w:val="000D02A7"/>
    <w:rsid w:val="000E5920"/>
    <w:rsid w:val="000F246B"/>
    <w:rsid w:val="000F3260"/>
    <w:rsid w:val="000F745C"/>
    <w:rsid w:val="001036CD"/>
    <w:rsid w:val="0010569E"/>
    <w:rsid w:val="00116174"/>
    <w:rsid w:val="001219AA"/>
    <w:rsid w:val="00122DA5"/>
    <w:rsid w:val="0013676B"/>
    <w:rsid w:val="00142242"/>
    <w:rsid w:val="00147E41"/>
    <w:rsid w:val="001502EB"/>
    <w:rsid w:val="00157A28"/>
    <w:rsid w:val="00163AD0"/>
    <w:rsid w:val="001661A7"/>
    <w:rsid w:val="00167927"/>
    <w:rsid w:val="001742C4"/>
    <w:rsid w:val="001742EE"/>
    <w:rsid w:val="001772C5"/>
    <w:rsid w:val="00184095"/>
    <w:rsid w:val="001844B9"/>
    <w:rsid w:val="0018533D"/>
    <w:rsid w:val="00186CBE"/>
    <w:rsid w:val="001966C5"/>
    <w:rsid w:val="00196919"/>
    <w:rsid w:val="001A0B37"/>
    <w:rsid w:val="001A226B"/>
    <w:rsid w:val="001A58F6"/>
    <w:rsid w:val="001B0103"/>
    <w:rsid w:val="001B3ED0"/>
    <w:rsid w:val="001B5BB6"/>
    <w:rsid w:val="001C10D2"/>
    <w:rsid w:val="001C6BF7"/>
    <w:rsid w:val="001C7522"/>
    <w:rsid w:val="001C78C7"/>
    <w:rsid w:val="001C7E7B"/>
    <w:rsid w:val="001D28A0"/>
    <w:rsid w:val="001D3C58"/>
    <w:rsid w:val="001E0162"/>
    <w:rsid w:val="001E161C"/>
    <w:rsid w:val="001E32E2"/>
    <w:rsid w:val="001F5258"/>
    <w:rsid w:val="001F707F"/>
    <w:rsid w:val="001F7794"/>
    <w:rsid w:val="002014DA"/>
    <w:rsid w:val="002042BE"/>
    <w:rsid w:val="002053E3"/>
    <w:rsid w:val="00207EEB"/>
    <w:rsid w:val="002131B8"/>
    <w:rsid w:val="00232D63"/>
    <w:rsid w:val="00234D9A"/>
    <w:rsid w:val="002350C2"/>
    <w:rsid w:val="0024685B"/>
    <w:rsid w:val="002544D1"/>
    <w:rsid w:val="002571BB"/>
    <w:rsid w:val="002613B4"/>
    <w:rsid w:val="00271456"/>
    <w:rsid w:val="00281850"/>
    <w:rsid w:val="00291929"/>
    <w:rsid w:val="002919A7"/>
    <w:rsid w:val="002A14C9"/>
    <w:rsid w:val="002A264E"/>
    <w:rsid w:val="002A30AE"/>
    <w:rsid w:val="002A4E30"/>
    <w:rsid w:val="002B648A"/>
    <w:rsid w:val="002C1EB2"/>
    <w:rsid w:val="002C48D9"/>
    <w:rsid w:val="002C51A5"/>
    <w:rsid w:val="002C6EFB"/>
    <w:rsid w:val="002D42F3"/>
    <w:rsid w:val="002E18F1"/>
    <w:rsid w:val="002E3A2D"/>
    <w:rsid w:val="002E53B9"/>
    <w:rsid w:val="002E6AD8"/>
    <w:rsid w:val="002E7DFB"/>
    <w:rsid w:val="002F13DD"/>
    <w:rsid w:val="002F29FE"/>
    <w:rsid w:val="002F41BE"/>
    <w:rsid w:val="002F484E"/>
    <w:rsid w:val="002F7DFC"/>
    <w:rsid w:val="003041E4"/>
    <w:rsid w:val="0031144B"/>
    <w:rsid w:val="00311633"/>
    <w:rsid w:val="00321E0A"/>
    <w:rsid w:val="003228CE"/>
    <w:rsid w:val="00324420"/>
    <w:rsid w:val="003442BF"/>
    <w:rsid w:val="00347844"/>
    <w:rsid w:val="003621BB"/>
    <w:rsid w:val="003714E5"/>
    <w:rsid w:val="003740E4"/>
    <w:rsid w:val="003764C7"/>
    <w:rsid w:val="00377266"/>
    <w:rsid w:val="00377FB6"/>
    <w:rsid w:val="00384A2A"/>
    <w:rsid w:val="00397C40"/>
    <w:rsid w:val="00397D79"/>
    <w:rsid w:val="003B759B"/>
    <w:rsid w:val="003C60B6"/>
    <w:rsid w:val="003D5394"/>
    <w:rsid w:val="003E0AF3"/>
    <w:rsid w:val="003F0C97"/>
    <w:rsid w:val="003F20A3"/>
    <w:rsid w:val="003F3B5B"/>
    <w:rsid w:val="00400D33"/>
    <w:rsid w:val="00410CE5"/>
    <w:rsid w:val="0042005F"/>
    <w:rsid w:val="004237DD"/>
    <w:rsid w:val="004252DD"/>
    <w:rsid w:val="00426B29"/>
    <w:rsid w:val="0042719F"/>
    <w:rsid w:val="004356EC"/>
    <w:rsid w:val="0044090C"/>
    <w:rsid w:val="004425F0"/>
    <w:rsid w:val="0045403C"/>
    <w:rsid w:val="00463115"/>
    <w:rsid w:val="00471043"/>
    <w:rsid w:val="00477C93"/>
    <w:rsid w:val="004819FA"/>
    <w:rsid w:val="004907CA"/>
    <w:rsid w:val="00494FB9"/>
    <w:rsid w:val="004A64B0"/>
    <w:rsid w:val="004A667E"/>
    <w:rsid w:val="004A73CF"/>
    <w:rsid w:val="004B2D37"/>
    <w:rsid w:val="004B3848"/>
    <w:rsid w:val="004B39C5"/>
    <w:rsid w:val="004E1AEE"/>
    <w:rsid w:val="004E483F"/>
    <w:rsid w:val="004E4B95"/>
    <w:rsid w:val="004E7769"/>
    <w:rsid w:val="004F3D5E"/>
    <w:rsid w:val="004F4317"/>
    <w:rsid w:val="004F5704"/>
    <w:rsid w:val="004F615B"/>
    <w:rsid w:val="00507FFE"/>
    <w:rsid w:val="0051619B"/>
    <w:rsid w:val="00520786"/>
    <w:rsid w:val="00521E62"/>
    <w:rsid w:val="00523145"/>
    <w:rsid w:val="0052575F"/>
    <w:rsid w:val="00527518"/>
    <w:rsid w:val="005322AE"/>
    <w:rsid w:val="00554D46"/>
    <w:rsid w:val="0055770E"/>
    <w:rsid w:val="00560AA6"/>
    <w:rsid w:val="005668D5"/>
    <w:rsid w:val="005734EF"/>
    <w:rsid w:val="0057359D"/>
    <w:rsid w:val="0058644F"/>
    <w:rsid w:val="00597047"/>
    <w:rsid w:val="005A668D"/>
    <w:rsid w:val="005B503C"/>
    <w:rsid w:val="005C142A"/>
    <w:rsid w:val="005C38A5"/>
    <w:rsid w:val="005C6F5B"/>
    <w:rsid w:val="005D454B"/>
    <w:rsid w:val="005E35CB"/>
    <w:rsid w:val="005E3B33"/>
    <w:rsid w:val="005E4D80"/>
    <w:rsid w:val="00600907"/>
    <w:rsid w:val="00603A72"/>
    <w:rsid w:val="00607216"/>
    <w:rsid w:val="006170C6"/>
    <w:rsid w:val="00622975"/>
    <w:rsid w:val="00624C91"/>
    <w:rsid w:val="0062680E"/>
    <w:rsid w:val="0063463D"/>
    <w:rsid w:val="006347BF"/>
    <w:rsid w:val="00635179"/>
    <w:rsid w:val="00636750"/>
    <w:rsid w:val="006367B9"/>
    <w:rsid w:val="00647CC6"/>
    <w:rsid w:val="0065521A"/>
    <w:rsid w:val="006554A8"/>
    <w:rsid w:val="00657E68"/>
    <w:rsid w:val="006624F9"/>
    <w:rsid w:val="00665119"/>
    <w:rsid w:val="006665E4"/>
    <w:rsid w:val="00666954"/>
    <w:rsid w:val="0067008A"/>
    <w:rsid w:val="00671421"/>
    <w:rsid w:val="0067343F"/>
    <w:rsid w:val="006749CE"/>
    <w:rsid w:val="00675925"/>
    <w:rsid w:val="00690D89"/>
    <w:rsid w:val="00695A4C"/>
    <w:rsid w:val="00696045"/>
    <w:rsid w:val="00696C3E"/>
    <w:rsid w:val="006A5075"/>
    <w:rsid w:val="006A50C9"/>
    <w:rsid w:val="006C4CB8"/>
    <w:rsid w:val="006D0BA4"/>
    <w:rsid w:val="006D19FA"/>
    <w:rsid w:val="006E0B6D"/>
    <w:rsid w:val="006E2CF7"/>
    <w:rsid w:val="006F0961"/>
    <w:rsid w:val="006F5065"/>
    <w:rsid w:val="00715C2C"/>
    <w:rsid w:val="00722CF8"/>
    <w:rsid w:val="0072332E"/>
    <w:rsid w:val="00723468"/>
    <w:rsid w:val="007401A8"/>
    <w:rsid w:val="00756DE4"/>
    <w:rsid w:val="00763FA6"/>
    <w:rsid w:val="00764F36"/>
    <w:rsid w:val="00765DE2"/>
    <w:rsid w:val="007660EE"/>
    <w:rsid w:val="007672D8"/>
    <w:rsid w:val="0078092A"/>
    <w:rsid w:val="007815D7"/>
    <w:rsid w:val="00781887"/>
    <w:rsid w:val="007869E0"/>
    <w:rsid w:val="00792450"/>
    <w:rsid w:val="00793C58"/>
    <w:rsid w:val="00795711"/>
    <w:rsid w:val="007A4994"/>
    <w:rsid w:val="007B04A6"/>
    <w:rsid w:val="007B0CD2"/>
    <w:rsid w:val="007B3AC9"/>
    <w:rsid w:val="007B41E0"/>
    <w:rsid w:val="007C3051"/>
    <w:rsid w:val="007C718A"/>
    <w:rsid w:val="007D1192"/>
    <w:rsid w:val="007D2B5B"/>
    <w:rsid w:val="007D46F1"/>
    <w:rsid w:val="007D5931"/>
    <w:rsid w:val="007D71FD"/>
    <w:rsid w:val="007E2D98"/>
    <w:rsid w:val="00802516"/>
    <w:rsid w:val="008025E3"/>
    <w:rsid w:val="008127FF"/>
    <w:rsid w:val="00813637"/>
    <w:rsid w:val="008226E7"/>
    <w:rsid w:val="008237C3"/>
    <w:rsid w:val="008310C8"/>
    <w:rsid w:val="0083351D"/>
    <w:rsid w:val="00843C69"/>
    <w:rsid w:val="008466E6"/>
    <w:rsid w:val="008529AB"/>
    <w:rsid w:val="00852BF7"/>
    <w:rsid w:val="00873B02"/>
    <w:rsid w:val="00883C8A"/>
    <w:rsid w:val="008943C9"/>
    <w:rsid w:val="00896566"/>
    <w:rsid w:val="00896B48"/>
    <w:rsid w:val="00897086"/>
    <w:rsid w:val="008A67C6"/>
    <w:rsid w:val="008B1516"/>
    <w:rsid w:val="008B2604"/>
    <w:rsid w:val="008B308B"/>
    <w:rsid w:val="008B7085"/>
    <w:rsid w:val="008C1092"/>
    <w:rsid w:val="008C1231"/>
    <w:rsid w:val="008C1440"/>
    <w:rsid w:val="008C3AEA"/>
    <w:rsid w:val="008C4B69"/>
    <w:rsid w:val="008D2183"/>
    <w:rsid w:val="008D5FDD"/>
    <w:rsid w:val="008D64F5"/>
    <w:rsid w:val="008E6F92"/>
    <w:rsid w:val="008F19F2"/>
    <w:rsid w:val="008F1DF4"/>
    <w:rsid w:val="008F7D9F"/>
    <w:rsid w:val="009000AF"/>
    <w:rsid w:val="00902867"/>
    <w:rsid w:val="00905439"/>
    <w:rsid w:val="00913C07"/>
    <w:rsid w:val="009205E5"/>
    <w:rsid w:val="00933D08"/>
    <w:rsid w:val="009434BA"/>
    <w:rsid w:val="0095229D"/>
    <w:rsid w:val="009540B4"/>
    <w:rsid w:val="00954CBE"/>
    <w:rsid w:val="009575F5"/>
    <w:rsid w:val="00960E0F"/>
    <w:rsid w:val="00964466"/>
    <w:rsid w:val="00964B76"/>
    <w:rsid w:val="0097301E"/>
    <w:rsid w:val="0097558D"/>
    <w:rsid w:val="00975AAA"/>
    <w:rsid w:val="00976623"/>
    <w:rsid w:val="00981BD8"/>
    <w:rsid w:val="00983DCA"/>
    <w:rsid w:val="00986394"/>
    <w:rsid w:val="009931B3"/>
    <w:rsid w:val="00994A67"/>
    <w:rsid w:val="00995DE6"/>
    <w:rsid w:val="009B17EF"/>
    <w:rsid w:val="009B4EF6"/>
    <w:rsid w:val="009C1838"/>
    <w:rsid w:val="009C7923"/>
    <w:rsid w:val="009D084B"/>
    <w:rsid w:val="009D559A"/>
    <w:rsid w:val="009D55E5"/>
    <w:rsid w:val="009D6F63"/>
    <w:rsid w:val="009F4949"/>
    <w:rsid w:val="00A03E45"/>
    <w:rsid w:val="00A0784D"/>
    <w:rsid w:val="00A12E66"/>
    <w:rsid w:val="00A15D94"/>
    <w:rsid w:val="00A2156E"/>
    <w:rsid w:val="00A21E48"/>
    <w:rsid w:val="00A23FB8"/>
    <w:rsid w:val="00A26137"/>
    <w:rsid w:val="00A44BB3"/>
    <w:rsid w:val="00A500A6"/>
    <w:rsid w:val="00A51CA9"/>
    <w:rsid w:val="00A52C18"/>
    <w:rsid w:val="00A63CBA"/>
    <w:rsid w:val="00A6404A"/>
    <w:rsid w:val="00A72821"/>
    <w:rsid w:val="00A72B4A"/>
    <w:rsid w:val="00A80C36"/>
    <w:rsid w:val="00A926D8"/>
    <w:rsid w:val="00AA112A"/>
    <w:rsid w:val="00AA1A68"/>
    <w:rsid w:val="00AA5D4C"/>
    <w:rsid w:val="00AA77C9"/>
    <w:rsid w:val="00AB1BE3"/>
    <w:rsid w:val="00AC6108"/>
    <w:rsid w:val="00AC7F8B"/>
    <w:rsid w:val="00AD032F"/>
    <w:rsid w:val="00AD09B4"/>
    <w:rsid w:val="00AD6D88"/>
    <w:rsid w:val="00AD7A7A"/>
    <w:rsid w:val="00AE2A2D"/>
    <w:rsid w:val="00AE2EAA"/>
    <w:rsid w:val="00AE61C8"/>
    <w:rsid w:val="00AF2B4E"/>
    <w:rsid w:val="00AF35D6"/>
    <w:rsid w:val="00AF69BF"/>
    <w:rsid w:val="00B04A8F"/>
    <w:rsid w:val="00B07516"/>
    <w:rsid w:val="00B11F9E"/>
    <w:rsid w:val="00B12686"/>
    <w:rsid w:val="00B171EE"/>
    <w:rsid w:val="00B21A85"/>
    <w:rsid w:val="00B22BF4"/>
    <w:rsid w:val="00B26988"/>
    <w:rsid w:val="00B344CA"/>
    <w:rsid w:val="00B3610E"/>
    <w:rsid w:val="00B41880"/>
    <w:rsid w:val="00B426FA"/>
    <w:rsid w:val="00B4323A"/>
    <w:rsid w:val="00B52A9A"/>
    <w:rsid w:val="00B52BBC"/>
    <w:rsid w:val="00B62C20"/>
    <w:rsid w:val="00B64A8D"/>
    <w:rsid w:val="00B7446D"/>
    <w:rsid w:val="00B863C4"/>
    <w:rsid w:val="00BA0149"/>
    <w:rsid w:val="00BB316C"/>
    <w:rsid w:val="00BB5F3C"/>
    <w:rsid w:val="00BC0042"/>
    <w:rsid w:val="00BC5EC1"/>
    <w:rsid w:val="00BD05F5"/>
    <w:rsid w:val="00BD4690"/>
    <w:rsid w:val="00BD6D25"/>
    <w:rsid w:val="00BE1EDC"/>
    <w:rsid w:val="00BE4E1E"/>
    <w:rsid w:val="00BE4E51"/>
    <w:rsid w:val="00BE5D8A"/>
    <w:rsid w:val="00BF3540"/>
    <w:rsid w:val="00BF5C35"/>
    <w:rsid w:val="00C01F83"/>
    <w:rsid w:val="00C05DB9"/>
    <w:rsid w:val="00C122C1"/>
    <w:rsid w:val="00C12B68"/>
    <w:rsid w:val="00C1365F"/>
    <w:rsid w:val="00C1643D"/>
    <w:rsid w:val="00C25419"/>
    <w:rsid w:val="00C25BF4"/>
    <w:rsid w:val="00C2643C"/>
    <w:rsid w:val="00C33FD3"/>
    <w:rsid w:val="00C4204E"/>
    <w:rsid w:val="00C43BC0"/>
    <w:rsid w:val="00C43EE6"/>
    <w:rsid w:val="00C534A1"/>
    <w:rsid w:val="00C560B8"/>
    <w:rsid w:val="00C57983"/>
    <w:rsid w:val="00C608E5"/>
    <w:rsid w:val="00C624FE"/>
    <w:rsid w:val="00C63638"/>
    <w:rsid w:val="00C639A5"/>
    <w:rsid w:val="00C6698F"/>
    <w:rsid w:val="00C760C2"/>
    <w:rsid w:val="00C8027A"/>
    <w:rsid w:val="00C803E0"/>
    <w:rsid w:val="00C9083C"/>
    <w:rsid w:val="00C976FC"/>
    <w:rsid w:val="00CA52CC"/>
    <w:rsid w:val="00CA5EAA"/>
    <w:rsid w:val="00CA70DC"/>
    <w:rsid w:val="00CB1C20"/>
    <w:rsid w:val="00CC4B21"/>
    <w:rsid w:val="00CD13E5"/>
    <w:rsid w:val="00CD2C09"/>
    <w:rsid w:val="00CD3538"/>
    <w:rsid w:val="00CE13E0"/>
    <w:rsid w:val="00CE7DD8"/>
    <w:rsid w:val="00CF1913"/>
    <w:rsid w:val="00D05D31"/>
    <w:rsid w:val="00D06A96"/>
    <w:rsid w:val="00D16FB9"/>
    <w:rsid w:val="00D23733"/>
    <w:rsid w:val="00D25C5E"/>
    <w:rsid w:val="00D40D3B"/>
    <w:rsid w:val="00D438C2"/>
    <w:rsid w:val="00D43DD3"/>
    <w:rsid w:val="00D44F80"/>
    <w:rsid w:val="00D453DD"/>
    <w:rsid w:val="00D53A28"/>
    <w:rsid w:val="00D56147"/>
    <w:rsid w:val="00D5658C"/>
    <w:rsid w:val="00D5733B"/>
    <w:rsid w:val="00D654D6"/>
    <w:rsid w:val="00D70DE8"/>
    <w:rsid w:val="00D96ED0"/>
    <w:rsid w:val="00DB5CE6"/>
    <w:rsid w:val="00DC448C"/>
    <w:rsid w:val="00DD5388"/>
    <w:rsid w:val="00DE5326"/>
    <w:rsid w:val="00DF7D5C"/>
    <w:rsid w:val="00DF7E7A"/>
    <w:rsid w:val="00E14B59"/>
    <w:rsid w:val="00E15A35"/>
    <w:rsid w:val="00E1728C"/>
    <w:rsid w:val="00E22858"/>
    <w:rsid w:val="00E34590"/>
    <w:rsid w:val="00E345E9"/>
    <w:rsid w:val="00E41498"/>
    <w:rsid w:val="00E424F8"/>
    <w:rsid w:val="00E51B36"/>
    <w:rsid w:val="00E5746F"/>
    <w:rsid w:val="00E651EE"/>
    <w:rsid w:val="00E83C4B"/>
    <w:rsid w:val="00EA0E2F"/>
    <w:rsid w:val="00EB144D"/>
    <w:rsid w:val="00EC1BC3"/>
    <w:rsid w:val="00ED1AF1"/>
    <w:rsid w:val="00ED7809"/>
    <w:rsid w:val="00ED7CEB"/>
    <w:rsid w:val="00EE068F"/>
    <w:rsid w:val="00EE479A"/>
    <w:rsid w:val="00EE566E"/>
    <w:rsid w:val="00EE61DB"/>
    <w:rsid w:val="00F11D9F"/>
    <w:rsid w:val="00F27517"/>
    <w:rsid w:val="00F312E8"/>
    <w:rsid w:val="00F372BB"/>
    <w:rsid w:val="00F4543F"/>
    <w:rsid w:val="00F47343"/>
    <w:rsid w:val="00F47ED2"/>
    <w:rsid w:val="00F51666"/>
    <w:rsid w:val="00F6126A"/>
    <w:rsid w:val="00F63B06"/>
    <w:rsid w:val="00F63E84"/>
    <w:rsid w:val="00F644C7"/>
    <w:rsid w:val="00F665AE"/>
    <w:rsid w:val="00F66AE1"/>
    <w:rsid w:val="00F671A7"/>
    <w:rsid w:val="00F754EC"/>
    <w:rsid w:val="00F76C15"/>
    <w:rsid w:val="00F77936"/>
    <w:rsid w:val="00F90395"/>
    <w:rsid w:val="00F9230D"/>
    <w:rsid w:val="00F97005"/>
    <w:rsid w:val="00F9725C"/>
    <w:rsid w:val="00FA53C9"/>
    <w:rsid w:val="00FA643C"/>
    <w:rsid w:val="00FA7DFB"/>
    <w:rsid w:val="00FB0E85"/>
    <w:rsid w:val="00FB3755"/>
    <w:rsid w:val="00FB50F0"/>
    <w:rsid w:val="00FC0B84"/>
    <w:rsid w:val="00FC288E"/>
    <w:rsid w:val="00FC6134"/>
    <w:rsid w:val="00FC714C"/>
    <w:rsid w:val="00FE1EB5"/>
    <w:rsid w:val="00FE4539"/>
    <w:rsid w:val="00FE6995"/>
    <w:rsid w:val="00FE6D5C"/>
    <w:rsid w:val="00FE74D0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0E09ECC"/>
  <w15:docId w15:val="{71CB8A5A-A951-43C8-8392-4764D26C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086"/>
  </w:style>
  <w:style w:type="paragraph" w:styleId="Nagwek1">
    <w:name w:val="heading 1"/>
    <w:basedOn w:val="Normalny"/>
    <w:next w:val="Normalny"/>
    <w:link w:val="Nagwek1Znak"/>
    <w:qFormat/>
    <w:rsid w:val="00321E0A"/>
    <w:pPr>
      <w:keepNext/>
      <w:numPr>
        <w:numId w:val="1"/>
      </w:numPr>
      <w:suppressAutoHyphens/>
      <w:spacing w:after="0" w:line="240" w:lineRule="auto"/>
      <w:outlineLvl w:val="0"/>
    </w:pPr>
    <w:rPr>
      <w:rFonts w:eastAsia="Times New Roman"/>
      <w:b/>
      <w:sz w:val="28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E0B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D78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67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671A7"/>
  </w:style>
  <w:style w:type="paragraph" w:styleId="Stopka">
    <w:name w:val="footer"/>
    <w:basedOn w:val="Normalny"/>
    <w:link w:val="StopkaZnak"/>
    <w:uiPriority w:val="99"/>
    <w:unhideWhenUsed/>
    <w:rsid w:val="00F67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1A7"/>
  </w:style>
  <w:style w:type="paragraph" w:styleId="Tekstdymka">
    <w:name w:val="Balloon Text"/>
    <w:basedOn w:val="Normalny"/>
    <w:link w:val="TekstdymkaZnak"/>
    <w:uiPriority w:val="99"/>
    <w:semiHidden/>
    <w:unhideWhenUsed/>
    <w:rsid w:val="009D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F6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21E0A"/>
    <w:rPr>
      <w:rFonts w:eastAsia="Times New Roman"/>
      <w:b/>
      <w:sz w:val="28"/>
      <w:szCs w:val="20"/>
      <w:lang w:eastAsia="zh-CN"/>
    </w:rPr>
  </w:style>
  <w:style w:type="paragraph" w:customStyle="1" w:styleId="Tekstpodstawowy21">
    <w:name w:val="Tekst podstawowy 21"/>
    <w:basedOn w:val="Normalny"/>
    <w:rsid w:val="00321E0A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zh-CN"/>
    </w:rPr>
  </w:style>
  <w:style w:type="character" w:styleId="Uwydatnienie">
    <w:name w:val="Emphasis"/>
    <w:basedOn w:val="Domylnaczcionkaakapitu"/>
    <w:uiPriority w:val="20"/>
    <w:qFormat/>
    <w:rsid w:val="00F4543F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ED78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Preambuła,HŁ_Bullet1,lp1,Normal,Akapit z listą3,Akapit z listą31,Wypunktowanie,List Paragraph,Normal2,Akapit z listą1,Obiekt,List Paragraph1,Wyliczanie,Numerowanie,BulletC,Kolorowa lista — akcent 11,Średnia lista 2 — akcent 41,CW_Lista,L1"/>
    <w:basedOn w:val="Normalny"/>
    <w:link w:val="AkapitzlistZnak"/>
    <w:uiPriority w:val="34"/>
    <w:qFormat/>
    <w:rsid w:val="00377FB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2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2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28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2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2858"/>
    <w:rPr>
      <w:b/>
      <w:bCs/>
      <w:sz w:val="20"/>
      <w:szCs w:val="20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Akapit z listą1 Znak,Obiekt Znak,List Paragraph1 Znak,Wyliczanie Znak,Numerowanie Znak"/>
    <w:link w:val="Akapitzlist"/>
    <w:uiPriority w:val="34"/>
    <w:qFormat/>
    <w:locked/>
    <w:rsid w:val="004F615B"/>
  </w:style>
  <w:style w:type="paragraph" w:customStyle="1" w:styleId="Default">
    <w:name w:val="Default"/>
    <w:rsid w:val="003740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2F7DF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2F7DFC"/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2F7DF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ListParagraphChar">
    <w:name w:val="List Paragraph Char"/>
    <w:aliases w:val="Preambuła Char,normalny tekst Char"/>
    <w:locked/>
    <w:rsid w:val="002F7DFC"/>
    <w:rPr>
      <w:rFonts w:ascii="Calibri" w:eastAsia="Times New Roman" w:hAnsi="Calibri" w:cs="Calibri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E0B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62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7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30D00-E33D-4454-9C02-0C79825AE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11314</Words>
  <Characters>67889</Characters>
  <Application>Microsoft Office Word</Application>
  <DocSecurity>0</DocSecurity>
  <Lines>565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Magda Kochańska</cp:lastModifiedBy>
  <cp:revision>2</cp:revision>
  <cp:lastPrinted>2022-03-25T12:01:00Z</cp:lastPrinted>
  <dcterms:created xsi:type="dcterms:W3CDTF">2022-04-20T20:03:00Z</dcterms:created>
  <dcterms:modified xsi:type="dcterms:W3CDTF">2022-05-31T11:07:00Z</dcterms:modified>
</cp:coreProperties>
</file>