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59B4" w14:textId="6638C002" w:rsidR="00712A88" w:rsidRPr="00F473F4" w:rsidRDefault="00712A88" w:rsidP="00F473F4">
      <w:pPr>
        <w:widowControl w:val="0"/>
        <w:spacing w:line="360" w:lineRule="auto"/>
        <w:ind w:left="-284"/>
        <w:jc w:val="right"/>
        <w:rPr>
          <w:rFonts w:ascii="Ebrima" w:hAnsi="Ebrima"/>
          <w:sz w:val="18"/>
          <w:szCs w:val="18"/>
        </w:rPr>
      </w:pPr>
      <w:r w:rsidRPr="00F473F4">
        <w:rPr>
          <w:rFonts w:ascii="Ebrima" w:hAnsi="Ebrima"/>
          <w:snapToGrid w:val="0"/>
          <w:sz w:val="18"/>
          <w:szCs w:val="18"/>
        </w:rPr>
        <w:t>Pisz, dnia 2</w:t>
      </w:r>
      <w:r w:rsidR="00356F59">
        <w:rPr>
          <w:rFonts w:ascii="Ebrima" w:hAnsi="Ebrima"/>
          <w:snapToGrid w:val="0"/>
          <w:sz w:val="18"/>
          <w:szCs w:val="18"/>
        </w:rPr>
        <w:t>1</w:t>
      </w:r>
      <w:r w:rsidRPr="00F473F4">
        <w:rPr>
          <w:rFonts w:ascii="Ebrima" w:hAnsi="Ebrima"/>
          <w:snapToGrid w:val="0"/>
          <w:sz w:val="18"/>
          <w:szCs w:val="18"/>
        </w:rPr>
        <w:t>.06.2022 r.</w:t>
      </w:r>
    </w:p>
    <w:p w14:paraId="61ED36B0" w14:textId="77777777" w:rsidR="00712A88" w:rsidRPr="00F473F4" w:rsidRDefault="00712A88" w:rsidP="00F473F4">
      <w:pPr>
        <w:widowControl w:val="0"/>
        <w:spacing w:line="360" w:lineRule="auto"/>
        <w:ind w:left="-284"/>
        <w:rPr>
          <w:rFonts w:ascii="Ebrima" w:hAnsi="Ebrima"/>
          <w:sz w:val="18"/>
          <w:szCs w:val="18"/>
        </w:rPr>
      </w:pPr>
    </w:p>
    <w:p w14:paraId="6457F825" w14:textId="77777777" w:rsidR="00712A88" w:rsidRPr="00F473F4" w:rsidRDefault="00712A88" w:rsidP="00F473F4">
      <w:pPr>
        <w:spacing w:line="360" w:lineRule="auto"/>
        <w:rPr>
          <w:rFonts w:ascii="Ebrima" w:hAnsi="Ebrima"/>
          <w:snapToGrid w:val="0"/>
          <w:sz w:val="18"/>
          <w:szCs w:val="18"/>
        </w:rPr>
      </w:pPr>
      <w:r w:rsidRPr="00F473F4">
        <w:rPr>
          <w:rFonts w:ascii="Ebrima" w:hAnsi="Ebrima"/>
          <w:snapToGrid w:val="0"/>
          <w:sz w:val="18"/>
          <w:szCs w:val="18"/>
        </w:rPr>
        <w:t xml:space="preserve">Zamawiający: </w:t>
      </w:r>
    </w:p>
    <w:p w14:paraId="1DD78719" w14:textId="77777777" w:rsidR="00712A88" w:rsidRPr="00F473F4" w:rsidRDefault="00712A88" w:rsidP="00B72867">
      <w:pPr>
        <w:spacing w:line="276" w:lineRule="auto"/>
        <w:rPr>
          <w:rFonts w:ascii="Ebrima" w:hAnsi="Ebrima"/>
          <w:snapToGrid w:val="0"/>
          <w:sz w:val="18"/>
          <w:szCs w:val="18"/>
        </w:rPr>
      </w:pPr>
      <w:r w:rsidRPr="00F473F4">
        <w:rPr>
          <w:rFonts w:ascii="Ebrima" w:hAnsi="Ebrima"/>
          <w:snapToGrid w:val="0"/>
          <w:sz w:val="18"/>
          <w:szCs w:val="18"/>
        </w:rPr>
        <w:t>Samodzielny Publiczny Zakład Opieki Zdrowotnej</w:t>
      </w:r>
    </w:p>
    <w:p w14:paraId="706693E2" w14:textId="77777777" w:rsidR="00712A88" w:rsidRPr="00F473F4" w:rsidRDefault="00712A88" w:rsidP="00B72867">
      <w:pPr>
        <w:spacing w:line="276" w:lineRule="auto"/>
        <w:rPr>
          <w:rFonts w:ascii="Ebrima" w:hAnsi="Ebrima"/>
          <w:snapToGrid w:val="0"/>
          <w:sz w:val="18"/>
          <w:szCs w:val="18"/>
        </w:rPr>
      </w:pPr>
      <w:r w:rsidRPr="00F473F4">
        <w:rPr>
          <w:rFonts w:ascii="Ebrima" w:hAnsi="Ebrima"/>
          <w:snapToGrid w:val="0"/>
          <w:sz w:val="18"/>
          <w:szCs w:val="18"/>
        </w:rPr>
        <w:t>Szpital Powiatowy w Piszu</w:t>
      </w:r>
    </w:p>
    <w:p w14:paraId="2A444215" w14:textId="77777777" w:rsidR="00712A88" w:rsidRPr="00F473F4" w:rsidRDefault="00712A88" w:rsidP="00B72867">
      <w:pPr>
        <w:spacing w:line="276" w:lineRule="auto"/>
        <w:rPr>
          <w:rFonts w:ascii="Ebrima" w:hAnsi="Ebrima"/>
          <w:snapToGrid w:val="0"/>
          <w:sz w:val="18"/>
          <w:szCs w:val="18"/>
        </w:rPr>
      </w:pPr>
      <w:r w:rsidRPr="00F473F4">
        <w:rPr>
          <w:rFonts w:ascii="Ebrima" w:hAnsi="Ebrima"/>
          <w:snapToGrid w:val="0"/>
          <w:sz w:val="18"/>
          <w:szCs w:val="18"/>
        </w:rPr>
        <w:t>ul. Sienkiewicza 2</w:t>
      </w:r>
    </w:p>
    <w:p w14:paraId="17A7F892" w14:textId="1FCCBF23" w:rsidR="00712A88" w:rsidRDefault="00712A88" w:rsidP="00B72867">
      <w:pPr>
        <w:spacing w:line="276" w:lineRule="auto"/>
        <w:rPr>
          <w:rFonts w:ascii="Ebrima" w:hAnsi="Ebrima"/>
          <w:snapToGrid w:val="0"/>
          <w:sz w:val="18"/>
          <w:szCs w:val="18"/>
        </w:rPr>
      </w:pPr>
      <w:r w:rsidRPr="00F473F4">
        <w:rPr>
          <w:rFonts w:ascii="Ebrima" w:hAnsi="Ebrima"/>
          <w:snapToGrid w:val="0"/>
          <w:sz w:val="18"/>
          <w:szCs w:val="18"/>
        </w:rPr>
        <w:t>12-200 Pisz</w:t>
      </w:r>
    </w:p>
    <w:p w14:paraId="1DAF1883" w14:textId="77777777" w:rsidR="00712A88" w:rsidRPr="00F473F4" w:rsidRDefault="00712A88" w:rsidP="00F473F4">
      <w:pPr>
        <w:autoSpaceDE w:val="0"/>
        <w:autoSpaceDN w:val="0"/>
        <w:spacing w:line="360" w:lineRule="auto"/>
        <w:jc w:val="center"/>
        <w:rPr>
          <w:rFonts w:ascii="Ebrima" w:hAnsi="Ebrima"/>
          <w:sz w:val="18"/>
          <w:szCs w:val="18"/>
        </w:rPr>
      </w:pPr>
      <w:bookmarkStart w:id="0" w:name="_Hlk62481551"/>
      <w:r w:rsidRPr="00F473F4">
        <w:rPr>
          <w:rFonts w:ascii="Ebrima" w:hAnsi="Ebrima"/>
          <w:sz w:val="18"/>
          <w:szCs w:val="18"/>
        </w:rPr>
        <w:t>Odpowiedzi na zapytania wykonawców dotyczące treści SWZ</w:t>
      </w:r>
    </w:p>
    <w:bookmarkEnd w:id="0"/>
    <w:p w14:paraId="614C293D" w14:textId="77777777" w:rsidR="00712A88" w:rsidRPr="00B72867" w:rsidRDefault="00712A88" w:rsidP="00F473F4">
      <w:pPr>
        <w:spacing w:line="360" w:lineRule="auto"/>
        <w:jc w:val="center"/>
        <w:rPr>
          <w:rFonts w:ascii="Ebrima" w:hAnsi="Ebrima"/>
          <w:sz w:val="6"/>
          <w:szCs w:val="6"/>
        </w:rPr>
      </w:pPr>
    </w:p>
    <w:p w14:paraId="47251F6C" w14:textId="6471D2AD" w:rsidR="00712A88" w:rsidRPr="00F473F4" w:rsidRDefault="00712A88" w:rsidP="00F473F4">
      <w:pPr>
        <w:spacing w:after="0" w:line="360" w:lineRule="auto"/>
        <w:jc w:val="center"/>
        <w:rPr>
          <w:rFonts w:ascii="Ebrima" w:hAnsi="Ebrima"/>
          <w:sz w:val="18"/>
          <w:szCs w:val="18"/>
        </w:rPr>
      </w:pPr>
      <w:r w:rsidRPr="00F473F4">
        <w:rPr>
          <w:rFonts w:ascii="Ebrima" w:eastAsia="Calibri" w:hAnsi="Ebrima"/>
          <w:sz w:val="18"/>
          <w:szCs w:val="18"/>
        </w:rPr>
        <w:t xml:space="preserve">Dotyczy: </w:t>
      </w:r>
      <w:bookmarkStart w:id="1" w:name="_Hlk64027754"/>
      <w:r w:rsidRPr="00F473F4">
        <w:rPr>
          <w:rFonts w:ascii="Ebrima" w:hAnsi="Ebrima"/>
          <w:sz w:val="18"/>
          <w:szCs w:val="18"/>
        </w:rPr>
        <w:t>„Dostawy preparatów i akcesoriów do dezynfekcji”</w:t>
      </w:r>
    </w:p>
    <w:p w14:paraId="76335FB4" w14:textId="11AF6AF9" w:rsidR="00712A88" w:rsidRPr="00F473F4" w:rsidRDefault="00712A88" w:rsidP="00F473F4">
      <w:pPr>
        <w:spacing w:after="0" w:line="360" w:lineRule="auto"/>
        <w:jc w:val="center"/>
        <w:rPr>
          <w:rStyle w:val="Wyrnieniedelikatne"/>
          <w:rFonts w:ascii="Ebrima" w:hAnsi="Ebrima"/>
          <w:i w:val="0"/>
          <w:iCs w:val="0"/>
          <w:color w:val="auto"/>
          <w:sz w:val="18"/>
          <w:szCs w:val="18"/>
        </w:rPr>
      </w:pPr>
      <w:r w:rsidRPr="00F473F4">
        <w:rPr>
          <w:rFonts w:ascii="Ebrima" w:hAnsi="Ebrima"/>
          <w:iCs/>
          <w:sz w:val="18"/>
          <w:szCs w:val="18"/>
        </w:rPr>
        <w:t xml:space="preserve">na potrzeby </w:t>
      </w:r>
      <w:bookmarkEnd w:id="1"/>
      <w:r w:rsidRPr="00F473F4">
        <w:rPr>
          <w:rFonts w:ascii="Ebrima" w:hAnsi="Ebrima"/>
          <w:sz w:val="18"/>
          <w:szCs w:val="18"/>
        </w:rPr>
        <w:t>SP ZOZ Szpitala Powiatowego w Piszu</w:t>
      </w:r>
    </w:p>
    <w:p w14:paraId="132D58FC" w14:textId="77777777" w:rsidR="00712A88" w:rsidRPr="00B72867" w:rsidRDefault="00712A88" w:rsidP="00F473F4">
      <w:pPr>
        <w:spacing w:line="360" w:lineRule="auto"/>
        <w:rPr>
          <w:rFonts w:ascii="Ebrima" w:hAnsi="Ebrima"/>
          <w:color w:val="002060"/>
          <w:sz w:val="10"/>
          <w:szCs w:val="10"/>
        </w:rPr>
      </w:pPr>
    </w:p>
    <w:p w14:paraId="4DBB79E3" w14:textId="77777777" w:rsidR="00712A88" w:rsidRPr="00F473F4" w:rsidRDefault="00712A88" w:rsidP="00F473F4">
      <w:pPr>
        <w:widowControl w:val="0"/>
        <w:spacing w:line="360" w:lineRule="auto"/>
        <w:ind w:firstLine="708"/>
        <w:rPr>
          <w:rFonts w:ascii="Ebrima" w:eastAsia="Calibri" w:hAnsi="Ebrima"/>
          <w:sz w:val="18"/>
          <w:szCs w:val="18"/>
        </w:rPr>
      </w:pPr>
      <w:r w:rsidRPr="00F473F4">
        <w:rPr>
          <w:rFonts w:ascii="Ebrima" w:eastAsia="Calibri" w:hAnsi="Ebrima"/>
          <w:sz w:val="18"/>
          <w:szCs w:val="18"/>
        </w:rPr>
        <w:t xml:space="preserve">Zamawiający informuje, że w terminie określonym zgodnie z art. 284 ust. 2 ustawy z 11 września 2019 r. – Prawo zamówień publicznych (t. j. Dz.U. z 2021, poz. 1129 ze zm.) – dalej: ustawa </w:t>
      </w:r>
      <w:proofErr w:type="spellStart"/>
      <w:r w:rsidRPr="00F473F4">
        <w:rPr>
          <w:rFonts w:ascii="Ebrima" w:eastAsia="Calibri" w:hAnsi="Ebrima"/>
          <w:sz w:val="18"/>
          <w:szCs w:val="18"/>
        </w:rPr>
        <w:t>Pzp</w:t>
      </w:r>
      <w:proofErr w:type="spellEnd"/>
      <w:r w:rsidRPr="00F473F4">
        <w:rPr>
          <w:rFonts w:ascii="Ebrima" w:eastAsia="Calibri" w:hAnsi="Ebrima"/>
          <w:sz w:val="18"/>
          <w:szCs w:val="18"/>
        </w:rPr>
        <w:t>, wykonawcy zwrócili się do zamawiającego z wnioskiem o wyjaśnienie treści SWZ.</w:t>
      </w:r>
    </w:p>
    <w:p w14:paraId="285220BC" w14:textId="77777777" w:rsidR="00712A88" w:rsidRPr="00F473F4" w:rsidRDefault="00712A88" w:rsidP="00F473F4">
      <w:pPr>
        <w:widowControl w:val="0"/>
        <w:spacing w:line="360" w:lineRule="auto"/>
        <w:rPr>
          <w:rFonts w:ascii="Ebrima" w:eastAsia="Calibri" w:hAnsi="Ebrima"/>
          <w:sz w:val="18"/>
          <w:szCs w:val="18"/>
        </w:rPr>
      </w:pPr>
      <w:r w:rsidRPr="00F473F4">
        <w:rPr>
          <w:rFonts w:ascii="Ebrima" w:eastAsia="Calibri" w:hAnsi="Ebrima"/>
          <w:sz w:val="18"/>
          <w:szCs w:val="18"/>
        </w:rPr>
        <w:t>W związku z powyższym, zamawiający udziela następujących wyjaśnień:</w:t>
      </w:r>
    </w:p>
    <w:p w14:paraId="1EFAC17D" w14:textId="27E0860C" w:rsidR="00712A88" w:rsidRPr="00356F59" w:rsidRDefault="00712A88" w:rsidP="00356F59">
      <w:pPr>
        <w:pStyle w:val="Akapitzlist"/>
        <w:spacing w:after="0" w:line="360" w:lineRule="auto"/>
        <w:jc w:val="both"/>
        <w:rPr>
          <w:rFonts w:ascii="Ebrima" w:hAnsi="Ebrima"/>
          <w:sz w:val="18"/>
          <w:szCs w:val="18"/>
        </w:rPr>
      </w:pPr>
      <w:r w:rsidRPr="00356F59">
        <w:rPr>
          <w:rFonts w:ascii="Ebrima" w:hAnsi="Ebrima"/>
          <w:sz w:val="18"/>
          <w:szCs w:val="18"/>
        </w:rPr>
        <w:t>Dotyczy pakietu 6:</w:t>
      </w:r>
    </w:p>
    <w:p w14:paraId="14DDA72A" w14:textId="2A7427D6" w:rsidR="00712A88" w:rsidRPr="00F473F4" w:rsidRDefault="00712A88" w:rsidP="00356F59">
      <w:pPr>
        <w:pStyle w:val="Akapitzlist"/>
        <w:numPr>
          <w:ilvl w:val="0"/>
          <w:numId w:val="2"/>
        </w:numPr>
        <w:spacing w:after="0" w:line="360" w:lineRule="auto"/>
        <w:jc w:val="both"/>
        <w:rPr>
          <w:rFonts w:ascii="Ebrima" w:hAnsi="Ebrima" w:cstheme="minorHAnsi"/>
          <w:sz w:val="18"/>
          <w:szCs w:val="18"/>
        </w:rPr>
      </w:pPr>
      <w:r w:rsidRPr="00F473F4">
        <w:rPr>
          <w:rFonts w:ascii="Ebrima" w:hAnsi="Ebrima" w:cstheme="minorHAnsi"/>
          <w:sz w:val="18"/>
          <w:szCs w:val="18"/>
          <w:u w:val="single"/>
        </w:rPr>
        <w:t>Dotyczy poz. 1</w:t>
      </w:r>
      <w:r w:rsidRPr="00F473F4">
        <w:rPr>
          <w:rFonts w:ascii="Ebrima" w:hAnsi="Ebrima" w:cstheme="minorHAnsi"/>
          <w:sz w:val="18"/>
          <w:szCs w:val="18"/>
        </w:rPr>
        <w:t xml:space="preserve"> - Czy Zamawiający dopuści do oceny chusteczki pakowane po 200 sztuk o rozmiarze 20x28 typu </w:t>
      </w:r>
      <w:proofErr w:type="spellStart"/>
      <w:r w:rsidRPr="00F473F4">
        <w:rPr>
          <w:rFonts w:ascii="Ebrima" w:hAnsi="Ebrima" w:cstheme="minorHAnsi"/>
          <w:sz w:val="18"/>
          <w:szCs w:val="18"/>
        </w:rPr>
        <w:t>flow</w:t>
      </w:r>
      <w:proofErr w:type="spellEnd"/>
      <w:r w:rsidRPr="00F473F4">
        <w:rPr>
          <w:rFonts w:ascii="Ebrima" w:hAnsi="Ebrima" w:cstheme="minorHAnsi"/>
          <w:sz w:val="18"/>
          <w:szCs w:val="18"/>
        </w:rPr>
        <w:t xml:space="preserve"> </w:t>
      </w:r>
      <w:proofErr w:type="spellStart"/>
      <w:r w:rsidRPr="00F473F4">
        <w:rPr>
          <w:rFonts w:ascii="Ebrima" w:hAnsi="Ebrima" w:cstheme="minorHAnsi"/>
          <w:sz w:val="18"/>
          <w:szCs w:val="18"/>
        </w:rPr>
        <w:t>pack</w:t>
      </w:r>
      <w:proofErr w:type="spellEnd"/>
      <w:r w:rsidRPr="00F473F4">
        <w:rPr>
          <w:rFonts w:ascii="Ebrima" w:hAnsi="Ebrima" w:cstheme="minorHAnsi"/>
          <w:sz w:val="18"/>
          <w:szCs w:val="18"/>
        </w:rPr>
        <w:t xml:space="preserve">, wykazujące skuteczność </w:t>
      </w:r>
      <w:proofErr w:type="spellStart"/>
      <w:r w:rsidRPr="00F473F4">
        <w:rPr>
          <w:rFonts w:ascii="Ebrima" w:hAnsi="Ebrima" w:cstheme="minorHAnsi"/>
          <w:sz w:val="18"/>
          <w:szCs w:val="18"/>
        </w:rPr>
        <w:t>bójczą</w:t>
      </w:r>
      <w:proofErr w:type="spellEnd"/>
      <w:r w:rsidRPr="00F473F4">
        <w:rPr>
          <w:rFonts w:ascii="Ebrima" w:hAnsi="Ebrima" w:cstheme="minorHAnsi"/>
          <w:sz w:val="18"/>
          <w:szCs w:val="18"/>
        </w:rPr>
        <w:t xml:space="preserve"> wobec: bakterio-, </w:t>
      </w:r>
      <w:proofErr w:type="spellStart"/>
      <w:r w:rsidRPr="00F473F4">
        <w:rPr>
          <w:rFonts w:ascii="Ebrima" w:hAnsi="Ebrima" w:cstheme="minorHAnsi"/>
          <w:sz w:val="18"/>
          <w:szCs w:val="18"/>
        </w:rPr>
        <w:t>drożdżakobójcze</w:t>
      </w:r>
      <w:proofErr w:type="spellEnd"/>
      <w:r w:rsidRPr="00F473F4">
        <w:rPr>
          <w:rFonts w:ascii="Ebrima" w:hAnsi="Ebrima" w:cstheme="minorHAnsi"/>
          <w:sz w:val="18"/>
          <w:szCs w:val="18"/>
        </w:rPr>
        <w:t xml:space="preserve"> – 1 min., grzybobójcze – min. 15 min. </w:t>
      </w:r>
      <w:proofErr w:type="spellStart"/>
      <w:r w:rsidRPr="00F473F4">
        <w:rPr>
          <w:rFonts w:ascii="Ebrima" w:hAnsi="Ebrima" w:cstheme="minorHAnsi"/>
          <w:sz w:val="18"/>
          <w:szCs w:val="18"/>
        </w:rPr>
        <w:t>bójcze</w:t>
      </w:r>
      <w:proofErr w:type="spellEnd"/>
      <w:r w:rsidRPr="00F473F4">
        <w:rPr>
          <w:rFonts w:ascii="Ebrima" w:hAnsi="Ebrima" w:cstheme="minorHAnsi"/>
          <w:sz w:val="18"/>
          <w:szCs w:val="18"/>
        </w:rPr>
        <w:t xml:space="preserve"> wobec prątków gruźlicy (M. </w:t>
      </w:r>
      <w:proofErr w:type="spellStart"/>
      <w:r w:rsidRPr="00F473F4">
        <w:rPr>
          <w:rFonts w:ascii="Ebrima" w:hAnsi="Ebrima" w:cstheme="minorHAnsi"/>
          <w:sz w:val="18"/>
          <w:szCs w:val="18"/>
        </w:rPr>
        <w:t>bovis</w:t>
      </w:r>
      <w:proofErr w:type="spellEnd"/>
      <w:r w:rsidRPr="00F473F4">
        <w:rPr>
          <w:rFonts w:ascii="Ebrima" w:hAnsi="Ebrima" w:cstheme="minorHAnsi"/>
          <w:sz w:val="18"/>
          <w:szCs w:val="18"/>
        </w:rPr>
        <w:t xml:space="preserve"> ) – 2 min. oraz aktywność wobec wirusów: HIV – 30 sekund; – HBV, HCV, </w:t>
      </w:r>
      <w:proofErr w:type="spellStart"/>
      <w:r w:rsidRPr="00F473F4">
        <w:rPr>
          <w:rFonts w:ascii="Ebrima" w:hAnsi="Ebrima" w:cstheme="minorHAnsi"/>
          <w:sz w:val="18"/>
          <w:szCs w:val="18"/>
        </w:rPr>
        <w:t>Corona</w:t>
      </w:r>
      <w:proofErr w:type="spellEnd"/>
      <w:r w:rsidRPr="00F473F4">
        <w:rPr>
          <w:rFonts w:ascii="Ebrima" w:hAnsi="Ebrima" w:cstheme="minorHAnsi"/>
          <w:sz w:val="18"/>
          <w:szCs w:val="18"/>
        </w:rPr>
        <w:t>, Noro –1 minuta; H1N1, H3N2 – 2 min?</w:t>
      </w:r>
    </w:p>
    <w:p w14:paraId="45291665" w14:textId="5BB37ECE" w:rsidR="00FB39D9" w:rsidRPr="00F473F4" w:rsidRDefault="00FB39D9" w:rsidP="00356F59">
      <w:pPr>
        <w:pStyle w:val="Akapitzlist"/>
        <w:spacing w:after="0" w:line="360" w:lineRule="auto"/>
        <w:jc w:val="both"/>
        <w:rPr>
          <w:rFonts w:ascii="Ebrima" w:hAnsi="Ebrima" w:cstheme="minorHAnsi"/>
          <w:sz w:val="18"/>
          <w:szCs w:val="18"/>
        </w:rPr>
      </w:pPr>
      <w:r w:rsidRPr="00F473F4">
        <w:rPr>
          <w:rFonts w:ascii="Ebrima" w:hAnsi="Ebrima" w:cstheme="minorHAnsi"/>
          <w:i/>
          <w:iCs/>
          <w:sz w:val="18"/>
          <w:szCs w:val="18"/>
        </w:rPr>
        <w:t>Odp.:</w:t>
      </w:r>
      <w:r w:rsidRPr="00F473F4">
        <w:rPr>
          <w:rFonts w:ascii="Ebrima" w:hAnsi="Ebrima" w:cstheme="minorHAnsi"/>
          <w:i/>
          <w:iCs/>
          <w:sz w:val="18"/>
          <w:szCs w:val="18"/>
        </w:rPr>
        <w:t xml:space="preserve"> Zamawiający nie dopuszcza.</w:t>
      </w:r>
    </w:p>
    <w:p w14:paraId="1662A611" w14:textId="55FA6219" w:rsidR="00712A88" w:rsidRPr="00F473F4" w:rsidRDefault="00712A88" w:rsidP="00356F59">
      <w:pPr>
        <w:pStyle w:val="Akapitzlist"/>
        <w:numPr>
          <w:ilvl w:val="0"/>
          <w:numId w:val="2"/>
        </w:numPr>
        <w:spacing w:after="0" w:line="360" w:lineRule="auto"/>
        <w:jc w:val="both"/>
        <w:rPr>
          <w:rFonts w:ascii="Ebrima" w:hAnsi="Ebrima" w:cstheme="minorHAnsi"/>
          <w:sz w:val="18"/>
          <w:szCs w:val="18"/>
        </w:rPr>
      </w:pPr>
      <w:r w:rsidRPr="00F473F4">
        <w:rPr>
          <w:rFonts w:ascii="Ebrima" w:hAnsi="Ebrima" w:cstheme="minorHAnsi"/>
          <w:sz w:val="18"/>
          <w:szCs w:val="18"/>
          <w:u w:val="single"/>
        </w:rPr>
        <w:t>Dotyczy poz. 2 -</w:t>
      </w:r>
      <w:r w:rsidRPr="00F473F4">
        <w:rPr>
          <w:rFonts w:ascii="Ebrima" w:hAnsi="Ebrima" w:cstheme="minorHAnsi"/>
          <w:sz w:val="18"/>
          <w:szCs w:val="18"/>
        </w:rPr>
        <w:t xml:space="preserve"> Czy Zamawiający dopuści do oceny chusteczki nasączone mieszaniną alkoholi etanolu i propan-2-olu, wykazujące skuteczność </w:t>
      </w:r>
      <w:proofErr w:type="spellStart"/>
      <w:r w:rsidRPr="00F473F4">
        <w:rPr>
          <w:rFonts w:ascii="Ebrima" w:hAnsi="Ebrima" w:cstheme="minorHAnsi"/>
          <w:sz w:val="18"/>
          <w:szCs w:val="18"/>
        </w:rPr>
        <w:t>bójczą</w:t>
      </w:r>
      <w:proofErr w:type="spellEnd"/>
      <w:r w:rsidRPr="00F473F4">
        <w:rPr>
          <w:rFonts w:ascii="Ebrima" w:hAnsi="Ebrima" w:cstheme="minorHAnsi"/>
          <w:sz w:val="18"/>
          <w:szCs w:val="18"/>
        </w:rPr>
        <w:t xml:space="preserve"> </w:t>
      </w:r>
      <w:proofErr w:type="spellStart"/>
      <w:r w:rsidRPr="00F473F4">
        <w:rPr>
          <w:rFonts w:ascii="Ebrima" w:hAnsi="Ebrima" w:cstheme="minorHAnsi"/>
          <w:sz w:val="18"/>
          <w:szCs w:val="18"/>
        </w:rPr>
        <w:t>B,Tbc,F,V</w:t>
      </w:r>
      <w:proofErr w:type="spellEnd"/>
      <w:r w:rsidRPr="00F473F4">
        <w:rPr>
          <w:rFonts w:ascii="Ebrima" w:hAnsi="Ebrima" w:cstheme="minorHAnsi"/>
          <w:sz w:val="18"/>
          <w:szCs w:val="18"/>
        </w:rPr>
        <w:t>, o rozmiarze 13cm x 19 cm?, opakowanie 150</w:t>
      </w:r>
      <w:r w:rsidR="00F45859">
        <w:rPr>
          <w:rFonts w:ascii="Ebrima" w:hAnsi="Ebrima" w:cstheme="minorHAnsi"/>
          <w:sz w:val="18"/>
          <w:szCs w:val="18"/>
        </w:rPr>
        <w:t xml:space="preserve"> </w:t>
      </w:r>
      <w:r w:rsidRPr="00F473F4">
        <w:rPr>
          <w:rFonts w:ascii="Ebrima" w:hAnsi="Ebrima" w:cstheme="minorHAnsi"/>
          <w:sz w:val="18"/>
          <w:szCs w:val="18"/>
        </w:rPr>
        <w:t>sztuk po przeliczeniu ilości?</w:t>
      </w:r>
    </w:p>
    <w:p w14:paraId="7F21E7D7" w14:textId="77777777" w:rsidR="00FB39D9" w:rsidRPr="00F473F4" w:rsidRDefault="00FB39D9" w:rsidP="00356F59">
      <w:pPr>
        <w:pStyle w:val="Akapitzlist"/>
        <w:spacing w:after="0" w:line="360" w:lineRule="auto"/>
        <w:jc w:val="both"/>
        <w:rPr>
          <w:rFonts w:ascii="Ebrima" w:hAnsi="Ebrima" w:cstheme="minorHAnsi"/>
          <w:sz w:val="18"/>
          <w:szCs w:val="18"/>
        </w:rPr>
      </w:pPr>
      <w:r w:rsidRPr="00F473F4">
        <w:rPr>
          <w:rFonts w:ascii="Ebrima" w:hAnsi="Ebrima" w:cstheme="minorHAnsi"/>
          <w:i/>
          <w:iCs/>
          <w:sz w:val="18"/>
          <w:szCs w:val="18"/>
        </w:rPr>
        <w:t>Odp.: Zamawiający nie dopuszcza.</w:t>
      </w:r>
    </w:p>
    <w:p w14:paraId="6189894E" w14:textId="52C82B19" w:rsidR="00712A88" w:rsidRPr="00F473F4" w:rsidRDefault="00712A88" w:rsidP="00356F59">
      <w:pPr>
        <w:pStyle w:val="Akapitzlist"/>
        <w:numPr>
          <w:ilvl w:val="0"/>
          <w:numId w:val="2"/>
        </w:numPr>
        <w:spacing w:after="0" w:line="360" w:lineRule="auto"/>
        <w:jc w:val="both"/>
        <w:rPr>
          <w:rFonts w:ascii="Ebrima" w:hAnsi="Ebrima" w:cstheme="minorHAnsi"/>
          <w:sz w:val="18"/>
          <w:szCs w:val="18"/>
        </w:rPr>
      </w:pPr>
      <w:r w:rsidRPr="00F473F4">
        <w:rPr>
          <w:rFonts w:ascii="Ebrima" w:hAnsi="Ebrima" w:cstheme="minorHAnsi"/>
          <w:sz w:val="18"/>
          <w:szCs w:val="18"/>
          <w:u w:val="single"/>
        </w:rPr>
        <w:t>Dotyczy poz. 3, 4</w:t>
      </w:r>
      <w:r w:rsidRPr="00F473F4">
        <w:rPr>
          <w:rFonts w:ascii="Ebrima" w:hAnsi="Ebrima" w:cstheme="minorHAnsi"/>
          <w:sz w:val="18"/>
          <w:szCs w:val="18"/>
        </w:rPr>
        <w:t xml:space="preserve"> - Czy Zamawiający dopuści do oceny chusteczki konfekcjonowane po 80 sztuk w opakowaniu, po przeliczeniu ilości, o rozmiarze 20cm x 30cm, nasączone preparatem na bazie : nadtlenek wodoru, kwas glikolowy, związki powierzchniowo czynne?</w:t>
      </w:r>
    </w:p>
    <w:p w14:paraId="46987D67" w14:textId="77777777" w:rsidR="00FB39D9" w:rsidRPr="00F473F4" w:rsidRDefault="00FB39D9" w:rsidP="00356F59">
      <w:pPr>
        <w:pStyle w:val="Akapitzlist"/>
        <w:spacing w:after="0" w:line="360" w:lineRule="auto"/>
        <w:jc w:val="both"/>
        <w:rPr>
          <w:rFonts w:ascii="Ebrima" w:hAnsi="Ebrima" w:cstheme="minorHAnsi"/>
          <w:sz w:val="18"/>
          <w:szCs w:val="18"/>
        </w:rPr>
      </w:pPr>
      <w:r w:rsidRPr="00F473F4">
        <w:rPr>
          <w:rFonts w:ascii="Ebrima" w:hAnsi="Ebrima" w:cstheme="minorHAnsi"/>
          <w:i/>
          <w:iCs/>
          <w:sz w:val="18"/>
          <w:szCs w:val="18"/>
        </w:rPr>
        <w:t>Odp.: Zamawiający nie dopuszcza.</w:t>
      </w:r>
    </w:p>
    <w:p w14:paraId="746558D6" w14:textId="630FA31F" w:rsidR="00712A88" w:rsidRPr="00F473F4" w:rsidRDefault="00712A88" w:rsidP="00356F59">
      <w:pPr>
        <w:pStyle w:val="Akapitzlist"/>
        <w:numPr>
          <w:ilvl w:val="0"/>
          <w:numId w:val="2"/>
        </w:numPr>
        <w:spacing w:after="0" w:line="360" w:lineRule="auto"/>
        <w:jc w:val="both"/>
        <w:rPr>
          <w:rFonts w:ascii="Ebrima" w:hAnsi="Ebrima" w:cstheme="minorHAnsi"/>
          <w:sz w:val="18"/>
          <w:szCs w:val="18"/>
        </w:rPr>
      </w:pPr>
      <w:r w:rsidRPr="00F473F4">
        <w:rPr>
          <w:rFonts w:ascii="Ebrima" w:hAnsi="Ebrima" w:cstheme="minorHAnsi"/>
          <w:sz w:val="18"/>
          <w:szCs w:val="18"/>
          <w:u w:val="single"/>
        </w:rPr>
        <w:t>Dotyczy poz</w:t>
      </w:r>
      <w:r w:rsidRPr="00F473F4">
        <w:rPr>
          <w:rFonts w:ascii="Ebrima" w:hAnsi="Ebrima" w:cstheme="minorHAnsi"/>
          <w:sz w:val="18"/>
          <w:szCs w:val="18"/>
        </w:rPr>
        <w:t>. 10 - Czy Zamawiający dopuści do oceny chusteczki konfekcjonowane po 80 sztuk w opakowaniu, po przeliczeniu ilości, o rozmiarze 20cm x 30cm, nasączone preparatem na bazie : nadtlenek wodoru, kwas glikolowy, związki powierzchniowo czynne?</w:t>
      </w:r>
    </w:p>
    <w:p w14:paraId="7970AEC7" w14:textId="40FC80C3" w:rsidR="00FB39D9" w:rsidRPr="00585462" w:rsidRDefault="00FB39D9" w:rsidP="00356F59">
      <w:pPr>
        <w:pStyle w:val="Akapitzlist"/>
        <w:numPr>
          <w:ilvl w:val="0"/>
          <w:numId w:val="2"/>
        </w:numPr>
        <w:spacing w:after="0" w:line="360" w:lineRule="auto"/>
        <w:jc w:val="both"/>
        <w:rPr>
          <w:rFonts w:ascii="Ebrima" w:hAnsi="Ebrima" w:cstheme="minorHAnsi"/>
          <w:sz w:val="18"/>
          <w:szCs w:val="18"/>
        </w:rPr>
      </w:pPr>
      <w:r w:rsidRPr="00F473F4">
        <w:rPr>
          <w:rFonts w:ascii="Ebrima" w:hAnsi="Ebrima" w:cstheme="minorHAnsi"/>
          <w:i/>
          <w:iCs/>
          <w:sz w:val="18"/>
          <w:szCs w:val="18"/>
        </w:rPr>
        <w:t>Odp.: Zamawiający dopuszcza.</w:t>
      </w:r>
    </w:p>
    <w:p w14:paraId="31E49B5F" w14:textId="77777777" w:rsidR="00585462" w:rsidRPr="00F473F4" w:rsidRDefault="00585462" w:rsidP="00585462">
      <w:pPr>
        <w:pStyle w:val="Akapitzlist"/>
        <w:spacing w:after="0" w:line="360" w:lineRule="auto"/>
        <w:jc w:val="both"/>
        <w:rPr>
          <w:rFonts w:ascii="Ebrima" w:hAnsi="Ebrima" w:cstheme="minorHAnsi"/>
          <w:sz w:val="18"/>
          <w:szCs w:val="18"/>
        </w:rPr>
      </w:pPr>
    </w:p>
    <w:p w14:paraId="7028AB13" w14:textId="3FBCC2A6" w:rsidR="00D95D62" w:rsidRPr="00F473F4" w:rsidRDefault="00FB39D9" w:rsidP="00356F59">
      <w:pPr>
        <w:spacing w:after="0" w:line="360" w:lineRule="auto"/>
        <w:jc w:val="both"/>
        <w:rPr>
          <w:rFonts w:ascii="Ebrima" w:hAnsi="Ebrima"/>
          <w:sz w:val="18"/>
          <w:szCs w:val="18"/>
        </w:rPr>
      </w:pPr>
      <w:r w:rsidRPr="00F473F4">
        <w:rPr>
          <w:rFonts w:ascii="Ebrima" w:hAnsi="Ebrima"/>
          <w:sz w:val="18"/>
          <w:szCs w:val="18"/>
        </w:rPr>
        <w:lastRenderedPageBreak/>
        <w:t>D</w:t>
      </w:r>
      <w:r w:rsidR="00712A88" w:rsidRPr="00F473F4">
        <w:rPr>
          <w:rFonts w:ascii="Ebrima" w:hAnsi="Ebrima"/>
          <w:sz w:val="18"/>
          <w:szCs w:val="18"/>
        </w:rPr>
        <w:t>otyczy pakietu 11:</w:t>
      </w:r>
      <w:r w:rsidR="00D95D62" w:rsidRPr="00F473F4">
        <w:rPr>
          <w:rFonts w:ascii="Ebrima" w:hAnsi="Ebrima"/>
          <w:sz w:val="18"/>
          <w:szCs w:val="18"/>
        </w:rPr>
        <w:t xml:space="preserve"> </w:t>
      </w:r>
    </w:p>
    <w:p w14:paraId="49913995" w14:textId="2F3182F8" w:rsidR="00712A88" w:rsidRPr="00356F59" w:rsidRDefault="00712A88" w:rsidP="00356F59">
      <w:pPr>
        <w:pStyle w:val="Akapitzlist"/>
        <w:numPr>
          <w:ilvl w:val="0"/>
          <w:numId w:val="4"/>
        </w:numPr>
        <w:spacing w:after="0" w:line="360" w:lineRule="auto"/>
        <w:jc w:val="both"/>
        <w:rPr>
          <w:rFonts w:ascii="Ebrima" w:hAnsi="Ebrima"/>
          <w:sz w:val="18"/>
          <w:szCs w:val="18"/>
        </w:rPr>
      </w:pPr>
      <w:r w:rsidRPr="00356F59">
        <w:rPr>
          <w:rFonts w:ascii="Ebrima" w:hAnsi="Ebrima"/>
          <w:sz w:val="18"/>
          <w:szCs w:val="18"/>
        </w:rPr>
        <w:t xml:space="preserve">Dotyczy poz. 1 – Czy Zamawiający dopuści do oceny preparat na bazie kwasu nadoctowego typu </w:t>
      </w:r>
      <w:proofErr w:type="spellStart"/>
      <w:r w:rsidRPr="00356F59">
        <w:rPr>
          <w:rFonts w:ascii="Ebrima" w:hAnsi="Ebrima"/>
          <w:sz w:val="18"/>
          <w:szCs w:val="18"/>
        </w:rPr>
        <w:t>Phago’scope</w:t>
      </w:r>
      <w:proofErr w:type="spellEnd"/>
      <w:r w:rsidRPr="00356F59">
        <w:rPr>
          <w:rFonts w:ascii="Ebrima" w:hAnsi="Ebrima"/>
          <w:sz w:val="18"/>
          <w:szCs w:val="18"/>
        </w:rPr>
        <w:t xml:space="preserve"> APA o parametrach zgodnych z załączona ulotką?</w:t>
      </w:r>
    </w:p>
    <w:p w14:paraId="47843BB6" w14:textId="77777777" w:rsidR="00FB39D9" w:rsidRPr="00F473F4" w:rsidRDefault="00FB39D9" w:rsidP="00356F59">
      <w:pPr>
        <w:pStyle w:val="Akapitzlist"/>
        <w:numPr>
          <w:ilvl w:val="0"/>
          <w:numId w:val="4"/>
        </w:numPr>
        <w:spacing w:after="0" w:line="360" w:lineRule="auto"/>
        <w:jc w:val="both"/>
        <w:rPr>
          <w:rFonts w:ascii="Ebrima" w:hAnsi="Ebrima" w:cstheme="minorHAnsi"/>
          <w:sz w:val="18"/>
          <w:szCs w:val="18"/>
        </w:rPr>
      </w:pPr>
      <w:r w:rsidRPr="00F473F4">
        <w:rPr>
          <w:rFonts w:ascii="Ebrima" w:hAnsi="Ebrima" w:cstheme="minorHAnsi"/>
          <w:i/>
          <w:iCs/>
          <w:sz w:val="18"/>
          <w:szCs w:val="18"/>
        </w:rPr>
        <w:t>Odp.: Zamawiający nie dopuszcza.</w:t>
      </w:r>
    </w:p>
    <w:p w14:paraId="67CF4F22" w14:textId="26D652DD" w:rsidR="00712A88" w:rsidRPr="00F473F4" w:rsidRDefault="00712A88" w:rsidP="00356F59">
      <w:pPr>
        <w:pStyle w:val="Akapitzlist"/>
        <w:spacing w:after="0" w:line="360" w:lineRule="auto"/>
        <w:ind w:left="426"/>
        <w:jc w:val="both"/>
        <w:rPr>
          <w:rFonts w:ascii="Ebrima" w:hAnsi="Ebrima"/>
          <w:sz w:val="18"/>
          <w:szCs w:val="18"/>
        </w:rPr>
      </w:pPr>
      <w:r w:rsidRPr="00F473F4">
        <w:rPr>
          <w:rFonts w:ascii="Ebrima" w:hAnsi="Ebrima" w:cstheme="minorHAnsi"/>
          <w:sz w:val="18"/>
          <w:szCs w:val="18"/>
        </w:rPr>
        <w:t xml:space="preserve">  </w:t>
      </w:r>
      <w:r w:rsidRPr="00F473F4">
        <w:rPr>
          <w:rFonts w:ascii="Ebrima" w:hAnsi="Ebrima"/>
          <w:sz w:val="18"/>
          <w:szCs w:val="18"/>
        </w:rPr>
        <w:t>Pytania do umowy:</w:t>
      </w:r>
    </w:p>
    <w:p w14:paraId="171BCC75" w14:textId="77777777" w:rsidR="00712A88" w:rsidRPr="00F473F4" w:rsidRDefault="00712A88" w:rsidP="00356F59">
      <w:pPr>
        <w:pStyle w:val="Akapitzlist"/>
        <w:numPr>
          <w:ilvl w:val="0"/>
          <w:numId w:val="3"/>
        </w:numPr>
        <w:spacing w:after="0" w:line="360" w:lineRule="auto"/>
        <w:jc w:val="both"/>
        <w:rPr>
          <w:rFonts w:ascii="Ebrima" w:hAnsi="Ebrima" w:cstheme="minorHAnsi"/>
          <w:sz w:val="18"/>
          <w:szCs w:val="18"/>
        </w:rPr>
      </w:pPr>
      <w:r w:rsidRPr="00F473F4">
        <w:rPr>
          <w:rFonts w:ascii="Ebrima" w:hAnsi="Ebrima" w:cstheme="minorHAnsi"/>
          <w:sz w:val="18"/>
          <w:szCs w:val="18"/>
        </w:rPr>
        <w:t>Czy Zamawiający zmieni § 8 ust. 1 nadając mu treść:</w:t>
      </w:r>
    </w:p>
    <w:p w14:paraId="207F56B5" w14:textId="77777777"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1. Strony zastrzegają następujące kary umowne:</w:t>
      </w:r>
    </w:p>
    <w:p w14:paraId="502E2C0E" w14:textId="77777777"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a) w wysokości 10% wynagrodzenia brutto za nie zrealizowaną część przedmiotu umowy, gdy Zamawiający wypowie umowę w trybie natychmiastowym z powodu okoliczności, za które odpowiada Wykonawca,</w:t>
      </w:r>
    </w:p>
    <w:p w14:paraId="165CE7CF" w14:textId="5424D24B"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b) w przypadku braku możliwości dostarczenia sprzętu z winy Wykonawcy w wysokości 4 % wartości brutto niedostarczonego asortymentu</w:t>
      </w:r>
    </w:p>
    <w:p w14:paraId="23A45F67" w14:textId="2FC10D26" w:rsidR="009930AD" w:rsidRPr="00F473F4" w:rsidRDefault="009930AD" w:rsidP="00356F59">
      <w:pPr>
        <w:pStyle w:val="Akapitzlist"/>
        <w:spacing w:after="0" w:line="360" w:lineRule="auto"/>
        <w:jc w:val="both"/>
        <w:rPr>
          <w:rFonts w:ascii="Ebrima" w:hAnsi="Ebrima" w:cstheme="minorHAnsi"/>
          <w:i/>
          <w:iCs/>
          <w:sz w:val="18"/>
          <w:szCs w:val="18"/>
        </w:rPr>
      </w:pPr>
      <w:r w:rsidRPr="00F473F4">
        <w:rPr>
          <w:rFonts w:ascii="Ebrima" w:hAnsi="Ebrima" w:cstheme="minorHAnsi"/>
          <w:i/>
          <w:iCs/>
          <w:sz w:val="18"/>
          <w:szCs w:val="18"/>
        </w:rPr>
        <w:t>Odp.: Zamawiający nie zmieni zapisów § 8.</w:t>
      </w:r>
    </w:p>
    <w:p w14:paraId="0535B80F" w14:textId="77777777" w:rsidR="00712A88" w:rsidRPr="00B72867" w:rsidRDefault="00712A88" w:rsidP="00356F59">
      <w:pPr>
        <w:pStyle w:val="Akapitzlist"/>
        <w:spacing w:after="0" w:line="360" w:lineRule="auto"/>
        <w:jc w:val="both"/>
        <w:rPr>
          <w:rFonts w:ascii="Ebrima" w:hAnsi="Ebrima" w:cstheme="minorHAnsi"/>
          <w:sz w:val="10"/>
          <w:szCs w:val="10"/>
        </w:rPr>
      </w:pPr>
    </w:p>
    <w:p w14:paraId="78E2D257" w14:textId="77777777" w:rsidR="00712A88" w:rsidRPr="00F473F4" w:rsidRDefault="00712A88" w:rsidP="00356F59">
      <w:pPr>
        <w:pStyle w:val="Akapitzlist"/>
        <w:numPr>
          <w:ilvl w:val="0"/>
          <w:numId w:val="3"/>
        </w:numPr>
        <w:spacing w:after="0" w:line="360" w:lineRule="auto"/>
        <w:jc w:val="both"/>
        <w:rPr>
          <w:rFonts w:ascii="Ebrima" w:hAnsi="Ebrima" w:cstheme="minorHAnsi"/>
          <w:sz w:val="18"/>
          <w:szCs w:val="18"/>
        </w:rPr>
      </w:pPr>
      <w:r w:rsidRPr="00F473F4">
        <w:rPr>
          <w:rFonts w:ascii="Ebrima" w:hAnsi="Ebrima" w:cstheme="minorHAnsi"/>
          <w:sz w:val="18"/>
          <w:szCs w:val="18"/>
        </w:rPr>
        <w:t>Czy Zamawiający zmieni § 9 ust. 1 nadając mu treść:</w:t>
      </w:r>
    </w:p>
    <w:p w14:paraId="30AC4AF8" w14:textId="77777777"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1. Zamawiający zastrzega sobie prawo do wypowiedzenia umowy w trybie natychmiastowym w przypadku realizacji przez Wykonawcę dostawy w sposób niezgodny z warunkami niniejszej umowy, tj.:</w:t>
      </w:r>
    </w:p>
    <w:p w14:paraId="5CC4CD34" w14:textId="77777777" w:rsidR="00712A88" w:rsidRPr="00F473F4" w:rsidRDefault="00712A88" w:rsidP="00356F59">
      <w:pPr>
        <w:spacing w:after="0" w:line="360" w:lineRule="auto"/>
        <w:ind w:left="360"/>
        <w:jc w:val="both"/>
        <w:rPr>
          <w:rFonts w:ascii="Ebrima" w:hAnsi="Ebrima"/>
          <w:sz w:val="18"/>
          <w:szCs w:val="18"/>
        </w:rPr>
      </w:pPr>
      <w:r w:rsidRPr="00F473F4">
        <w:rPr>
          <w:rFonts w:ascii="Ebrima" w:hAnsi="Ebrima"/>
          <w:sz w:val="18"/>
          <w:szCs w:val="18"/>
        </w:rPr>
        <w:t xml:space="preserve">       a) 2 - krotnej dostawy asortymentu o jakości gorszej niż wymaga Zamawiający, lub</w:t>
      </w:r>
    </w:p>
    <w:p w14:paraId="05013E2D" w14:textId="77777777"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b) 3 – krotnej realizacji dostawy niezgodnej z umową, lub</w:t>
      </w:r>
    </w:p>
    <w:p w14:paraId="1BBB089C" w14:textId="77777777"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c) niedotrzymania terminu realizacji dostawy z winy wykonawcy, przekraczającego 7 dni roboczych</w:t>
      </w:r>
    </w:p>
    <w:p w14:paraId="71460E5A" w14:textId="72C50614"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Zamawiający zobowiązany jest do wskazania w jakiej części (wartości) zrealizuje przedmiot umowy (art. 433 PZP) . Brak jest takiego wskazania.</w:t>
      </w:r>
    </w:p>
    <w:p w14:paraId="473CC85F" w14:textId="010C038F" w:rsidR="009930AD" w:rsidRPr="00F473F4" w:rsidRDefault="009930AD" w:rsidP="00356F59">
      <w:pPr>
        <w:pStyle w:val="Akapitzlist"/>
        <w:spacing w:after="0" w:line="360" w:lineRule="auto"/>
        <w:jc w:val="both"/>
        <w:rPr>
          <w:rFonts w:ascii="Ebrima" w:hAnsi="Ebrima" w:cstheme="minorHAnsi"/>
          <w:i/>
          <w:iCs/>
          <w:sz w:val="18"/>
          <w:szCs w:val="18"/>
        </w:rPr>
      </w:pPr>
      <w:r w:rsidRPr="00F473F4">
        <w:rPr>
          <w:rFonts w:ascii="Ebrima" w:hAnsi="Ebrima" w:cstheme="minorHAnsi"/>
          <w:i/>
          <w:iCs/>
          <w:sz w:val="18"/>
          <w:szCs w:val="18"/>
        </w:rPr>
        <w:t>Odp.: Zamawiający nie zmieni zapisów § 9.</w:t>
      </w:r>
    </w:p>
    <w:p w14:paraId="0B871319" w14:textId="77777777" w:rsidR="009930AD" w:rsidRPr="00B72867" w:rsidRDefault="009930AD" w:rsidP="00356F59">
      <w:pPr>
        <w:pStyle w:val="Akapitzlist"/>
        <w:spacing w:after="0" w:line="360" w:lineRule="auto"/>
        <w:jc w:val="both"/>
        <w:rPr>
          <w:rFonts w:ascii="Ebrima" w:hAnsi="Ebrima" w:cstheme="minorHAnsi"/>
          <w:sz w:val="10"/>
          <w:szCs w:val="10"/>
        </w:rPr>
      </w:pPr>
    </w:p>
    <w:p w14:paraId="27A1900D" w14:textId="77777777" w:rsidR="00712A88" w:rsidRPr="00F473F4" w:rsidRDefault="00712A88" w:rsidP="00356F59">
      <w:pPr>
        <w:pStyle w:val="Akapitzlist"/>
        <w:numPr>
          <w:ilvl w:val="0"/>
          <w:numId w:val="3"/>
        </w:numPr>
        <w:spacing w:after="0" w:line="360" w:lineRule="auto"/>
        <w:jc w:val="both"/>
        <w:rPr>
          <w:rFonts w:ascii="Ebrima" w:hAnsi="Ebrima" w:cstheme="minorHAnsi"/>
          <w:sz w:val="18"/>
          <w:szCs w:val="18"/>
        </w:rPr>
      </w:pPr>
      <w:r w:rsidRPr="00F473F4">
        <w:rPr>
          <w:rFonts w:ascii="Ebrima" w:hAnsi="Ebrima" w:cstheme="minorHAnsi"/>
          <w:sz w:val="18"/>
          <w:szCs w:val="18"/>
        </w:rPr>
        <w:t>Czy Zamawiający doda postanowienie o treści :</w:t>
      </w:r>
    </w:p>
    <w:p w14:paraId="7C201836" w14:textId="22635F48" w:rsidR="00712A88" w:rsidRPr="00F473F4" w:rsidRDefault="00712A88" w:rsidP="00356F59">
      <w:pPr>
        <w:pStyle w:val="Akapitzlist"/>
        <w:spacing w:after="0" w:line="360" w:lineRule="auto"/>
        <w:jc w:val="both"/>
        <w:rPr>
          <w:rFonts w:ascii="Ebrima" w:hAnsi="Ebrima" w:cstheme="minorHAnsi"/>
          <w:sz w:val="18"/>
          <w:szCs w:val="18"/>
        </w:rPr>
      </w:pPr>
      <w:r w:rsidRPr="00F473F4">
        <w:rPr>
          <w:rFonts w:ascii="Ebrima" w:hAnsi="Ebrima" w:cstheme="minorHAnsi"/>
          <w:sz w:val="18"/>
          <w:szCs w:val="18"/>
        </w:rPr>
        <w:t>„Zamawiający zobowiązuje się zrealizować przedmiot umowy w części nie mniejszej niż …</w:t>
      </w:r>
      <w:r w:rsidR="00FB31F4" w:rsidRPr="00F473F4">
        <w:rPr>
          <w:rFonts w:ascii="Ebrima" w:hAnsi="Ebrima" w:cstheme="minorHAnsi"/>
          <w:sz w:val="18"/>
          <w:szCs w:val="18"/>
        </w:rPr>
        <w:t>.</w:t>
      </w:r>
      <w:r w:rsidRPr="00F473F4">
        <w:rPr>
          <w:rFonts w:ascii="Ebrima" w:hAnsi="Ebrima" w:cstheme="minorHAnsi"/>
          <w:sz w:val="18"/>
          <w:szCs w:val="18"/>
        </w:rPr>
        <w:t>…. % wartości przedmiotu zamówienia „</w:t>
      </w:r>
    </w:p>
    <w:p w14:paraId="3DDE8530" w14:textId="06284A76" w:rsidR="00585462" w:rsidRDefault="009930AD" w:rsidP="00585462">
      <w:pPr>
        <w:pStyle w:val="Akapitzlist"/>
        <w:spacing w:after="0" w:line="360" w:lineRule="auto"/>
        <w:jc w:val="both"/>
        <w:rPr>
          <w:rFonts w:ascii="Ebrima" w:hAnsi="Ebrima" w:cstheme="minorHAnsi"/>
          <w:i/>
          <w:iCs/>
          <w:sz w:val="18"/>
          <w:szCs w:val="18"/>
        </w:rPr>
      </w:pPr>
      <w:r w:rsidRPr="00F473F4">
        <w:rPr>
          <w:rFonts w:ascii="Ebrima" w:hAnsi="Ebrima" w:cstheme="minorHAnsi"/>
          <w:i/>
          <w:iCs/>
          <w:sz w:val="18"/>
          <w:szCs w:val="18"/>
        </w:rPr>
        <w:t xml:space="preserve">Odp.: Zamawiający nie doda w/w </w:t>
      </w:r>
      <w:r w:rsidR="00422457" w:rsidRPr="00F473F4">
        <w:rPr>
          <w:rFonts w:ascii="Ebrima" w:hAnsi="Ebrima" w:cstheme="minorHAnsi"/>
          <w:i/>
          <w:iCs/>
          <w:sz w:val="18"/>
          <w:szCs w:val="18"/>
        </w:rPr>
        <w:t>postanowień.</w:t>
      </w:r>
    </w:p>
    <w:p w14:paraId="0545AFE8" w14:textId="77777777" w:rsidR="00B72867" w:rsidRPr="00B72867" w:rsidRDefault="00B72867" w:rsidP="00585462">
      <w:pPr>
        <w:pStyle w:val="Akapitzlist"/>
        <w:spacing w:after="0" w:line="360" w:lineRule="auto"/>
        <w:jc w:val="both"/>
        <w:rPr>
          <w:rFonts w:ascii="Ebrima" w:hAnsi="Ebrima" w:cstheme="minorHAnsi"/>
          <w:i/>
          <w:iCs/>
          <w:sz w:val="10"/>
          <w:szCs w:val="10"/>
        </w:rPr>
      </w:pPr>
    </w:p>
    <w:p w14:paraId="51D22FBF" w14:textId="77ECC8F1" w:rsidR="00712A88" w:rsidRPr="00F473F4" w:rsidRDefault="00712A88" w:rsidP="00356F59">
      <w:pPr>
        <w:pStyle w:val="Akapitzlist"/>
        <w:numPr>
          <w:ilvl w:val="0"/>
          <w:numId w:val="3"/>
        </w:numPr>
        <w:spacing w:after="0" w:line="360" w:lineRule="auto"/>
        <w:jc w:val="both"/>
        <w:rPr>
          <w:rStyle w:val="Wyrnieniedelikatne"/>
          <w:rFonts w:ascii="Ebrima" w:hAnsi="Ebrima" w:cstheme="minorHAnsi"/>
          <w:i w:val="0"/>
          <w:iCs w:val="0"/>
          <w:color w:val="auto"/>
          <w:sz w:val="18"/>
          <w:szCs w:val="18"/>
        </w:rPr>
      </w:pPr>
      <w:r w:rsidRPr="00F473F4">
        <w:rPr>
          <w:rStyle w:val="Wyrnieniedelikatne"/>
          <w:rFonts w:ascii="Ebrima" w:hAnsi="Ebrima" w:cstheme="minorHAnsi"/>
          <w:i w:val="0"/>
          <w:iCs w:val="0"/>
          <w:color w:val="auto"/>
          <w:sz w:val="18"/>
          <w:szCs w:val="18"/>
        </w:rPr>
        <w:t xml:space="preserve">Czy Zamawiający w pakiecie 6 poz. 3. pozwoli za zaoferowanie </w:t>
      </w:r>
      <w:proofErr w:type="spellStart"/>
      <w:r w:rsidRPr="00F473F4">
        <w:rPr>
          <w:rStyle w:val="Wyrnieniedelikatne"/>
          <w:rFonts w:ascii="Ebrima" w:hAnsi="Ebrima" w:cstheme="minorHAnsi"/>
          <w:i w:val="0"/>
          <w:iCs w:val="0"/>
          <w:color w:val="auto"/>
          <w:sz w:val="18"/>
          <w:szCs w:val="18"/>
        </w:rPr>
        <w:t>sporobójczych</w:t>
      </w:r>
      <w:proofErr w:type="spellEnd"/>
      <w:r w:rsidRPr="00F473F4">
        <w:rPr>
          <w:rStyle w:val="Wyrnieniedelikatne"/>
          <w:rFonts w:ascii="Ebrima" w:hAnsi="Ebrima" w:cstheme="minorHAnsi"/>
          <w:i w:val="0"/>
          <w:iCs w:val="0"/>
          <w:color w:val="auto"/>
          <w:sz w:val="18"/>
          <w:szCs w:val="18"/>
        </w:rPr>
        <w:t xml:space="preserve"> chusteczek o wymiarach pojedynczej  chusteczki  195  x  210  mm  w  pojemniku  typu  tuba  pakowane  po  225  sztuk,  spełniających pozostałe wymagania SWZ?  </w:t>
      </w:r>
    </w:p>
    <w:p w14:paraId="0C893285" w14:textId="0CB57CA7" w:rsidR="00D95D62" w:rsidRPr="00F473F4" w:rsidRDefault="00712A88" w:rsidP="00356F59">
      <w:pPr>
        <w:pStyle w:val="Akapitzlist"/>
        <w:spacing w:after="0" w:line="360" w:lineRule="auto"/>
        <w:jc w:val="both"/>
        <w:rPr>
          <w:rFonts w:ascii="Ebrima" w:hAnsi="Ebrima" w:cstheme="minorHAnsi"/>
          <w:i/>
          <w:iCs/>
          <w:sz w:val="18"/>
          <w:szCs w:val="18"/>
        </w:rPr>
      </w:pPr>
      <w:r w:rsidRPr="00F473F4">
        <w:rPr>
          <w:rStyle w:val="Wyrnieniedelikatne"/>
          <w:rFonts w:ascii="Ebrima" w:hAnsi="Ebrima" w:cstheme="minorHAnsi"/>
          <w:color w:val="auto"/>
          <w:sz w:val="18"/>
          <w:szCs w:val="18"/>
        </w:rPr>
        <w:t xml:space="preserve"> </w:t>
      </w:r>
      <w:r w:rsidR="00D95D62" w:rsidRPr="00F473F4">
        <w:rPr>
          <w:rFonts w:ascii="Ebrima" w:hAnsi="Ebrima" w:cstheme="minorHAnsi"/>
          <w:i/>
          <w:iCs/>
          <w:sz w:val="18"/>
          <w:szCs w:val="18"/>
        </w:rPr>
        <w:t>Odp.:</w:t>
      </w:r>
      <w:r w:rsidR="008F7FC2" w:rsidRPr="00F473F4">
        <w:rPr>
          <w:rFonts w:ascii="Ebrima" w:hAnsi="Ebrima" w:cstheme="minorHAnsi"/>
          <w:i/>
          <w:iCs/>
          <w:sz w:val="18"/>
          <w:szCs w:val="18"/>
        </w:rPr>
        <w:t xml:space="preserve">  Zamawiający dopuszcza, nie wymaga.</w:t>
      </w:r>
    </w:p>
    <w:p w14:paraId="0D413F76" w14:textId="77777777" w:rsidR="009930AD" w:rsidRPr="00B72867" w:rsidRDefault="009930AD" w:rsidP="00356F59">
      <w:pPr>
        <w:pStyle w:val="Akapitzlist"/>
        <w:spacing w:after="0" w:line="360" w:lineRule="auto"/>
        <w:jc w:val="both"/>
        <w:rPr>
          <w:rFonts w:ascii="Ebrima" w:hAnsi="Ebrima" w:cstheme="minorHAnsi"/>
          <w:sz w:val="10"/>
          <w:szCs w:val="10"/>
        </w:rPr>
      </w:pPr>
    </w:p>
    <w:p w14:paraId="7541C099" w14:textId="75DC5AAB" w:rsidR="00712A88" w:rsidRPr="00F473F4" w:rsidRDefault="00712A88" w:rsidP="00356F59">
      <w:pPr>
        <w:pStyle w:val="Akapitzlist"/>
        <w:numPr>
          <w:ilvl w:val="0"/>
          <w:numId w:val="3"/>
        </w:numPr>
        <w:spacing w:after="0" w:line="360" w:lineRule="auto"/>
        <w:jc w:val="both"/>
        <w:rPr>
          <w:rStyle w:val="Wyrnieniedelikatne"/>
          <w:rFonts w:ascii="Ebrima" w:hAnsi="Ebrima" w:cstheme="minorHAnsi"/>
          <w:i w:val="0"/>
          <w:iCs w:val="0"/>
          <w:color w:val="auto"/>
          <w:sz w:val="18"/>
          <w:szCs w:val="18"/>
        </w:rPr>
      </w:pPr>
      <w:r w:rsidRPr="00F473F4">
        <w:rPr>
          <w:rStyle w:val="Wyrnieniedelikatne"/>
          <w:rFonts w:ascii="Ebrima" w:hAnsi="Ebrima" w:cstheme="minorHAnsi"/>
          <w:i w:val="0"/>
          <w:iCs w:val="0"/>
          <w:color w:val="auto"/>
          <w:sz w:val="18"/>
          <w:szCs w:val="18"/>
        </w:rPr>
        <w:t xml:space="preserve">Czy Zamawiający w pakiecie 6 poz. 4. pozwoli za zaoferowanie </w:t>
      </w:r>
      <w:proofErr w:type="spellStart"/>
      <w:r w:rsidRPr="00F473F4">
        <w:rPr>
          <w:rStyle w:val="Wyrnieniedelikatne"/>
          <w:rFonts w:ascii="Ebrima" w:hAnsi="Ebrima" w:cstheme="minorHAnsi"/>
          <w:i w:val="0"/>
          <w:iCs w:val="0"/>
          <w:color w:val="auto"/>
          <w:sz w:val="18"/>
          <w:szCs w:val="18"/>
        </w:rPr>
        <w:t>sporobójczych</w:t>
      </w:r>
      <w:proofErr w:type="spellEnd"/>
      <w:r w:rsidRPr="00F473F4">
        <w:rPr>
          <w:rStyle w:val="Wyrnieniedelikatne"/>
          <w:rFonts w:ascii="Ebrima" w:hAnsi="Ebrima" w:cstheme="minorHAnsi"/>
          <w:i w:val="0"/>
          <w:iCs w:val="0"/>
          <w:color w:val="auto"/>
          <w:sz w:val="18"/>
          <w:szCs w:val="18"/>
        </w:rPr>
        <w:t xml:space="preserve"> chusteczek o wymiarach pojedynczej chusteczki 300 x 250 mm, spełniających pozostałe wymagania SWZ?  </w:t>
      </w:r>
    </w:p>
    <w:p w14:paraId="1B2C4A11" w14:textId="20DD2698" w:rsidR="009930AD" w:rsidRPr="00F473F4" w:rsidRDefault="009930AD" w:rsidP="00356F59">
      <w:pPr>
        <w:pStyle w:val="Akapitzlist"/>
        <w:spacing w:after="0" w:line="360" w:lineRule="auto"/>
        <w:jc w:val="both"/>
        <w:rPr>
          <w:rFonts w:ascii="Ebrima" w:hAnsi="Ebrima" w:cstheme="minorHAnsi"/>
          <w:i/>
          <w:iCs/>
          <w:sz w:val="18"/>
          <w:szCs w:val="18"/>
        </w:rPr>
      </w:pPr>
      <w:r w:rsidRPr="00F473F4">
        <w:rPr>
          <w:rFonts w:ascii="Ebrima" w:hAnsi="Ebrima" w:cstheme="minorHAnsi"/>
          <w:i/>
          <w:iCs/>
          <w:sz w:val="18"/>
          <w:szCs w:val="18"/>
        </w:rPr>
        <w:t>Odp.:</w:t>
      </w:r>
      <w:r w:rsidR="008F7FC2" w:rsidRPr="00F473F4">
        <w:rPr>
          <w:rFonts w:ascii="Ebrima" w:hAnsi="Ebrima" w:cstheme="minorHAnsi"/>
          <w:i/>
          <w:iCs/>
          <w:sz w:val="18"/>
          <w:szCs w:val="18"/>
        </w:rPr>
        <w:t xml:space="preserve"> </w:t>
      </w:r>
      <w:r w:rsidR="008F7FC2" w:rsidRPr="00F473F4">
        <w:rPr>
          <w:rFonts w:ascii="Ebrima" w:hAnsi="Ebrima" w:cstheme="minorHAnsi"/>
          <w:i/>
          <w:iCs/>
          <w:sz w:val="18"/>
          <w:szCs w:val="18"/>
        </w:rPr>
        <w:t>Zamawiający dopuszcza, nie wymaga.</w:t>
      </w:r>
    </w:p>
    <w:p w14:paraId="486C5AE3" w14:textId="7FE79D7D" w:rsidR="00141DF6" w:rsidRDefault="00817DE6" w:rsidP="00356F59">
      <w:pPr>
        <w:spacing w:after="0" w:line="360" w:lineRule="auto"/>
        <w:jc w:val="both"/>
        <w:rPr>
          <w:rFonts w:ascii="Ebrima" w:hAnsi="Ebrima"/>
          <w:sz w:val="18"/>
          <w:szCs w:val="18"/>
        </w:rPr>
      </w:pPr>
      <w:r w:rsidRPr="00356F59">
        <w:rPr>
          <w:rFonts w:ascii="Ebrima" w:hAnsi="Ebrima"/>
          <w:sz w:val="18"/>
          <w:szCs w:val="18"/>
        </w:rPr>
        <w:t>Pytanie</w:t>
      </w:r>
      <w:r w:rsidR="00585462">
        <w:rPr>
          <w:rFonts w:ascii="Ebrima" w:hAnsi="Ebrima"/>
          <w:sz w:val="18"/>
          <w:szCs w:val="18"/>
        </w:rPr>
        <w:t xml:space="preserve"> </w:t>
      </w:r>
      <w:r w:rsidR="00141DF6">
        <w:rPr>
          <w:rFonts w:ascii="Ebrima" w:hAnsi="Ebrima"/>
          <w:sz w:val="18"/>
          <w:szCs w:val="18"/>
        </w:rPr>
        <w:t xml:space="preserve"> </w:t>
      </w:r>
      <w:r w:rsidRPr="00356F59">
        <w:rPr>
          <w:rFonts w:ascii="Ebrima" w:hAnsi="Ebrima"/>
          <w:sz w:val="18"/>
          <w:szCs w:val="18"/>
        </w:rPr>
        <w:t>1</w:t>
      </w:r>
    </w:p>
    <w:p w14:paraId="0C14FD80" w14:textId="77777777" w:rsidR="00141DF6" w:rsidRDefault="00817DE6" w:rsidP="00356F59">
      <w:pPr>
        <w:spacing w:after="0" w:line="360" w:lineRule="auto"/>
        <w:jc w:val="both"/>
        <w:rPr>
          <w:rFonts w:ascii="Ebrima" w:hAnsi="Ebrima"/>
          <w:sz w:val="18"/>
          <w:szCs w:val="18"/>
        </w:rPr>
      </w:pPr>
      <w:r w:rsidRPr="00356F59">
        <w:rPr>
          <w:rFonts w:ascii="Ebrima" w:hAnsi="Ebrima"/>
          <w:sz w:val="18"/>
          <w:szCs w:val="18"/>
        </w:rPr>
        <w:t>Czy Zamawiający wydzieli do osobnego Pakietu produkt z Pakietu 6 poz. 5 i czy dopuści:</w:t>
      </w:r>
      <w:r w:rsidRPr="00356F59">
        <w:rPr>
          <w:rFonts w:ascii="Ebrima" w:hAnsi="Ebrima"/>
          <w:sz w:val="18"/>
          <w:szCs w:val="18"/>
        </w:rPr>
        <w:br/>
        <w:t xml:space="preserve">Gaziki do dezynfekcji skóry wykonane z wysokogatunkowej włókniny będącej mieszanką celulozy, poliestru i wiskozy o gramaturze 70g/m2, nasączone 70% alkoholem izopropylowym i 0.5% </w:t>
      </w:r>
      <w:proofErr w:type="spellStart"/>
      <w:r w:rsidRPr="00356F59">
        <w:rPr>
          <w:rFonts w:ascii="Ebrima" w:hAnsi="Ebrima"/>
          <w:sz w:val="18"/>
          <w:szCs w:val="18"/>
        </w:rPr>
        <w:t>glukonianem</w:t>
      </w:r>
      <w:proofErr w:type="spellEnd"/>
      <w:r w:rsidRPr="00356F59">
        <w:rPr>
          <w:rFonts w:ascii="Ebrima" w:hAnsi="Ebrima"/>
          <w:sz w:val="18"/>
          <w:szCs w:val="18"/>
        </w:rPr>
        <w:t xml:space="preserve"> </w:t>
      </w:r>
      <w:proofErr w:type="spellStart"/>
      <w:r w:rsidRPr="00356F59">
        <w:rPr>
          <w:rFonts w:ascii="Ebrima" w:hAnsi="Ebrima"/>
          <w:sz w:val="18"/>
          <w:szCs w:val="18"/>
        </w:rPr>
        <w:t>chlorheksydyny</w:t>
      </w:r>
      <w:proofErr w:type="spellEnd"/>
      <w:r w:rsidRPr="00356F59">
        <w:rPr>
          <w:rFonts w:ascii="Ebrima" w:hAnsi="Ebrima"/>
          <w:sz w:val="18"/>
          <w:szCs w:val="18"/>
        </w:rPr>
        <w:t xml:space="preserve">, rozmiar </w:t>
      </w:r>
      <w:r w:rsidRPr="00356F59">
        <w:rPr>
          <w:rFonts w:ascii="Ebrima" w:hAnsi="Ebrima"/>
          <w:sz w:val="18"/>
          <w:szCs w:val="18"/>
        </w:rPr>
        <w:lastRenderedPageBreak/>
        <w:t>złożonego gazika 4x4,5cm, a rozłożonego 12x12,5cm, czterokrotnie złożone, 9 warstw, pakowane pojedynczo w saszetki, 100szt. saszetek w opakowaniu zbiorczym- kartoniku?</w:t>
      </w:r>
    </w:p>
    <w:p w14:paraId="21DEA4E2" w14:textId="7802521C" w:rsidR="00817DE6" w:rsidRPr="00356F59" w:rsidRDefault="00817DE6" w:rsidP="00356F59">
      <w:pPr>
        <w:spacing w:after="0" w:line="360" w:lineRule="auto"/>
        <w:jc w:val="both"/>
        <w:rPr>
          <w:rFonts w:ascii="Ebrima" w:hAnsi="Ebrima"/>
          <w:i/>
          <w:iCs/>
          <w:sz w:val="18"/>
          <w:szCs w:val="18"/>
        </w:rPr>
      </w:pPr>
      <w:r w:rsidRPr="00356F59">
        <w:rPr>
          <w:rFonts w:ascii="Ebrima" w:hAnsi="Ebrima"/>
          <w:i/>
          <w:iCs/>
          <w:sz w:val="18"/>
          <w:szCs w:val="18"/>
        </w:rPr>
        <w:t>Odp.:</w:t>
      </w:r>
      <w:r w:rsidR="008F7FC2" w:rsidRPr="00356F59">
        <w:rPr>
          <w:rFonts w:ascii="Ebrima" w:hAnsi="Ebrima"/>
          <w:i/>
          <w:iCs/>
          <w:sz w:val="18"/>
          <w:szCs w:val="18"/>
        </w:rPr>
        <w:t xml:space="preserve"> Zamawiający nie wydzieli do osobnego pakietu.</w:t>
      </w:r>
    </w:p>
    <w:p w14:paraId="7B2F1C51" w14:textId="77777777" w:rsidR="00356F59" w:rsidRPr="00B72867" w:rsidRDefault="00356F59" w:rsidP="00356F59">
      <w:pPr>
        <w:spacing w:after="0" w:line="360" w:lineRule="auto"/>
        <w:jc w:val="both"/>
        <w:rPr>
          <w:rFonts w:ascii="Ebrima" w:hAnsi="Ebrima"/>
          <w:sz w:val="10"/>
          <w:szCs w:val="10"/>
        </w:rPr>
      </w:pPr>
    </w:p>
    <w:p w14:paraId="72E6DF0B" w14:textId="77777777" w:rsidR="00141DF6" w:rsidRDefault="00817DE6" w:rsidP="00356F59">
      <w:pPr>
        <w:spacing w:after="0" w:line="360" w:lineRule="auto"/>
        <w:jc w:val="both"/>
        <w:rPr>
          <w:rFonts w:ascii="Ebrima" w:hAnsi="Ebrima"/>
          <w:sz w:val="18"/>
          <w:szCs w:val="18"/>
        </w:rPr>
      </w:pPr>
      <w:r w:rsidRPr="00356F59">
        <w:rPr>
          <w:rFonts w:ascii="Ebrima" w:hAnsi="Ebrima"/>
          <w:sz w:val="18"/>
          <w:szCs w:val="18"/>
        </w:rPr>
        <w:t>Pytanie</w:t>
      </w:r>
      <w:r w:rsidR="00141DF6">
        <w:rPr>
          <w:rFonts w:ascii="Ebrima" w:hAnsi="Ebrima"/>
          <w:sz w:val="18"/>
          <w:szCs w:val="18"/>
        </w:rPr>
        <w:t xml:space="preserve"> </w:t>
      </w:r>
      <w:r w:rsidRPr="00356F59">
        <w:rPr>
          <w:rFonts w:ascii="Ebrima" w:hAnsi="Ebrima"/>
          <w:sz w:val="18"/>
          <w:szCs w:val="18"/>
        </w:rPr>
        <w:t>2</w:t>
      </w:r>
    </w:p>
    <w:p w14:paraId="27CA7303" w14:textId="77777777" w:rsidR="00141DF6" w:rsidRDefault="00817DE6" w:rsidP="00356F59">
      <w:pPr>
        <w:spacing w:after="0" w:line="360" w:lineRule="auto"/>
        <w:jc w:val="both"/>
        <w:rPr>
          <w:rFonts w:ascii="Ebrima" w:hAnsi="Ebrima"/>
          <w:sz w:val="18"/>
          <w:szCs w:val="18"/>
        </w:rPr>
      </w:pPr>
      <w:r w:rsidRPr="00356F59">
        <w:rPr>
          <w:rFonts w:ascii="Ebrima" w:hAnsi="Ebrima"/>
          <w:sz w:val="18"/>
          <w:szCs w:val="18"/>
        </w:rPr>
        <w:t>Czy Zamawiający wydzieli do osobnego Pakietu produkt z Pakietu 6 poz. 7 i czy dopuści:</w:t>
      </w:r>
      <w:r w:rsidRPr="00356F59">
        <w:rPr>
          <w:rFonts w:ascii="Ebrima" w:hAnsi="Ebrima"/>
          <w:sz w:val="18"/>
          <w:szCs w:val="18"/>
        </w:rPr>
        <w:br/>
        <w:t>Gaziki wykonane z wysokogatunkowej włókniny będącej mieszanką celulozy, poliestru i wiskozy o gramaturze 70g/m2, nasączone 70% alkoholem izopropylowym, rozmiar złożonego gazika 4x4,5cm, a rozłożonego 9x12cm, trzykrotnie złożone, 6 warstw, pakowane pojedynczo w saszetki 7x7cm 100szt. saszetek w opakowaniu zbiorczym kartoniku?</w:t>
      </w:r>
      <w:r w:rsidRPr="00356F59">
        <w:rPr>
          <w:rFonts w:ascii="Ebrima" w:hAnsi="Ebrima"/>
          <w:sz w:val="18"/>
          <w:szCs w:val="18"/>
        </w:rPr>
        <w:br/>
        <w:t>lub</w:t>
      </w:r>
      <w:r w:rsidRPr="00356F59">
        <w:rPr>
          <w:rFonts w:ascii="Ebrima" w:hAnsi="Ebrima"/>
          <w:sz w:val="18"/>
          <w:szCs w:val="18"/>
        </w:rPr>
        <w:br/>
        <w:t>Gaziki wykonane z wysokogatunkowej włókniny będącej mieszanką celulozy, poliestru i wiskozy o gramaturze 70g/m2, nasączone 70% alkoholem izopropylowym, rozmiar złożonego gazika 4x4,5cm, a rozłożonego 12x12,5cm, czterokrotnie złożone, 9 warstw, pakowane pojedynczo w saszetki 7x7cm, 100szt. saszetek w opakowaniu zbiorczym- kartoniku?</w:t>
      </w:r>
    </w:p>
    <w:p w14:paraId="3A92AC9D" w14:textId="332B8642" w:rsidR="00817DE6" w:rsidRPr="00356F59" w:rsidRDefault="00817DE6" w:rsidP="00356F59">
      <w:pPr>
        <w:spacing w:after="0" w:line="360" w:lineRule="auto"/>
        <w:jc w:val="both"/>
        <w:rPr>
          <w:rFonts w:ascii="Ebrima" w:hAnsi="Ebrima"/>
          <w:i/>
          <w:iCs/>
          <w:sz w:val="18"/>
          <w:szCs w:val="18"/>
        </w:rPr>
      </w:pPr>
      <w:r w:rsidRPr="00356F59">
        <w:rPr>
          <w:rFonts w:ascii="Ebrima" w:hAnsi="Ebrima"/>
          <w:i/>
          <w:iCs/>
          <w:sz w:val="18"/>
          <w:szCs w:val="18"/>
        </w:rPr>
        <w:t>Odp.:</w:t>
      </w:r>
      <w:r w:rsidR="008F7FC2" w:rsidRPr="00356F59">
        <w:rPr>
          <w:rFonts w:ascii="Ebrima" w:hAnsi="Ebrima"/>
          <w:i/>
          <w:iCs/>
          <w:sz w:val="18"/>
          <w:szCs w:val="18"/>
        </w:rPr>
        <w:t xml:space="preserve"> </w:t>
      </w:r>
      <w:r w:rsidR="008F7FC2" w:rsidRPr="00356F59">
        <w:rPr>
          <w:rFonts w:ascii="Ebrima" w:hAnsi="Ebrima"/>
          <w:i/>
          <w:iCs/>
          <w:sz w:val="18"/>
          <w:szCs w:val="18"/>
        </w:rPr>
        <w:t>Zamawiający nie wydzieli do osobnego pakietu.</w:t>
      </w:r>
      <w:r w:rsidR="008F7FC2" w:rsidRPr="00356F59">
        <w:rPr>
          <w:rFonts w:ascii="Ebrima" w:hAnsi="Ebrima"/>
          <w:i/>
          <w:iCs/>
          <w:sz w:val="18"/>
          <w:szCs w:val="18"/>
        </w:rPr>
        <w:t xml:space="preserve"> Natomiast dopuści gazik w rozmiarach 12x12,5 cm.</w:t>
      </w:r>
    </w:p>
    <w:p w14:paraId="10DCD3ED" w14:textId="77777777" w:rsidR="00356F59" w:rsidRPr="00B72867" w:rsidRDefault="00356F59" w:rsidP="00356F59">
      <w:pPr>
        <w:spacing w:after="0" w:line="360" w:lineRule="auto"/>
        <w:jc w:val="both"/>
        <w:rPr>
          <w:rFonts w:ascii="Ebrima" w:hAnsi="Ebrima"/>
          <w:sz w:val="10"/>
          <w:szCs w:val="10"/>
        </w:rPr>
      </w:pPr>
    </w:p>
    <w:p w14:paraId="5BFA151C" w14:textId="77777777" w:rsidR="00141DF6" w:rsidRDefault="00817DE6" w:rsidP="00356F59">
      <w:pPr>
        <w:spacing w:after="0" w:line="360" w:lineRule="auto"/>
        <w:jc w:val="both"/>
        <w:rPr>
          <w:rFonts w:ascii="Ebrima" w:hAnsi="Ebrima"/>
          <w:sz w:val="18"/>
          <w:szCs w:val="18"/>
        </w:rPr>
      </w:pPr>
      <w:r w:rsidRPr="00F473F4">
        <w:rPr>
          <w:rFonts w:ascii="Ebrima" w:hAnsi="Ebrima"/>
          <w:sz w:val="18"/>
          <w:szCs w:val="18"/>
        </w:rPr>
        <w:t>Pytanie 3</w:t>
      </w:r>
    </w:p>
    <w:p w14:paraId="08E6B04D" w14:textId="77777777" w:rsidR="00141DF6" w:rsidRDefault="00817DE6" w:rsidP="00356F59">
      <w:pPr>
        <w:spacing w:after="0" w:line="360" w:lineRule="auto"/>
        <w:jc w:val="both"/>
        <w:rPr>
          <w:rFonts w:ascii="Ebrima" w:hAnsi="Ebrima"/>
          <w:sz w:val="18"/>
          <w:szCs w:val="18"/>
        </w:rPr>
      </w:pPr>
      <w:r w:rsidRPr="00F473F4">
        <w:rPr>
          <w:rFonts w:ascii="Ebrima" w:hAnsi="Ebrima"/>
          <w:sz w:val="18"/>
          <w:szCs w:val="18"/>
        </w:rPr>
        <w:t>Czy Zamawiający wydzieli do osobnego Pakietu produkty z Pakietu 9 poz. 7 i 8 i czy dopuści:</w:t>
      </w:r>
      <w:r w:rsidRPr="00F473F4">
        <w:rPr>
          <w:rFonts w:ascii="Ebrima" w:hAnsi="Ebrima"/>
          <w:sz w:val="18"/>
          <w:szCs w:val="18"/>
        </w:rPr>
        <w:br/>
        <w:t>Suche ściereczki przeznaczone do nasączania preparatem gotowym do użycia lub roztworem użytkowym koncentratu z wodą. Do mycia i dezynfekcji różnych powierzchni nieinwazyjnych wyrobów medycznych. Nieporowata struktura o gramaturze 70g/m2. Niepylące, niestrzępiące się, wytrzymałe i odporne na detergenty. Wymiary: 30x34cm. ilość ściereczek w opakowaniu - 100, nie wpływają na długość efektywnego wykorzystania po zalaniu (patrzeć na wytyczne płynu). Perforacja ułatwiająca odrywanie. Chusteczki - Wyrób medyczny klasy 1. Skład: celuloza (55%) i poliester (43%) i wiskoza (2%). Każda z rolek posiada etykietę oraz naklejkę, na której jest miejsce na wpisanie: nazwy produktu nasączającego, stężenia, daty nasączenia, daty przydatności oraz osoby przygotowującej roztwór. Rolka zamknięta w wiaderku z HDPE o wysokiej odporności na chemikalia, ze szczelnym zamknięciem. Wiaderko wielokrotnego użytku zawierające 100 szt. ściereczek oraz ściereczki pakowane po 100szt jako wkład do wiaderka?</w:t>
      </w:r>
    </w:p>
    <w:p w14:paraId="23C024FC" w14:textId="77777777" w:rsidR="00141DF6" w:rsidRDefault="00817DE6" w:rsidP="00356F59">
      <w:pPr>
        <w:spacing w:after="0" w:line="360" w:lineRule="auto"/>
        <w:jc w:val="both"/>
        <w:rPr>
          <w:rFonts w:ascii="Ebrima" w:hAnsi="Ebrima"/>
          <w:sz w:val="18"/>
          <w:szCs w:val="18"/>
        </w:rPr>
      </w:pPr>
      <w:r w:rsidRPr="00F473F4">
        <w:rPr>
          <w:rFonts w:ascii="Ebrima" w:hAnsi="Ebrima"/>
          <w:sz w:val="18"/>
          <w:szCs w:val="18"/>
        </w:rPr>
        <w:t>lub</w:t>
      </w:r>
      <w:r w:rsidRPr="00F473F4">
        <w:rPr>
          <w:rFonts w:ascii="Ebrima" w:hAnsi="Ebrima"/>
          <w:sz w:val="18"/>
          <w:szCs w:val="18"/>
        </w:rPr>
        <w:br/>
        <w:t xml:space="preserve">Suche ściereczki przeznaczone do nasączania preparatem gotowym do użycia lub roztworem użytkowym koncentratu z wodą. Do mycia i dezynfekcji różnych powierzchni nieinwazyjnych wyrobów medycznych. Nieporowata struktura o gramaturze 70g/m2. Niepylące, niestrzępiące się, wytrzymałe i odporne na detergenty. Wymiary: 18x25cm. ilość ściereczek w opakowaniu - 300, nie wpływają na długość efektywnego wykorzystania po zalaniu (patrzeć na wytyczne płynu). Perforacja ułatwiająca odrywanie. Chusteczki - Wyrób medyczny klasy 1. Skład: celuloza (55%) i poliester (43%) i wiskoza (2%). Każda z rolek posiada etykietę oraz naklejkę, na której jest miejsce na wpisanie: nazwy produktu nasączającego, stężenia, daty nasączenia, daty przydatności oraz osoby przygotowującej roztwór. Rolka zamknięta w wiaderku z HDPE o wysokiej odporności na chemikalia, ze szczelnym </w:t>
      </w:r>
      <w:r w:rsidRPr="00F473F4">
        <w:rPr>
          <w:rFonts w:ascii="Ebrima" w:hAnsi="Ebrima"/>
          <w:sz w:val="18"/>
          <w:szCs w:val="18"/>
        </w:rPr>
        <w:lastRenderedPageBreak/>
        <w:t>zamknięciem. Wiaderko wielokrotnego użytku zawierające 300 szt. ściereczek oraz ściereczki pakowane po 300szt jako wkład do wiaderka?</w:t>
      </w:r>
    </w:p>
    <w:p w14:paraId="3791EA3F" w14:textId="77777777" w:rsidR="00141DF6" w:rsidRDefault="00817DE6" w:rsidP="00356F59">
      <w:pPr>
        <w:spacing w:after="0" w:line="360" w:lineRule="auto"/>
        <w:jc w:val="both"/>
        <w:rPr>
          <w:rFonts w:ascii="Ebrima" w:hAnsi="Ebrima"/>
          <w:sz w:val="18"/>
          <w:szCs w:val="18"/>
        </w:rPr>
      </w:pPr>
      <w:r w:rsidRPr="00F473F4">
        <w:rPr>
          <w:rFonts w:ascii="Ebrima" w:hAnsi="Ebrima"/>
          <w:sz w:val="18"/>
          <w:szCs w:val="18"/>
        </w:rPr>
        <w:t>W PRZYPADKU ZGODY PROSIMY O WSKAZANIE SPOSOBU PRZELICZENIA.</w:t>
      </w:r>
    </w:p>
    <w:p w14:paraId="283A21B7" w14:textId="319EE3B2" w:rsidR="00817DE6" w:rsidRDefault="00817DE6" w:rsidP="00356F59">
      <w:pPr>
        <w:spacing w:after="0" w:line="360" w:lineRule="auto"/>
        <w:jc w:val="both"/>
        <w:rPr>
          <w:rFonts w:ascii="Ebrima" w:hAnsi="Ebrima"/>
          <w:i/>
          <w:iCs/>
          <w:sz w:val="18"/>
          <w:szCs w:val="18"/>
        </w:rPr>
      </w:pPr>
      <w:r w:rsidRPr="00F473F4">
        <w:rPr>
          <w:rFonts w:ascii="Ebrima" w:hAnsi="Ebrima"/>
          <w:i/>
          <w:iCs/>
          <w:sz w:val="18"/>
          <w:szCs w:val="18"/>
        </w:rPr>
        <w:t>Odp.:</w:t>
      </w:r>
      <w:r w:rsidR="008F7FC2" w:rsidRPr="00F473F4">
        <w:rPr>
          <w:rFonts w:ascii="Ebrima" w:hAnsi="Ebrima"/>
          <w:i/>
          <w:iCs/>
          <w:sz w:val="18"/>
          <w:szCs w:val="18"/>
        </w:rPr>
        <w:t xml:space="preserve"> </w:t>
      </w:r>
      <w:r w:rsidR="008F7FC2" w:rsidRPr="00F473F4">
        <w:rPr>
          <w:rFonts w:ascii="Ebrima" w:hAnsi="Ebrima"/>
          <w:i/>
          <w:iCs/>
          <w:sz w:val="18"/>
          <w:szCs w:val="18"/>
        </w:rPr>
        <w:t>Zamawiający nie wydzieli do osobnego pakietu. Natomiast dopuści</w:t>
      </w:r>
      <w:r w:rsidR="008F7FC2" w:rsidRPr="00F473F4">
        <w:rPr>
          <w:rFonts w:ascii="Ebrima" w:hAnsi="Ebrima"/>
          <w:i/>
          <w:iCs/>
          <w:sz w:val="18"/>
          <w:szCs w:val="18"/>
        </w:rPr>
        <w:t xml:space="preserve"> suche chusteczki o rozmiarze 30x34 w opakowaniu 100 szt.</w:t>
      </w:r>
    </w:p>
    <w:p w14:paraId="5F5F68EC" w14:textId="77777777" w:rsidR="00F45859" w:rsidRPr="00F473F4" w:rsidRDefault="00F45859" w:rsidP="00356F59">
      <w:pPr>
        <w:spacing w:after="0" w:line="360" w:lineRule="auto"/>
        <w:jc w:val="both"/>
        <w:rPr>
          <w:rFonts w:ascii="Ebrima" w:hAnsi="Ebrima"/>
          <w:i/>
          <w:iCs/>
          <w:sz w:val="18"/>
          <w:szCs w:val="18"/>
        </w:rPr>
      </w:pPr>
    </w:p>
    <w:p w14:paraId="6183462E" w14:textId="77777777" w:rsidR="00141DF6" w:rsidRDefault="00817DE6" w:rsidP="00F45859">
      <w:pPr>
        <w:spacing w:after="0" w:line="360" w:lineRule="auto"/>
        <w:jc w:val="both"/>
        <w:rPr>
          <w:rFonts w:ascii="Ebrima" w:hAnsi="Ebrima"/>
          <w:sz w:val="18"/>
          <w:szCs w:val="18"/>
        </w:rPr>
      </w:pPr>
      <w:r w:rsidRPr="00F473F4">
        <w:rPr>
          <w:rFonts w:ascii="Ebrima" w:hAnsi="Ebrima"/>
          <w:sz w:val="18"/>
          <w:szCs w:val="18"/>
        </w:rPr>
        <w:t>Pytanie 4</w:t>
      </w:r>
    </w:p>
    <w:p w14:paraId="02F39F5C" w14:textId="77777777" w:rsidR="00141DF6" w:rsidRDefault="00817DE6" w:rsidP="00F45859">
      <w:pPr>
        <w:spacing w:after="0" w:line="360" w:lineRule="auto"/>
        <w:jc w:val="both"/>
        <w:rPr>
          <w:rFonts w:ascii="Ebrima" w:hAnsi="Ebrima"/>
          <w:sz w:val="18"/>
          <w:szCs w:val="18"/>
        </w:rPr>
      </w:pPr>
      <w:r w:rsidRPr="00F473F4">
        <w:rPr>
          <w:rFonts w:ascii="Ebrima" w:hAnsi="Ebrima"/>
          <w:sz w:val="18"/>
          <w:szCs w:val="18"/>
        </w:rPr>
        <w:t>Dotyczy umowy- prosimy do paragrafu 8 dopisać na końcu ustęp 3 o treści:</w:t>
      </w:r>
    </w:p>
    <w:p w14:paraId="42AA4FEC" w14:textId="170DAEB2" w:rsidR="00141DF6" w:rsidRDefault="00817DE6" w:rsidP="00F45859">
      <w:pPr>
        <w:spacing w:after="0" w:line="360" w:lineRule="auto"/>
        <w:jc w:val="both"/>
        <w:rPr>
          <w:rFonts w:ascii="Ebrima" w:hAnsi="Ebrima"/>
          <w:sz w:val="18"/>
          <w:szCs w:val="18"/>
        </w:rPr>
      </w:pPr>
      <w:r w:rsidRPr="00F473F4">
        <w:rPr>
          <w:rFonts w:ascii="Ebrima" w:hAnsi="Ebrima"/>
          <w:sz w:val="18"/>
          <w:szCs w:val="18"/>
        </w:rPr>
        <w:t xml:space="preserve">Kary umowne jakie może naliczyć Zamawiający mogą być zastosowane tylko w przypadku, gdy Zamawiający opłacił wszystkie wystawione przez Wykonawcę na rzecz Zamawiającego faktury w terminie do ich opłacenia." </w:t>
      </w:r>
      <w:r w:rsidRPr="00F473F4">
        <w:rPr>
          <w:rFonts w:ascii="Ebrima" w:hAnsi="Ebrima"/>
          <w:sz w:val="18"/>
          <w:szCs w:val="18"/>
        </w:rPr>
        <w:br/>
        <w:t>(Aby wykluczyć hipotetycznie sytuację, w której Zamawiający nie opłaca faktur, a może równocześnie naliczać kary Wykonawcy, gdy Wykonawca już nie może nie mając zapłaty za towar dostarczać dalej towaru, co może skutkować tym, że na końcu Zamawiający może nawet za niedostarczanie towaru przez Wykonawcę z przyczyn braku zapłaty za niego przez Zamawiającego zostać obciążony karą, w której to Wykonawca będzie winny, bo np. Zamawiający zerwie umowę z Wykonawcą, bo ten nie dostarcza towaru).</w:t>
      </w:r>
    </w:p>
    <w:p w14:paraId="491376E0" w14:textId="77777777" w:rsidR="00141DF6" w:rsidRDefault="00817DE6" w:rsidP="00F45859">
      <w:pPr>
        <w:spacing w:after="0" w:line="360" w:lineRule="auto"/>
        <w:jc w:val="both"/>
        <w:rPr>
          <w:rFonts w:ascii="Ebrima" w:hAnsi="Ebrima"/>
          <w:sz w:val="18"/>
          <w:szCs w:val="18"/>
        </w:rPr>
      </w:pPr>
      <w:r w:rsidRPr="00F473F4">
        <w:rPr>
          <w:rFonts w:ascii="Ebrima" w:hAnsi="Ebrima"/>
          <w:sz w:val="18"/>
          <w:szCs w:val="18"/>
        </w:rPr>
        <w:t>lub</w:t>
      </w:r>
      <w:r w:rsidRPr="00F473F4">
        <w:rPr>
          <w:rFonts w:ascii="Ebrima" w:hAnsi="Ebrima"/>
          <w:sz w:val="18"/>
          <w:szCs w:val="18"/>
        </w:rPr>
        <w:br/>
        <w:t>o dopisanie na końcu paragrafu 8 ustęp 3 o treści:</w:t>
      </w:r>
    </w:p>
    <w:p w14:paraId="4B11EAFD" w14:textId="77777777" w:rsidR="00141DF6" w:rsidRDefault="00817DE6" w:rsidP="00F45859">
      <w:pPr>
        <w:spacing w:after="0" w:line="360" w:lineRule="auto"/>
        <w:jc w:val="both"/>
        <w:rPr>
          <w:rFonts w:ascii="Ebrima" w:hAnsi="Ebrima"/>
          <w:sz w:val="18"/>
          <w:szCs w:val="18"/>
        </w:rPr>
      </w:pPr>
      <w:r w:rsidRPr="00F473F4">
        <w:rPr>
          <w:rFonts w:ascii="Ebrima" w:hAnsi="Ebrima"/>
          <w:sz w:val="18"/>
          <w:szCs w:val="18"/>
        </w:rPr>
        <w:t>Naliczenie kary umownej z tytułu przekroczenia terminu realizacji dostawy przedmiotu umowy nie będzie miało miejsca w sytuacji wstrzymania dostaw z powodu zaległości w zapłacie za towar już przez Zamawiającego otrzymany.</w:t>
      </w:r>
      <w:r w:rsidRPr="00F473F4">
        <w:rPr>
          <w:rFonts w:ascii="Ebrima" w:hAnsi="Ebrima"/>
          <w:sz w:val="18"/>
          <w:szCs w:val="18"/>
        </w:rPr>
        <w:br/>
        <w:t>lub</w:t>
      </w:r>
      <w:r w:rsidRPr="00F473F4">
        <w:rPr>
          <w:rFonts w:ascii="Ebrima" w:hAnsi="Ebrima"/>
          <w:sz w:val="18"/>
          <w:szCs w:val="18"/>
        </w:rPr>
        <w:br/>
        <w:t>o dopisanie na końcu paragrafu 8 ustęp 3 o treści:</w:t>
      </w:r>
    </w:p>
    <w:p w14:paraId="0A2F6E9C" w14:textId="2998195E" w:rsidR="00493FC2" w:rsidRPr="00F473F4" w:rsidRDefault="00817DE6" w:rsidP="00F45859">
      <w:pPr>
        <w:spacing w:after="0" w:line="360" w:lineRule="auto"/>
        <w:jc w:val="both"/>
        <w:rPr>
          <w:rFonts w:ascii="Ebrima" w:hAnsi="Ebrima"/>
          <w:sz w:val="18"/>
          <w:szCs w:val="18"/>
        </w:rPr>
      </w:pPr>
      <w:r w:rsidRPr="00F473F4">
        <w:rPr>
          <w:rFonts w:ascii="Ebrima" w:hAnsi="Ebrima"/>
          <w:sz w:val="18"/>
          <w:szCs w:val="18"/>
        </w:rPr>
        <w:t>"W przypadku niedotrzymania przez Zamawiającego terminu zapłaty faktury za dostarczony towar, Wykonawcy przysługuje prawo naliczania odsetek ustawowych i równocześnie</w:t>
      </w:r>
      <w:r w:rsidRPr="00F473F4">
        <w:rPr>
          <w:rFonts w:ascii="Ebrima" w:hAnsi="Ebrima"/>
          <w:sz w:val="18"/>
          <w:szCs w:val="18"/>
        </w:rPr>
        <w:t xml:space="preserve"> p</w:t>
      </w:r>
      <w:r w:rsidRPr="00F473F4">
        <w:rPr>
          <w:rFonts w:ascii="Ebrima" w:hAnsi="Ebrima"/>
          <w:sz w:val="18"/>
          <w:szCs w:val="18"/>
        </w:rPr>
        <w:t>rzysługuje mu prawo naliczania kar umownych w wysokości 5% wartości brutto z faktury za każdy dzień zwłoki w płatności.</w:t>
      </w:r>
    </w:p>
    <w:p w14:paraId="7206D3E0" w14:textId="77777777" w:rsidR="00141DF6" w:rsidRDefault="00817DE6" w:rsidP="00141DF6">
      <w:pPr>
        <w:spacing w:after="100" w:line="360" w:lineRule="auto"/>
        <w:jc w:val="both"/>
        <w:rPr>
          <w:rStyle w:val="Wyrnieniedelikatne"/>
          <w:rFonts w:ascii="Ebrima" w:hAnsi="Ebrima" w:cs="Calibri"/>
          <w:i w:val="0"/>
          <w:iCs w:val="0"/>
          <w:color w:val="auto"/>
          <w:sz w:val="20"/>
          <w:szCs w:val="20"/>
        </w:rPr>
      </w:pPr>
      <w:r w:rsidRPr="00F473F4">
        <w:rPr>
          <w:rFonts w:ascii="Ebrima" w:hAnsi="Ebrima"/>
          <w:i/>
          <w:iCs/>
          <w:sz w:val="18"/>
          <w:szCs w:val="18"/>
        </w:rPr>
        <w:t>Odp.:</w:t>
      </w:r>
      <w:r w:rsidR="00493FC2" w:rsidRPr="00F473F4">
        <w:rPr>
          <w:rFonts w:ascii="Ebrima" w:hAnsi="Ebrima"/>
          <w:i/>
          <w:iCs/>
          <w:sz w:val="18"/>
          <w:szCs w:val="18"/>
        </w:rPr>
        <w:t xml:space="preserve"> Zamawiający nie zmieni zapisów </w:t>
      </w:r>
      <w:r w:rsidR="00493FC2" w:rsidRPr="00F473F4">
        <w:rPr>
          <w:rFonts w:ascii="Ebrima" w:hAnsi="Ebrima"/>
          <w:i/>
          <w:iCs/>
          <w:sz w:val="18"/>
          <w:szCs w:val="18"/>
        </w:rPr>
        <w:t>§ 8</w:t>
      </w:r>
      <w:r w:rsidR="00493FC2" w:rsidRPr="00F473F4">
        <w:rPr>
          <w:rFonts w:ascii="Ebrima" w:hAnsi="Ebrima"/>
          <w:i/>
          <w:iCs/>
          <w:sz w:val="18"/>
          <w:szCs w:val="18"/>
        </w:rPr>
        <w:t>.</w:t>
      </w:r>
      <w:r w:rsidR="00141DF6" w:rsidRPr="00F617CA">
        <w:rPr>
          <w:rStyle w:val="Wyrnieniedelikatne"/>
          <w:rFonts w:ascii="Ebrima" w:hAnsi="Ebrima" w:cs="Calibri"/>
          <w:i w:val="0"/>
          <w:iCs w:val="0"/>
          <w:color w:val="auto"/>
          <w:sz w:val="20"/>
          <w:szCs w:val="20"/>
        </w:rPr>
        <w:t xml:space="preserve">                          </w:t>
      </w:r>
      <w:r w:rsidR="00141DF6">
        <w:rPr>
          <w:rStyle w:val="Wyrnieniedelikatne"/>
          <w:rFonts w:ascii="Ebrima" w:hAnsi="Ebrima" w:cs="Calibri"/>
          <w:i w:val="0"/>
          <w:iCs w:val="0"/>
          <w:color w:val="auto"/>
          <w:sz w:val="20"/>
          <w:szCs w:val="20"/>
        </w:rPr>
        <w:t xml:space="preserve">                                 </w:t>
      </w:r>
    </w:p>
    <w:p w14:paraId="1CAAF62F" w14:textId="7CDA6D6D" w:rsidR="00141DF6" w:rsidRPr="00F617CA" w:rsidRDefault="00141DF6" w:rsidP="00141DF6">
      <w:pPr>
        <w:spacing w:after="100" w:line="360" w:lineRule="auto"/>
        <w:jc w:val="both"/>
        <w:rPr>
          <w:rStyle w:val="Wyrnieniedelikatne"/>
          <w:rFonts w:ascii="Ebrima" w:hAnsi="Ebrima" w:cs="Calibri"/>
          <w:i w:val="0"/>
          <w:iCs w:val="0"/>
          <w:color w:val="auto"/>
          <w:sz w:val="20"/>
          <w:szCs w:val="20"/>
        </w:rPr>
      </w:pPr>
      <w:r>
        <w:rPr>
          <w:rStyle w:val="Wyrnieniedelikatne"/>
          <w:rFonts w:ascii="Ebrima" w:hAnsi="Ebrima" w:cs="Calibri"/>
          <w:i w:val="0"/>
          <w:iCs w:val="0"/>
          <w:color w:val="auto"/>
          <w:sz w:val="20"/>
          <w:szCs w:val="20"/>
        </w:rPr>
        <w:t xml:space="preserve">                                                                                                                           </w:t>
      </w:r>
      <w:r w:rsidRPr="00F617CA">
        <w:rPr>
          <w:rStyle w:val="Wyrnieniedelikatne"/>
          <w:rFonts w:ascii="Ebrima" w:hAnsi="Ebrima" w:cs="Calibri"/>
          <w:i w:val="0"/>
          <w:iCs w:val="0"/>
          <w:color w:val="auto"/>
          <w:sz w:val="20"/>
          <w:szCs w:val="20"/>
        </w:rPr>
        <w:t xml:space="preserve">  ZATWIERDZIŁ:</w:t>
      </w:r>
    </w:p>
    <w:p w14:paraId="65B33679" w14:textId="77777777" w:rsidR="00141DF6" w:rsidRPr="00141DF6" w:rsidRDefault="00141DF6" w:rsidP="00141DF6">
      <w:pPr>
        <w:widowControl w:val="0"/>
        <w:autoSpaceDN w:val="0"/>
        <w:spacing w:after="0" w:line="276" w:lineRule="auto"/>
        <w:ind w:left="5954"/>
        <w:jc w:val="center"/>
        <w:textAlignment w:val="baseline"/>
        <w:rPr>
          <w:rFonts w:ascii="Ebrima" w:eastAsia="SimSun" w:hAnsi="Ebrima" w:cs="Calibri"/>
          <w:b/>
          <w:bCs/>
          <w:kern w:val="3"/>
          <w:sz w:val="20"/>
          <w:szCs w:val="20"/>
          <w:lang w:bidi="hi-IN"/>
        </w:rPr>
      </w:pPr>
      <w:r w:rsidRPr="00141DF6">
        <w:rPr>
          <w:rFonts w:ascii="Ebrima" w:eastAsia="SimSun" w:hAnsi="Ebrima" w:cs="Calibri"/>
          <w:b/>
          <w:bCs/>
          <w:kern w:val="3"/>
          <w:sz w:val="20"/>
          <w:szCs w:val="20"/>
          <w:lang w:bidi="hi-IN"/>
        </w:rPr>
        <w:t>D Y R E K T O R</w:t>
      </w:r>
    </w:p>
    <w:p w14:paraId="273DB226" w14:textId="77777777" w:rsidR="00141DF6" w:rsidRPr="00141DF6" w:rsidRDefault="00141DF6" w:rsidP="00141DF6">
      <w:pPr>
        <w:widowControl w:val="0"/>
        <w:autoSpaceDN w:val="0"/>
        <w:spacing w:after="0" w:line="276" w:lineRule="auto"/>
        <w:ind w:left="5954"/>
        <w:jc w:val="center"/>
        <w:textAlignment w:val="baseline"/>
        <w:rPr>
          <w:rFonts w:ascii="Ebrima" w:eastAsia="SimSun" w:hAnsi="Ebrima" w:cs="Calibri"/>
          <w:b/>
          <w:bCs/>
          <w:kern w:val="3"/>
          <w:sz w:val="20"/>
          <w:szCs w:val="20"/>
          <w:lang w:bidi="hi-IN"/>
        </w:rPr>
      </w:pPr>
      <w:r w:rsidRPr="00141DF6">
        <w:rPr>
          <w:rFonts w:ascii="Ebrima" w:eastAsia="SimSun" w:hAnsi="Ebrima" w:cs="Calibri"/>
          <w:b/>
          <w:bCs/>
          <w:kern w:val="3"/>
          <w:sz w:val="20"/>
          <w:szCs w:val="20"/>
          <w:lang w:bidi="hi-IN"/>
        </w:rPr>
        <w:t xml:space="preserve">SP ZOZ Szpitala Powiatowego </w:t>
      </w:r>
    </w:p>
    <w:p w14:paraId="04E82EC1" w14:textId="77777777" w:rsidR="00141DF6" w:rsidRPr="00141DF6" w:rsidRDefault="00141DF6" w:rsidP="00141DF6">
      <w:pPr>
        <w:widowControl w:val="0"/>
        <w:autoSpaceDN w:val="0"/>
        <w:spacing w:after="0" w:line="276" w:lineRule="auto"/>
        <w:ind w:left="5954"/>
        <w:jc w:val="center"/>
        <w:textAlignment w:val="baseline"/>
        <w:rPr>
          <w:rFonts w:ascii="Ebrima" w:eastAsia="SimSun" w:hAnsi="Ebrima" w:cs="Calibri"/>
          <w:b/>
          <w:bCs/>
          <w:kern w:val="3"/>
          <w:sz w:val="20"/>
          <w:szCs w:val="20"/>
          <w:lang w:bidi="hi-IN"/>
        </w:rPr>
      </w:pPr>
      <w:r w:rsidRPr="00141DF6">
        <w:rPr>
          <w:rFonts w:ascii="Ebrima" w:eastAsia="SimSun" w:hAnsi="Ebrima" w:cs="Calibri"/>
          <w:b/>
          <w:bCs/>
          <w:kern w:val="3"/>
          <w:sz w:val="20"/>
          <w:szCs w:val="20"/>
          <w:lang w:bidi="hi-IN"/>
        </w:rPr>
        <w:t>w Piszu</w:t>
      </w:r>
    </w:p>
    <w:p w14:paraId="5664C304" w14:textId="3274215B" w:rsidR="00817DE6" w:rsidRPr="00141DF6" w:rsidRDefault="00141DF6" w:rsidP="00141DF6">
      <w:pPr>
        <w:widowControl w:val="0"/>
        <w:autoSpaceDN w:val="0"/>
        <w:spacing w:after="0" w:line="276" w:lineRule="auto"/>
        <w:ind w:left="5954"/>
        <w:jc w:val="center"/>
        <w:textAlignment w:val="baseline"/>
        <w:rPr>
          <w:rFonts w:ascii="Ebrima" w:eastAsia="SimSun" w:hAnsi="Ebrima" w:cs="Calibri"/>
          <w:b/>
          <w:bCs/>
          <w:kern w:val="3"/>
          <w:sz w:val="20"/>
          <w:szCs w:val="20"/>
          <w:lang w:bidi="hi-IN"/>
        </w:rPr>
      </w:pPr>
      <w:r w:rsidRPr="00141DF6">
        <w:rPr>
          <w:rFonts w:ascii="Ebrima" w:eastAsia="SimSun" w:hAnsi="Ebrima" w:cs="Calibri"/>
          <w:b/>
          <w:bCs/>
          <w:kern w:val="3"/>
          <w:sz w:val="20"/>
          <w:szCs w:val="20"/>
          <w:lang w:bidi="hi-IN"/>
        </w:rPr>
        <w:t>/-/ mgr inż. Marek Skarzyńsk</w:t>
      </w:r>
    </w:p>
    <w:sectPr w:rsidR="00817DE6" w:rsidRPr="00141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A7"/>
    <w:multiLevelType w:val="hybridMultilevel"/>
    <w:tmpl w:val="F4C81E5A"/>
    <w:lvl w:ilvl="0" w:tplc="E500C0B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3608C"/>
    <w:multiLevelType w:val="hybridMultilevel"/>
    <w:tmpl w:val="53D8D544"/>
    <w:lvl w:ilvl="0" w:tplc="192AC514">
      <w:start w:val="1"/>
      <w:numFmt w:val="decimal"/>
      <w:lvlText w:val="%1."/>
      <w:lvlJc w:val="left"/>
      <w:pPr>
        <w:ind w:left="720" w:hanging="360"/>
      </w:pPr>
      <w:rPr>
        <w:rFonts w:ascii="Ebrima" w:eastAsia="Times New Roman" w:hAnsi="Ebrima"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809E4"/>
    <w:multiLevelType w:val="hybridMultilevel"/>
    <w:tmpl w:val="F9B4071E"/>
    <w:lvl w:ilvl="0" w:tplc="003E98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C4CD7"/>
    <w:multiLevelType w:val="hybridMultilevel"/>
    <w:tmpl w:val="321A5520"/>
    <w:lvl w:ilvl="0" w:tplc="A72CDCBC">
      <w:start w:val="1"/>
      <w:numFmt w:val="decimal"/>
      <w:lvlText w:val="%1."/>
      <w:lvlJc w:val="left"/>
      <w:pPr>
        <w:ind w:left="1545" w:hanging="360"/>
      </w:pPr>
      <w:rPr>
        <w:rFonts w:hint="default"/>
      </w:r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4" w15:restartNumberingAfterBreak="0">
    <w:nsid w:val="3BF43FBC"/>
    <w:multiLevelType w:val="hybridMultilevel"/>
    <w:tmpl w:val="774E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4701341">
    <w:abstractNumId w:val="3"/>
  </w:num>
  <w:num w:numId="2" w16cid:durableId="1686322075">
    <w:abstractNumId w:val="1"/>
  </w:num>
  <w:num w:numId="3" w16cid:durableId="1560942995">
    <w:abstractNumId w:val="4"/>
  </w:num>
  <w:num w:numId="4" w16cid:durableId="97529592">
    <w:abstractNumId w:val="0"/>
  </w:num>
  <w:num w:numId="5" w16cid:durableId="591403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D"/>
    <w:rsid w:val="0002251D"/>
    <w:rsid w:val="00100373"/>
    <w:rsid w:val="00141DF6"/>
    <w:rsid w:val="00356F59"/>
    <w:rsid w:val="00422457"/>
    <w:rsid w:val="00493FC2"/>
    <w:rsid w:val="00585462"/>
    <w:rsid w:val="00697B90"/>
    <w:rsid w:val="00712A88"/>
    <w:rsid w:val="00817DE6"/>
    <w:rsid w:val="008F7FC2"/>
    <w:rsid w:val="009910CD"/>
    <w:rsid w:val="009930AD"/>
    <w:rsid w:val="00B72867"/>
    <w:rsid w:val="00CE60BE"/>
    <w:rsid w:val="00D95D62"/>
    <w:rsid w:val="00F45859"/>
    <w:rsid w:val="00F473F4"/>
    <w:rsid w:val="00FB31F4"/>
    <w:rsid w:val="00FB3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4FB7"/>
  <w15:chartTrackingRefBased/>
  <w15:docId w15:val="{79B64B8E-3912-43A0-B5F6-EE3CEBE9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A88"/>
    <w:rPr>
      <w:rFonts w:eastAsia="Times New Roman" w:cstheme="minorHAns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uiPriority w:val="19"/>
    <w:rsid w:val="00712A88"/>
    <w:rPr>
      <w:i/>
      <w:iCs/>
      <w:color w:val="808080"/>
    </w:rPr>
  </w:style>
  <w:style w:type="paragraph" w:styleId="Akapitzlist">
    <w:name w:val="List Paragraph"/>
    <w:basedOn w:val="Normalny"/>
    <w:uiPriority w:val="34"/>
    <w:qFormat/>
    <w:rsid w:val="00712A88"/>
    <w:pPr>
      <w:spacing w:after="200" w:line="276" w:lineRule="auto"/>
      <w:ind w:left="720"/>
      <w:contextualSpacing/>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4561-FE33-451E-A2F7-ABF07E4B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1335</Words>
  <Characters>8013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Wróblewska</dc:creator>
  <cp:keywords/>
  <dc:description/>
  <cp:lastModifiedBy>Monika Wróblewska</cp:lastModifiedBy>
  <cp:revision>6</cp:revision>
  <cp:lastPrinted>2022-06-21T09:08:00Z</cp:lastPrinted>
  <dcterms:created xsi:type="dcterms:W3CDTF">2022-06-20T11:57:00Z</dcterms:created>
  <dcterms:modified xsi:type="dcterms:W3CDTF">2022-06-21T09:28:00Z</dcterms:modified>
</cp:coreProperties>
</file>