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6ED6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5955260D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2A194B8" w14:textId="77777777" w:rsidR="00FC1521" w:rsidRPr="00C434FE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 xml:space="preserve"> 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14:paraId="7BD32212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1074AF6D" w14:textId="77777777" w:rsidTr="00D429B5">
        <w:trPr>
          <w:trHeight w:val="495"/>
        </w:trPr>
        <w:tc>
          <w:tcPr>
            <w:tcW w:w="9080" w:type="dxa"/>
          </w:tcPr>
          <w:p w14:paraId="6DCEF476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78550AC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77AB360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69404E5A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517F02F7" w14:textId="77777777" w:rsidTr="00D429B5">
        <w:trPr>
          <w:trHeight w:val="495"/>
        </w:trPr>
        <w:tc>
          <w:tcPr>
            <w:tcW w:w="9080" w:type="dxa"/>
          </w:tcPr>
          <w:p w14:paraId="630AC2C9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EDF8F08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0A1AE80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25B02624" w14:textId="77777777" w:rsidR="00BB75CC" w:rsidRPr="009E6FBB" w:rsidRDefault="00B705A8" w:rsidP="00EB3C5B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bookmarkStart w:id="0" w:name="_Hlk87965611"/>
      <w:r w:rsidR="00C434FE" w:rsidRPr="00C434FE">
        <w:rPr>
          <w:bCs/>
          <w:iCs/>
          <w:lang w:val="pl-PL"/>
        </w:rPr>
        <w:t>(</w:t>
      </w:r>
      <w:r w:rsidR="00C434FE" w:rsidRPr="00C434FE">
        <w:rPr>
          <w:rFonts w:asciiTheme="majorHAnsi" w:hAnsiTheme="majorHAnsi"/>
          <w:bCs/>
          <w:i/>
          <w:iCs/>
          <w:lang w:val="pl-PL"/>
        </w:rPr>
        <w:t>niewłaściwe usunąć</w:t>
      </w:r>
      <w:r w:rsidR="00C434FE" w:rsidRPr="00C434FE">
        <w:rPr>
          <w:bCs/>
          <w:i/>
          <w:iCs/>
          <w:lang w:val="pl-PL"/>
        </w:rPr>
        <w:t>)</w:t>
      </w:r>
      <w:bookmarkEnd w:id="0"/>
    </w:p>
    <w:p w14:paraId="6559A358" w14:textId="0401E1D3" w:rsidR="00EB3C5B" w:rsidRPr="00EB3C5B" w:rsidRDefault="00EB3C5B" w:rsidP="00EB3C5B">
      <w:pPr>
        <w:pStyle w:val="Standard"/>
        <w:shd w:val="clear" w:color="auto" w:fill="D9D9D9" w:themeFill="background1" w:themeFillShade="D9"/>
        <w:spacing w:after="42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B3C5B">
        <w:rPr>
          <w:rFonts w:asciiTheme="majorHAnsi" w:eastAsia="Times New Roman" w:hAnsiTheme="majorHAnsi" w:cs="Times New Roman"/>
          <w:sz w:val="24"/>
          <w:szCs w:val="24"/>
          <w:lang w:val="pl-PL"/>
        </w:rPr>
        <w:t>o aktualności informacji zawartych w oświadczeniu,</w:t>
      </w:r>
    </w:p>
    <w:p w14:paraId="3ADC41C8" w14:textId="77777777" w:rsidR="00EB3C5B" w:rsidRPr="00EB3C5B" w:rsidRDefault="00EB3C5B" w:rsidP="00EB3C5B">
      <w:pPr>
        <w:pStyle w:val="Standard"/>
        <w:shd w:val="clear" w:color="auto" w:fill="D9D9D9" w:themeFill="background1" w:themeFillShade="D9"/>
        <w:spacing w:after="42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B3C5B">
        <w:rPr>
          <w:rFonts w:asciiTheme="majorHAnsi" w:eastAsia="Times New Roman" w:hAnsiTheme="majorHAnsi" w:cs="Times New Roman"/>
          <w:sz w:val="24"/>
          <w:szCs w:val="24"/>
          <w:lang w:val="pl-PL"/>
        </w:rPr>
        <w:t>o którym mowa w art. 125 ust 1  ustawy Prawo zamówień publicznych w zakresie podstaw wykluczenia z postępowania wskazanych przez Zamawiającego</w:t>
      </w:r>
    </w:p>
    <w:p w14:paraId="0FBE39F5" w14:textId="58994A47" w:rsidR="00BB75CC" w:rsidRPr="009E6FBB" w:rsidRDefault="00EB3C5B" w:rsidP="00EB3C5B">
      <w:pPr>
        <w:pStyle w:val="Standard"/>
        <w:shd w:val="clear" w:color="auto" w:fill="D9D9D9" w:themeFill="background1" w:themeFillShade="D9"/>
        <w:spacing w:after="42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B3C5B">
        <w:rPr>
          <w:rFonts w:asciiTheme="majorHAnsi" w:eastAsia="Times New Roman" w:hAnsiTheme="majorHAnsi" w:cs="Times New Roman"/>
          <w:sz w:val="24"/>
          <w:szCs w:val="24"/>
          <w:lang w:val="pl-PL"/>
        </w:rPr>
        <w:t>POTWIERDZAJĄCE BRAK PODSTAW WYKLUCZENIA Z POSTĘPOWANIA</w:t>
      </w:r>
    </w:p>
    <w:p w14:paraId="72589DE1" w14:textId="77777777" w:rsidR="00EB3C5B" w:rsidRDefault="00EB3C5B" w:rsidP="00EB3C5B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C4D7DF2" w14:textId="3F5CE00E" w:rsidR="00EB3C5B" w:rsidRPr="00EB3C5B" w:rsidRDefault="00EB3C5B" w:rsidP="00EB3C5B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EB3C5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informacje zawarte w oświadczeniu złożonym wraz z ofertą w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 </w:t>
      </w:r>
      <w:r w:rsidRPr="00EB3C5B">
        <w:rPr>
          <w:rFonts w:asciiTheme="majorHAnsi" w:eastAsia="Times New Roman" w:hAnsiTheme="majorHAnsi" w:cs="Times New Roman"/>
          <w:sz w:val="24"/>
          <w:szCs w:val="24"/>
          <w:lang w:val="pl-PL"/>
        </w:rPr>
        <w:t>postępowaniu o udzielenie zamówienia publicznego pn.</w:t>
      </w:r>
      <w:r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: </w:t>
      </w:r>
      <w:r w:rsidR="00106710" w:rsidRPr="00106710">
        <w:rPr>
          <w:rFonts w:asciiTheme="majorHAnsi" w:hAnsiTheme="majorHAnsi" w:cs="Times New Roman"/>
          <w:b/>
          <w:bCs/>
          <w:sz w:val="24"/>
          <w:szCs w:val="24"/>
          <w:lang w:val="pl-PL"/>
        </w:rPr>
        <w:t>,, Świadczenie usług pocztowych w obrocie krajowym i zagranicznym w zakresie przyjmowania, przemieszczania, doręczania przesyłek pocztowych i ich ewentualnych zwrotów na</w:t>
      </w:r>
      <w:r>
        <w:rPr>
          <w:rFonts w:asciiTheme="majorHAnsi" w:hAnsiTheme="majorHAnsi" w:cs="Times New Roman"/>
          <w:b/>
          <w:bCs/>
          <w:sz w:val="24"/>
          <w:szCs w:val="24"/>
          <w:lang w:val="pl-PL"/>
        </w:rPr>
        <w:t> </w:t>
      </w:r>
      <w:r w:rsidR="00106710" w:rsidRPr="00106710">
        <w:rPr>
          <w:rFonts w:asciiTheme="majorHAnsi" w:hAnsiTheme="majorHAnsi" w:cs="Times New Roman"/>
          <w:b/>
          <w:bCs/>
          <w:sz w:val="24"/>
          <w:szCs w:val="24"/>
          <w:lang w:val="pl-PL"/>
        </w:rPr>
        <w:t>rzecz Gminy Nasielsk’’</w:t>
      </w:r>
    </w:p>
    <w:p w14:paraId="33E568EF" w14:textId="5FE3EADC" w:rsidR="00EB3C5B" w:rsidRPr="00EB3C5B" w:rsidRDefault="00EB3C5B" w:rsidP="00EB3C5B">
      <w:pPr>
        <w:pStyle w:val="Textbodyuser"/>
        <w:spacing w:line="260" w:lineRule="exact"/>
        <w:jc w:val="left"/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</w:pPr>
      <w:r w:rsidRPr="00EB3C5B"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 xml:space="preserve"> w zakresie podstaw wykluczenia  </w:t>
      </w:r>
      <w:r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>wskazanych przez Zamawiającego, o których mowa w</w:t>
      </w:r>
      <w:r w:rsidR="007B7674"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> </w:t>
      </w:r>
      <w:r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 xml:space="preserve">art. 108 ust. 1 pkt </w:t>
      </w:r>
      <w:r w:rsidR="007B7674"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>3,</w:t>
      </w:r>
      <w:r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>4</w:t>
      </w:r>
      <w:r w:rsidR="007B7674"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 xml:space="preserve">, 5, 6 oraz w art. </w:t>
      </w:r>
      <w:r w:rsidR="007B7674" w:rsidRPr="007B7674"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 xml:space="preserve">109 ust. 1 pkt. 5,7,8, 10 </w:t>
      </w:r>
    </w:p>
    <w:p w14:paraId="11D23267" w14:textId="77777777" w:rsidR="007B7674" w:rsidRDefault="007B7674" w:rsidP="00EB3C5B">
      <w:pPr>
        <w:pStyle w:val="Textbodyuser"/>
        <w:spacing w:line="260" w:lineRule="exact"/>
        <w:jc w:val="left"/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</w:pPr>
    </w:p>
    <w:p w14:paraId="100413D2" w14:textId="6DEB1618" w:rsidR="003D2A56" w:rsidRPr="009E6FBB" w:rsidRDefault="00EB3C5B" w:rsidP="00EB3C5B">
      <w:pPr>
        <w:pStyle w:val="Textbodyuser"/>
        <w:spacing w:line="260" w:lineRule="exact"/>
        <w:jc w:val="left"/>
        <w:rPr>
          <w:rFonts w:asciiTheme="majorHAnsi" w:hAnsiTheme="majorHAnsi" w:cs="Times New Roman"/>
          <w:i w:val="0"/>
          <w:sz w:val="24"/>
          <w:szCs w:val="24"/>
          <w:lang w:val="pl-PL"/>
        </w:rPr>
      </w:pPr>
      <w:r w:rsidRPr="00EB3C5B">
        <w:rPr>
          <w:rFonts w:asciiTheme="majorHAnsi" w:eastAsia="Times New Roman" w:hAnsiTheme="majorHAnsi" w:cs="Times New Roman"/>
          <w:b w:val="0"/>
          <w:bCs w:val="0"/>
          <w:i w:val="0"/>
          <w:sz w:val="24"/>
          <w:szCs w:val="24"/>
          <w:lang w:val="pl-PL" w:bidi="ar-SA"/>
        </w:rPr>
        <w:t xml:space="preserve"> są </w:t>
      </w:r>
      <w:r w:rsidRPr="007B7674">
        <w:rPr>
          <w:rFonts w:asciiTheme="majorHAnsi" w:eastAsia="Times New Roman" w:hAnsiTheme="majorHAnsi" w:cs="Times New Roman"/>
          <w:i w:val="0"/>
          <w:sz w:val="24"/>
          <w:szCs w:val="24"/>
          <w:lang w:val="pl-PL" w:bidi="ar-SA"/>
        </w:rPr>
        <w:t>nadal aktualne</w:t>
      </w:r>
      <w:r w:rsidR="007B7674">
        <w:rPr>
          <w:rFonts w:asciiTheme="majorHAnsi" w:eastAsia="Times New Roman" w:hAnsiTheme="majorHAnsi" w:cs="Times New Roman"/>
          <w:i w:val="0"/>
          <w:sz w:val="24"/>
          <w:szCs w:val="24"/>
          <w:lang w:val="pl-PL" w:bidi="ar-SA"/>
        </w:rPr>
        <w:t>.</w:t>
      </w:r>
    </w:p>
    <w:p w14:paraId="07791F5B" w14:textId="77777777" w:rsidR="003D2A56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4CB4A526" w14:textId="77777777" w:rsidR="00C434FE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49307A65" w14:textId="77777777" w:rsidR="00C434FE" w:rsidRPr="009E6FBB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6AC50902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23F77096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66A702D5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30248523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04146ECE" w14:textId="77777777" w:rsidR="00722A21" w:rsidRPr="000600EA" w:rsidRDefault="00AD1CCF" w:rsidP="00BB75CC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sectPr w:rsidR="00722A21" w:rsidRPr="000600EA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40FE" w14:textId="77777777" w:rsidR="00F90363" w:rsidRDefault="00F90363">
      <w:r>
        <w:separator/>
      </w:r>
    </w:p>
  </w:endnote>
  <w:endnote w:type="continuationSeparator" w:id="0">
    <w:p w14:paraId="75BF5A8F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EFCF" w14:textId="77777777" w:rsidR="00D83179" w:rsidRDefault="00D83179">
    <w:pPr>
      <w:pStyle w:val="Stopka"/>
      <w:jc w:val="center"/>
    </w:pPr>
  </w:p>
  <w:p w14:paraId="17FAB929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7535" w14:textId="77777777" w:rsidR="00F90363" w:rsidRDefault="00F90363">
      <w:r>
        <w:separator/>
      </w:r>
    </w:p>
  </w:footnote>
  <w:footnote w:type="continuationSeparator" w:id="0">
    <w:p w14:paraId="6BF22991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F8522222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0EA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06710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674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4A7E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34FE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3C5B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5FB5"/>
  <w15:docId w15:val="{67F0E7D0-91BF-4B91-99CC-93D024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398-205B-4444-9C9C-93028A7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178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2021-11-16T13:43:00Z</dcterms:created>
  <dcterms:modified xsi:type="dcterms:W3CDTF">2021-11-16T13:43:00Z</dcterms:modified>
</cp:coreProperties>
</file>