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2B3D" w14:textId="2368ACA2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     </w:t>
      </w:r>
      <w:r w:rsidR="00D83918">
        <w:rPr>
          <w:rFonts w:ascii="Calibri" w:eastAsia="Calibri" w:hAnsi="Calibri" w:cs="Calibri"/>
          <w:b/>
          <w:sz w:val="22"/>
          <w:szCs w:val="22"/>
        </w:rPr>
        <w:t>z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ałącznik nr </w:t>
      </w:r>
      <w:r w:rsidR="00DA1095" w:rsidRPr="00C75BCF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0D45985B" w14:textId="1663518E" w:rsidR="0058748E" w:rsidRPr="001E75CB" w:rsidRDefault="00C17033">
      <w:pPr>
        <w:rPr>
          <w:rFonts w:ascii="Calibri" w:eastAsia="Calibri" w:hAnsi="Calibri" w:cs="Calibri"/>
          <w:b/>
          <w:sz w:val="22"/>
          <w:szCs w:val="22"/>
        </w:rPr>
      </w:pPr>
      <w:r w:rsidRPr="001E75CB">
        <w:rPr>
          <w:rFonts w:ascii="Calibri" w:eastAsia="Calibri" w:hAnsi="Calibri" w:cs="Calibri"/>
          <w:b/>
          <w:sz w:val="22"/>
          <w:szCs w:val="22"/>
        </w:rPr>
        <w:t xml:space="preserve">Znak sprawy: </w:t>
      </w:r>
      <w:r w:rsidR="00DA1095" w:rsidRPr="001E75CB">
        <w:rPr>
          <w:rFonts w:ascii="Calibri" w:eastAsia="Calibri" w:hAnsi="Calibri" w:cs="Calibri"/>
          <w:b/>
          <w:sz w:val="22"/>
          <w:szCs w:val="22"/>
        </w:rPr>
        <w:t>MZD.271.</w:t>
      </w:r>
      <w:r w:rsidR="0000291C" w:rsidRPr="001E75CB">
        <w:rPr>
          <w:rFonts w:ascii="Calibri" w:eastAsia="Calibri" w:hAnsi="Calibri" w:cs="Calibri"/>
          <w:b/>
          <w:sz w:val="22"/>
          <w:szCs w:val="22"/>
        </w:rPr>
        <w:t>0</w:t>
      </w:r>
      <w:r w:rsidR="003516A7">
        <w:rPr>
          <w:rFonts w:ascii="Calibri" w:eastAsia="Calibri" w:hAnsi="Calibri" w:cs="Calibri"/>
          <w:b/>
          <w:sz w:val="22"/>
          <w:szCs w:val="22"/>
        </w:rPr>
        <w:t>2</w:t>
      </w:r>
      <w:r w:rsidR="00DA1095" w:rsidRPr="001E75CB">
        <w:rPr>
          <w:rFonts w:ascii="Calibri" w:eastAsia="Calibri" w:hAnsi="Calibri" w:cs="Calibri"/>
          <w:b/>
          <w:sz w:val="22"/>
          <w:szCs w:val="22"/>
        </w:rPr>
        <w:t>.</w:t>
      </w:r>
      <w:r w:rsidR="00E85422" w:rsidRPr="001E75CB">
        <w:rPr>
          <w:rFonts w:ascii="Calibri" w:eastAsia="Calibri" w:hAnsi="Calibri" w:cs="Calibri"/>
          <w:b/>
          <w:sz w:val="22"/>
          <w:szCs w:val="22"/>
        </w:rPr>
        <w:t>202</w:t>
      </w:r>
      <w:r w:rsidR="003516A7">
        <w:rPr>
          <w:rFonts w:ascii="Calibri" w:eastAsia="Calibri" w:hAnsi="Calibri" w:cs="Calibri"/>
          <w:b/>
          <w:sz w:val="22"/>
          <w:szCs w:val="22"/>
        </w:rPr>
        <w:t>4</w:t>
      </w:r>
      <w:r w:rsidRPr="001E75CB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1CDB9D5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2E600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10"/>
          <w:szCs w:val="10"/>
        </w:rPr>
      </w:pPr>
    </w:p>
    <w:p w14:paraId="3A8052CB" w14:textId="50D5ED09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6BE0223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DBC3380" w:rsidR="0058748E" w:rsidRPr="00C75BCF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6FBA3E52" w14:textId="4119ADB3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składającego/ych Ofertę)</w:t>
      </w:r>
    </w:p>
    <w:p w14:paraId="2CB120AA" w14:textId="77777777" w:rsidR="0058748E" w:rsidRPr="00C75BCF" w:rsidRDefault="0058748E" w:rsidP="002E6002">
      <w:pPr>
        <w:rPr>
          <w:rFonts w:ascii="Calibri" w:eastAsia="Calibri" w:hAnsi="Calibri" w:cs="Calibri"/>
          <w:i/>
          <w:sz w:val="20"/>
          <w:szCs w:val="20"/>
        </w:rPr>
      </w:pPr>
    </w:p>
    <w:p w14:paraId="6AAF249D" w14:textId="53E4BD76" w:rsidR="00A30657" w:rsidRPr="00C75BCF" w:rsidRDefault="00170EB4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FE5457" w:rsidRPr="00BB1FBD">
        <w:rPr>
          <w:rFonts w:ascii="Calibri" w:eastAsia="Calibri" w:hAnsi="Calibri" w:cs="Calibri"/>
          <w:sz w:val="20"/>
          <w:szCs w:val="20"/>
        </w:rPr>
        <w:t>,</w:t>
      </w:r>
      <w:r w:rsidR="00FE5457" w:rsidRPr="00B35D6F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FE5457" w:rsidRPr="00B35D6F">
        <w:rPr>
          <w:rFonts w:ascii="Calibri" w:eastAsia="Calibri" w:hAnsi="Calibri" w:cs="Calibri"/>
          <w:bCs/>
          <w:sz w:val="20"/>
          <w:szCs w:val="20"/>
        </w:rPr>
        <w:t xml:space="preserve">zgodnie z art. 275 </w:t>
      </w:r>
      <w:r w:rsidR="003F09C5">
        <w:rPr>
          <w:rFonts w:ascii="Calibri" w:eastAsia="Calibri" w:hAnsi="Calibri" w:cs="Calibri"/>
          <w:bCs/>
          <w:sz w:val="20"/>
          <w:szCs w:val="20"/>
        </w:rPr>
        <w:t>pk</w:t>
      </w:r>
      <w:r w:rsidR="00FE5457" w:rsidRPr="00B35D6F">
        <w:rPr>
          <w:rFonts w:ascii="Calibri" w:eastAsia="Calibri" w:hAnsi="Calibri" w:cs="Calibri"/>
          <w:bCs/>
          <w:sz w:val="20"/>
          <w:szCs w:val="20"/>
        </w:rPr>
        <w:t>t. 2) ustawy Pzp,</w:t>
      </w:r>
      <w:r w:rsidR="00C17033" w:rsidRPr="00BB1FBD">
        <w:rPr>
          <w:rFonts w:ascii="Calibri" w:eastAsia="Calibri" w:hAnsi="Calibri" w:cs="Calibri"/>
          <w:sz w:val="20"/>
          <w:szCs w:val="20"/>
        </w:rPr>
        <w:t xml:space="preserve"> pn</w:t>
      </w:r>
      <w:r w:rsidR="00C17033" w:rsidRPr="00C75BCF">
        <w:rPr>
          <w:rFonts w:ascii="Calibri" w:eastAsia="Calibri" w:hAnsi="Calibri" w:cs="Calibri"/>
          <w:sz w:val="20"/>
          <w:szCs w:val="20"/>
        </w:rPr>
        <w:t>.</w:t>
      </w:r>
      <w:bookmarkStart w:id="1" w:name="_heading=h.qidqwzmaipg8" w:colFirst="0" w:colLast="0"/>
      <w:bookmarkEnd w:id="1"/>
      <w:r w:rsidR="00A902CF" w:rsidRPr="00C75BCF">
        <w:rPr>
          <w:rFonts w:ascii="Calibri" w:eastAsia="Calibri" w:hAnsi="Calibri" w:cs="Calibri"/>
          <w:b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21ACD853" w14:textId="5A3CBF48" w:rsidR="00BA5CB7" w:rsidRPr="00BA5CB7" w:rsidRDefault="00BA5CB7" w:rsidP="00BA5CB7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BA5CB7">
        <w:rPr>
          <w:rFonts w:ascii="Calibri" w:hAnsi="Calibri" w:cs="Calibri"/>
          <w:b/>
          <w:bCs/>
          <w:i/>
          <w:sz w:val="22"/>
          <w:szCs w:val="22"/>
        </w:rPr>
        <w:t>„</w:t>
      </w:r>
      <w:r w:rsidRPr="00BA5CB7">
        <w:rPr>
          <w:rFonts w:ascii="Calibri" w:hAnsi="Calibri" w:cs="Calibri"/>
          <w:b/>
          <w:bCs/>
          <w:sz w:val="22"/>
          <w:szCs w:val="22"/>
        </w:rPr>
        <w:t>Wykonanie odnowy oznakowania poziomego dróg i ulic miasta Leszna w 202</w:t>
      </w:r>
      <w:r w:rsidR="003516A7">
        <w:rPr>
          <w:rFonts w:ascii="Calibri" w:hAnsi="Calibri" w:cs="Calibri"/>
          <w:b/>
          <w:bCs/>
          <w:sz w:val="22"/>
          <w:szCs w:val="22"/>
        </w:rPr>
        <w:t>4</w:t>
      </w:r>
      <w:r w:rsidRPr="00BA5CB7">
        <w:rPr>
          <w:rFonts w:ascii="Calibri" w:hAnsi="Calibri" w:cs="Calibri"/>
          <w:b/>
          <w:bCs/>
          <w:sz w:val="22"/>
          <w:szCs w:val="22"/>
        </w:rPr>
        <w:t xml:space="preserve"> roku oraz wykonanie nowego oznakowania poziomego grubowarstwowego na wybranych ulicach miasta Leszna</w:t>
      </w:r>
      <w:r w:rsidRPr="00BA5CB7">
        <w:rPr>
          <w:rFonts w:ascii="Calibri" w:hAnsi="Calibri" w:cs="Calibri"/>
          <w:sz w:val="22"/>
          <w:szCs w:val="22"/>
        </w:rPr>
        <w:t>”</w:t>
      </w:r>
    </w:p>
    <w:p w14:paraId="53E59D77" w14:textId="77777777" w:rsidR="0058748E" w:rsidRPr="002E6002" w:rsidRDefault="0058748E">
      <w:pPr>
        <w:jc w:val="both"/>
        <w:rPr>
          <w:rFonts w:ascii="Calibri" w:eastAsia="Calibri" w:hAnsi="Calibri" w:cs="Calibri"/>
          <w:sz w:val="14"/>
          <w:szCs w:val="14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0DBBD58C" w14:textId="11297C34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76CB5ECB" w14:textId="7F8E9800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2E6002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10"/>
          <w:szCs w:val="10"/>
        </w:rPr>
      </w:pPr>
    </w:p>
    <w:p w14:paraId="79367A39" w14:textId="086F0F76" w:rsidR="0058748E" w:rsidRPr="00C75BCF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39FBDCE9" w14:textId="1C6A324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2E6002" w:rsidRDefault="00A30657" w:rsidP="00287A20">
      <w:pPr>
        <w:spacing w:line="360" w:lineRule="auto"/>
        <w:rPr>
          <w:rFonts w:ascii="Calibri" w:eastAsia="Calibri" w:hAnsi="Calibri" w:cs="Calibri"/>
          <w:sz w:val="10"/>
          <w:szCs w:val="10"/>
        </w:rPr>
      </w:pPr>
    </w:p>
    <w:p w14:paraId="446E3BD5" w14:textId="0C7E8EEA" w:rsidR="00420993" w:rsidRPr="002E6002" w:rsidRDefault="007143D5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UWAGA</w:t>
      </w:r>
      <w:r w:rsidR="00F73C5C" w:rsidRPr="00C75BCF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972D58F" w14:textId="2CCE7643" w:rsidR="00420993" w:rsidRPr="00C75BCF" w:rsidRDefault="00420993" w:rsidP="005A427B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C75BCF">
        <w:rPr>
          <w:rFonts w:ascii="Calibri" w:hAnsi="Calibri" w:cs="Calibri"/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3F8CE73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55AE2DC7" w14:textId="143B3873" w:rsidR="00F73C5C" w:rsidRPr="00C75BCF" w:rsidRDefault="00F73C5C" w:rsidP="005A427B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C75BCF">
        <w:rPr>
          <w:rFonts w:ascii="Calibri" w:hAnsi="Calibri" w:cs="Calibri"/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reprezentowania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tego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podmiotu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>winien załączyć</w:t>
      </w:r>
      <w:r w:rsidRPr="00C75BCF">
        <w:rPr>
          <w:rFonts w:ascii="Calibri" w:hAnsi="Calibri" w:cs="Calibri"/>
          <w:i/>
          <w:iCs/>
          <w:sz w:val="20"/>
          <w:szCs w:val="20"/>
        </w:rPr>
        <w:t xml:space="preserve"> do oferty.</w:t>
      </w:r>
    </w:p>
    <w:p w14:paraId="50D72213" w14:textId="77777777" w:rsidR="002E6002" w:rsidRDefault="002E6002" w:rsidP="002E6002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sz w:val="10"/>
          <w:szCs w:val="10"/>
          <w:lang w:eastAsia="pl-PL"/>
        </w:rPr>
      </w:pPr>
    </w:p>
    <w:p w14:paraId="0B836921" w14:textId="453A9C65" w:rsidR="00345593" w:rsidRPr="007143D5" w:rsidRDefault="007143D5" w:rsidP="002E6002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Cs/>
          <w:color w:val="FF0000"/>
          <w:sz w:val="20"/>
          <w:szCs w:val="20"/>
          <w:lang w:eastAsia="pl-PL"/>
        </w:rPr>
      </w:pPr>
      <w:r w:rsidRPr="007143D5">
        <w:rPr>
          <w:rFonts w:ascii="Calibri" w:hAnsi="Calibri" w:cs="Calibri"/>
          <w:b/>
          <w:bCs/>
          <w:iCs/>
          <w:color w:val="FF0000"/>
          <w:sz w:val="20"/>
          <w:szCs w:val="20"/>
          <w:lang w:eastAsia="pl-PL"/>
        </w:rPr>
        <w:t>UWAGA</w:t>
      </w:r>
    </w:p>
    <w:p w14:paraId="707D2D4E" w14:textId="4A91E4FD" w:rsidR="00F73C5C" w:rsidRPr="007143D5" w:rsidRDefault="00345593" w:rsidP="002E6002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</w:pPr>
      <w:r w:rsidRPr="007143D5"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</w:p>
    <w:sectPr w:rsidR="00F73C5C" w:rsidRPr="007143D5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11698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2DF9C7B6" w14:textId="6689B4A2" w:rsidR="005A427B" w:rsidRPr="000E0B87" w:rsidRDefault="005A427B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0E0B87">
          <w:rPr>
            <w:rFonts w:ascii="Calibri" w:hAnsi="Calibri" w:cs="Calibri"/>
            <w:sz w:val="22"/>
            <w:szCs w:val="22"/>
          </w:rPr>
          <w:fldChar w:fldCharType="begin"/>
        </w:r>
        <w:r w:rsidRPr="000E0B87">
          <w:rPr>
            <w:rFonts w:ascii="Calibri" w:hAnsi="Calibri" w:cs="Calibri"/>
            <w:sz w:val="22"/>
            <w:szCs w:val="22"/>
          </w:rPr>
          <w:instrText>PAGE   \* MERGEFORMAT</w:instrText>
        </w:r>
        <w:r w:rsidRPr="000E0B87">
          <w:rPr>
            <w:rFonts w:ascii="Calibri" w:hAnsi="Calibri" w:cs="Calibri"/>
            <w:sz w:val="22"/>
            <w:szCs w:val="22"/>
          </w:rPr>
          <w:fldChar w:fldCharType="separate"/>
        </w:r>
        <w:r w:rsidR="007143D5">
          <w:rPr>
            <w:rFonts w:ascii="Calibri" w:hAnsi="Calibri" w:cs="Calibri"/>
            <w:noProof/>
            <w:sz w:val="22"/>
            <w:szCs w:val="22"/>
          </w:rPr>
          <w:t>1</w:t>
        </w:r>
        <w:r w:rsidRPr="000E0B87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3753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0291C"/>
    <w:rsid w:val="000E0B87"/>
    <w:rsid w:val="000E630B"/>
    <w:rsid w:val="000F7C73"/>
    <w:rsid w:val="00133DB2"/>
    <w:rsid w:val="0014606D"/>
    <w:rsid w:val="00170EB4"/>
    <w:rsid w:val="001874C7"/>
    <w:rsid w:val="001C66D0"/>
    <w:rsid w:val="001E100B"/>
    <w:rsid w:val="001E75CB"/>
    <w:rsid w:val="00287A20"/>
    <w:rsid w:val="002E6002"/>
    <w:rsid w:val="00345593"/>
    <w:rsid w:val="003516A7"/>
    <w:rsid w:val="0035667D"/>
    <w:rsid w:val="003634F6"/>
    <w:rsid w:val="00363CE9"/>
    <w:rsid w:val="003D1625"/>
    <w:rsid w:val="003F09C5"/>
    <w:rsid w:val="00420993"/>
    <w:rsid w:val="00571C3E"/>
    <w:rsid w:val="0058748E"/>
    <w:rsid w:val="005A427B"/>
    <w:rsid w:val="005B7C64"/>
    <w:rsid w:val="005D5D0E"/>
    <w:rsid w:val="00606B9D"/>
    <w:rsid w:val="00632019"/>
    <w:rsid w:val="00675E6F"/>
    <w:rsid w:val="006B199B"/>
    <w:rsid w:val="006C60BD"/>
    <w:rsid w:val="007143D5"/>
    <w:rsid w:val="007C1153"/>
    <w:rsid w:val="008532CD"/>
    <w:rsid w:val="00892BF4"/>
    <w:rsid w:val="00984210"/>
    <w:rsid w:val="009C3757"/>
    <w:rsid w:val="00A30657"/>
    <w:rsid w:val="00A902CF"/>
    <w:rsid w:val="00AE24B2"/>
    <w:rsid w:val="00B35D6F"/>
    <w:rsid w:val="00BA5CB7"/>
    <w:rsid w:val="00BB1FBD"/>
    <w:rsid w:val="00BE52E8"/>
    <w:rsid w:val="00C17033"/>
    <w:rsid w:val="00C33106"/>
    <w:rsid w:val="00C62DC9"/>
    <w:rsid w:val="00C75BCF"/>
    <w:rsid w:val="00C76624"/>
    <w:rsid w:val="00CA2C33"/>
    <w:rsid w:val="00CF6D22"/>
    <w:rsid w:val="00D27D2C"/>
    <w:rsid w:val="00D83918"/>
    <w:rsid w:val="00DA1095"/>
    <w:rsid w:val="00DB6E49"/>
    <w:rsid w:val="00DC1DE1"/>
    <w:rsid w:val="00E85422"/>
    <w:rsid w:val="00EA248B"/>
    <w:rsid w:val="00EE4EA3"/>
    <w:rsid w:val="00F73C5C"/>
    <w:rsid w:val="00F940B8"/>
    <w:rsid w:val="00FC25FB"/>
    <w:rsid w:val="00FE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0E0B8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2023-05-04T08:21:00Z</dcterms:created>
  <dcterms:modified xsi:type="dcterms:W3CDTF">2024-04-10T11:56:00Z</dcterms:modified>
</cp:coreProperties>
</file>