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C17C" w14:textId="53877F46" w:rsidR="00634ECC" w:rsidRPr="00634ECC" w:rsidRDefault="00634ECC" w:rsidP="00634EC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 do IZP.271.4.2022</w:t>
      </w:r>
    </w:p>
    <w:p w14:paraId="30FDD3C5" w14:textId="49ACCEB6" w:rsidR="00634ECC" w:rsidRPr="00634ECC" w:rsidRDefault="00634ECC" w:rsidP="00634ECC">
      <w:pPr>
        <w:spacing w:after="0" w:line="276" w:lineRule="auto"/>
        <w:ind w:left="25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>UMOWA NR ………/U/2</w:t>
      </w:r>
      <w:r>
        <w:rPr>
          <w:rFonts w:ascii="Cambria" w:eastAsia="Arial" w:hAnsi="Cambria" w:cs="Times New Roman"/>
          <w:bCs/>
          <w:sz w:val="24"/>
          <w:szCs w:val="24"/>
          <w:lang w:eastAsia="pl-PL"/>
        </w:rPr>
        <w:t>2</w:t>
      </w: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 </w:t>
      </w:r>
    </w:p>
    <w:p w14:paraId="14B1FB2B" w14:textId="77777777" w:rsidR="00634ECC" w:rsidRPr="00634ECC" w:rsidRDefault="00634ECC" w:rsidP="00634ECC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FD68DB" w14:textId="241317C6" w:rsidR="00634ECC" w:rsidRPr="00634ECC" w:rsidRDefault="00634ECC" w:rsidP="00634ECC">
      <w:pPr>
        <w:spacing w:after="0" w:line="276" w:lineRule="auto"/>
        <w:ind w:left="4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Arial" w:hAnsi="Cambria" w:cs="Times New Roman"/>
          <w:bCs/>
          <w:sz w:val="24"/>
          <w:szCs w:val="24"/>
          <w:lang w:eastAsia="pl-PL"/>
        </w:rPr>
        <w:t>Zawarta w</w:t>
      </w: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 dniu …………….. w Nasielsku pomiędzy:</w:t>
      </w:r>
    </w:p>
    <w:p w14:paraId="36AC50EE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/>
          <w:bCs/>
          <w:sz w:val="24"/>
          <w:szCs w:val="24"/>
          <w:lang w:eastAsia="pl-PL"/>
        </w:rPr>
        <w:t>Gminą Nasielsk</w:t>
      </w: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 z siedzibą, 05-190 Nasielsk, ul. Elektronowa 3,</w:t>
      </w:r>
    </w:p>
    <w:p w14:paraId="0BA99D38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>posiadającą numer identyfikacyjny NIP: 531-160-74-68, REGON: 130377899</w:t>
      </w:r>
    </w:p>
    <w:p w14:paraId="05013042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reprezentowaną przez </w:t>
      </w:r>
      <w:r w:rsidRPr="00634ECC">
        <w:rPr>
          <w:rFonts w:ascii="Cambria" w:eastAsia="Arial" w:hAnsi="Cambria" w:cs="Times New Roman"/>
          <w:b/>
          <w:bCs/>
          <w:sz w:val="24"/>
          <w:szCs w:val="24"/>
          <w:lang w:eastAsia="pl-PL"/>
        </w:rPr>
        <w:t>mgr Bogdana Ruszkowskiego – Burmistrza Nasielska,</w:t>
      </w:r>
    </w:p>
    <w:p w14:paraId="19A50F53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przy kontrasygnacie </w:t>
      </w:r>
      <w:r w:rsidRPr="00634ECC">
        <w:rPr>
          <w:rFonts w:ascii="Cambria" w:eastAsia="Arial" w:hAnsi="Cambria" w:cs="Times New Roman"/>
          <w:b/>
          <w:bCs/>
          <w:sz w:val="24"/>
          <w:szCs w:val="24"/>
          <w:lang w:eastAsia="pl-PL"/>
        </w:rPr>
        <w:t>mgr Rafała Adamskiego – Skarbnika Nasielska</w:t>
      </w: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>,</w:t>
      </w:r>
    </w:p>
    <w:p w14:paraId="6C49913B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>zwaną dalej „Zamawiającym”</w:t>
      </w:r>
    </w:p>
    <w:p w14:paraId="5D557978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Arial" w:hAnsi="Cambria" w:cs="Times New Roman"/>
          <w:bCs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a </w:t>
      </w:r>
    </w:p>
    <w:p w14:paraId="3321E64F" w14:textId="4ADB6685" w:rsidR="00634ECC" w:rsidRPr="00634ECC" w:rsidRDefault="00634ECC" w:rsidP="00634ECC">
      <w:pPr>
        <w:spacing w:after="0" w:line="276" w:lineRule="auto"/>
        <w:ind w:left="4"/>
        <w:rPr>
          <w:rFonts w:ascii="Cambria" w:eastAsia="Arial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Arial" w:hAnsi="Cambria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68D25E3" w14:textId="25F4D6BD" w:rsidR="00634ECC" w:rsidRPr="00634ECC" w:rsidRDefault="00634ECC" w:rsidP="00634ECC">
      <w:pPr>
        <w:spacing w:after="0" w:line="276" w:lineRule="auto"/>
        <w:ind w:left="4"/>
        <w:rPr>
          <w:rFonts w:ascii="Cambria" w:eastAsia="Arial" w:hAnsi="Cambria" w:cs="Times New Roman"/>
          <w:bCs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z siedzibą  </w:t>
      </w:r>
      <w:r>
        <w:rPr>
          <w:rFonts w:ascii="Cambria" w:eastAsia="Arial" w:hAnsi="Cambria" w:cs="Times New Roman"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FF3505A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Arial" w:hAnsi="Cambria" w:cs="Times New Roman"/>
          <w:b/>
          <w:bCs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>posiadającą numer identyfikacyjny NIP 536 102 62 71</w:t>
      </w:r>
    </w:p>
    <w:p w14:paraId="145E7333" w14:textId="7E42CC09" w:rsidR="00634ECC" w:rsidRPr="00634ECC" w:rsidRDefault="00634ECC" w:rsidP="00634ECC">
      <w:pPr>
        <w:spacing w:after="0" w:line="276" w:lineRule="auto"/>
        <w:ind w:left="4"/>
        <w:rPr>
          <w:rFonts w:ascii="Cambria" w:eastAsia="Arial" w:hAnsi="Cambria" w:cs="Times New Roman"/>
          <w:b/>
          <w:bCs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 xml:space="preserve">reprezentowaną przez  </w:t>
      </w:r>
      <w:r>
        <w:rPr>
          <w:rFonts w:ascii="Cambria" w:eastAsia="Arial" w:hAnsi="Cambria" w:cs="Times New Roman"/>
          <w:b/>
          <w:bCs/>
          <w:sz w:val="24"/>
          <w:szCs w:val="24"/>
          <w:lang w:eastAsia="pl-PL"/>
        </w:rPr>
        <w:t>………………………………………………………………</w:t>
      </w:r>
    </w:p>
    <w:p w14:paraId="06763197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Arial" w:hAnsi="Cambria" w:cs="Times New Roman"/>
          <w:bCs/>
          <w:sz w:val="24"/>
          <w:szCs w:val="24"/>
          <w:lang w:eastAsia="pl-PL"/>
        </w:rPr>
      </w:pPr>
      <w:r w:rsidRPr="00634ECC">
        <w:rPr>
          <w:rFonts w:ascii="Cambria" w:eastAsia="Arial" w:hAnsi="Cambria" w:cs="Times New Roman"/>
          <w:bCs/>
          <w:sz w:val="24"/>
          <w:szCs w:val="24"/>
          <w:lang w:eastAsia="pl-PL"/>
        </w:rPr>
        <w:t>zwaną dalej „Wykonawcą</w:t>
      </w:r>
    </w:p>
    <w:p w14:paraId="7F591AF5" w14:textId="77777777" w:rsidR="00634ECC" w:rsidRPr="00634ECC" w:rsidRDefault="00634ECC" w:rsidP="00634ECC">
      <w:pPr>
        <w:spacing w:after="0" w:line="276" w:lineRule="auto"/>
        <w:ind w:left="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86C368C" w14:textId="77777777" w:rsidR="00634ECC" w:rsidRPr="00634ECC" w:rsidRDefault="00634ECC" w:rsidP="00634ECC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34ECC">
        <w:rPr>
          <w:rFonts w:ascii="Cambria" w:eastAsia="Calibri" w:hAnsi="Cambria" w:cs="Times New Roman"/>
          <w:sz w:val="24"/>
          <w:szCs w:val="24"/>
        </w:rPr>
        <w:t xml:space="preserve">wyłonionym w wyniku rozstrzygnięcia postępowania o udzielenie zamówienia publicznego przeprowadzonego </w:t>
      </w:r>
      <w:r w:rsidRPr="00634ECC">
        <w:rPr>
          <w:rFonts w:ascii="Cambria" w:eastAsia="Calibri" w:hAnsi="Cambria" w:cs="Times New Roman"/>
          <w:bCs/>
          <w:sz w:val="24"/>
          <w:szCs w:val="24"/>
        </w:rPr>
        <w:t xml:space="preserve">zgodnie z regulaminem udzielania zamówień publicznych o wartości szacunkowej nieprzekraczającej kwoty 130 000 złotych netto dla Urzędu Miejskiego w Nasielsku, </w:t>
      </w:r>
      <w:r w:rsidRPr="00634ECC">
        <w:rPr>
          <w:rFonts w:ascii="Cambria" w:eastAsia="Calibri" w:hAnsi="Cambria" w:cs="Times New Roman"/>
          <w:sz w:val="24"/>
          <w:szCs w:val="24"/>
        </w:rPr>
        <w:t xml:space="preserve">o następującej treści: </w:t>
      </w:r>
    </w:p>
    <w:p w14:paraId="1A690CCE" w14:textId="77777777" w:rsidR="00634ECC" w:rsidRPr="00634ECC" w:rsidRDefault="00634ECC" w:rsidP="00634ECC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634ECC">
        <w:rPr>
          <w:rFonts w:ascii="Cambria" w:eastAsia="Calibri" w:hAnsi="Cambria" w:cs="Times New Roman"/>
          <w:b/>
          <w:bCs/>
          <w:sz w:val="24"/>
          <w:szCs w:val="24"/>
        </w:rPr>
        <w:t xml:space="preserve">§ 1. Przedmiot umowy </w:t>
      </w:r>
    </w:p>
    <w:p w14:paraId="243D5CC6" w14:textId="77777777" w:rsidR="00AE4A64" w:rsidRPr="00AE4A64" w:rsidRDefault="00634ECC" w:rsidP="00634E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34ECC">
        <w:rPr>
          <w:rFonts w:ascii="Cambria" w:eastAsia="Calibri" w:hAnsi="Cambria" w:cs="Times New Roman"/>
          <w:sz w:val="24"/>
          <w:szCs w:val="24"/>
        </w:rPr>
        <w:t xml:space="preserve">Zamawiający powierza, a Wykonawca przyjmuje do wykonania zadanie pn.: </w:t>
      </w:r>
      <w:bookmarkStart w:id="0" w:name="_Hlk99617646"/>
      <w:r w:rsidR="00AE4A64" w:rsidRPr="00AE4A64">
        <w:rPr>
          <w:rFonts w:ascii="Cambria" w:eastAsia="Calibri" w:hAnsi="Cambria" w:cs="Times New Roman"/>
          <w:b/>
          <w:bCs/>
          <w:i/>
          <w:sz w:val="24"/>
          <w:szCs w:val="24"/>
        </w:rPr>
        <w:t>„Rozbiórka budynku przedszkola, budynku gospodarczego i osadnika kanalizacji lokalnej w Pieścirogach Starych”</w:t>
      </w:r>
      <w:bookmarkEnd w:id="0"/>
    </w:p>
    <w:p w14:paraId="32C3A425" w14:textId="3ACEA283" w:rsidR="00634ECC" w:rsidRPr="00634ECC" w:rsidRDefault="00634ECC" w:rsidP="00634E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34ECC">
        <w:rPr>
          <w:rFonts w:ascii="Cambria" w:eastAsia="Calibri" w:hAnsi="Cambria" w:cs="Times New Roman"/>
          <w:sz w:val="24"/>
          <w:szCs w:val="24"/>
        </w:rPr>
        <w:t xml:space="preserve">Wykonawca niniejszą umową zobowiązuje się wobec Zamawiającego do wykonania i przekazania Zamawiającemu przedmiotu umowy wykonanego zgodnie z  zasadami wiedzy technicznej oraz do usunięcia wszystkich wad i usterek powstałych w okresie gwarancji i rękojmi. </w:t>
      </w:r>
    </w:p>
    <w:p w14:paraId="12FDA1EB" w14:textId="77777777" w:rsidR="00AE4A64" w:rsidRDefault="00634ECC" w:rsidP="00634E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34ECC">
        <w:rPr>
          <w:rFonts w:ascii="Cambria" w:eastAsia="Calibri" w:hAnsi="Cambria" w:cs="Times New Roman"/>
          <w:sz w:val="24"/>
          <w:szCs w:val="24"/>
        </w:rPr>
        <w:t xml:space="preserve">Szczegółowy zakres </w:t>
      </w:r>
      <w:r w:rsidR="00AE4A64" w:rsidRPr="00AE4A64">
        <w:rPr>
          <w:rFonts w:ascii="Cambria" w:eastAsia="Calibri" w:hAnsi="Cambria" w:cs="Times New Roman"/>
          <w:sz w:val="24"/>
          <w:szCs w:val="24"/>
        </w:rPr>
        <w:t xml:space="preserve">i sposób wykonania </w:t>
      </w:r>
      <w:r w:rsidRPr="00634ECC">
        <w:rPr>
          <w:rFonts w:ascii="Cambria" w:eastAsia="Calibri" w:hAnsi="Cambria" w:cs="Times New Roman"/>
          <w:sz w:val="24"/>
          <w:szCs w:val="24"/>
        </w:rPr>
        <w:t xml:space="preserve">robót będących przedmiotem umowy określa </w:t>
      </w:r>
      <w:r w:rsidR="00AE4A64">
        <w:rPr>
          <w:rFonts w:ascii="Cambria" w:eastAsia="Calibri" w:hAnsi="Cambria" w:cs="Times New Roman"/>
          <w:sz w:val="24"/>
          <w:szCs w:val="24"/>
        </w:rPr>
        <w:t>p</w:t>
      </w:r>
      <w:r w:rsidR="00AE4A64" w:rsidRPr="00AE4A64">
        <w:rPr>
          <w:rFonts w:ascii="Cambria" w:eastAsia="Calibri" w:hAnsi="Cambria" w:cs="Times New Roman"/>
          <w:sz w:val="24"/>
          <w:szCs w:val="24"/>
        </w:rPr>
        <w:t>rojekt rozbiórki budynku przedszkola, budynku gospodarczego i osadnika kanalizacji lokalnej w Pieścirogach Starych</w:t>
      </w:r>
      <w:r w:rsidR="00AE4A64">
        <w:rPr>
          <w:rFonts w:ascii="Cambria" w:eastAsia="Calibri" w:hAnsi="Cambria" w:cs="Times New Roman"/>
          <w:sz w:val="24"/>
          <w:szCs w:val="24"/>
        </w:rPr>
        <w:t>.</w:t>
      </w:r>
    </w:p>
    <w:p w14:paraId="52FB5642" w14:textId="3186948D" w:rsidR="00634ECC" w:rsidRPr="00634ECC" w:rsidRDefault="00634ECC" w:rsidP="00634E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34ECC">
        <w:rPr>
          <w:rFonts w:ascii="Cambria" w:eastAsia="Calibri" w:hAnsi="Cambria" w:cs="Times New Roman"/>
          <w:sz w:val="24"/>
          <w:szCs w:val="24"/>
        </w:rPr>
        <w:t xml:space="preserve">Integralnymi częściami niniejszej umowy, są: </w:t>
      </w:r>
    </w:p>
    <w:p w14:paraId="0F290F00" w14:textId="10F57839" w:rsidR="00634ECC" w:rsidRPr="00634ECC" w:rsidRDefault="00634ECC" w:rsidP="00634E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34ECC">
        <w:rPr>
          <w:rFonts w:ascii="Cambria" w:eastAsia="Calibri" w:hAnsi="Cambria" w:cs="Times New Roman"/>
          <w:sz w:val="24"/>
          <w:szCs w:val="24"/>
        </w:rPr>
        <w:t>Zapytanie ofertowe nr referencyjny IZP.271.</w:t>
      </w:r>
      <w:r w:rsidR="00AE4A64">
        <w:rPr>
          <w:rFonts w:ascii="Cambria" w:eastAsia="Calibri" w:hAnsi="Cambria" w:cs="Times New Roman"/>
          <w:sz w:val="24"/>
          <w:szCs w:val="24"/>
        </w:rPr>
        <w:t>4</w:t>
      </w:r>
      <w:r w:rsidRPr="00634ECC">
        <w:rPr>
          <w:rFonts w:ascii="Cambria" w:eastAsia="Calibri" w:hAnsi="Cambria" w:cs="Times New Roman"/>
          <w:sz w:val="24"/>
          <w:szCs w:val="24"/>
        </w:rPr>
        <w:t>.202</w:t>
      </w:r>
      <w:r w:rsidR="00AE4A64">
        <w:rPr>
          <w:rFonts w:ascii="Cambria" w:eastAsia="Calibri" w:hAnsi="Cambria" w:cs="Times New Roman"/>
          <w:sz w:val="24"/>
          <w:szCs w:val="24"/>
        </w:rPr>
        <w:t>2</w:t>
      </w:r>
      <w:r w:rsidRPr="00634ECC">
        <w:rPr>
          <w:rFonts w:ascii="Cambria" w:eastAsia="Calibri" w:hAnsi="Cambria" w:cs="Times New Roman"/>
          <w:sz w:val="24"/>
          <w:szCs w:val="24"/>
        </w:rPr>
        <w:t xml:space="preserve">, </w:t>
      </w:r>
    </w:p>
    <w:p w14:paraId="3531317E" w14:textId="3411EC36" w:rsidR="00634ECC" w:rsidRDefault="00634ECC" w:rsidP="00634E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34ECC">
        <w:rPr>
          <w:rFonts w:ascii="Cambria" w:eastAsia="Calibri" w:hAnsi="Cambria" w:cs="Times New Roman"/>
          <w:sz w:val="24"/>
          <w:szCs w:val="24"/>
        </w:rPr>
        <w:t xml:space="preserve">Oferta Wykonawcy, </w:t>
      </w:r>
    </w:p>
    <w:p w14:paraId="2E9FB4BA" w14:textId="5636ECF1" w:rsidR="00AE4A64" w:rsidRDefault="00AE4A64" w:rsidP="00634E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Projekt rozbiórki.</w:t>
      </w:r>
    </w:p>
    <w:p w14:paraId="142CC9CC" w14:textId="15464E56" w:rsidR="00AE4A64" w:rsidRDefault="00AE4A64" w:rsidP="00AE4A64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3FE39D9C" w14:textId="77777777" w:rsidR="00AE4A64" w:rsidRPr="00AE4A64" w:rsidRDefault="00AE4A64" w:rsidP="00AE4A64">
      <w:pPr>
        <w:spacing w:line="276" w:lineRule="auto"/>
        <w:ind w:left="36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AE4A64">
        <w:rPr>
          <w:rFonts w:ascii="Cambria" w:eastAsia="Calibri" w:hAnsi="Cambria" w:cs="Times New Roman"/>
          <w:b/>
          <w:bCs/>
          <w:sz w:val="24"/>
          <w:szCs w:val="24"/>
        </w:rPr>
        <w:t>§ 2. Obowiązki Wykonawcy</w:t>
      </w:r>
    </w:p>
    <w:p w14:paraId="1A223B32" w14:textId="77777777" w:rsidR="00AE4A64" w:rsidRPr="00AE4A64" w:rsidRDefault="00AE4A64" w:rsidP="00AE4A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 xml:space="preserve">Do obowiązków Wykonawcy należy: </w:t>
      </w:r>
    </w:p>
    <w:p w14:paraId="2E45B89E" w14:textId="77777777" w:rsidR="00AE4A64" w:rsidRPr="00AE4A64" w:rsidRDefault="00AE4A64" w:rsidP="00AE4A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 xml:space="preserve">prawidłowe wykonanie wszystkich prac związanych z realizacją przedmiotu umowy zgodnie z polskim prawem budowlanym i innymi obowiązującymi przepisami oraz wiedzą budowlaną, </w:t>
      </w:r>
    </w:p>
    <w:p w14:paraId="43C85BDE" w14:textId="77777777" w:rsidR="00AE4A64" w:rsidRPr="00AE4A64" w:rsidRDefault="00AE4A64" w:rsidP="00AE4A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 xml:space="preserve">pisemne zgłoszenie robót do odbioru, </w:t>
      </w:r>
    </w:p>
    <w:p w14:paraId="78791EA6" w14:textId="35DFC108" w:rsidR="00AE4A64" w:rsidRPr="00AE4A64" w:rsidRDefault="00AE4A64" w:rsidP="00AE4A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 xml:space="preserve">ponoszenie pełnej odpowiedzialności za wszelkie szkody powstałe na terenie objętym pracami, na zasadach ogólnych, od chwili rozpoczęcia prac tj. Wykonawca </w:t>
      </w:r>
      <w:r w:rsidRPr="00AE4A64">
        <w:rPr>
          <w:rFonts w:ascii="Cambria" w:eastAsia="Calibri" w:hAnsi="Cambria" w:cs="Times New Roman"/>
          <w:sz w:val="24"/>
          <w:szCs w:val="24"/>
        </w:rPr>
        <w:lastRenderedPageBreak/>
        <w:t>bez dodatkowego wynagrodzenia zobowiązany jest w toku realizacji, w przypadku zniszczenia lub uszkodzenia robót, ich części bądź urządzeń, do naprawienia ich i</w:t>
      </w:r>
      <w:r>
        <w:rPr>
          <w:rFonts w:ascii="Cambria" w:eastAsia="Calibri" w:hAnsi="Cambria" w:cs="Times New Roman"/>
          <w:sz w:val="24"/>
          <w:szCs w:val="24"/>
        </w:rPr>
        <w:t> </w:t>
      </w:r>
      <w:r w:rsidRPr="00AE4A64">
        <w:rPr>
          <w:rFonts w:ascii="Cambria" w:eastAsia="Calibri" w:hAnsi="Cambria" w:cs="Times New Roman"/>
          <w:sz w:val="24"/>
          <w:szCs w:val="24"/>
        </w:rPr>
        <w:t xml:space="preserve">doprowadzenia do stanu pierwotnego, </w:t>
      </w:r>
    </w:p>
    <w:p w14:paraId="5999BFB0" w14:textId="77777777" w:rsidR="00AE4A64" w:rsidRPr="00AE4A64" w:rsidRDefault="00AE4A64" w:rsidP="00AE4A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 xml:space="preserve">opracowanie, zapewnienie i utrzymanie na własny koszt i własnym staraniem czasowej organizacji ruchu na budowie oraz poniesienie ewentualnych kosztów wynikających z dostosowania układu komunikacyjnego związanego z realizacją zadania, </w:t>
      </w:r>
    </w:p>
    <w:p w14:paraId="7A5BA6AA" w14:textId="6BC5DDB9" w:rsidR="00AE4A64" w:rsidRDefault="00AE4A64" w:rsidP="00AE4A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 xml:space="preserve">przestrzeganie przepisów bhp i ppoż., </w:t>
      </w:r>
    </w:p>
    <w:p w14:paraId="20D7FD64" w14:textId="47294AA3" w:rsidR="00367B44" w:rsidRDefault="00367B44" w:rsidP="00AE4A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367B44">
        <w:rPr>
          <w:rFonts w:ascii="Cambria" w:eastAsia="Calibri" w:hAnsi="Cambria" w:cs="Times New Roman"/>
          <w:sz w:val="24"/>
          <w:szCs w:val="24"/>
        </w:rPr>
        <w:t xml:space="preserve">zabezpieczenie </w:t>
      </w:r>
      <w:r>
        <w:rPr>
          <w:rFonts w:ascii="Cambria" w:eastAsia="Calibri" w:hAnsi="Cambria" w:cs="Times New Roman"/>
          <w:sz w:val="24"/>
          <w:szCs w:val="24"/>
        </w:rPr>
        <w:t xml:space="preserve">surowców wtórnych </w:t>
      </w:r>
      <w:r w:rsidRPr="00367B44">
        <w:rPr>
          <w:rFonts w:ascii="Cambria" w:eastAsia="Calibri" w:hAnsi="Cambria" w:cs="Times New Roman"/>
          <w:sz w:val="24"/>
          <w:szCs w:val="24"/>
        </w:rPr>
        <w:t>pozyskanego z rozbiórki z przeznaczeniem do wykonania innych</w:t>
      </w:r>
      <w:r w:rsidR="00B741A1">
        <w:rPr>
          <w:rFonts w:ascii="Cambria" w:eastAsia="Calibri" w:hAnsi="Cambria" w:cs="Times New Roman"/>
          <w:sz w:val="24"/>
          <w:szCs w:val="24"/>
        </w:rPr>
        <w:t>. Sposób ich ewentualnego wykorzystania i zabezpieczenia należy ustalić z Zamawiającym,</w:t>
      </w:r>
    </w:p>
    <w:p w14:paraId="16212B61" w14:textId="1354A5E8" w:rsidR="00B741A1" w:rsidRDefault="00B741A1" w:rsidP="00B741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B741A1">
        <w:rPr>
          <w:rFonts w:ascii="Cambria" w:eastAsia="Calibri" w:hAnsi="Cambria" w:cs="Times New Roman"/>
          <w:sz w:val="24"/>
          <w:szCs w:val="24"/>
        </w:rPr>
        <w:t xml:space="preserve">po zakończeniu robót rozbiórkowych wykonanie </w:t>
      </w:r>
      <w:bookmarkStart w:id="1" w:name="_Hlk99611889"/>
      <w:r w:rsidRPr="00B741A1">
        <w:rPr>
          <w:rFonts w:ascii="Cambria" w:eastAsia="Calibri" w:hAnsi="Cambria" w:cs="Times New Roman"/>
          <w:sz w:val="24"/>
          <w:szCs w:val="24"/>
        </w:rPr>
        <w:t>inwentaryzacji geodezyjnej powykonawczej (mapy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B741A1">
        <w:rPr>
          <w:rFonts w:ascii="Cambria" w:eastAsia="Calibri" w:hAnsi="Cambria" w:cs="Times New Roman"/>
          <w:sz w:val="24"/>
          <w:szCs w:val="24"/>
        </w:rPr>
        <w:t>geodezyjnej)</w:t>
      </w:r>
      <w:r w:rsidR="00DA1221">
        <w:rPr>
          <w:rFonts w:ascii="Cambria" w:eastAsia="Calibri" w:hAnsi="Cambria" w:cs="Times New Roman"/>
          <w:sz w:val="24"/>
          <w:szCs w:val="24"/>
        </w:rPr>
        <w:t xml:space="preserve"> oraz sporządzenie dokumentacji dla potrzeb aktualizacji ewidencji budynków</w:t>
      </w:r>
      <w:r w:rsidRPr="00B741A1">
        <w:rPr>
          <w:rFonts w:ascii="Cambria" w:eastAsia="Calibri" w:hAnsi="Cambria" w:cs="Times New Roman"/>
          <w:sz w:val="24"/>
          <w:szCs w:val="24"/>
        </w:rPr>
        <w:t xml:space="preserve"> </w:t>
      </w:r>
      <w:r w:rsidRPr="00DA1221">
        <w:rPr>
          <w:rFonts w:ascii="Cambria" w:eastAsia="Calibri" w:hAnsi="Cambria" w:cs="Times New Roman"/>
          <w:sz w:val="24"/>
          <w:szCs w:val="24"/>
        </w:rPr>
        <w:t xml:space="preserve">i złożenie </w:t>
      </w:r>
      <w:r w:rsidR="00C335FA">
        <w:rPr>
          <w:rFonts w:ascii="Cambria" w:eastAsia="Calibri" w:hAnsi="Cambria" w:cs="Times New Roman"/>
          <w:sz w:val="24"/>
          <w:szCs w:val="24"/>
        </w:rPr>
        <w:t>zatwierdzonych dokumentów</w:t>
      </w:r>
      <w:r w:rsidRPr="00DA1221">
        <w:rPr>
          <w:rFonts w:ascii="Cambria" w:eastAsia="Calibri" w:hAnsi="Cambria" w:cs="Times New Roman"/>
          <w:sz w:val="24"/>
          <w:szCs w:val="24"/>
        </w:rPr>
        <w:t xml:space="preserve"> do </w:t>
      </w:r>
      <w:r w:rsidR="00DA1221" w:rsidRPr="00DA1221">
        <w:rPr>
          <w:rFonts w:ascii="Cambria" w:eastAsia="Calibri" w:hAnsi="Cambria" w:cs="Times New Roman"/>
          <w:sz w:val="24"/>
          <w:szCs w:val="24"/>
        </w:rPr>
        <w:t>Zamawiającego</w:t>
      </w:r>
      <w:r w:rsidRPr="00DA1221">
        <w:rPr>
          <w:rFonts w:ascii="Cambria" w:eastAsia="Calibri" w:hAnsi="Cambria" w:cs="Times New Roman"/>
          <w:sz w:val="24"/>
          <w:szCs w:val="24"/>
        </w:rPr>
        <w:t>,</w:t>
      </w:r>
    </w:p>
    <w:bookmarkEnd w:id="1"/>
    <w:p w14:paraId="08EF7386" w14:textId="2CBEF618" w:rsidR="00046A93" w:rsidRDefault="00046A93" w:rsidP="009028D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46A93">
        <w:rPr>
          <w:rFonts w:ascii="Cambria" w:eastAsia="Calibri" w:hAnsi="Cambria" w:cs="Times New Roman"/>
          <w:sz w:val="24"/>
          <w:szCs w:val="24"/>
        </w:rPr>
        <w:t>uzyskani</w:t>
      </w:r>
      <w:r w:rsidR="00DA1221">
        <w:rPr>
          <w:rFonts w:ascii="Cambria" w:eastAsia="Calibri" w:hAnsi="Cambria" w:cs="Times New Roman"/>
          <w:sz w:val="24"/>
          <w:szCs w:val="24"/>
        </w:rPr>
        <w:t>e</w:t>
      </w:r>
      <w:r w:rsidRPr="00046A93">
        <w:rPr>
          <w:rFonts w:ascii="Cambria" w:eastAsia="Calibri" w:hAnsi="Cambria" w:cs="Times New Roman"/>
          <w:sz w:val="24"/>
          <w:szCs w:val="24"/>
        </w:rPr>
        <w:t xml:space="preserve"> wszelkich niezbędnych uzgodnień z instytucjami, właścicielami, najemcami lokali z sąsiednich nieruchomości objętych oddziaływaniem prowadzonej rozbiórki</w:t>
      </w:r>
      <w:r>
        <w:rPr>
          <w:rFonts w:ascii="Cambria" w:eastAsia="Calibri" w:hAnsi="Cambria" w:cs="Times New Roman"/>
          <w:sz w:val="24"/>
          <w:szCs w:val="24"/>
        </w:rPr>
        <w:t>,</w:t>
      </w:r>
    </w:p>
    <w:p w14:paraId="34F3C4F2" w14:textId="4ED36616" w:rsidR="00DA1221" w:rsidRPr="00AE4A64" w:rsidRDefault="00DA1221" w:rsidP="00DA12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A1221">
        <w:rPr>
          <w:rFonts w:ascii="Cambria" w:eastAsia="Calibri" w:hAnsi="Cambria" w:cs="Times New Roman"/>
          <w:sz w:val="24"/>
          <w:szCs w:val="24"/>
        </w:rPr>
        <w:t>powiadomi</w:t>
      </w:r>
      <w:r>
        <w:rPr>
          <w:rFonts w:ascii="Cambria" w:eastAsia="Calibri" w:hAnsi="Cambria" w:cs="Times New Roman"/>
          <w:sz w:val="24"/>
          <w:szCs w:val="24"/>
        </w:rPr>
        <w:t xml:space="preserve">enie </w:t>
      </w:r>
      <w:r w:rsidRPr="00DA1221">
        <w:rPr>
          <w:rFonts w:ascii="Cambria" w:eastAsia="Calibri" w:hAnsi="Cambria" w:cs="Times New Roman"/>
          <w:sz w:val="24"/>
          <w:szCs w:val="24"/>
        </w:rPr>
        <w:t>właścicieli sąsiednich działek, znajdujących się w obrębie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DA1221">
        <w:rPr>
          <w:rFonts w:ascii="Cambria" w:eastAsia="Calibri" w:hAnsi="Cambria" w:cs="Times New Roman"/>
          <w:sz w:val="24"/>
          <w:szCs w:val="24"/>
        </w:rPr>
        <w:t>prowadzonej rozbiórki o rozpoczęciu robót rozbiórkowych</w:t>
      </w:r>
    </w:p>
    <w:p w14:paraId="424929D6" w14:textId="77777777" w:rsidR="00AE4A64" w:rsidRPr="00AE4A64" w:rsidRDefault="00AE4A64" w:rsidP="00AE4A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>Wykonawca ponosi odpowiedzialność za zawinione uszkodzenia i zniszczenia instalacji naniesionych na planie uzbrojenia terenu, oraz tych instalacji, których istnienie można było przewidzieć w trakcie realizacji robót.</w:t>
      </w:r>
    </w:p>
    <w:p w14:paraId="0BD6DDFF" w14:textId="77777777" w:rsidR="00AE4A64" w:rsidRPr="00AE4A64" w:rsidRDefault="00AE4A64" w:rsidP="009028D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E4A64">
        <w:rPr>
          <w:rFonts w:ascii="Cambria" w:eastAsia="Calibri" w:hAnsi="Cambria" w:cs="Times New Roman"/>
          <w:sz w:val="24"/>
          <w:szCs w:val="24"/>
        </w:rPr>
        <w:t>Szkody i zniszczenia spowodowane w wykonywanych robotach na skutek zdarzeń leżących po stronie Wykonawcy, powstałe przed odbiorem końcowym przedmiotu umowy, Wykonawca naprawia na własny koszt.</w:t>
      </w:r>
    </w:p>
    <w:p w14:paraId="3572490D" w14:textId="23FC24DA" w:rsidR="009028DD" w:rsidRDefault="009028DD" w:rsidP="009028D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9028DD">
        <w:rPr>
          <w:rFonts w:ascii="Cambria" w:hAnsi="Cambria"/>
          <w:sz w:val="24"/>
          <w:szCs w:val="24"/>
        </w:rPr>
        <w:t>Zamawiający zastrzega sobie, aby Wykonawca rzeczy wartościowe uzyskane z</w:t>
      </w:r>
      <w:r>
        <w:rPr>
          <w:rFonts w:ascii="Cambria" w:hAnsi="Cambria"/>
          <w:sz w:val="24"/>
          <w:szCs w:val="24"/>
        </w:rPr>
        <w:t> </w:t>
      </w:r>
      <w:r w:rsidRPr="009028DD">
        <w:rPr>
          <w:rFonts w:ascii="Cambria" w:hAnsi="Cambria"/>
          <w:sz w:val="24"/>
          <w:szCs w:val="24"/>
        </w:rPr>
        <w:t>rozbiórki, po uzgodnieniu</w:t>
      </w:r>
      <w:r>
        <w:rPr>
          <w:rFonts w:ascii="Cambria" w:hAnsi="Cambria"/>
          <w:sz w:val="24"/>
          <w:szCs w:val="24"/>
        </w:rPr>
        <w:t xml:space="preserve"> </w:t>
      </w:r>
      <w:r w:rsidRPr="009028DD">
        <w:rPr>
          <w:rFonts w:ascii="Cambria" w:hAnsi="Cambria"/>
          <w:sz w:val="24"/>
          <w:szCs w:val="24"/>
        </w:rPr>
        <w:t>z uprawnionym pracownikiem Zamawiającego, zdeponował w magazynie Zakładu Gospodarki</w:t>
      </w:r>
      <w:r>
        <w:rPr>
          <w:rFonts w:ascii="Cambria" w:hAnsi="Cambria"/>
          <w:sz w:val="24"/>
          <w:szCs w:val="24"/>
        </w:rPr>
        <w:t xml:space="preserve"> </w:t>
      </w:r>
      <w:r w:rsidR="00862F62">
        <w:rPr>
          <w:rFonts w:ascii="Cambria" w:hAnsi="Cambria"/>
          <w:sz w:val="24"/>
          <w:szCs w:val="24"/>
        </w:rPr>
        <w:t xml:space="preserve">Komunalnej i </w:t>
      </w:r>
      <w:r w:rsidRPr="009028DD">
        <w:rPr>
          <w:rFonts w:ascii="Cambria" w:hAnsi="Cambria"/>
          <w:sz w:val="24"/>
          <w:szCs w:val="24"/>
        </w:rPr>
        <w:t>Mieszkaniowej.</w:t>
      </w:r>
    </w:p>
    <w:p w14:paraId="13ECD44C" w14:textId="147E75AA" w:rsidR="00634ECC" w:rsidRDefault="00634ECC" w:rsidP="00634EC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335FA">
        <w:rPr>
          <w:rFonts w:ascii="Cambria" w:hAnsi="Cambria"/>
          <w:sz w:val="24"/>
          <w:szCs w:val="24"/>
        </w:rPr>
        <w:t>Wykonawca oświadcza, że zapoznał się z warunkami realizacji niniejszego zamówienia oraz miejsce</w:t>
      </w:r>
      <w:r w:rsidR="00C335FA">
        <w:rPr>
          <w:rFonts w:ascii="Cambria" w:hAnsi="Cambria"/>
          <w:sz w:val="24"/>
          <w:szCs w:val="24"/>
        </w:rPr>
        <w:t xml:space="preserve">m </w:t>
      </w:r>
      <w:r w:rsidRPr="00C335FA">
        <w:rPr>
          <w:rFonts w:ascii="Cambria" w:hAnsi="Cambria"/>
          <w:sz w:val="24"/>
          <w:szCs w:val="24"/>
        </w:rPr>
        <w:t>wykonywania przedmiotu umowy i nie wnosi do nich uwag.</w:t>
      </w:r>
    </w:p>
    <w:p w14:paraId="54A4BE98" w14:textId="68B2D457" w:rsidR="00634ECC" w:rsidRDefault="00634ECC" w:rsidP="00634EC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335FA">
        <w:rPr>
          <w:rFonts w:ascii="Cambria" w:hAnsi="Cambria"/>
          <w:sz w:val="24"/>
          <w:szCs w:val="24"/>
        </w:rPr>
        <w:t>Wykonawca oświadcza, że dokonał wizji lokalnej budynku i jego otoczenia, a także zdobył, na swoj</w:t>
      </w:r>
      <w:r w:rsidR="00C335FA">
        <w:rPr>
          <w:rFonts w:ascii="Cambria" w:hAnsi="Cambria"/>
          <w:sz w:val="24"/>
          <w:szCs w:val="24"/>
        </w:rPr>
        <w:t xml:space="preserve">ą </w:t>
      </w:r>
      <w:r w:rsidRPr="00C335FA">
        <w:rPr>
          <w:rFonts w:ascii="Cambria" w:hAnsi="Cambria"/>
          <w:sz w:val="24"/>
          <w:szCs w:val="24"/>
        </w:rPr>
        <w:t>własną odpowiedzialność i ryzyko, wszelkie dodatkowe informacje, które mogą być konieczne do</w:t>
      </w:r>
      <w:r w:rsidR="00C335FA">
        <w:rPr>
          <w:rFonts w:ascii="Cambria" w:hAnsi="Cambria"/>
          <w:sz w:val="24"/>
          <w:szCs w:val="24"/>
        </w:rPr>
        <w:t xml:space="preserve"> </w:t>
      </w:r>
      <w:r w:rsidRPr="00C335FA">
        <w:rPr>
          <w:rFonts w:ascii="Cambria" w:hAnsi="Cambria"/>
          <w:sz w:val="24"/>
          <w:szCs w:val="24"/>
        </w:rPr>
        <w:t>przygotowania oferty, zawarcia umowy oraz wykonania zamówienia. Koszty dokonania wizji lokalnej</w:t>
      </w:r>
      <w:r w:rsidR="00C335FA">
        <w:rPr>
          <w:rFonts w:ascii="Cambria" w:hAnsi="Cambria"/>
          <w:sz w:val="24"/>
          <w:szCs w:val="24"/>
        </w:rPr>
        <w:t xml:space="preserve"> </w:t>
      </w:r>
      <w:r w:rsidRPr="00C335FA">
        <w:rPr>
          <w:rFonts w:ascii="Cambria" w:hAnsi="Cambria"/>
          <w:sz w:val="24"/>
          <w:szCs w:val="24"/>
        </w:rPr>
        <w:t>ponosi Wykonawca.</w:t>
      </w:r>
    </w:p>
    <w:p w14:paraId="437EF5A5" w14:textId="2339D510" w:rsidR="00634ECC" w:rsidRDefault="00634ECC" w:rsidP="00634EC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335FA">
        <w:rPr>
          <w:rFonts w:ascii="Cambria" w:hAnsi="Cambria"/>
          <w:sz w:val="24"/>
          <w:szCs w:val="24"/>
        </w:rPr>
        <w:t>Wykonawca będzie zobowiązany wykonać wszystkie, także nie wymienione imiennie, prace, które są</w:t>
      </w:r>
      <w:r w:rsidR="00C335FA">
        <w:rPr>
          <w:rFonts w:ascii="Cambria" w:hAnsi="Cambria"/>
          <w:sz w:val="24"/>
          <w:szCs w:val="24"/>
        </w:rPr>
        <w:t xml:space="preserve"> </w:t>
      </w:r>
      <w:r w:rsidRPr="00C335FA">
        <w:rPr>
          <w:rFonts w:ascii="Cambria" w:hAnsi="Cambria"/>
          <w:sz w:val="24"/>
          <w:szCs w:val="24"/>
        </w:rPr>
        <w:t>niezbędne z punktu widzenia technicznego prawidłowego wykonania całego zakresu robót objętych</w:t>
      </w:r>
      <w:r w:rsidR="00C335FA">
        <w:rPr>
          <w:rFonts w:ascii="Cambria" w:hAnsi="Cambria"/>
          <w:sz w:val="24"/>
          <w:szCs w:val="24"/>
        </w:rPr>
        <w:t xml:space="preserve"> </w:t>
      </w:r>
      <w:r w:rsidRPr="00C335FA">
        <w:rPr>
          <w:rFonts w:ascii="Cambria" w:hAnsi="Cambria"/>
          <w:sz w:val="24"/>
          <w:szCs w:val="24"/>
        </w:rPr>
        <w:t>zamówieniem, określonego w dokumentacji projektowej i przedmiarach robót.</w:t>
      </w:r>
    </w:p>
    <w:p w14:paraId="7CAF9449" w14:textId="77777777" w:rsidR="005A0A89" w:rsidRDefault="005A0A89" w:rsidP="005A0A89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14:paraId="493BCC67" w14:textId="77777777" w:rsidR="005A0A89" w:rsidRPr="005A0A89" w:rsidRDefault="005A0A89" w:rsidP="005A0A89">
      <w:pPr>
        <w:spacing w:after="0" w:line="276" w:lineRule="auto"/>
        <w:ind w:left="36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5A0A89">
        <w:rPr>
          <w:rFonts w:ascii="Cambria" w:eastAsia="Calibri" w:hAnsi="Cambria" w:cs="Times New Roman"/>
          <w:b/>
          <w:bCs/>
          <w:sz w:val="24"/>
          <w:szCs w:val="24"/>
        </w:rPr>
        <w:t>§ 3. Zobowiązania Zamawiającego</w:t>
      </w:r>
    </w:p>
    <w:p w14:paraId="161D5AFF" w14:textId="77777777" w:rsidR="005A0A89" w:rsidRPr="005A0A89" w:rsidRDefault="005A0A89" w:rsidP="005A0A89">
      <w:pPr>
        <w:numPr>
          <w:ilvl w:val="0"/>
          <w:numId w:val="6"/>
        </w:numPr>
        <w:tabs>
          <w:tab w:val="left" w:pos="446"/>
        </w:tabs>
        <w:spacing w:after="0" w:line="276" w:lineRule="auto"/>
        <w:ind w:left="426"/>
        <w:contextualSpacing/>
        <w:rPr>
          <w:rFonts w:ascii="Cambria" w:eastAsia="Arial" w:hAnsi="Cambria" w:cs="Times New Roman"/>
          <w:bCs/>
          <w:sz w:val="24"/>
          <w:szCs w:val="24"/>
          <w:lang w:eastAsia="pl-PL"/>
        </w:rPr>
      </w:pPr>
      <w:r w:rsidRPr="005A0A89">
        <w:rPr>
          <w:rFonts w:ascii="Cambria" w:eastAsia="Arial" w:hAnsi="Cambria" w:cs="Times New Roman"/>
          <w:bCs/>
          <w:sz w:val="24"/>
          <w:szCs w:val="24"/>
          <w:lang w:eastAsia="pl-PL"/>
        </w:rPr>
        <w:t>Do obowiązków Zamawiającego należy:</w:t>
      </w:r>
    </w:p>
    <w:p w14:paraId="7F38985D" w14:textId="77777777" w:rsidR="005A0A89" w:rsidRPr="005A0A89" w:rsidRDefault="005A0A89" w:rsidP="00BB51BE">
      <w:pPr>
        <w:numPr>
          <w:ilvl w:val="2"/>
          <w:numId w:val="5"/>
        </w:numPr>
        <w:tabs>
          <w:tab w:val="left" w:pos="686"/>
        </w:tabs>
        <w:spacing w:after="0" w:line="276" w:lineRule="auto"/>
        <w:ind w:left="709" w:hanging="283"/>
        <w:rPr>
          <w:rFonts w:ascii="Cambria" w:eastAsia="Arial" w:hAnsi="Cambria" w:cs="Times New Roman"/>
          <w:bCs/>
          <w:sz w:val="24"/>
          <w:szCs w:val="24"/>
          <w:lang w:eastAsia="pl-PL"/>
        </w:rPr>
      </w:pPr>
      <w:r w:rsidRPr="005A0A89">
        <w:rPr>
          <w:rFonts w:ascii="Cambria" w:eastAsia="Arial" w:hAnsi="Cambria" w:cs="Times New Roman"/>
          <w:bCs/>
          <w:sz w:val="24"/>
          <w:szCs w:val="24"/>
          <w:lang w:eastAsia="pl-PL"/>
        </w:rPr>
        <w:t>zapłata wynagrodzenia za wykonanie przedmiotu umowy,</w:t>
      </w:r>
    </w:p>
    <w:p w14:paraId="393A1CAD" w14:textId="77777777" w:rsidR="005A0A89" w:rsidRPr="005A0A89" w:rsidRDefault="005A0A89" w:rsidP="00BB51BE">
      <w:pPr>
        <w:numPr>
          <w:ilvl w:val="2"/>
          <w:numId w:val="5"/>
        </w:numPr>
        <w:tabs>
          <w:tab w:val="left" w:pos="686"/>
        </w:tabs>
        <w:spacing w:after="0" w:line="276" w:lineRule="auto"/>
        <w:ind w:left="709" w:hanging="283"/>
        <w:rPr>
          <w:rFonts w:ascii="Cambria" w:eastAsia="Arial" w:hAnsi="Cambria" w:cs="Times New Roman"/>
          <w:bCs/>
          <w:sz w:val="24"/>
          <w:szCs w:val="24"/>
          <w:lang w:eastAsia="pl-PL"/>
        </w:rPr>
      </w:pPr>
      <w:r w:rsidRPr="005A0A89">
        <w:rPr>
          <w:rFonts w:ascii="Cambria" w:eastAsia="Arial" w:hAnsi="Cambria" w:cs="Times New Roman"/>
          <w:bCs/>
          <w:sz w:val="24"/>
          <w:szCs w:val="24"/>
          <w:lang w:eastAsia="pl-PL"/>
        </w:rPr>
        <w:t>przeprowadzenie odbioru końcowego robót,</w:t>
      </w:r>
    </w:p>
    <w:p w14:paraId="6B5D88D5" w14:textId="77777777" w:rsidR="00954E57" w:rsidRPr="00954E57" w:rsidRDefault="00954E57" w:rsidP="00954E57">
      <w:pPr>
        <w:spacing w:line="276" w:lineRule="auto"/>
        <w:ind w:left="72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954E57">
        <w:rPr>
          <w:rFonts w:ascii="Cambria" w:eastAsia="Calibri" w:hAnsi="Cambria" w:cs="Times New Roman"/>
          <w:b/>
          <w:bCs/>
          <w:sz w:val="24"/>
          <w:szCs w:val="24"/>
        </w:rPr>
        <w:lastRenderedPageBreak/>
        <w:t>§ 4. Terminy realizacji</w:t>
      </w:r>
    </w:p>
    <w:p w14:paraId="757F9FC3" w14:textId="77B13DA8" w:rsidR="007F15C9" w:rsidRPr="001114D9" w:rsidRDefault="00954E57" w:rsidP="007F15C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>Wykonawca zobowiązuje się zrealizować przedmiot zamówienia w terminie</w:t>
      </w:r>
      <w:r w:rsidR="007F15C9">
        <w:rPr>
          <w:rFonts w:ascii="Cambria" w:eastAsia="Calibri" w:hAnsi="Cambria" w:cs="Times New Roman"/>
          <w:sz w:val="24"/>
          <w:szCs w:val="24"/>
        </w:rPr>
        <w:br/>
      </w:r>
      <w:r w:rsidRPr="00954E57">
        <w:rPr>
          <w:rFonts w:ascii="Cambria" w:eastAsia="Calibri" w:hAnsi="Cambria" w:cs="Times New Roman"/>
          <w:sz w:val="24"/>
          <w:szCs w:val="24"/>
        </w:rPr>
        <w:t xml:space="preserve"> </w:t>
      </w:r>
      <w:r w:rsidR="007F15C9" w:rsidRPr="007F15C9">
        <w:rPr>
          <w:rFonts w:ascii="Cambria" w:eastAsia="Calibri" w:hAnsi="Cambria" w:cs="Times New Roman"/>
          <w:sz w:val="24"/>
          <w:szCs w:val="24"/>
        </w:rPr>
        <w:t xml:space="preserve">3 tygodni od </w:t>
      </w:r>
      <w:r w:rsidR="001114D9">
        <w:rPr>
          <w:rFonts w:ascii="Cambria" w:eastAsia="Calibri" w:hAnsi="Cambria" w:cs="Times New Roman"/>
          <w:sz w:val="24"/>
          <w:szCs w:val="24"/>
        </w:rPr>
        <w:t xml:space="preserve">protokolarnego przekazania terenu rozbiórki, który nastąpi po uzyskaniu pozwolenia na użytkowanie </w:t>
      </w:r>
      <w:r w:rsidR="007F15C9" w:rsidRPr="007F15C9">
        <w:rPr>
          <w:rFonts w:ascii="Cambria" w:eastAsia="Calibri" w:hAnsi="Cambria" w:cs="Times New Roman"/>
          <w:sz w:val="24"/>
          <w:szCs w:val="24"/>
        </w:rPr>
        <w:t xml:space="preserve">nowobudowanego budynku żłobka </w:t>
      </w:r>
      <w:r w:rsidR="007F15C9" w:rsidRPr="001114D9">
        <w:rPr>
          <w:rFonts w:ascii="Cambria" w:eastAsia="Calibri" w:hAnsi="Cambria" w:cs="Times New Roman"/>
          <w:sz w:val="24"/>
          <w:szCs w:val="24"/>
        </w:rPr>
        <w:t>i</w:t>
      </w:r>
      <w:r w:rsidR="001114D9" w:rsidRPr="001114D9">
        <w:rPr>
          <w:rFonts w:ascii="Cambria" w:eastAsia="Calibri" w:hAnsi="Cambria" w:cs="Times New Roman"/>
          <w:sz w:val="24"/>
          <w:szCs w:val="24"/>
        </w:rPr>
        <w:t> </w:t>
      </w:r>
      <w:r w:rsidR="007F15C9" w:rsidRPr="001114D9">
        <w:rPr>
          <w:rFonts w:ascii="Cambria" w:eastAsia="Calibri" w:hAnsi="Cambria" w:cs="Times New Roman"/>
          <w:sz w:val="24"/>
          <w:szCs w:val="24"/>
        </w:rPr>
        <w:t>przedszkola.</w:t>
      </w:r>
    </w:p>
    <w:p w14:paraId="7E574AA9" w14:textId="75746119" w:rsidR="00954E57" w:rsidRPr="001114D9" w:rsidRDefault="007F15C9" w:rsidP="007F15C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114D9">
        <w:rPr>
          <w:rFonts w:ascii="Cambria" w:eastAsia="Calibri" w:hAnsi="Cambria" w:cs="Times New Roman"/>
          <w:sz w:val="24"/>
          <w:szCs w:val="24"/>
        </w:rPr>
        <w:t>Planowany termin przekazania obiektu do użytkowania -  nie później niż do końca czerwca 2022 roku.</w:t>
      </w:r>
    </w:p>
    <w:p w14:paraId="75D83C30" w14:textId="77777777" w:rsidR="00954E57" w:rsidRPr="00954E57" w:rsidRDefault="00954E57" w:rsidP="00954E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>Za dzień zakończenia realizacji przedmiotu umowy uważa się dzień faktycznie zakończonych robót potwierdzonych przez przedstawiciela Zamawiającego na pisemnym zgłoszeniu gotowości odbioru końcowego.</w:t>
      </w:r>
    </w:p>
    <w:p w14:paraId="0389F4F4" w14:textId="77777777" w:rsidR="00954E57" w:rsidRPr="00954E57" w:rsidRDefault="00954E57" w:rsidP="00954E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>Rozpoczęcie czynności odbiorowych nastąpi w terminie do 14 dni roboczych, licząc od daty zgłoszenia przez Wykonawcę gotowości odbioru.</w:t>
      </w:r>
    </w:p>
    <w:p w14:paraId="5E86DD53" w14:textId="77777777" w:rsidR="00954E57" w:rsidRPr="00954E57" w:rsidRDefault="00954E57" w:rsidP="00954E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 xml:space="preserve">Dokonanie przez Wykonawcę zgłoszenia gotowości do odbioru przedmiotu umowy: </w:t>
      </w:r>
    </w:p>
    <w:p w14:paraId="76E5AB31" w14:textId="77777777" w:rsidR="00954E57" w:rsidRPr="00954E57" w:rsidRDefault="00954E57" w:rsidP="00954E5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 xml:space="preserve">pomimo faktycznego niezakończenia robót, w szczególności pomimo ich dalszego wykonywania lub </w:t>
      </w:r>
    </w:p>
    <w:p w14:paraId="63E5622C" w14:textId="77777777" w:rsidR="00954E57" w:rsidRPr="00954E57" w:rsidRDefault="00954E57" w:rsidP="00954E5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>bez wymaganej dokumentacji odbiorowej</w:t>
      </w:r>
    </w:p>
    <w:p w14:paraId="71F4170F" w14:textId="77777777" w:rsidR="00954E57" w:rsidRPr="00954E57" w:rsidRDefault="00954E57" w:rsidP="00954E57">
      <w:pPr>
        <w:spacing w:after="0" w:line="276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>- nie wywołuje zamierzonego skutku i traktowane jest tak jakby nie było złożone.</w:t>
      </w:r>
    </w:p>
    <w:p w14:paraId="3C259BED" w14:textId="4324935A" w:rsidR="00954E57" w:rsidRDefault="00954E57" w:rsidP="00954E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54E57">
        <w:rPr>
          <w:rFonts w:ascii="Cambria" w:eastAsia="Calibri" w:hAnsi="Cambria" w:cs="Times New Roman"/>
          <w:sz w:val="24"/>
          <w:szCs w:val="24"/>
        </w:rPr>
        <w:t>Za zwłokę w wykonaniu przedmiotu umowy Wykonawca zobowiązany będzie zapłacić kary umowne w wysokości określonej w § 9 ust. 1 pkt 1 umowy.</w:t>
      </w:r>
    </w:p>
    <w:p w14:paraId="7C662FFB" w14:textId="6F4D9266" w:rsidR="002A14C0" w:rsidRPr="002A14C0" w:rsidRDefault="002A14C0" w:rsidP="002A14C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A14C0">
        <w:rPr>
          <w:rFonts w:ascii="Cambria" w:eastAsia="Calibri" w:hAnsi="Cambria" w:cs="Times New Roman"/>
          <w:sz w:val="24"/>
          <w:szCs w:val="24"/>
        </w:rPr>
        <w:t>Zamawiający przekaże Wykonawcy teren robót w terminie do 7 dni od daty zawarcia umowy, przy czym:</w:t>
      </w:r>
    </w:p>
    <w:p w14:paraId="774BAEF6" w14:textId="62DC43AB" w:rsidR="002A14C0" w:rsidRDefault="002A14C0" w:rsidP="00E61E4B">
      <w:pPr>
        <w:pStyle w:val="Akapitzlist"/>
        <w:numPr>
          <w:ilvl w:val="0"/>
          <w:numId w:val="10"/>
        </w:numPr>
        <w:spacing w:after="200" w:line="276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E61E4B">
        <w:rPr>
          <w:rFonts w:ascii="Cambria" w:eastAsia="Calibri" w:hAnsi="Cambria" w:cs="Times New Roman"/>
          <w:sz w:val="24"/>
          <w:szCs w:val="24"/>
        </w:rPr>
        <w:t>termin rozpoczęcia robót nastąpi od dnia przekazania placu robót,</w:t>
      </w:r>
    </w:p>
    <w:p w14:paraId="209C09D7" w14:textId="2C3008BA" w:rsidR="002A14C0" w:rsidRPr="00E61E4B" w:rsidRDefault="002A14C0" w:rsidP="00E61E4B">
      <w:pPr>
        <w:pStyle w:val="Akapitzlist"/>
        <w:numPr>
          <w:ilvl w:val="0"/>
          <w:numId w:val="10"/>
        </w:numPr>
        <w:spacing w:after="200" w:line="276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E61E4B">
        <w:rPr>
          <w:rFonts w:ascii="Cambria" w:eastAsia="Calibri" w:hAnsi="Cambria" w:cs="Times New Roman"/>
          <w:sz w:val="24"/>
          <w:szCs w:val="24"/>
        </w:rPr>
        <w:t xml:space="preserve"> termin zakończenia robót - zgodnie z ust. 1 niniejszego paragrafu.</w:t>
      </w:r>
    </w:p>
    <w:p w14:paraId="05A7AFB8" w14:textId="4F1F39CC" w:rsidR="00634ECC" w:rsidRPr="00E61E4B" w:rsidRDefault="00634ECC" w:rsidP="00634EC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A14C0">
        <w:rPr>
          <w:rFonts w:ascii="Cambria" w:hAnsi="Cambria"/>
          <w:sz w:val="24"/>
          <w:szCs w:val="24"/>
        </w:rPr>
        <w:t xml:space="preserve">Terminy ustalone w </w:t>
      </w:r>
      <w:r w:rsidR="00E61E4B">
        <w:rPr>
          <w:rFonts w:ascii="Cambria" w:hAnsi="Cambria"/>
          <w:sz w:val="24"/>
          <w:szCs w:val="24"/>
        </w:rPr>
        <w:t>niniejszym paragrafie</w:t>
      </w:r>
      <w:r w:rsidRPr="002A14C0">
        <w:rPr>
          <w:rFonts w:ascii="Cambria" w:hAnsi="Cambria"/>
          <w:sz w:val="24"/>
          <w:szCs w:val="24"/>
        </w:rPr>
        <w:t xml:space="preserve"> mogą ulec przesunięciu w przypadku wystąpienia:</w:t>
      </w:r>
    </w:p>
    <w:p w14:paraId="0D0CCF22" w14:textId="74DC2581" w:rsidR="00634ECC" w:rsidRPr="00E61E4B" w:rsidRDefault="00634ECC" w:rsidP="00634ECC">
      <w:pPr>
        <w:pStyle w:val="Akapitzlist"/>
        <w:numPr>
          <w:ilvl w:val="0"/>
          <w:numId w:val="11"/>
        </w:numPr>
        <w:spacing w:after="200" w:line="276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E61E4B">
        <w:rPr>
          <w:rFonts w:ascii="Cambria" w:hAnsi="Cambria"/>
          <w:sz w:val="24"/>
          <w:szCs w:val="24"/>
        </w:rPr>
        <w:t>przyczyn obiektywnych niezależnych od Zamawiającego i Wykonawcy,</w:t>
      </w:r>
    </w:p>
    <w:p w14:paraId="3F73020D" w14:textId="56251E80" w:rsidR="00634ECC" w:rsidRPr="00E61E4B" w:rsidRDefault="00634ECC" w:rsidP="00634ECC">
      <w:pPr>
        <w:pStyle w:val="Akapitzlist"/>
        <w:numPr>
          <w:ilvl w:val="0"/>
          <w:numId w:val="11"/>
        </w:numPr>
        <w:spacing w:after="200" w:line="276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E61E4B">
        <w:rPr>
          <w:rFonts w:ascii="Cambria" w:hAnsi="Cambria"/>
          <w:sz w:val="24"/>
          <w:szCs w:val="24"/>
        </w:rPr>
        <w:t xml:space="preserve"> działania siły wyższej, mającej bezpośredni wpływ na terminowość wykonania robót,</w:t>
      </w:r>
    </w:p>
    <w:p w14:paraId="023D519D" w14:textId="77777777" w:rsidR="002A14C0" w:rsidRPr="002A14C0" w:rsidRDefault="002A14C0" w:rsidP="002A14C0">
      <w:pPr>
        <w:spacing w:line="276" w:lineRule="auto"/>
        <w:ind w:left="36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2A14C0">
        <w:rPr>
          <w:rFonts w:ascii="Cambria" w:eastAsia="Calibri" w:hAnsi="Cambria" w:cs="Times New Roman"/>
          <w:b/>
          <w:bCs/>
          <w:sz w:val="24"/>
          <w:szCs w:val="24"/>
        </w:rPr>
        <w:t>§ 5. Wynagrodzenie</w:t>
      </w:r>
    </w:p>
    <w:p w14:paraId="0570953B" w14:textId="04A4BD63" w:rsidR="002A14C0" w:rsidRPr="002A14C0" w:rsidRDefault="002A14C0" w:rsidP="002A14C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A14C0">
        <w:rPr>
          <w:rFonts w:ascii="Cambria" w:eastAsia="Calibri" w:hAnsi="Cambria" w:cs="Times New Roman"/>
          <w:sz w:val="24"/>
          <w:szCs w:val="24"/>
        </w:rPr>
        <w:t xml:space="preserve">Strony uzgadniają wynagrodzenie ryczałtowe za wykonanie przedmiotu umowy (zgodnie z ofertą) na kwotę w wysokości: </w:t>
      </w:r>
      <w:r w:rsidR="00777A3D">
        <w:rPr>
          <w:rFonts w:ascii="Cambria" w:eastAsia="Calibri" w:hAnsi="Cambria" w:cs="Times New Roman"/>
          <w:b/>
          <w:iCs/>
          <w:sz w:val="24"/>
          <w:szCs w:val="24"/>
        </w:rPr>
        <w:t>………………….</w:t>
      </w:r>
      <w:r w:rsidRPr="002A14C0">
        <w:rPr>
          <w:rFonts w:ascii="Cambria" w:eastAsia="Calibri" w:hAnsi="Cambria" w:cs="Times New Roman"/>
          <w:b/>
          <w:iCs/>
          <w:sz w:val="24"/>
          <w:szCs w:val="24"/>
        </w:rPr>
        <w:t xml:space="preserve"> </w:t>
      </w:r>
      <w:r w:rsidRPr="002A14C0">
        <w:rPr>
          <w:rFonts w:ascii="Cambria" w:eastAsia="Calibri" w:hAnsi="Cambria" w:cs="Times New Roman"/>
          <w:iCs/>
          <w:sz w:val="24"/>
          <w:szCs w:val="24"/>
        </w:rPr>
        <w:t xml:space="preserve">neto </w:t>
      </w:r>
      <w:r w:rsidRPr="002A14C0">
        <w:rPr>
          <w:rFonts w:ascii="Cambria" w:eastAsia="Calibri" w:hAnsi="Cambria" w:cs="Times New Roman"/>
          <w:i/>
          <w:iCs/>
          <w:sz w:val="24"/>
          <w:szCs w:val="24"/>
        </w:rPr>
        <w:t xml:space="preserve">Ogółem podatek VAT </w:t>
      </w:r>
      <w:r w:rsidR="00777A3D">
        <w:rPr>
          <w:rFonts w:ascii="Cambria" w:eastAsia="Calibri" w:hAnsi="Cambria" w:cs="Times New Roman"/>
          <w:i/>
          <w:iCs/>
          <w:sz w:val="24"/>
          <w:szCs w:val="24"/>
        </w:rPr>
        <w:t>………………….</w:t>
      </w:r>
      <w:r w:rsidRPr="002A14C0">
        <w:rPr>
          <w:rFonts w:ascii="Cambria" w:eastAsia="Calibri" w:hAnsi="Cambria" w:cs="Times New Roman"/>
          <w:i/>
          <w:iCs/>
          <w:sz w:val="24"/>
          <w:szCs w:val="24"/>
        </w:rPr>
        <w:t xml:space="preserve"> Ogółem brutto </w:t>
      </w:r>
      <w:r w:rsidR="00777A3D">
        <w:rPr>
          <w:rFonts w:ascii="Cambria" w:eastAsia="Calibri" w:hAnsi="Cambria" w:cs="Times New Roman"/>
          <w:b/>
          <w:iCs/>
          <w:sz w:val="24"/>
          <w:szCs w:val="24"/>
        </w:rPr>
        <w:t>………………………….</w:t>
      </w:r>
      <w:r w:rsidRPr="002A14C0">
        <w:rPr>
          <w:rFonts w:ascii="Cambria" w:eastAsia="Calibri" w:hAnsi="Cambria" w:cs="Times New Roman"/>
          <w:b/>
          <w:iCs/>
          <w:sz w:val="24"/>
          <w:szCs w:val="24"/>
        </w:rPr>
        <w:t xml:space="preserve"> </w:t>
      </w:r>
    </w:p>
    <w:p w14:paraId="4B19BDD2" w14:textId="77777777" w:rsidR="002A14C0" w:rsidRPr="002A14C0" w:rsidRDefault="002A14C0" w:rsidP="002A14C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A14C0">
        <w:rPr>
          <w:rFonts w:ascii="Cambria" w:eastAsia="Calibri" w:hAnsi="Cambria" w:cs="Times New Roman"/>
          <w:sz w:val="24"/>
          <w:szCs w:val="24"/>
        </w:rPr>
        <w:t xml:space="preserve">Powyższe wynagrodzenie jest ostateczne. Uwzględnia wszystkie elementy inflacyjne w okresie realizacji przedmiotu umowy oraz wszystkie prace i czynności, które są niezbędne do osiągnięcia zakładanych parametrów technicznych obiektu oraz przekazania go do eksploatacji, w tym również koszty robót i materiałów nie ujętych w zakresie zapytania ofertowego  a niezbędnych do wykonania całości prac objętych umową zgodnie z obowiązującymi przepisami i wymogami sztuki budowlanej oraz koszty związane z wypełnieniem przez Wykonawcę wszystkich zobowiązań wymienionych w zapytaniu ofertowym i umowie. </w:t>
      </w:r>
    </w:p>
    <w:p w14:paraId="3593F367" w14:textId="77777777" w:rsidR="002A14C0" w:rsidRPr="002A14C0" w:rsidRDefault="002A14C0" w:rsidP="002A14C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A14C0">
        <w:rPr>
          <w:rFonts w:ascii="Cambria" w:eastAsia="Calibri" w:hAnsi="Cambria" w:cs="Times New Roman"/>
          <w:sz w:val="24"/>
          <w:szCs w:val="24"/>
        </w:rPr>
        <w:t xml:space="preserve">Wynagrodzenie obejmuje wszystkie roboty, do których realizacji zobowiązał się Wykonawca w § 1 i § 2 niniejszej umowy, włącznie z opłatami wszystkich świadczeń na rzecz usługodawców (w tym: opłaty za wodę, energię, wywóz ziemi, itp.) koszt </w:t>
      </w:r>
      <w:r w:rsidRPr="002A14C0">
        <w:rPr>
          <w:rFonts w:ascii="Cambria" w:eastAsia="Calibri" w:hAnsi="Cambria" w:cs="Times New Roman"/>
          <w:sz w:val="24"/>
          <w:szCs w:val="24"/>
        </w:rPr>
        <w:lastRenderedPageBreak/>
        <w:t xml:space="preserve">ubezpieczenia inwestycji, należne podatki oraz elementy niezbędne do wykonania robót, a nie pozostające trwale po zakończeniu budowy. </w:t>
      </w:r>
    </w:p>
    <w:p w14:paraId="07ED83F9" w14:textId="5E338834" w:rsidR="002A14C0" w:rsidRPr="00777A3D" w:rsidRDefault="002A14C0" w:rsidP="002A14C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A14C0">
        <w:rPr>
          <w:rFonts w:ascii="Cambria" w:eastAsia="Calibri" w:hAnsi="Cambria" w:cs="Times New Roman"/>
          <w:sz w:val="24"/>
          <w:szCs w:val="24"/>
        </w:rPr>
        <w:t>Wykonawca dokonał całościowej wyceny przedmiotu zamówienia na własną odpowiedzialność i ryzyko.</w:t>
      </w:r>
    </w:p>
    <w:p w14:paraId="5C25F613" w14:textId="622BCC0C" w:rsidR="002A14C0" w:rsidRPr="00777A3D" w:rsidRDefault="002A14C0" w:rsidP="002A14C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>Wszelkie zmiany w zakresie robót do wykonania muszą być zatwierdzone przez Zamawiającego przed ich wykonaniem.</w:t>
      </w:r>
    </w:p>
    <w:p w14:paraId="453FC558" w14:textId="3A82AAC5" w:rsidR="00777A3D" w:rsidRDefault="00777A3D" w:rsidP="00777A3D">
      <w:pPr>
        <w:spacing w:after="200" w:line="276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3871A140" w14:textId="77777777" w:rsidR="00777A3D" w:rsidRPr="00777A3D" w:rsidRDefault="00777A3D" w:rsidP="00777A3D">
      <w:pPr>
        <w:spacing w:line="276" w:lineRule="auto"/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b/>
          <w:bCs/>
          <w:sz w:val="24"/>
          <w:szCs w:val="24"/>
        </w:rPr>
        <w:t>§ 6. Płatności</w:t>
      </w:r>
    </w:p>
    <w:p w14:paraId="7A43F248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Strony uzgadniają jednorazową zapłatę wynagrodzenia przysługującego Wykonawcy za wykonane i odebrane roboty budowlane. </w:t>
      </w:r>
    </w:p>
    <w:p w14:paraId="1BB2B2CA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Podstawą wypłaty wynagrodzenia będzie protokół odbioru końcowego stwierdzający prawidłowe wykonanie robót. </w:t>
      </w:r>
    </w:p>
    <w:p w14:paraId="3181A1F6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Podstawą do zapłacenia przez Zamawiającego wynagrodzenia należnego Wykonawcy będzie wystawiona przez Wykonawcę faktura po protokolarnym odbiorze robót. </w:t>
      </w:r>
    </w:p>
    <w:p w14:paraId="552F2525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Wynagrodzenie będzie płatne przelewem na rachunek bankowy Wykonawcy podany na fakturze VAT, w terminie do 30 dni od daty doręczenia faktury VAT wraz z kompletem dokumentów rozliczeniowych. </w:t>
      </w:r>
    </w:p>
    <w:p w14:paraId="0CB0E0EC" w14:textId="3A3B9FCD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Wykonawca wystawi fakturę VAT, o której mowa w ust. </w:t>
      </w:r>
      <w:r w:rsidR="00BB7556">
        <w:rPr>
          <w:rFonts w:ascii="Cambria" w:eastAsia="Calibri" w:hAnsi="Cambria" w:cs="Times New Roman"/>
          <w:sz w:val="24"/>
          <w:szCs w:val="24"/>
        </w:rPr>
        <w:t>4</w:t>
      </w:r>
      <w:r w:rsidRPr="00777A3D">
        <w:rPr>
          <w:rFonts w:ascii="Cambria" w:eastAsia="Calibri" w:hAnsi="Cambria" w:cs="Times New Roman"/>
          <w:sz w:val="24"/>
          <w:szCs w:val="24"/>
        </w:rPr>
        <w:t xml:space="preserve"> na rzecz</w:t>
      </w:r>
    </w:p>
    <w:p w14:paraId="78B18776" w14:textId="77777777" w:rsidR="00777A3D" w:rsidRPr="00777A3D" w:rsidRDefault="00777A3D" w:rsidP="00777A3D">
      <w:pPr>
        <w:spacing w:line="276" w:lineRule="auto"/>
        <w:ind w:left="360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 </w:t>
      </w:r>
      <w:r w:rsidRPr="00777A3D">
        <w:rPr>
          <w:rFonts w:ascii="Cambria" w:eastAsia="Calibri" w:hAnsi="Cambria" w:cs="Times New Roman"/>
          <w:i/>
          <w:sz w:val="24"/>
          <w:szCs w:val="24"/>
        </w:rPr>
        <w:t>Nabywca: Gmina Nasielsku, ul. Elektronowa 3, 05-190 Nasielsk, NIP 5311607468</w:t>
      </w:r>
    </w:p>
    <w:p w14:paraId="4DA6AFE1" w14:textId="77777777" w:rsidR="00777A3D" w:rsidRPr="00777A3D" w:rsidRDefault="00777A3D" w:rsidP="00777A3D">
      <w:pPr>
        <w:spacing w:after="0" w:line="276" w:lineRule="auto"/>
        <w:ind w:left="360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777A3D">
        <w:rPr>
          <w:rFonts w:ascii="Cambria" w:eastAsia="Calibri" w:hAnsi="Cambria" w:cs="Times New Roman"/>
          <w:i/>
          <w:sz w:val="24"/>
          <w:szCs w:val="24"/>
        </w:rPr>
        <w:t>Odbiorca/Płatnik: Urząd Miejski w Nasielsku, ul. Elektronowa 3, 05-190</w:t>
      </w:r>
      <w:r w:rsidRPr="00777A3D">
        <w:rPr>
          <w:rFonts w:ascii="Cambria" w:eastAsia="Calibri" w:hAnsi="Cambria" w:cs="Times New Roman"/>
          <w:sz w:val="24"/>
          <w:szCs w:val="24"/>
        </w:rPr>
        <w:t xml:space="preserve"> </w:t>
      </w:r>
      <w:r w:rsidRPr="00777A3D">
        <w:rPr>
          <w:rFonts w:ascii="Cambria" w:eastAsia="Calibri" w:hAnsi="Cambria" w:cs="Times New Roman"/>
          <w:i/>
          <w:sz w:val="24"/>
          <w:szCs w:val="24"/>
        </w:rPr>
        <w:t>Nasielsk</w:t>
      </w:r>
    </w:p>
    <w:p w14:paraId="0EB627E1" w14:textId="77777777" w:rsidR="00777A3D" w:rsidRPr="00777A3D" w:rsidRDefault="00777A3D" w:rsidP="00777A3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Wykonawca ma obowiązek zamieszczenia na fakturze adnotacji „mechanizm podzielonej płatności”. </w:t>
      </w:r>
    </w:p>
    <w:p w14:paraId="7D248DBE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Zamawiający dokona zapłaty wynagrodzenia z zastosowaniem „mechanizmu podzielonej płatności." </w:t>
      </w:r>
    </w:p>
    <w:p w14:paraId="7E5EBC43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Wykonawca oświadcza, że wskaże w fakturze rachunek bankowy, który jest rachunkiem rozliczeniowym służącym wyłącznie dla celów rozliczeń z tytułu prowadzonej przez niego działalności gospodarczej. </w:t>
      </w:r>
    </w:p>
    <w:p w14:paraId="13695B7E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 xml:space="preserve">Wykonawca będący osobą fizyczną oświadcza, że wskazany przez niego rachunek bankowy, o którym mowa w ust. 8 służy wyłącznie do celów rozliczeń prowadzonej działalności gospodarczej </w:t>
      </w:r>
      <w:r w:rsidRPr="00777A3D">
        <w:rPr>
          <w:rFonts w:ascii="Cambria" w:eastAsia="Calibri" w:hAnsi="Cambria" w:cs="Times New Roman"/>
          <w:i/>
          <w:iCs/>
          <w:sz w:val="24"/>
          <w:szCs w:val="24"/>
        </w:rPr>
        <w:t>(dotyczy tylko Wykonawcy będącego osobą fizyczną prowadzącą działalność gospodarczą).</w:t>
      </w:r>
    </w:p>
    <w:p w14:paraId="4BE79BB5" w14:textId="77777777" w:rsidR="00777A3D" w:rsidRP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>Strony ustalają, że za datę zapłaty faktury VAT przyjmuje się dzień obciążenia rachunku bankowego Gminy.</w:t>
      </w:r>
    </w:p>
    <w:p w14:paraId="0F4D4BAB" w14:textId="01D0BA7D" w:rsidR="00777A3D" w:rsidRDefault="00777A3D" w:rsidP="00777A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77A3D">
        <w:rPr>
          <w:rFonts w:ascii="Cambria" w:eastAsia="Calibri" w:hAnsi="Cambria" w:cs="Times New Roman"/>
          <w:sz w:val="24"/>
          <w:szCs w:val="24"/>
        </w:rPr>
        <w:t>Wykonawca nie ma prawa bez zgody zamawiającego do przeniesienia wierzytelności i roszczeń wynikających z realizacji niniejszej umowy na osoby trzecie.</w:t>
      </w:r>
    </w:p>
    <w:p w14:paraId="3F8EED7B" w14:textId="77777777" w:rsidR="00E8437E" w:rsidRPr="00777A3D" w:rsidRDefault="00E8437E" w:rsidP="00E8437E">
      <w:pPr>
        <w:spacing w:after="200" w:line="276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2C1C7382" w14:textId="77777777" w:rsidR="00E8437E" w:rsidRPr="006D33FE" w:rsidRDefault="00E8437E" w:rsidP="00E8437E">
      <w:pPr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6D33FE">
        <w:rPr>
          <w:rFonts w:ascii="Cambria" w:eastAsia="Calibri" w:hAnsi="Cambria" w:cs="Times New Roman"/>
          <w:b/>
          <w:bCs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b/>
          <w:bCs/>
          <w:sz w:val="24"/>
          <w:szCs w:val="24"/>
        </w:rPr>
        <w:t>7</w:t>
      </w:r>
      <w:r w:rsidRPr="006D33FE">
        <w:rPr>
          <w:rFonts w:ascii="Cambria" w:eastAsia="Calibri" w:hAnsi="Cambria" w:cs="Times New Roman"/>
          <w:b/>
          <w:bCs/>
          <w:sz w:val="24"/>
          <w:szCs w:val="24"/>
        </w:rPr>
        <w:t>. Oświadczenia Wykonawcy</w:t>
      </w:r>
    </w:p>
    <w:p w14:paraId="5A8813BF" w14:textId="77777777" w:rsidR="00E8437E" w:rsidRPr="004360F5" w:rsidRDefault="00E8437E" w:rsidP="004360F5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360F5">
        <w:rPr>
          <w:rFonts w:ascii="Cambria" w:eastAsia="Calibri" w:hAnsi="Cambria" w:cs="Times New Roman"/>
          <w:sz w:val="24"/>
          <w:szCs w:val="24"/>
        </w:rPr>
        <w:t xml:space="preserve">Wykonawca oświadcza, że: </w:t>
      </w:r>
    </w:p>
    <w:p w14:paraId="316A7834" w14:textId="77777777" w:rsidR="00E8437E" w:rsidRPr="006D33FE" w:rsidRDefault="00E8437E" w:rsidP="00E8437E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D33FE">
        <w:rPr>
          <w:rFonts w:ascii="Cambria" w:eastAsia="Calibri" w:hAnsi="Cambria" w:cs="Times New Roman"/>
          <w:sz w:val="24"/>
          <w:szCs w:val="24"/>
        </w:rPr>
        <w:t xml:space="preserve">znajduje się w sytuacji finansowej zapewniającej prawidłowe wykonanie zamówienia, </w:t>
      </w:r>
    </w:p>
    <w:p w14:paraId="5C92395B" w14:textId="77777777" w:rsidR="00E8437E" w:rsidRPr="006D33FE" w:rsidRDefault="00E8437E" w:rsidP="00E8437E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D33FE">
        <w:rPr>
          <w:rFonts w:ascii="Cambria" w:eastAsia="Calibri" w:hAnsi="Cambria" w:cs="Times New Roman"/>
          <w:sz w:val="24"/>
          <w:szCs w:val="24"/>
        </w:rPr>
        <w:t xml:space="preserve">posiada odpowiednie doświadczenie i uprawnienia do realizacji przedmiotu umowy, </w:t>
      </w:r>
    </w:p>
    <w:p w14:paraId="70AF496C" w14:textId="58FFEBD0" w:rsidR="00E8437E" w:rsidRDefault="00E8437E" w:rsidP="00E8437E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6D33FE">
        <w:rPr>
          <w:rFonts w:ascii="Cambria" w:eastAsia="Calibri" w:hAnsi="Cambria" w:cs="Times New Roman"/>
          <w:sz w:val="24"/>
          <w:szCs w:val="24"/>
        </w:rPr>
        <w:t>dysponuje pracownikami niezbędnymi do prawidłowego wykonania umowy oraz posiada potencjał techniczny i ekonomiczny</w:t>
      </w:r>
      <w:r>
        <w:rPr>
          <w:rFonts w:ascii="Cambria" w:eastAsia="Calibri" w:hAnsi="Cambria" w:cs="Times New Roman"/>
          <w:sz w:val="24"/>
          <w:szCs w:val="24"/>
        </w:rPr>
        <w:t>,</w:t>
      </w:r>
    </w:p>
    <w:p w14:paraId="07CFFE1C" w14:textId="229A4549" w:rsidR="00634ECC" w:rsidRPr="00E8437E" w:rsidRDefault="00E8437E" w:rsidP="00740BE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</w:t>
      </w:r>
      <w:r w:rsidR="00634ECC" w:rsidRPr="00E8437E">
        <w:rPr>
          <w:rFonts w:ascii="Cambria" w:hAnsi="Cambria"/>
          <w:sz w:val="24"/>
          <w:szCs w:val="24"/>
        </w:rPr>
        <w:t>race objęte niniejszym zamówieniem Wykonawca wykona rzetelnie, terminowo, zgodnie ze sztuką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34ECC" w:rsidRPr="00E8437E">
        <w:rPr>
          <w:rFonts w:ascii="Cambria" w:hAnsi="Cambria"/>
          <w:sz w:val="24"/>
          <w:szCs w:val="24"/>
        </w:rPr>
        <w:t>budowlaną i obowiązującymi w tym zakresie normami, na podstawie Dokumentacji Projektowej.</w:t>
      </w:r>
    </w:p>
    <w:p w14:paraId="24BD141A" w14:textId="6EC236B8" w:rsidR="00634ECC" w:rsidRDefault="00634ECC" w:rsidP="00740BEF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4360F5">
        <w:rPr>
          <w:rFonts w:ascii="Cambria" w:hAnsi="Cambria"/>
          <w:sz w:val="24"/>
          <w:szCs w:val="24"/>
        </w:rPr>
        <w:t>Wykonawca ustali z zarządcą budynku sposób rozliczenia i zapłaty za zużycie energii elektrycznej, wody</w:t>
      </w:r>
      <w:r w:rsidR="004360F5" w:rsidRPr="004360F5">
        <w:rPr>
          <w:rFonts w:ascii="Cambria" w:hAnsi="Cambria"/>
          <w:sz w:val="24"/>
          <w:szCs w:val="24"/>
        </w:rPr>
        <w:t xml:space="preserve"> </w:t>
      </w:r>
      <w:r w:rsidRPr="004360F5">
        <w:rPr>
          <w:rFonts w:ascii="Cambria" w:hAnsi="Cambria"/>
          <w:sz w:val="24"/>
          <w:szCs w:val="24"/>
        </w:rPr>
        <w:t>oraz innych mediów.</w:t>
      </w:r>
    </w:p>
    <w:p w14:paraId="02A5C309" w14:textId="7A5CA7AE" w:rsidR="00634ECC" w:rsidRDefault="00634ECC" w:rsidP="00740BEF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4360F5">
        <w:rPr>
          <w:rFonts w:ascii="Cambria" w:hAnsi="Cambria"/>
          <w:sz w:val="24"/>
          <w:szCs w:val="24"/>
        </w:rPr>
        <w:t>W przypadku, gdy zajdzie taka potrzeba, Wykonawca poniesie wszelkie koszty związane z zajęciem pas</w:t>
      </w:r>
      <w:r w:rsidR="004360F5">
        <w:rPr>
          <w:rFonts w:ascii="Cambria" w:hAnsi="Cambria"/>
          <w:sz w:val="24"/>
          <w:szCs w:val="24"/>
        </w:rPr>
        <w:t xml:space="preserve">a </w:t>
      </w:r>
      <w:r w:rsidRPr="004360F5">
        <w:rPr>
          <w:rFonts w:ascii="Cambria" w:hAnsi="Cambria"/>
          <w:sz w:val="24"/>
          <w:szCs w:val="24"/>
        </w:rPr>
        <w:t>drogowego lub chodnika, części terenu podwórka, wykonania tymczasowego obejścia, oznakowania</w:t>
      </w:r>
      <w:r w:rsidR="004360F5">
        <w:rPr>
          <w:rFonts w:ascii="Cambria" w:hAnsi="Cambria"/>
          <w:sz w:val="24"/>
          <w:szCs w:val="24"/>
        </w:rPr>
        <w:t xml:space="preserve"> </w:t>
      </w:r>
      <w:r w:rsidRPr="004360F5">
        <w:rPr>
          <w:rFonts w:ascii="Cambria" w:hAnsi="Cambria"/>
          <w:sz w:val="24"/>
          <w:szCs w:val="24"/>
        </w:rPr>
        <w:t>w czasie trwania robót oraz organizacji ruchu.</w:t>
      </w:r>
    </w:p>
    <w:p w14:paraId="7294EBBB" w14:textId="23BBE238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740BEF">
        <w:rPr>
          <w:rFonts w:ascii="Cambria" w:hAnsi="Cambria"/>
          <w:sz w:val="24"/>
          <w:szCs w:val="24"/>
        </w:rPr>
        <w:t>Wykonawca zobowiązuje się do realizowania przedmiotu umowy w czasie pracy przynajmniej 8 godzin</w:t>
      </w:r>
      <w:r w:rsidR="00740BEF">
        <w:rPr>
          <w:rFonts w:ascii="Cambria" w:hAnsi="Cambria"/>
          <w:sz w:val="24"/>
          <w:szCs w:val="24"/>
        </w:rPr>
        <w:t xml:space="preserve"> </w:t>
      </w:r>
      <w:r w:rsidRPr="00740BEF">
        <w:rPr>
          <w:rFonts w:ascii="Cambria" w:hAnsi="Cambria"/>
          <w:sz w:val="24"/>
          <w:szCs w:val="24"/>
        </w:rPr>
        <w:t>na dobę, a w razie konieczności (np. zagrożenie terminu realizacji zamówienia) w systemie pracy co</w:t>
      </w:r>
      <w:r w:rsidR="00740BEF">
        <w:rPr>
          <w:rFonts w:ascii="Cambria" w:hAnsi="Cambria"/>
          <w:sz w:val="24"/>
          <w:szCs w:val="24"/>
        </w:rPr>
        <w:t xml:space="preserve"> </w:t>
      </w:r>
      <w:r w:rsidRPr="00740BEF">
        <w:rPr>
          <w:rFonts w:ascii="Cambria" w:hAnsi="Cambria"/>
          <w:sz w:val="24"/>
          <w:szCs w:val="24"/>
        </w:rPr>
        <w:t>najmniej dwuzmianowej (12 godz. na dobę) oraz w dni wolne ustawowo od pracy, przy czym prace mogą</w:t>
      </w:r>
      <w:r w:rsidR="00740BEF">
        <w:rPr>
          <w:rFonts w:ascii="Cambria" w:hAnsi="Cambria"/>
          <w:sz w:val="24"/>
          <w:szCs w:val="24"/>
        </w:rPr>
        <w:t xml:space="preserve"> </w:t>
      </w:r>
      <w:r w:rsidRPr="00740BEF">
        <w:rPr>
          <w:rFonts w:ascii="Cambria" w:hAnsi="Cambria"/>
          <w:sz w:val="24"/>
          <w:szCs w:val="24"/>
        </w:rPr>
        <w:t>być realizowane przez Wykonawcę w przedziale czasowym od godz. 7:00 do godz. 20:00.</w:t>
      </w:r>
    </w:p>
    <w:p w14:paraId="4A310958" w14:textId="44635A5B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F96995">
        <w:rPr>
          <w:rFonts w:ascii="Cambria" w:hAnsi="Cambria"/>
          <w:sz w:val="24"/>
          <w:szCs w:val="24"/>
        </w:rPr>
        <w:t>Wykonawca zobowiązuje się strzec mienia znajdującego się na terenie robót, a także zapewnić warunki</w:t>
      </w:r>
      <w:r w:rsidR="00F96995" w:rsidRP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bezpieczeństwa.</w:t>
      </w:r>
    </w:p>
    <w:p w14:paraId="2D68891D" w14:textId="5075BB55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F96995">
        <w:rPr>
          <w:rFonts w:ascii="Cambria" w:hAnsi="Cambria"/>
          <w:sz w:val="24"/>
          <w:szCs w:val="24"/>
        </w:rPr>
        <w:t>W czasie realizacji robót Wykonawca będzie utrzymywał teren robót budowlanych, w</w:t>
      </w:r>
      <w:r w:rsidR="00F96995">
        <w:rPr>
          <w:rFonts w:ascii="Cambria" w:hAnsi="Cambria"/>
          <w:sz w:val="24"/>
          <w:szCs w:val="24"/>
        </w:rPr>
        <w:t> </w:t>
      </w:r>
      <w:r w:rsidRPr="00F96995">
        <w:rPr>
          <w:rFonts w:ascii="Cambria" w:hAnsi="Cambria"/>
          <w:sz w:val="24"/>
          <w:szCs w:val="24"/>
        </w:rPr>
        <w:t>szczególności dróg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dojazdowych i wyjazdowych z terenu budowy, w stanie wolnym od przeszkód komunikacyjnych, będzie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usuwał na bieżąco wszelkie zbędne materiały, odpady i śmieci oraz ograniczał emisje pyłu w trakcie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transportu materiałów budowlanych i prowadzenia prac budowlanych.</w:t>
      </w:r>
    </w:p>
    <w:p w14:paraId="2452DBB8" w14:textId="290C3CEC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F96995">
        <w:rPr>
          <w:rFonts w:ascii="Cambria" w:hAnsi="Cambria"/>
          <w:sz w:val="24"/>
          <w:szCs w:val="24"/>
        </w:rPr>
        <w:t>Wymaga się, aby Wykonawca wykonał zabezpieczenia terenu rozbiórki zgodnie z</w:t>
      </w:r>
      <w:r w:rsidR="00F96995">
        <w:rPr>
          <w:rFonts w:ascii="Cambria" w:hAnsi="Cambria"/>
          <w:sz w:val="24"/>
          <w:szCs w:val="24"/>
        </w:rPr>
        <w:t> </w:t>
      </w:r>
      <w:r w:rsidRPr="00F96995">
        <w:rPr>
          <w:rFonts w:ascii="Cambria" w:hAnsi="Cambria"/>
          <w:sz w:val="24"/>
          <w:szCs w:val="24"/>
        </w:rPr>
        <w:t>odpowiednimi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przepisami, tj. – pozostawienie oraz zabezpieczenie przejść (dotyczy przechodniów oraz mieszkańców) od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strony ulicy.</w:t>
      </w:r>
    </w:p>
    <w:p w14:paraId="373503F6" w14:textId="254347BC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F96995">
        <w:rPr>
          <w:rFonts w:ascii="Cambria" w:hAnsi="Cambria"/>
          <w:sz w:val="24"/>
          <w:szCs w:val="24"/>
        </w:rPr>
        <w:t>Wykonawca jest zobowiązany do stosowania niezbędnych środków technicznych i</w:t>
      </w:r>
      <w:r w:rsidR="00F96995">
        <w:rPr>
          <w:rFonts w:ascii="Cambria" w:hAnsi="Cambria"/>
          <w:sz w:val="24"/>
          <w:szCs w:val="24"/>
        </w:rPr>
        <w:t> </w:t>
      </w:r>
      <w:r w:rsidRPr="00F96995">
        <w:rPr>
          <w:rFonts w:ascii="Cambria" w:hAnsi="Cambria"/>
          <w:sz w:val="24"/>
          <w:szCs w:val="24"/>
        </w:rPr>
        <w:t>organizacyjnych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w celu utrzymania dróg dojazdowych i wyjazdowych z terenu prowadzonych robót oraz dostosowania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transportu budowlanego do obowiązujących przepisów tonażowych i czasowych. W razie potrzeby</w:t>
      </w:r>
      <w:r w:rsidR="00F96995">
        <w:rPr>
          <w:rFonts w:ascii="Cambria" w:hAnsi="Cambria"/>
          <w:sz w:val="24"/>
          <w:szCs w:val="24"/>
        </w:rPr>
        <w:t xml:space="preserve"> </w:t>
      </w:r>
      <w:r w:rsidRPr="00F96995">
        <w:rPr>
          <w:rFonts w:ascii="Cambria" w:hAnsi="Cambria"/>
          <w:sz w:val="24"/>
          <w:szCs w:val="24"/>
        </w:rPr>
        <w:t>uzgodnienie tras przejazdu na</w:t>
      </w:r>
      <w:r w:rsidR="00F96995">
        <w:rPr>
          <w:rFonts w:ascii="Cambria" w:hAnsi="Cambria"/>
          <w:sz w:val="24"/>
          <w:szCs w:val="24"/>
        </w:rPr>
        <w:t> </w:t>
      </w:r>
      <w:r w:rsidRPr="00F96995">
        <w:rPr>
          <w:rFonts w:ascii="Cambria" w:hAnsi="Cambria"/>
          <w:sz w:val="24"/>
          <w:szCs w:val="24"/>
        </w:rPr>
        <w:t>teren rozbiórki, w tym sporządzenie stosownego projektu wjazdu na teren</w:t>
      </w:r>
      <w:r w:rsidR="001F0C8E">
        <w:rPr>
          <w:rFonts w:ascii="Cambria" w:hAnsi="Cambria"/>
          <w:sz w:val="24"/>
          <w:szCs w:val="24"/>
        </w:rPr>
        <w:t xml:space="preserve"> </w:t>
      </w:r>
      <w:r w:rsidRPr="001F0C8E">
        <w:rPr>
          <w:rFonts w:ascii="Cambria" w:hAnsi="Cambria"/>
          <w:sz w:val="24"/>
          <w:szCs w:val="24"/>
        </w:rPr>
        <w:t>rozbiórki leży po stronie Wykonawcy.</w:t>
      </w:r>
    </w:p>
    <w:p w14:paraId="2BD3D2D5" w14:textId="2B2851BD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8D75F3">
        <w:rPr>
          <w:rFonts w:ascii="Cambria" w:hAnsi="Cambria"/>
          <w:sz w:val="24"/>
          <w:szCs w:val="24"/>
        </w:rPr>
        <w:t>Wykonawca w trakcie prowadzenia robót musi bezwzględnie zapewnić dojścia do wszystkich budynków</w:t>
      </w:r>
      <w:r w:rsidR="008D75F3">
        <w:rPr>
          <w:rFonts w:ascii="Cambria" w:hAnsi="Cambria"/>
          <w:sz w:val="24"/>
          <w:szCs w:val="24"/>
        </w:rPr>
        <w:t xml:space="preserve"> </w:t>
      </w:r>
      <w:r w:rsidRPr="008D75F3">
        <w:rPr>
          <w:rFonts w:ascii="Cambria" w:hAnsi="Cambria"/>
          <w:sz w:val="24"/>
          <w:szCs w:val="24"/>
        </w:rPr>
        <w:t>znajdujących się w obrębie prowadzonych robót rozbiórkowych, jak również zapewnić dojście</w:t>
      </w:r>
      <w:r w:rsidR="008D75F3">
        <w:rPr>
          <w:rFonts w:ascii="Cambria" w:hAnsi="Cambria"/>
          <w:sz w:val="24"/>
          <w:szCs w:val="24"/>
        </w:rPr>
        <w:t xml:space="preserve"> </w:t>
      </w:r>
      <w:r w:rsidRPr="008D75F3">
        <w:rPr>
          <w:rFonts w:ascii="Cambria" w:hAnsi="Cambria"/>
          <w:sz w:val="24"/>
          <w:szCs w:val="24"/>
        </w:rPr>
        <w:t>mieszkańców, klientów i interesantów do nich. W przypadku nie spełnienia przez Wykonawcę warunków</w:t>
      </w:r>
      <w:r w:rsidR="008D75F3">
        <w:rPr>
          <w:rFonts w:ascii="Cambria" w:hAnsi="Cambria"/>
          <w:sz w:val="24"/>
          <w:szCs w:val="24"/>
        </w:rPr>
        <w:t xml:space="preserve"> </w:t>
      </w:r>
      <w:r w:rsidRPr="008D75F3">
        <w:rPr>
          <w:rFonts w:ascii="Cambria" w:hAnsi="Cambria"/>
          <w:sz w:val="24"/>
          <w:szCs w:val="24"/>
        </w:rPr>
        <w:t>opisanych powyżej, wszelkie ewentualne roszczenia osób trzecich z tym związane pokryje Wykonawca</w:t>
      </w:r>
      <w:r w:rsidR="008D75F3">
        <w:rPr>
          <w:rFonts w:ascii="Cambria" w:hAnsi="Cambria"/>
          <w:sz w:val="24"/>
          <w:szCs w:val="24"/>
        </w:rPr>
        <w:t xml:space="preserve"> </w:t>
      </w:r>
      <w:r w:rsidRPr="008D75F3">
        <w:rPr>
          <w:rFonts w:ascii="Cambria" w:hAnsi="Cambria"/>
          <w:sz w:val="24"/>
          <w:szCs w:val="24"/>
        </w:rPr>
        <w:t>robót.</w:t>
      </w:r>
    </w:p>
    <w:p w14:paraId="3EB33BFD" w14:textId="324E90F2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8D75F3">
        <w:rPr>
          <w:rFonts w:ascii="Cambria" w:hAnsi="Cambria"/>
          <w:sz w:val="24"/>
          <w:szCs w:val="24"/>
        </w:rPr>
        <w:t>Po zakończeniu robót Wykonawca zobowiązany jest uporządkować teren robót oraz usunąć wszelkie</w:t>
      </w:r>
      <w:r w:rsidR="008D75F3">
        <w:rPr>
          <w:rFonts w:ascii="Cambria" w:hAnsi="Cambria"/>
          <w:sz w:val="24"/>
          <w:szCs w:val="24"/>
        </w:rPr>
        <w:t xml:space="preserve"> </w:t>
      </w:r>
      <w:r w:rsidRPr="008D75F3">
        <w:rPr>
          <w:rFonts w:ascii="Cambria" w:hAnsi="Cambria"/>
          <w:sz w:val="24"/>
          <w:szCs w:val="24"/>
        </w:rPr>
        <w:t>swoje rzeczy pozostałe po rozbiórce i przekazać go Zamawiającemu w terminie końcowego odbioru robót,</w:t>
      </w:r>
      <w:r w:rsidRPr="00DE52D9">
        <w:rPr>
          <w:rFonts w:ascii="Cambria" w:hAnsi="Cambria"/>
          <w:sz w:val="24"/>
          <w:szCs w:val="24"/>
        </w:rPr>
        <w:t>w stanie umożliwiającym pełną eksploatację.</w:t>
      </w:r>
    </w:p>
    <w:p w14:paraId="65E4372C" w14:textId="761AFFFF" w:rsidR="00634ECC" w:rsidRDefault="00DE52D9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>Wykonawca jest wytwórcą odpadów w rozumieniu ustawy z dnia 14 grudnia 2012r. o odpadach (tj. Dz.</w:t>
      </w: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>U. z 20</w:t>
      </w:r>
      <w:r w:rsidR="00BB7556">
        <w:rPr>
          <w:rFonts w:ascii="Cambria" w:hAnsi="Cambria"/>
          <w:sz w:val="24"/>
          <w:szCs w:val="24"/>
        </w:rPr>
        <w:t>22</w:t>
      </w:r>
      <w:r w:rsidR="00634ECC" w:rsidRPr="00DE52D9">
        <w:rPr>
          <w:rFonts w:ascii="Cambria" w:hAnsi="Cambria"/>
          <w:sz w:val="24"/>
          <w:szCs w:val="24"/>
        </w:rPr>
        <w:t xml:space="preserve">r. poz. </w:t>
      </w:r>
      <w:r w:rsidR="00BB7556">
        <w:rPr>
          <w:rFonts w:ascii="Cambria" w:hAnsi="Cambria"/>
          <w:sz w:val="24"/>
          <w:szCs w:val="24"/>
        </w:rPr>
        <w:t>699</w:t>
      </w:r>
      <w:r w:rsidR="00634ECC" w:rsidRPr="00DE52D9">
        <w:rPr>
          <w:rFonts w:ascii="Cambria" w:hAnsi="Cambria"/>
          <w:sz w:val="24"/>
          <w:szCs w:val="24"/>
        </w:rPr>
        <w:t xml:space="preserve"> z późn. zm.) i zobowiązuje się do zagospodarowania odpadów, w tym odpadów</w:t>
      </w: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>niebezpiecznych, powstałych w związku z wykonywaniem przedmiotu umowy zgodnie z obowiązującymi</w:t>
      </w: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>przepisami.</w:t>
      </w:r>
    </w:p>
    <w:p w14:paraId="6718E462" w14:textId="642862AE" w:rsidR="00634ECC" w:rsidRDefault="00DE52D9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>Wykonawca ponosi pełną odpowiedzialność prawną i finansową wobec Zamawiającego za szkody</w:t>
      </w: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>powstałe na terenie robót wynikające z jego własnych działań i zaniechań, jak również z działań</w:t>
      </w: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 xml:space="preserve">i zaniechań jego pracowników lub </w:t>
      </w:r>
      <w:r w:rsidR="00634ECC" w:rsidRPr="00DE52D9">
        <w:rPr>
          <w:rFonts w:ascii="Cambria" w:hAnsi="Cambria"/>
          <w:sz w:val="24"/>
          <w:szCs w:val="24"/>
        </w:rPr>
        <w:lastRenderedPageBreak/>
        <w:t>podwykonawców, którymi się posługuje. W razie wystąpienia szkód</w:t>
      </w:r>
      <w:r>
        <w:rPr>
          <w:rFonts w:ascii="Cambria" w:hAnsi="Cambria"/>
          <w:sz w:val="24"/>
          <w:szCs w:val="24"/>
        </w:rPr>
        <w:t xml:space="preserve"> </w:t>
      </w:r>
      <w:r w:rsidR="00634ECC" w:rsidRPr="00DE52D9">
        <w:rPr>
          <w:rFonts w:ascii="Cambria" w:hAnsi="Cambria"/>
          <w:sz w:val="24"/>
          <w:szCs w:val="24"/>
        </w:rPr>
        <w:t>koszty związane z ich likwidacją ponosi Wykonawca.</w:t>
      </w:r>
    </w:p>
    <w:p w14:paraId="20A59548" w14:textId="3897F933" w:rsidR="00634ECC" w:rsidRDefault="00634ECC" w:rsidP="00634ECC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DE52D9">
        <w:rPr>
          <w:rFonts w:ascii="Cambria" w:hAnsi="Cambria"/>
          <w:sz w:val="24"/>
          <w:szCs w:val="24"/>
        </w:rPr>
        <w:t>Wykonywanie prac może być prowadzone tylko przez Wykonawcę posiadającego właściwe kwalifikacje</w:t>
      </w:r>
      <w:r w:rsidR="00DE52D9">
        <w:rPr>
          <w:rFonts w:ascii="Cambria" w:hAnsi="Cambria"/>
          <w:sz w:val="24"/>
          <w:szCs w:val="24"/>
        </w:rPr>
        <w:t xml:space="preserve"> </w:t>
      </w:r>
      <w:r w:rsidRPr="00DE52D9">
        <w:rPr>
          <w:rFonts w:ascii="Cambria" w:hAnsi="Cambria"/>
          <w:sz w:val="24"/>
          <w:szCs w:val="24"/>
        </w:rPr>
        <w:t>do wykonywania przedmiotowych robót, zaopatrzonego w odpowiednie wyposażenie oraz sprzęt i pod</w:t>
      </w:r>
      <w:r w:rsidR="00DE52D9">
        <w:rPr>
          <w:rFonts w:ascii="Cambria" w:hAnsi="Cambria"/>
          <w:sz w:val="24"/>
          <w:szCs w:val="24"/>
        </w:rPr>
        <w:t xml:space="preserve"> </w:t>
      </w:r>
      <w:r w:rsidRPr="00DE52D9">
        <w:rPr>
          <w:rFonts w:ascii="Cambria" w:hAnsi="Cambria"/>
          <w:sz w:val="24"/>
          <w:szCs w:val="24"/>
        </w:rPr>
        <w:t>kierownictwem personelu przeszkolonego w zakresie wykonywania prac związanych z ww. robotami oraz</w:t>
      </w:r>
      <w:r w:rsidR="00DE52D9">
        <w:rPr>
          <w:rFonts w:ascii="Cambria" w:hAnsi="Cambria"/>
          <w:sz w:val="24"/>
          <w:szCs w:val="24"/>
        </w:rPr>
        <w:t xml:space="preserve"> </w:t>
      </w:r>
      <w:r w:rsidRPr="00DE52D9">
        <w:rPr>
          <w:rFonts w:ascii="Cambria" w:hAnsi="Cambria"/>
          <w:sz w:val="24"/>
          <w:szCs w:val="24"/>
        </w:rPr>
        <w:t>zgodnie z przepisami BHP. Wykonawca ponosi odpowiedzialność BHP.</w:t>
      </w:r>
    </w:p>
    <w:p w14:paraId="393FE67B" w14:textId="6379C510" w:rsidR="00DE52D9" w:rsidRDefault="00DE52D9" w:rsidP="00DE52D9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14:paraId="363E9207" w14:textId="77777777" w:rsidR="00DE52D9" w:rsidRPr="00DE52D9" w:rsidRDefault="00DE52D9" w:rsidP="00DE52D9">
      <w:pPr>
        <w:spacing w:after="200" w:line="276" w:lineRule="auto"/>
        <w:ind w:left="36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DE52D9">
        <w:rPr>
          <w:rFonts w:ascii="Cambria" w:eastAsia="Calibri" w:hAnsi="Cambria" w:cs="Times New Roman"/>
          <w:b/>
          <w:bCs/>
          <w:sz w:val="24"/>
          <w:szCs w:val="24"/>
        </w:rPr>
        <w:t>§ 8. Odbiory robót</w:t>
      </w:r>
    </w:p>
    <w:p w14:paraId="1974DF60" w14:textId="77777777" w:rsidR="00DE52D9" w:rsidRPr="00DE52D9" w:rsidRDefault="00DE52D9" w:rsidP="00DE52D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 xml:space="preserve">Strony ustalają, że będą stosowane następujące rodzaje odbiorów: </w:t>
      </w:r>
    </w:p>
    <w:p w14:paraId="33AA2EA2" w14:textId="77777777" w:rsidR="00DE52D9" w:rsidRPr="00DE52D9" w:rsidRDefault="00DE52D9" w:rsidP="00DE52D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 xml:space="preserve">końcowy (ostateczny) - po wykonaniu całości robót objętych umową, </w:t>
      </w:r>
    </w:p>
    <w:p w14:paraId="22CBBEA4" w14:textId="77777777" w:rsidR="00DE52D9" w:rsidRPr="00DE52D9" w:rsidRDefault="00DE52D9" w:rsidP="00DE52D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>Odbiór końcowy:</w:t>
      </w:r>
    </w:p>
    <w:p w14:paraId="7D5D5F7C" w14:textId="77777777" w:rsidR="00DE52D9" w:rsidRPr="00DE52D9" w:rsidRDefault="00DE52D9" w:rsidP="00DE52D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>Zamawiający dokona odbioru końcowego. Rozpoczęcie czynności odbiorowych nastąpi w terminie do 14 dni roboczych licząc od daty zgłoszenia przez Wykonawcę gotowości odbioru. W czynnościach odbioru końcowego muszą uczestniczyć przedstawiciele Wykonawcy, Zamawiającego oraz jednostek, których udział nakazują przepisy prawa;</w:t>
      </w:r>
    </w:p>
    <w:p w14:paraId="022503F3" w14:textId="52532075" w:rsidR="00DE52D9" w:rsidRDefault="00DE52D9" w:rsidP="00DE52D9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 xml:space="preserve">Wykonawca przedłoży Zamawiającemu najpóźniej w dniu rozpoczęcia czynności odbiorowych nw. dokumenty: </w:t>
      </w:r>
    </w:p>
    <w:p w14:paraId="2D17BD91" w14:textId="10477ECD" w:rsidR="00275E9E" w:rsidRDefault="00DE52D9" w:rsidP="00275E9E">
      <w:pPr>
        <w:pStyle w:val="Akapitzlist"/>
        <w:numPr>
          <w:ilvl w:val="0"/>
          <w:numId w:val="21"/>
        </w:numPr>
        <w:spacing w:after="200" w:line="276" w:lineRule="auto"/>
        <w:ind w:left="1134"/>
        <w:jc w:val="both"/>
        <w:rPr>
          <w:rFonts w:ascii="Cambria" w:eastAsia="Calibri" w:hAnsi="Cambria" w:cs="Times New Roman"/>
          <w:sz w:val="24"/>
          <w:szCs w:val="24"/>
        </w:rPr>
      </w:pPr>
      <w:r w:rsidRPr="00275E9E">
        <w:rPr>
          <w:rFonts w:ascii="Cambria" w:eastAsia="Calibri" w:hAnsi="Cambria" w:cs="Times New Roman"/>
          <w:sz w:val="24"/>
          <w:szCs w:val="24"/>
        </w:rPr>
        <w:t>inwentaryzacj</w:t>
      </w:r>
      <w:r w:rsidR="00275E9E">
        <w:rPr>
          <w:rFonts w:ascii="Cambria" w:eastAsia="Calibri" w:hAnsi="Cambria" w:cs="Times New Roman"/>
          <w:sz w:val="24"/>
          <w:szCs w:val="24"/>
        </w:rPr>
        <w:t>a</w:t>
      </w:r>
      <w:r w:rsidRPr="00275E9E">
        <w:rPr>
          <w:rFonts w:ascii="Cambria" w:eastAsia="Calibri" w:hAnsi="Cambria" w:cs="Times New Roman"/>
          <w:sz w:val="24"/>
          <w:szCs w:val="24"/>
        </w:rPr>
        <w:t xml:space="preserve"> geodezyjn</w:t>
      </w:r>
      <w:r w:rsidR="00275E9E">
        <w:rPr>
          <w:rFonts w:ascii="Cambria" w:eastAsia="Calibri" w:hAnsi="Cambria" w:cs="Times New Roman"/>
          <w:sz w:val="24"/>
          <w:szCs w:val="24"/>
        </w:rPr>
        <w:t>a</w:t>
      </w:r>
      <w:r w:rsidRPr="00275E9E">
        <w:rPr>
          <w:rFonts w:ascii="Cambria" w:eastAsia="Calibri" w:hAnsi="Cambria" w:cs="Times New Roman"/>
          <w:sz w:val="24"/>
          <w:szCs w:val="24"/>
        </w:rPr>
        <w:t xml:space="preserve"> powykonawcz</w:t>
      </w:r>
      <w:r w:rsidR="00275E9E">
        <w:rPr>
          <w:rFonts w:ascii="Cambria" w:eastAsia="Calibri" w:hAnsi="Cambria" w:cs="Times New Roman"/>
          <w:sz w:val="24"/>
          <w:szCs w:val="24"/>
        </w:rPr>
        <w:t>a</w:t>
      </w:r>
      <w:r w:rsidRPr="00275E9E">
        <w:rPr>
          <w:rFonts w:ascii="Cambria" w:eastAsia="Calibri" w:hAnsi="Cambria" w:cs="Times New Roman"/>
          <w:sz w:val="24"/>
          <w:szCs w:val="24"/>
        </w:rPr>
        <w:t xml:space="preserve"> (map</w:t>
      </w:r>
      <w:r w:rsidR="00275E9E">
        <w:rPr>
          <w:rFonts w:ascii="Cambria" w:eastAsia="Calibri" w:hAnsi="Cambria" w:cs="Times New Roman"/>
          <w:sz w:val="24"/>
          <w:szCs w:val="24"/>
        </w:rPr>
        <w:t>a</w:t>
      </w:r>
      <w:r w:rsidRPr="00275E9E">
        <w:rPr>
          <w:rFonts w:ascii="Cambria" w:eastAsia="Calibri" w:hAnsi="Cambria" w:cs="Times New Roman"/>
          <w:sz w:val="24"/>
          <w:szCs w:val="24"/>
        </w:rPr>
        <w:t xml:space="preserve"> geodezyjn</w:t>
      </w:r>
      <w:r w:rsidR="00275E9E">
        <w:rPr>
          <w:rFonts w:ascii="Cambria" w:eastAsia="Calibri" w:hAnsi="Cambria" w:cs="Times New Roman"/>
          <w:sz w:val="24"/>
          <w:szCs w:val="24"/>
        </w:rPr>
        <w:t>a</w:t>
      </w:r>
      <w:r w:rsidRPr="00275E9E">
        <w:rPr>
          <w:rFonts w:ascii="Cambria" w:eastAsia="Calibri" w:hAnsi="Cambria" w:cs="Times New Roman"/>
          <w:sz w:val="24"/>
          <w:szCs w:val="24"/>
        </w:rPr>
        <w:t>)</w:t>
      </w:r>
      <w:r w:rsidR="00275E9E">
        <w:rPr>
          <w:rFonts w:ascii="Cambria" w:eastAsia="Calibri" w:hAnsi="Cambria" w:cs="Times New Roman"/>
          <w:sz w:val="24"/>
          <w:szCs w:val="24"/>
        </w:rPr>
        <w:t>,</w:t>
      </w:r>
    </w:p>
    <w:p w14:paraId="0784E4BB" w14:textId="207BD154" w:rsidR="00275E9E" w:rsidRDefault="00DE52D9" w:rsidP="00275E9E">
      <w:pPr>
        <w:pStyle w:val="Akapitzlist"/>
        <w:numPr>
          <w:ilvl w:val="0"/>
          <w:numId w:val="21"/>
        </w:numPr>
        <w:spacing w:after="200" w:line="276" w:lineRule="auto"/>
        <w:ind w:left="1134"/>
        <w:jc w:val="both"/>
        <w:rPr>
          <w:rFonts w:ascii="Cambria" w:eastAsia="Calibri" w:hAnsi="Cambria" w:cs="Times New Roman"/>
          <w:sz w:val="24"/>
          <w:szCs w:val="24"/>
        </w:rPr>
      </w:pPr>
      <w:r w:rsidRPr="00275E9E">
        <w:rPr>
          <w:rFonts w:ascii="Cambria" w:eastAsia="Calibri" w:hAnsi="Cambria" w:cs="Times New Roman"/>
          <w:sz w:val="24"/>
          <w:szCs w:val="24"/>
        </w:rPr>
        <w:t>dokumentacj</w:t>
      </w:r>
      <w:r w:rsidR="00275E9E" w:rsidRPr="00275E9E">
        <w:rPr>
          <w:rFonts w:ascii="Cambria" w:eastAsia="Calibri" w:hAnsi="Cambria" w:cs="Times New Roman"/>
          <w:sz w:val="24"/>
          <w:szCs w:val="24"/>
        </w:rPr>
        <w:t>a</w:t>
      </w:r>
      <w:r w:rsidRPr="00275E9E">
        <w:rPr>
          <w:rFonts w:ascii="Cambria" w:eastAsia="Calibri" w:hAnsi="Cambria" w:cs="Times New Roman"/>
          <w:sz w:val="24"/>
          <w:szCs w:val="24"/>
        </w:rPr>
        <w:t xml:space="preserve"> dla potrzeb aktualizacji ewidencji budynków</w:t>
      </w:r>
      <w:r w:rsidR="00604E1B">
        <w:rPr>
          <w:rFonts w:ascii="Cambria" w:eastAsia="Calibri" w:hAnsi="Cambria" w:cs="Times New Roman"/>
          <w:sz w:val="24"/>
          <w:szCs w:val="24"/>
        </w:rPr>
        <w:t>,</w:t>
      </w:r>
    </w:p>
    <w:p w14:paraId="69948273" w14:textId="0CC45C39" w:rsidR="00604E1B" w:rsidRPr="00275E9E" w:rsidRDefault="004F0A78" w:rsidP="00483DEF">
      <w:pPr>
        <w:pStyle w:val="Akapitzlist"/>
        <w:numPr>
          <w:ilvl w:val="0"/>
          <w:numId w:val="21"/>
        </w:numPr>
        <w:spacing w:after="200" w:line="276" w:lineRule="auto"/>
        <w:ind w:left="1134"/>
        <w:jc w:val="both"/>
        <w:rPr>
          <w:rFonts w:ascii="Cambria" w:eastAsia="Calibri" w:hAnsi="Cambria" w:cs="Times New Roman"/>
          <w:sz w:val="24"/>
          <w:szCs w:val="24"/>
        </w:rPr>
      </w:pPr>
      <w:r w:rsidRPr="004F0A78">
        <w:rPr>
          <w:rFonts w:ascii="Cambria" w:eastAsia="Calibri" w:hAnsi="Cambria" w:cs="Times New Roman"/>
          <w:sz w:val="24"/>
          <w:szCs w:val="24"/>
        </w:rPr>
        <w:t>karty przekazania odpadów</w:t>
      </w:r>
      <w:r>
        <w:rPr>
          <w:rFonts w:ascii="Cambria" w:eastAsia="Calibri" w:hAnsi="Cambria" w:cs="Times New Roman"/>
          <w:sz w:val="24"/>
          <w:szCs w:val="24"/>
        </w:rPr>
        <w:t xml:space="preserve"> niebezpiecznych</w:t>
      </w:r>
      <w:r w:rsidR="00483DEF">
        <w:rPr>
          <w:rFonts w:ascii="Cambria" w:eastAsia="Calibri" w:hAnsi="Cambria" w:cs="Times New Roman"/>
          <w:sz w:val="24"/>
          <w:szCs w:val="24"/>
        </w:rPr>
        <w:t>.</w:t>
      </w:r>
    </w:p>
    <w:p w14:paraId="5ACFE4E7" w14:textId="4AB471F7" w:rsidR="00DE52D9" w:rsidRPr="00DE52D9" w:rsidRDefault="00DE52D9" w:rsidP="00DE52D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 xml:space="preserve">z czynności odbiorowych (końcowego) zostanie sporządzony protokół, który zawierać będzie wszystkie ustalenia, zalecenia poczynione w trakcie odbioru. Jeżeli w toku czynności odbiorowych zostanie stwierdzone, że przedmiot odbioru nie osiągnął gotowości do odbioru z powodu nie zakończenia robót lub jego wadliwego wykonania, Zamawiający odmówi odbioru z winy Wykonawcy; </w:t>
      </w:r>
    </w:p>
    <w:p w14:paraId="748D563F" w14:textId="77777777" w:rsidR="00DE52D9" w:rsidRPr="00DE52D9" w:rsidRDefault="00DE52D9" w:rsidP="00DE52D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 xml:space="preserve">Zamawiający ma prawo przerwać odbiór ostateczny jeżeli Wykonawca nie wykonał: </w:t>
      </w:r>
    </w:p>
    <w:p w14:paraId="6D32A80B" w14:textId="77777777" w:rsidR="00DE52D9" w:rsidRPr="00DE52D9" w:rsidRDefault="00DE52D9" w:rsidP="00DE52D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 xml:space="preserve">przedmiotu umowy w całości, nie wykonał wymaganych badań i sprawdzeń, </w:t>
      </w:r>
    </w:p>
    <w:p w14:paraId="4B65A342" w14:textId="77777777" w:rsidR="00DE52D9" w:rsidRPr="00DE52D9" w:rsidRDefault="00DE52D9" w:rsidP="00DE52D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>Jeżeli w toku czynności odbiorowych zostaną stwierdzone wady to Zamawiający zażąda usunięcia wad wyznaczając odpowiedni termin; fakt usunięcia wad zostanie stwierdzony protokolarnie; terminem odbioru w takich sytuacjach będzie termin usunięcia wad.</w:t>
      </w:r>
    </w:p>
    <w:p w14:paraId="1534FF29" w14:textId="77777777" w:rsidR="00DE52D9" w:rsidRPr="00DE52D9" w:rsidRDefault="00DE52D9" w:rsidP="00DE52D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E52D9">
        <w:rPr>
          <w:rFonts w:ascii="Cambria" w:eastAsia="Calibri" w:hAnsi="Cambria" w:cs="Times New Roman"/>
          <w:sz w:val="24"/>
          <w:szCs w:val="24"/>
        </w:rPr>
        <w:t>Wykonawca jest zobowiązany do zawiadomienia Zamawiającego o usunięciu wad. Protokoły odbioru, o których mowa w § 8 stanowią dowód tego, co zostało w nich stwierdzone.</w:t>
      </w:r>
    </w:p>
    <w:p w14:paraId="193BF61D" w14:textId="77777777" w:rsidR="00B0689C" w:rsidRPr="00B0689C" w:rsidRDefault="00B0689C" w:rsidP="00B0689C">
      <w:pPr>
        <w:spacing w:after="200" w:line="276" w:lineRule="auto"/>
        <w:ind w:left="360"/>
        <w:contextualSpacing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B0689C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§ 9. Wartości kar umownych, odsetki</w:t>
      </w:r>
    </w:p>
    <w:p w14:paraId="2C5D77B9" w14:textId="77777777" w:rsidR="00B0689C" w:rsidRP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Wykonawca zobowiązany jest zapłacić Zamawiającemu karę umowną: </w:t>
      </w:r>
    </w:p>
    <w:p w14:paraId="18C6CF19" w14:textId="77777777" w:rsidR="00B0689C" w:rsidRPr="00B0689C" w:rsidRDefault="00B0689C" w:rsidP="00B0689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w wysokości 0,5% wynagrodzenia brutto, o którym mowa w § 5 ust. 1, za każdy dzień zwłoki w wykonaniu przedmiotu umowy, </w:t>
      </w:r>
    </w:p>
    <w:p w14:paraId="1E03B239" w14:textId="77777777" w:rsidR="00B0689C" w:rsidRPr="00B0689C" w:rsidRDefault="00B0689C" w:rsidP="00B0689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w wysokości 0,5% wynagrodzenia brutto, o którym mowa w § 5 ust. 1, za każdy dzień zwłoki ponad termin ustalony przez strony, w usunięciu usterek i wad stwierdzonych w czasie odbioru końcowego lub w okresie gwarancji bądź rękojmi, </w:t>
      </w:r>
    </w:p>
    <w:p w14:paraId="0ED8FAC5" w14:textId="77777777" w:rsidR="00B0689C" w:rsidRPr="00B0689C" w:rsidRDefault="00B0689C" w:rsidP="00B0689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lastRenderedPageBreak/>
        <w:t xml:space="preserve">w wysokości 10% wynagrodzenia brutto, o którym mowa w § 5 ust. 1 za: </w:t>
      </w:r>
    </w:p>
    <w:p w14:paraId="351904AD" w14:textId="77777777" w:rsidR="00B0689C" w:rsidRPr="00B0689C" w:rsidRDefault="00B0689C" w:rsidP="00B0689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odstąpienie od umowy przez Zamawiającego z przyczyn leżących po stronie Wykonawcy, a w szczególności w przypadkach określonych w § 10 ust. 2 i 3; </w:t>
      </w:r>
    </w:p>
    <w:p w14:paraId="1BD521AA" w14:textId="77777777" w:rsidR="00B0689C" w:rsidRPr="00B0689C" w:rsidRDefault="00B0689C" w:rsidP="00B0689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odstąpienie od umowy przez Wykonawcę z przyczyn jego dotyczących, </w:t>
      </w:r>
    </w:p>
    <w:p w14:paraId="5A792ECE" w14:textId="77777777" w:rsidR="00B0689C" w:rsidRP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>Zamawiający zobowiązany jest zapłacić Wykonawcy karę umowną w wysokości 10% wynagrodzenia brutto, o którym mowa w § 5 ust. 1 za odstąpienie od umowy przez Wykonawcę z przyczyn dotyczących Zamawiającego.</w:t>
      </w:r>
    </w:p>
    <w:p w14:paraId="76056994" w14:textId="77777777" w:rsidR="00B0689C" w:rsidRP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>Łączna maksymalna wysokość kar umownych nie może przekroczyć 40% wartości wynagrodzenia brutto określonego w § 5 ust. 1 umowy.</w:t>
      </w:r>
    </w:p>
    <w:p w14:paraId="48B03D50" w14:textId="27866126" w:rsidR="00B0689C" w:rsidRP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>Kary umowne, o których mowa w ust. 1 pkt 1–3</w:t>
      </w:r>
      <w:r w:rsidR="00B36DF8">
        <w:rPr>
          <w:rFonts w:ascii="Cambria" w:eastAsia="Calibri" w:hAnsi="Cambria" w:cs="Times New Roman"/>
          <w:sz w:val="24"/>
          <w:szCs w:val="24"/>
        </w:rPr>
        <w:t xml:space="preserve"> </w:t>
      </w:r>
      <w:r w:rsidRPr="00B0689C">
        <w:rPr>
          <w:rFonts w:ascii="Cambria" w:eastAsia="Calibri" w:hAnsi="Cambria" w:cs="Times New Roman"/>
          <w:sz w:val="24"/>
          <w:szCs w:val="24"/>
        </w:rPr>
        <w:t xml:space="preserve">ustalone za każdy rozpoczęty dzień zwłoki, stają się wymagalne za: </w:t>
      </w:r>
    </w:p>
    <w:p w14:paraId="2C2D0B4B" w14:textId="77777777" w:rsidR="00B0689C" w:rsidRPr="00B0689C" w:rsidRDefault="00B0689C" w:rsidP="00B0689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każdy rozpoczęty dzień zwłoki – w tym dniu; </w:t>
      </w:r>
    </w:p>
    <w:p w14:paraId="5716FEEE" w14:textId="77777777" w:rsidR="00B0689C" w:rsidRPr="00B0689C" w:rsidRDefault="00B0689C" w:rsidP="00B0689C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>każdy następny rozpoczęty dzień zwłoki – odpowiednio w każdym z tych dni.</w:t>
      </w:r>
    </w:p>
    <w:p w14:paraId="283EE3A1" w14:textId="77777777" w:rsidR="00B0689C" w:rsidRP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Zapłata kar umownych nie zwalnia wykonawcy z wypełnienia innych obowiązków wynikających z umowy. </w:t>
      </w:r>
    </w:p>
    <w:p w14:paraId="0FAF51F0" w14:textId="77777777" w:rsidR="00B0689C" w:rsidRP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Wykonawca ma prawo naliczać odsetki za nieterminową zapłatę faktur/y w wysokości ustawowej. </w:t>
      </w:r>
    </w:p>
    <w:p w14:paraId="53E70B60" w14:textId="77777777" w:rsidR="00B0689C" w:rsidRP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>Wykonawca wyraża zgodę na potrącenie kar umownych naliczonych przez Zamawiającego z wystawionej przez siebie faktury, za wyjątkiem przypadków określonych w przepisach szczególnych.</w:t>
      </w:r>
    </w:p>
    <w:p w14:paraId="61AC3BA3" w14:textId="27660346" w:rsidR="00B0689C" w:rsidRDefault="00B0689C" w:rsidP="00B0689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0689C">
        <w:rPr>
          <w:rFonts w:ascii="Cambria" w:eastAsia="Calibri" w:hAnsi="Cambria" w:cs="Times New Roman"/>
          <w:sz w:val="24"/>
          <w:szCs w:val="24"/>
        </w:rPr>
        <w:t xml:space="preserve">Jeżeli kary umowne nie pokryją poniesionej przez Zamawiającego szkody może on dochodzić odszkodowania uzupełniającego. </w:t>
      </w:r>
    </w:p>
    <w:p w14:paraId="0F985E3D" w14:textId="6363FA6A" w:rsidR="00B36DF8" w:rsidRDefault="00B36DF8" w:rsidP="00B36DF8">
      <w:pPr>
        <w:spacing w:after="200" w:line="276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30DEC8E8" w14:textId="77777777" w:rsidR="00B36DF8" w:rsidRPr="00B36DF8" w:rsidRDefault="00B36DF8" w:rsidP="00B36DF8">
      <w:pPr>
        <w:spacing w:after="200" w:line="276" w:lineRule="auto"/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b/>
          <w:bCs/>
          <w:sz w:val="24"/>
          <w:szCs w:val="24"/>
        </w:rPr>
        <w:t>§ 10. Odstąpienie od umowy</w:t>
      </w:r>
    </w:p>
    <w:p w14:paraId="6DCE3BED" w14:textId="77777777" w:rsidR="00B36DF8" w:rsidRPr="00B36DF8" w:rsidRDefault="00B36DF8" w:rsidP="00B36D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przypadku, o których mowa w zdaniu 1, wykonawca może żądać wyłącznie wynagrodzenia należnego z tytułu wykonania części umowy. </w:t>
      </w:r>
    </w:p>
    <w:p w14:paraId="1BDDF686" w14:textId="77777777" w:rsidR="00B36DF8" w:rsidRPr="00B36DF8" w:rsidRDefault="00B36DF8" w:rsidP="00B36D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Zamawiającemu przysługuje prawo odstąpienia od umowy z przyczyn dotyczących Wykonawcy – w terminie 14 dni od dnia powzięcia informacji o poniższych faktach: </w:t>
      </w:r>
    </w:p>
    <w:p w14:paraId="2D473D3C" w14:textId="77777777" w:rsidR="00B36DF8" w:rsidRPr="00B36DF8" w:rsidRDefault="00B36DF8" w:rsidP="00B36DF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została rozpoczęta likwidacja działalności firmy Wykonawcy, </w:t>
      </w:r>
    </w:p>
    <w:p w14:paraId="2104F65F" w14:textId="77777777" w:rsidR="00B36DF8" w:rsidRPr="00B36DF8" w:rsidRDefault="00B36DF8" w:rsidP="00B36DF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>zostanie wydany nakaz zajęcia majątku Wykonawcy uniemożliwiający wykonanie umowy,</w:t>
      </w:r>
    </w:p>
    <w:p w14:paraId="566C709A" w14:textId="77777777" w:rsidR="00B36DF8" w:rsidRPr="00B36DF8" w:rsidRDefault="00B36DF8" w:rsidP="00B36DF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>stwierdzono w toku czynności odbioru wady uniemożliwiające użytkowanie zgodnie z przeznaczeniem na podstawie § 8 ust. 2 pkt 3.</w:t>
      </w:r>
    </w:p>
    <w:p w14:paraId="1928B8D6" w14:textId="77777777" w:rsidR="00B36DF8" w:rsidRPr="00B36DF8" w:rsidRDefault="00B36DF8" w:rsidP="00B36D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>Zamawiającemu przysługuje prawo odstąpienia od umowy z przyczyn dotyczących Wykonawcy po uprzednim pisemnym wezwaniu Wykonawcy do usunięcia naruszeń i wyznaczeniu dodatkowego terminu na ich usuniecie, gdy:</w:t>
      </w:r>
    </w:p>
    <w:p w14:paraId="4A47AB01" w14:textId="77777777" w:rsidR="00B36DF8" w:rsidRPr="00B36DF8" w:rsidRDefault="00B36DF8" w:rsidP="00B36DF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Wykonawca nie rozpoczął robót bez uzasadnionych przyczyn oraz nie kontynuuje ich pomimo wezwania Zamawiającego złożonego na piśmie, </w:t>
      </w:r>
    </w:p>
    <w:p w14:paraId="3A782738" w14:textId="77777777" w:rsidR="00B36DF8" w:rsidRPr="00B36DF8" w:rsidRDefault="00B36DF8" w:rsidP="00B36DF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Wykonawca przerwał realizację robót z przyczyn zależnych od Wykonawcy i przerwa trwa dłużej niż 7 dni, </w:t>
      </w:r>
    </w:p>
    <w:p w14:paraId="2E8571BA" w14:textId="77777777" w:rsidR="00B36DF8" w:rsidRPr="00B36DF8" w:rsidRDefault="00B36DF8" w:rsidP="00B36DF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lastRenderedPageBreak/>
        <w:t xml:space="preserve">Wykonawca realizuje roboty niezgodnie z zapytaniem ofertowym i umową,            - w terminie 14 dni od powzięcia wiadomości o którejkolwiek z powyższych okoliczności. </w:t>
      </w:r>
    </w:p>
    <w:p w14:paraId="5068B301" w14:textId="77777777" w:rsidR="00B36DF8" w:rsidRPr="00B36DF8" w:rsidRDefault="00B36DF8" w:rsidP="00B36D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Odstąpienie od umowy, pod rygorem nieważności winno nastąpić na piśmie. </w:t>
      </w:r>
    </w:p>
    <w:p w14:paraId="5BA7FD4F" w14:textId="77777777" w:rsidR="00B36DF8" w:rsidRPr="00B36DF8" w:rsidRDefault="00B36DF8" w:rsidP="00B36D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W przypadku odstąpienia przez Zamawiającego od umowy w sytuacjach określonych w ust. 2 i 3, Wykonawca może żądać jedynie wynagrodzenia należnego mu z tytułu wykonania tej części umowy, która zostanie przez Zamawiającego odebrana i nie jest upoważniony do żądania kar, odszkodowania, czy też pozostałej części umówionego wynagrodzenia. </w:t>
      </w:r>
    </w:p>
    <w:p w14:paraId="56ADB8A2" w14:textId="77777777" w:rsidR="00B36DF8" w:rsidRPr="00B36DF8" w:rsidRDefault="00B36DF8" w:rsidP="00B36D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W przypadku odstąpienia od umowy Strony obciążają następujące obowiązki szczegółowe: </w:t>
      </w:r>
    </w:p>
    <w:p w14:paraId="6190FF22" w14:textId="77777777" w:rsidR="00B36DF8" w:rsidRPr="00B36DF8" w:rsidRDefault="00B36DF8" w:rsidP="00B36D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w terminie 7 dni od odstąpienia od umowy Wykonawca przy udziale Zamawiającego sporządzi szczegółowy protokół inwentaryzacji robót na dzień odstąpienia, </w:t>
      </w:r>
    </w:p>
    <w:p w14:paraId="1298A4DB" w14:textId="77777777" w:rsidR="00B36DF8" w:rsidRPr="00B36DF8" w:rsidRDefault="00B36DF8" w:rsidP="00B36D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w przypadku nie sporządzenia przez Wykonawcę szczegółowego protokołu inwentaryzacji w terminie określonym w pkt. 1 zostanie on sporządzony przez Zamawiającego. O terminie wykonania inwentaryzacji Wykonawca zostanie powiadomiony na 3 dni wcześniej, </w:t>
      </w:r>
    </w:p>
    <w:p w14:paraId="04F90F73" w14:textId="77777777" w:rsidR="00B36DF8" w:rsidRPr="00B36DF8" w:rsidRDefault="00B36DF8" w:rsidP="00B36D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zabezpieczenie przerwanych robót nastąpi na koszt Strony odstępującej od umowy, z zastrzeżeniem § 10 ust. 3, kiedy to koszty zabezpieczenia pokrywa Wykonawca, </w:t>
      </w:r>
    </w:p>
    <w:p w14:paraId="61D2507E" w14:textId="77777777" w:rsidR="00B36DF8" w:rsidRPr="00B36DF8" w:rsidRDefault="00B36DF8" w:rsidP="00B36D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>Wykonawca sporządzi wykaz tych materiałów, konstrukcji i urządzeń, które nie mogą być wykorzystane przez Wykonawcę do innych robót, nie objętych niniejszą umową, jeżeli odstąpienie od umowy nastąpiło z przyczyn niezależnych od niego,</w:t>
      </w:r>
    </w:p>
    <w:p w14:paraId="5C66E7EF" w14:textId="77777777" w:rsidR="00B36DF8" w:rsidRPr="00B36DF8" w:rsidRDefault="00B36DF8" w:rsidP="00B36D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>Zamawiający w razie odstąpienia od umowy z przyczyn, za które Wykonawca nie odpowiada oraz w przypadku odstąpienia od umowy przez Wykonawcę z przyczyn dotyczących Zamawiającego, obowiązany jest do:</w:t>
      </w:r>
    </w:p>
    <w:p w14:paraId="72DCA6D2" w14:textId="77777777" w:rsidR="00B36DF8" w:rsidRPr="00B36DF8" w:rsidRDefault="00B36DF8" w:rsidP="00B36DF8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>dokonania odbioru przerwanych robót i zapłaty wynagrodzenia za te roboty, w wysokości proporcjonalnej do stanu zaawansowania tych robót,</w:t>
      </w:r>
    </w:p>
    <w:p w14:paraId="15F8AED1" w14:textId="77777777" w:rsidR="00B36DF8" w:rsidRPr="00B36DF8" w:rsidRDefault="00B36DF8" w:rsidP="00B36DF8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>odkupienia materiałów, konstrukcji i urządzeń, o których mowa w ust. 6 pkt 4,</w:t>
      </w:r>
    </w:p>
    <w:p w14:paraId="00574A64" w14:textId="77777777" w:rsidR="00B36DF8" w:rsidRPr="00B36DF8" w:rsidRDefault="00B36DF8" w:rsidP="00B36DF8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36DF8">
        <w:rPr>
          <w:rFonts w:ascii="Cambria" w:eastAsia="Calibri" w:hAnsi="Cambria" w:cs="Times New Roman"/>
          <w:sz w:val="24"/>
          <w:szCs w:val="24"/>
        </w:rPr>
        <w:t xml:space="preserve">przejęcia od Wykonawcy pod swój dozór terenu budowy. </w:t>
      </w:r>
    </w:p>
    <w:p w14:paraId="4573483A" w14:textId="59E893F0" w:rsidR="00711B0C" w:rsidRPr="00E2127B" w:rsidRDefault="00711B0C" w:rsidP="00711B0C">
      <w:pPr>
        <w:pStyle w:val="Akapitzlist"/>
        <w:ind w:left="360"/>
        <w:jc w:val="center"/>
        <w:rPr>
          <w:rFonts w:ascii="Cambria" w:hAnsi="Cambria"/>
          <w:sz w:val="24"/>
          <w:szCs w:val="24"/>
        </w:rPr>
      </w:pPr>
      <w:r w:rsidRPr="00D8448C">
        <w:rPr>
          <w:rFonts w:ascii="Cambria" w:hAnsi="Cambria"/>
          <w:b/>
          <w:bCs/>
          <w:sz w:val="24"/>
          <w:szCs w:val="24"/>
        </w:rPr>
        <w:t xml:space="preserve">§ </w:t>
      </w:r>
      <w:r>
        <w:rPr>
          <w:rFonts w:ascii="Cambria" w:hAnsi="Cambria"/>
          <w:b/>
          <w:bCs/>
          <w:sz w:val="24"/>
          <w:szCs w:val="24"/>
        </w:rPr>
        <w:t>11</w:t>
      </w:r>
      <w:r w:rsidRPr="00D8448C">
        <w:rPr>
          <w:rFonts w:ascii="Cambria" w:hAnsi="Cambria"/>
          <w:b/>
          <w:bCs/>
          <w:sz w:val="24"/>
          <w:szCs w:val="24"/>
        </w:rPr>
        <w:t>. Ubezpieczenia</w:t>
      </w:r>
    </w:p>
    <w:p w14:paraId="72A6C2DE" w14:textId="37702DFF" w:rsidR="00711B0C" w:rsidRPr="00D8448C" w:rsidRDefault="00711B0C" w:rsidP="00711B0C">
      <w:pPr>
        <w:pStyle w:val="Akapitzlist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D8448C">
        <w:rPr>
          <w:rFonts w:ascii="Cambria" w:hAnsi="Cambria"/>
          <w:sz w:val="24"/>
          <w:szCs w:val="24"/>
        </w:rPr>
        <w:t>Wykonawca oświadcza, że posiada ubezpieczenie od odpowiedzialności cywilnej w</w:t>
      </w:r>
      <w:r>
        <w:rPr>
          <w:rFonts w:ascii="Cambria" w:hAnsi="Cambria"/>
          <w:sz w:val="24"/>
          <w:szCs w:val="24"/>
        </w:rPr>
        <w:t> </w:t>
      </w:r>
      <w:r w:rsidRPr="00D8448C">
        <w:rPr>
          <w:rFonts w:ascii="Cambria" w:hAnsi="Cambria"/>
          <w:sz w:val="24"/>
          <w:szCs w:val="24"/>
        </w:rPr>
        <w:t xml:space="preserve">zakresie prowadzonej działalności. </w:t>
      </w:r>
    </w:p>
    <w:p w14:paraId="028EAAC6" w14:textId="77777777" w:rsidR="00711B0C" w:rsidRPr="00D8448C" w:rsidRDefault="00711B0C" w:rsidP="00711B0C">
      <w:pPr>
        <w:pStyle w:val="Akapitzlist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D8448C">
        <w:rPr>
          <w:rFonts w:ascii="Cambria" w:hAnsi="Cambria"/>
          <w:sz w:val="24"/>
          <w:szCs w:val="24"/>
        </w:rPr>
        <w:t>Wykonawca oświadcza, że jest ubezpieczony od odpowiedzialności cywilnej za szkody rzeczowe oraz osobowe i następstwa nieszczęśliwych wypadków powstałe w związku z prowadzoną działalnością zgodną z przedmiotem umowy obejmującą cały okres realizacji przedmiotu umowy.</w:t>
      </w:r>
    </w:p>
    <w:p w14:paraId="363A259A" w14:textId="77777777" w:rsidR="00711B0C" w:rsidRPr="00D8448C" w:rsidRDefault="00711B0C" w:rsidP="00711B0C">
      <w:pPr>
        <w:pStyle w:val="Akapitzlist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D8448C">
        <w:rPr>
          <w:rFonts w:ascii="Cambria" w:hAnsi="Cambria"/>
          <w:sz w:val="24"/>
          <w:szCs w:val="24"/>
        </w:rPr>
        <w:t>Wykonawca zapewnia, że przez cały okres obowiązywania umowy, będzie posiadał ważne polisy ubezpieczeniowe, o których mowa w ust. 1 i 2.</w:t>
      </w:r>
    </w:p>
    <w:p w14:paraId="1F86A0C8" w14:textId="77777777" w:rsidR="00711B0C" w:rsidRPr="00711B0C" w:rsidRDefault="00711B0C" w:rsidP="00711B0C">
      <w:pPr>
        <w:spacing w:after="0" w:line="276" w:lineRule="auto"/>
        <w:ind w:left="720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b/>
          <w:bCs/>
          <w:sz w:val="24"/>
          <w:szCs w:val="24"/>
        </w:rPr>
        <w:t>§ 12. Zmiany w umowie</w:t>
      </w:r>
    </w:p>
    <w:p w14:paraId="0AD2D1FB" w14:textId="77777777" w:rsidR="00711B0C" w:rsidRPr="00711B0C" w:rsidRDefault="00711B0C" w:rsidP="00711B0C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Zamawiający dopuszcza zmianę umowy w formie aneksu, w sytuacji zmiany obowiązujących przepisów, jeżeli zgodnie z nimi konieczne będzie dostosowanie treści umowy do aktualnego stanu prawnego. Zmiana wymaga zgłoszenia w formie pisemnej </w:t>
      </w:r>
      <w:r w:rsidRPr="00711B0C">
        <w:rPr>
          <w:rFonts w:ascii="Cambria" w:eastAsia="Calibri" w:hAnsi="Cambria" w:cs="Times New Roman"/>
          <w:sz w:val="24"/>
          <w:szCs w:val="24"/>
        </w:rPr>
        <w:lastRenderedPageBreak/>
        <w:t>informacji stanowiącej podstawę do wprowadzenia zmian. Zmiana ta może spowodować wydłużenie terminu wykonania prac i nie spowoduje zmiany wynagrodzenia Wykonawcy. Inicjatorem tej zmiany może być Zamawiający lub Wykonawca.</w:t>
      </w:r>
    </w:p>
    <w:p w14:paraId="54CE3BEF" w14:textId="77777777" w:rsidR="00711B0C" w:rsidRPr="00711B0C" w:rsidRDefault="00711B0C" w:rsidP="00711B0C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Zamawiający, po wyrażeniu zgody, dopuszcza zmianę umowy w formie aneksu w przypadku: </w:t>
      </w:r>
    </w:p>
    <w:p w14:paraId="06DE310B" w14:textId="77777777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wystąpienia nieprzewidzianych warunków i zjawisk atmosferycznych (kataklizmy), </w:t>
      </w:r>
    </w:p>
    <w:p w14:paraId="150C3815" w14:textId="77777777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>wystąpienia siły wyższej np.: trąby powietrznej, pożaru, powodzi,</w:t>
      </w:r>
    </w:p>
    <w:p w14:paraId="20B04B30" w14:textId="77777777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wystąpienia innych nieprzewidzianych i uzasadnionych okoliczności, </w:t>
      </w:r>
    </w:p>
    <w:p w14:paraId="2641239E" w14:textId="77777777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wystąpienia następstw działań administracyjnych (np. konieczności uzyskania wyroku sądowego lub innego orzeczenia sądu lub organu, którego konieczności nie przewidziano na etapie zawarcia umowy), </w:t>
      </w:r>
    </w:p>
    <w:p w14:paraId="2C001A33" w14:textId="77777777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konieczności przerwania robót z uwagi na wystąpienie obiektywnych przyczyn technicznych, </w:t>
      </w:r>
    </w:p>
    <w:p w14:paraId="1AF9DA0A" w14:textId="05422F9D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wstrzymania prac przez właściwy organ z przyczyn niezawinionych przez Wykonawcę, </w:t>
      </w:r>
    </w:p>
    <w:p w14:paraId="7E2E7E5B" w14:textId="77777777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wystąpienia innych okoliczności nie powstałych z winy Wykonawcy, </w:t>
      </w:r>
    </w:p>
    <w:p w14:paraId="58B26942" w14:textId="77777777" w:rsidR="00711B0C" w:rsidRPr="00711B0C" w:rsidRDefault="00711B0C" w:rsidP="00711B0C">
      <w:pPr>
        <w:numPr>
          <w:ilvl w:val="0"/>
          <w:numId w:val="33"/>
        </w:numPr>
        <w:spacing w:after="0" w:line="276" w:lineRule="auto"/>
        <w:ind w:left="709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>konieczności wykonania robót dodatkowych, których wykonanie jest niezbędne dla prawidłowego wykonania oraz zakończenia przedmiotu zamówienia.</w:t>
      </w:r>
    </w:p>
    <w:p w14:paraId="4F7D0116" w14:textId="77777777" w:rsidR="00711B0C" w:rsidRPr="00711B0C" w:rsidRDefault="00711B0C" w:rsidP="00711B0C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 xml:space="preserve">Inicjatorem zmiany może być Wykonawca lub Zamawiający. Zmiana wymaga zgłoszenia w formie pisemnej w ciągu 4 dni od powzięcia informacji stanowiącej podstawę do wprowadzenia zmian. Zmiana ta może spowodować zmianę terminu wykonania prac i zmianę wynagrodzenia Wykonawcy. </w:t>
      </w:r>
    </w:p>
    <w:p w14:paraId="099F895B" w14:textId="77777777" w:rsidR="00711B0C" w:rsidRPr="00711B0C" w:rsidRDefault="00711B0C" w:rsidP="00711B0C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>Zamawiający dopuszcza zmianę jakości lub innych parametrów charakterystycznych dla danego elementu robót budowlanych lub zmianę technologii ze względu na zmianę postępu technologicznego (np. wycofanie produktu z rynku) w uzgodnieniu z Zamawiającym i dla niego korzystnych, w sytuacjach nie zawinionych przez Wykonawcę. Zmiany te nie wpłyną na termin wykonania prac i nie spowodują zmiany wynagrodzenia Wykonawcy.</w:t>
      </w:r>
    </w:p>
    <w:p w14:paraId="48650BCD" w14:textId="7829772B" w:rsidR="00711B0C" w:rsidRDefault="00711B0C" w:rsidP="00711B0C">
      <w:pPr>
        <w:numPr>
          <w:ilvl w:val="0"/>
          <w:numId w:val="32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11B0C">
        <w:rPr>
          <w:rFonts w:ascii="Cambria" w:eastAsia="Calibri" w:hAnsi="Cambria" w:cs="Times New Roman"/>
          <w:sz w:val="24"/>
          <w:szCs w:val="24"/>
        </w:rPr>
        <w:t>Dopuszcza się zmiany w umowie dotyczące wynagrodzenia Wykonawcy jeżeli zachodzi potrzeba wykonania prac nie ujętych w projekcie lub też w sytuacji zmiany projektu, jeżeli potrzeba wykonania prac lub zmian w projekcie zostanie potwierdzona przez inspektora nadzoru w protokole konieczności. Zamawiający przewiduje w tym zakresie możliwość udzielenia zamówienia na roboty dodatkowe zgodnie z art. 455 ustawy Prawo zamówień publicznych.</w:t>
      </w:r>
    </w:p>
    <w:p w14:paraId="69CD9C69" w14:textId="77777777" w:rsidR="008B0394" w:rsidRPr="00711B0C" w:rsidRDefault="008B0394" w:rsidP="008B0394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773FF68A" w14:textId="77777777" w:rsidR="008B0394" w:rsidRPr="00862E35" w:rsidRDefault="008B0394" w:rsidP="008B0394">
      <w:pPr>
        <w:spacing w:after="0"/>
        <w:jc w:val="center"/>
        <w:rPr>
          <w:rFonts w:ascii="Cambria" w:hAnsi="Cambria"/>
          <w:sz w:val="24"/>
          <w:szCs w:val="24"/>
        </w:rPr>
      </w:pPr>
      <w:r w:rsidRPr="00862E35">
        <w:rPr>
          <w:rFonts w:ascii="Cambria" w:hAnsi="Cambria"/>
          <w:b/>
          <w:bCs/>
          <w:sz w:val="24"/>
          <w:szCs w:val="24"/>
        </w:rPr>
        <w:t>§ 1</w:t>
      </w:r>
      <w:r>
        <w:rPr>
          <w:rFonts w:ascii="Cambria" w:hAnsi="Cambria"/>
          <w:b/>
          <w:bCs/>
          <w:sz w:val="24"/>
          <w:szCs w:val="24"/>
        </w:rPr>
        <w:t>3</w:t>
      </w:r>
      <w:r w:rsidRPr="00862E35">
        <w:rPr>
          <w:rFonts w:ascii="Cambria" w:hAnsi="Cambria"/>
          <w:b/>
          <w:bCs/>
          <w:sz w:val="24"/>
          <w:szCs w:val="24"/>
        </w:rPr>
        <w:t>. Materiały</w:t>
      </w:r>
    </w:p>
    <w:p w14:paraId="109507BD" w14:textId="79B8F299" w:rsidR="00634ECC" w:rsidRPr="008B0394" w:rsidRDefault="00634ECC" w:rsidP="00634ECC">
      <w:pPr>
        <w:pStyle w:val="Akapitzlist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8B0394">
        <w:rPr>
          <w:rFonts w:ascii="Cambria" w:hAnsi="Cambria"/>
          <w:sz w:val="24"/>
          <w:szCs w:val="24"/>
        </w:rPr>
        <w:t>Każdorazowo na żądanie Zamawiającego, Wykonawca obowiązany jest przedłożyć do wglądu dowody</w:t>
      </w:r>
      <w:r w:rsidR="008B0394">
        <w:rPr>
          <w:rFonts w:ascii="Cambria" w:hAnsi="Cambria"/>
          <w:sz w:val="24"/>
          <w:szCs w:val="24"/>
        </w:rPr>
        <w:t xml:space="preserve"> </w:t>
      </w:r>
      <w:r w:rsidRPr="008B0394">
        <w:rPr>
          <w:rFonts w:ascii="Cambria" w:hAnsi="Cambria"/>
          <w:sz w:val="24"/>
          <w:szCs w:val="24"/>
        </w:rPr>
        <w:t>zakupu wyrobów podstawowych oraz przedłożyć atesty stwierdzające zgodność użytych wyrobów(materiałów) budowlanych z</w:t>
      </w:r>
      <w:r w:rsidR="008B0394">
        <w:rPr>
          <w:rFonts w:ascii="Cambria" w:hAnsi="Cambria"/>
          <w:sz w:val="24"/>
          <w:szCs w:val="24"/>
        </w:rPr>
        <w:t> </w:t>
      </w:r>
      <w:r w:rsidRPr="008B0394">
        <w:rPr>
          <w:rFonts w:ascii="Cambria" w:hAnsi="Cambria"/>
          <w:sz w:val="24"/>
          <w:szCs w:val="24"/>
        </w:rPr>
        <w:t>obowiązującymi normami oraz zobowiązany jest do przedłożenia na zakupione</w:t>
      </w:r>
      <w:r w:rsidR="008B0394">
        <w:rPr>
          <w:rFonts w:ascii="Cambria" w:hAnsi="Cambria"/>
          <w:sz w:val="24"/>
          <w:szCs w:val="24"/>
        </w:rPr>
        <w:t xml:space="preserve"> </w:t>
      </w:r>
      <w:r w:rsidRPr="008B0394">
        <w:rPr>
          <w:rFonts w:ascii="Cambria" w:hAnsi="Cambria"/>
          <w:sz w:val="24"/>
          <w:szCs w:val="24"/>
        </w:rPr>
        <w:t>przez siebie wyroby (materiały) faktur, kart gwarancyjnych i wszelkich innych związanych z tym</w:t>
      </w:r>
      <w:r w:rsidR="008B0394">
        <w:rPr>
          <w:rFonts w:ascii="Cambria" w:hAnsi="Cambria"/>
          <w:sz w:val="24"/>
          <w:szCs w:val="24"/>
        </w:rPr>
        <w:t xml:space="preserve"> </w:t>
      </w:r>
      <w:r w:rsidRPr="008B0394">
        <w:rPr>
          <w:rFonts w:ascii="Cambria" w:hAnsi="Cambria"/>
          <w:sz w:val="24"/>
          <w:szCs w:val="24"/>
        </w:rPr>
        <w:t>dokumentów koniecznych do realizacji uprawnień wobec producenta lub sprzedawcy tych wyrobów</w:t>
      </w:r>
      <w:r w:rsidR="008B0394">
        <w:rPr>
          <w:rFonts w:ascii="Cambria" w:hAnsi="Cambria"/>
          <w:sz w:val="24"/>
          <w:szCs w:val="24"/>
        </w:rPr>
        <w:t xml:space="preserve"> </w:t>
      </w:r>
      <w:r w:rsidRPr="008B0394">
        <w:rPr>
          <w:rFonts w:ascii="Cambria" w:hAnsi="Cambria"/>
          <w:sz w:val="24"/>
          <w:szCs w:val="24"/>
        </w:rPr>
        <w:t xml:space="preserve">(materiałów). Na żądanie Zamawiającego przedłożenie </w:t>
      </w:r>
      <w:r w:rsidRPr="008B0394">
        <w:rPr>
          <w:rFonts w:ascii="Cambria" w:hAnsi="Cambria"/>
          <w:sz w:val="24"/>
          <w:szCs w:val="24"/>
        </w:rPr>
        <w:lastRenderedPageBreak/>
        <w:t>potwierdzenia wywozu odpadów na składowisko lub</w:t>
      </w:r>
      <w:r w:rsidR="008B0394">
        <w:rPr>
          <w:rFonts w:ascii="Cambria" w:hAnsi="Cambria"/>
          <w:sz w:val="24"/>
          <w:szCs w:val="24"/>
        </w:rPr>
        <w:t xml:space="preserve"> </w:t>
      </w:r>
      <w:r w:rsidRPr="008B0394">
        <w:rPr>
          <w:rFonts w:ascii="Cambria" w:hAnsi="Cambria"/>
          <w:sz w:val="24"/>
          <w:szCs w:val="24"/>
        </w:rPr>
        <w:t xml:space="preserve">do Zakładu Utylizacji (kart odpadów), w tym ewentualnych odpadów </w:t>
      </w:r>
      <w:r w:rsidR="008B0394" w:rsidRPr="008B0394">
        <w:rPr>
          <w:rFonts w:ascii="Cambria" w:hAnsi="Cambria"/>
          <w:sz w:val="24"/>
          <w:szCs w:val="24"/>
        </w:rPr>
        <w:t>niebezpiecznych</w:t>
      </w:r>
      <w:r w:rsidRPr="008B0394">
        <w:rPr>
          <w:rFonts w:ascii="Cambria" w:hAnsi="Cambria"/>
          <w:sz w:val="24"/>
          <w:szCs w:val="24"/>
        </w:rPr>
        <w:t xml:space="preserve"> pochodzących</w:t>
      </w:r>
      <w:r w:rsidR="008B0394">
        <w:rPr>
          <w:rFonts w:ascii="Cambria" w:hAnsi="Cambria"/>
          <w:sz w:val="24"/>
          <w:szCs w:val="24"/>
        </w:rPr>
        <w:t xml:space="preserve"> </w:t>
      </w:r>
      <w:r w:rsidRPr="008B0394">
        <w:rPr>
          <w:rFonts w:ascii="Cambria" w:hAnsi="Cambria"/>
          <w:sz w:val="24"/>
          <w:szCs w:val="24"/>
        </w:rPr>
        <w:t>z rozbiórki.</w:t>
      </w:r>
    </w:p>
    <w:p w14:paraId="457C35EF" w14:textId="31DBF073" w:rsidR="00A2456E" w:rsidRDefault="00634ECC" w:rsidP="00A2456E">
      <w:pPr>
        <w:pStyle w:val="Akapitzlist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8B0394">
        <w:rPr>
          <w:rFonts w:ascii="Cambria" w:hAnsi="Cambria"/>
          <w:sz w:val="24"/>
          <w:szCs w:val="24"/>
        </w:rPr>
        <w:t>Wykonawca zapewni potrzebne oprzyrządowanie, potencjał ludzki oraz materiały wymagane do zbadania</w:t>
      </w:r>
      <w:r w:rsidR="00A2456E">
        <w:rPr>
          <w:rFonts w:ascii="Cambria" w:hAnsi="Cambria"/>
          <w:sz w:val="24"/>
          <w:szCs w:val="24"/>
        </w:rPr>
        <w:t>.</w:t>
      </w:r>
    </w:p>
    <w:p w14:paraId="42031F67" w14:textId="21CBB527" w:rsidR="00634ECC" w:rsidRPr="00A2456E" w:rsidRDefault="00634ECC" w:rsidP="00634ECC">
      <w:pPr>
        <w:pStyle w:val="Akapitzlist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A2456E">
        <w:rPr>
          <w:rFonts w:ascii="Cambria" w:hAnsi="Cambria"/>
          <w:sz w:val="24"/>
          <w:szCs w:val="24"/>
        </w:rPr>
        <w:t>Wykonawca ponosi wobec Zamawiającego pełną odpowiedzialność za roboty, które wykonuje przy</w:t>
      </w:r>
      <w:r w:rsidR="00A2456E">
        <w:rPr>
          <w:rFonts w:ascii="Cambria" w:hAnsi="Cambria"/>
          <w:sz w:val="24"/>
          <w:szCs w:val="24"/>
        </w:rPr>
        <w:t xml:space="preserve"> </w:t>
      </w:r>
      <w:r w:rsidRPr="00A2456E">
        <w:rPr>
          <w:rFonts w:ascii="Cambria" w:hAnsi="Cambria"/>
          <w:sz w:val="24"/>
          <w:szCs w:val="24"/>
        </w:rPr>
        <w:t>pomocy podwykonawców.</w:t>
      </w:r>
    </w:p>
    <w:p w14:paraId="1FB287D5" w14:textId="77777777" w:rsidR="00A2456E" w:rsidRPr="00A2456E" w:rsidRDefault="00A2456E" w:rsidP="00A2456E">
      <w:pPr>
        <w:spacing w:after="0" w:line="276" w:lineRule="auto"/>
        <w:ind w:left="1068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A2456E">
        <w:rPr>
          <w:rFonts w:ascii="Cambria" w:eastAsia="Calibri" w:hAnsi="Cambria" w:cs="Times New Roman"/>
          <w:b/>
          <w:bCs/>
          <w:sz w:val="24"/>
          <w:szCs w:val="24"/>
        </w:rPr>
        <w:t>§ 14. Postanowienia końcowe</w:t>
      </w:r>
    </w:p>
    <w:p w14:paraId="1F11C907" w14:textId="77777777" w:rsidR="00A2456E" w:rsidRPr="00A2456E" w:rsidRDefault="00A2456E" w:rsidP="00A2456E">
      <w:pPr>
        <w:numPr>
          <w:ilvl w:val="0"/>
          <w:numId w:val="36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W trakcie obowiązywania umowy i po jej wygaśnięciu Wykonawca zobowiązuje się do bezwzględnego zachowania w poufności wszelkich informacji uzyskanych w związku z wykonaniem zlecenia dotyczących Zamawiającego i jego kontrahentów. </w:t>
      </w:r>
    </w:p>
    <w:p w14:paraId="0859D26F" w14:textId="77777777" w:rsidR="00A2456E" w:rsidRPr="00A2456E" w:rsidRDefault="00A2456E" w:rsidP="00A2456E">
      <w:pPr>
        <w:numPr>
          <w:ilvl w:val="0"/>
          <w:numId w:val="36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Przez obowiązek, o którym mowa w ust. 1 rozumie się w szczególności zakaz: </w:t>
      </w:r>
    </w:p>
    <w:p w14:paraId="78EAAB56" w14:textId="77777777" w:rsidR="00A2456E" w:rsidRPr="00A2456E" w:rsidRDefault="00A2456E" w:rsidP="00A2456E">
      <w:pPr>
        <w:numPr>
          <w:ilvl w:val="0"/>
          <w:numId w:val="37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>zapoznawania się przez Wykonawcę z dokumentami, analizami, zawartością dysków twardych i innych nośników informacji, itp. – nie związanymi ze zleconym zakresem prac,</w:t>
      </w:r>
    </w:p>
    <w:p w14:paraId="5DBBF93A" w14:textId="77777777" w:rsidR="00A2456E" w:rsidRPr="00A2456E" w:rsidRDefault="00A2456E" w:rsidP="00A2456E">
      <w:pPr>
        <w:numPr>
          <w:ilvl w:val="0"/>
          <w:numId w:val="37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zabierania, kopiowania oraz powielania dokumentów i danych, a w szczególności udostępniania ich osobom trzecim, informowania osób trzecich o danych objętych nakazem poufności. </w:t>
      </w:r>
    </w:p>
    <w:p w14:paraId="0F5510FF" w14:textId="77777777" w:rsidR="00A2456E" w:rsidRPr="00A2456E" w:rsidRDefault="00A2456E" w:rsidP="00A2456E">
      <w:pPr>
        <w:numPr>
          <w:ilvl w:val="0"/>
          <w:numId w:val="36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Wykonawca obowiązany jest do zapewnienia, aby jego pracownicy a także osoby trzecie, przy udziale których wykonuje zlecenie dla Zamawiającego, przestrzegali tych samych reguł poufności określonych w niniejszej umowie. Wykonawca ponosi odpowiedzialność za należyte wypełnienie zobowiązania wskazanego w zdaniu poprzedzającym, a za działania lub zaniechania osób trzecich odpowiada jak za swoje własne. </w:t>
      </w:r>
    </w:p>
    <w:p w14:paraId="4D79C1D4" w14:textId="77777777" w:rsidR="00A2456E" w:rsidRPr="00A2456E" w:rsidRDefault="00A2456E" w:rsidP="00A2456E">
      <w:pPr>
        <w:numPr>
          <w:ilvl w:val="0"/>
          <w:numId w:val="36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Strony ustalają, że wszelkie pisma, korespondencja oraz dokumentacja związana z realizacją umowy będzie kierowana na niżej podane adresy i numery: </w:t>
      </w:r>
    </w:p>
    <w:p w14:paraId="530DCEE3" w14:textId="77777777" w:rsidR="00A2456E" w:rsidRPr="00A2456E" w:rsidRDefault="00A2456E" w:rsidP="00A2456E">
      <w:pPr>
        <w:numPr>
          <w:ilvl w:val="0"/>
          <w:numId w:val="38"/>
        </w:numPr>
        <w:spacing w:after="0" w:line="276" w:lineRule="auto"/>
        <w:ind w:left="567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>dla Zamawiającego tel. 723 333 273, e-mail izp@nasielsk.pl</w:t>
      </w:r>
    </w:p>
    <w:p w14:paraId="53C6B161" w14:textId="49644408" w:rsidR="00A2456E" w:rsidRPr="00A2456E" w:rsidRDefault="00A2456E" w:rsidP="00A2456E">
      <w:pPr>
        <w:numPr>
          <w:ilvl w:val="0"/>
          <w:numId w:val="38"/>
        </w:numPr>
        <w:spacing w:after="0" w:line="276" w:lineRule="auto"/>
        <w:ind w:left="567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dla Wykonawcy  tel. </w:t>
      </w:r>
      <w:r>
        <w:rPr>
          <w:rFonts w:ascii="Cambria" w:eastAsia="Calibri" w:hAnsi="Cambria" w:cs="Times New Roman"/>
          <w:sz w:val="24"/>
          <w:szCs w:val="24"/>
        </w:rPr>
        <w:t>……………..</w:t>
      </w:r>
      <w:r w:rsidRPr="00A2456E">
        <w:rPr>
          <w:rFonts w:ascii="Cambria" w:eastAsia="Calibri" w:hAnsi="Cambria" w:cs="Times New Roman"/>
          <w:sz w:val="24"/>
          <w:szCs w:val="24"/>
        </w:rPr>
        <w:t xml:space="preserve">, e-mail: </w:t>
      </w:r>
      <w:r>
        <w:rPr>
          <w:rFonts w:ascii="Cambria" w:eastAsia="Calibri" w:hAnsi="Cambria" w:cs="Times New Roman"/>
          <w:sz w:val="24"/>
          <w:szCs w:val="24"/>
        </w:rPr>
        <w:t>…………………………</w:t>
      </w:r>
    </w:p>
    <w:p w14:paraId="088FCB0E" w14:textId="77777777" w:rsidR="00A2456E" w:rsidRPr="00A2456E" w:rsidRDefault="00A2456E" w:rsidP="00A2456E">
      <w:pPr>
        <w:numPr>
          <w:ilvl w:val="0"/>
          <w:numId w:val="36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W sprawach, które nie zostały uregulowane niniejszą umową mają zastosowanie przepisy Kodeksu cywilnego oraz inne przepisy prawa powszechnie obowiązującego. </w:t>
      </w:r>
    </w:p>
    <w:p w14:paraId="0F6D9262" w14:textId="77777777" w:rsidR="00A2456E" w:rsidRPr="00A2456E" w:rsidRDefault="00A2456E" w:rsidP="00A2456E">
      <w:pPr>
        <w:numPr>
          <w:ilvl w:val="0"/>
          <w:numId w:val="36"/>
        </w:numPr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Ewentualne spory powstałe na tle realizacji przedmiotu umowy Strony poddają rozstrzygnięciu sądu właściwego miejscowo dla siedziby Zamawiającego. </w:t>
      </w:r>
    </w:p>
    <w:p w14:paraId="0CFFFDC0" w14:textId="71476E01" w:rsidR="00634ECC" w:rsidRPr="00634ECC" w:rsidRDefault="00A2456E" w:rsidP="00A2456E">
      <w:pPr>
        <w:numPr>
          <w:ilvl w:val="0"/>
          <w:numId w:val="36"/>
        </w:numPr>
        <w:spacing w:after="0"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A2456E">
        <w:rPr>
          <w:rFonts w:ascii="Cambria" w:eastAsia="Calibri" w:hAnsi="Cambria" w:cs="Times New Roman"/>
          <w:sz w:val="24"/>
          <w:szCs w:val="24"/>
        </w:rPr>
        <w:t xml:space="preserve">Umowę sporządzono w 3 jednobrzmiących egzemplarzach, w tym jeden dla </w:t>
      </w:r>
      <w:r w:rsidR="00634ECC" w:rsidRPr="00634ECC">
        <w:rPr>
          <w:rFonts w:ascii="Cambria" w:hAnsi="Cambria"/>
          <w:sz w:val="24"/>
          <w:szCs w:val="24"/>
        </w:rPr>
        <w:t>§ 9.</w:t>
      </w:r>
    </w:p>
    <w:p w14:paraId="04FDCFCA" w14:textId="20A24664" w:rsidR="008F3DD4" w:rsidRDefault="008F3DD4" w:rsidP="00634ECC">
      <w:pPr>
        <w:rPr>
          <w:rFonts w:ascii="Cambria" w:hAnsi="Cambria"/>
          <w:sz w:val="24"/>
          <w:szCs w:val="24"/>
        </w:rPr>
      </w:pPr>
    </w:p>
    <w:p w14:paraId="046B9C3A" w14:textId="41DD782B" w:rsidR="00A2456E" w:rsidRPr="00A2456E" w:rsidRDefault="00A2456E" w:rsidP="00A2456E">
      <w:pPr>
        <w:rPr>
          <w:rFonts w:ascii="Cambria" w:hAnsi="Cambria"/>
          <w:sz w:val="24"/>
          <w:szCs w:val="24"/>
        </w:rPr>
      </w:pPr>
      <w:r w:rsidRPr="00A2456E">
        <w:rPr>
          <w:rFonts w:ascii="Cambria" w:hAnsi="Cambria"/>
          <w:sz w:val="24"/>
          <w:szCs w:val="24"/>
        </w:rPr>
        <w:t>Załącznik nr 1 – Klauzula informacyjna wynikająca z RODO</w:t>
      </w:r>
    </w:p>
    <w:p w14:paraId="2F5516C4" w14:textId="17F6F80D" w:rsidR="00A2456E" w:rsidRPr="00A2456E" w:rsidRDefault="00A2456E" w:rsidP="00E7190B">
      <w:pPr>
        <w:rPr>
          <w:rFonts w:ascii="Cambria" w:hAnsi="Cambria"/>
          <w:sz w:val="24"/>
          <w:szCs w:val="24"/>
        </w:rPr>
      </w:pPr>
      <w:r w:rsidRPr="00A2456E">
        <w:rPr>
          <w:rFonts w:ascii="Cambria" w:hAnsi="Cambria"/>
          <w:sz w:val="24"/>
          <w:szCs w:val="24"/>
        </w:rPr>
        <w:t xml:space="preserve">Załącznik nr 2 – </w:t>
      </w:r>
      <w:r w:rsidR="00E7190B" w:rsidRPr="00E7190B">
        <w:rPr>
          <w:rFonts w:ascii="Cambria" w:hAnsi="Cambria"/>
          <w:sz w:val="24"/>
          <w:szCs w:val="24"/>
        </w:rPr>
        <w:t>PROTOKÓŁ</w:t>
      </w:r>
      <w:r w:rsidR="00E7190B">
        <w:rPr>
          <w:rFonts w:ascii="Cambria" w:hAnsi="Cambria"/>
          <w:sz w:val="24"/>
          <w:szCs w:val="24"/>
        </w:rPr>
        <w:t xml:space="preserve"> </w:t>
      </w:r>
      <w:r w:rsidR="00E7190B" w:rsidRPr="00E7190B">
        <w:rPr>
          <w:rFonts w:ascii="Cambria" w:hAnsi="Cambria"/>
          <w:sz w:val="24"/>
          <w:szCs w:val="24"/>
        </w:rPr>
        <w:t xml:space="preserve">odbioru częściowego/końcowego* </w:t>
      </w:r>
      <w:r w:rsidR="00E7190B">
        <w:rPr>
          <w:rFonts w:ascii="Cambria" w:hAnsi="Cambria"/>
          <w:sz w:val="24"/>
          <w:szCs w:val="24"/>
        </w:rPr>
        <w:t xml:space="preserve"> </w:t>
      </w:r>
      <w:r w:rsidR="00E7190B" w:rsidRPr="00E7190B">
        <w:rPr>
          <w:rFonts w:ascii="Cambria" w:hAnsi="Cambria"/>
          <w:sz w:val="24"/>
          <w:szCs w:val="24"/>
        </w:rPr>
        <w:t>wykonanych prac  z</w:t>
      </w:r>
      <w:r w:rsidR="00E7190B">
        <w:rPr>
          <w:rFonts w:ascii="Cambria" w:hAnsi="Cambria"/>
          <w:sz w:val="24"/>
          <w:szCs w:val="24"/>
        </w:rPr>
        <w:t> </w:t>
      </w:r>
      <w:r w:rsidR="00E7190B" w:rsidRPr="00E7190B">
        <w:rPr>
          <w:rFonts w:ascii="Cambria" w:hAnsi="Cambria"/>
          <w:sz w:val="24"/>
          <w:szCs w:val="24"/>
        </w:rPr>
        <w:t>zakresu usuwania odpadów zawierających azbest</w:t>
      </w:r>
    </w:p>
    <w:p w14:paraId="0C733B67" w14:textId="11955362" w:rsidR="00A2456E" w:rsidRDefault="00A2456E" w:rsidP="00A2456E">
      <w:pPr>
        <w:rPr>
          <w:rFonts w:ascii="Cambria" w:hAnsi="Cambria"/>
          <w:sz w:val="24"/>
          <w:szCs w:val="24"/>
        </w:rPr>
      </w:pPr>
      <w:r w:rsidRPr="00A2456E">
        <w:rPr>
          <w:rFonts w:ascii="Cambria" w:hAnsi="Cambria"/>
          <w:sz w:val="24"/>
          <w:szCs w:val="24"/>
        </w:rPr>
        <w:t xml:space="preserve">Załącznik nr 3 -  </w:t>
      </w:r>
      <w:r w:rsidR="00E7190B">
        <w:rPr>
          <w:rFonts w:ascii="Cambria" w:hAnsi="Cambria"/>
          <w:sz w:val="24"/>
          <w:szCs w:val="24"/>
        </w:rPr>
        <w:t>Projekt rozbiórki</w:t>
      </w:r>
    </w:p>
    <w:p w14:paraId="28AC8BBA" w14:textId="2EDDABEE" w:rsidR="00E7190B" w:rsidRPr="00634ECC" w:rsidRDefault="00E7190B" w:rsidP="00A245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4 – Oferta wykonawcy</w:t>
      </w:r>
    </w:p>
    <w:sectPr w:rsidR="00E7190B" w:rsidRPr="00634ECC" w:rsidSect="00634EC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CAB1" w14:textId="77777777" w:rsidR="00BB51BE" w:rsidRDefault="00BB51BE" w:rsidP="00BB51BE">
      <w:pPr>
        <w:spacing w:after="0" w:line="240" w:lineRule="auto"/>
      </w:pPr>
      <w:r>
        <w:separator/>
      </w:r>
    </w:p>
  </w:endnote>
  <w:endnote w:type="continuationSeparator" w:id="0">
    <w:p w14:paraId="131BC520" w14:textId="77777777" w:rsidR="00BB51BE" w:rsidRDefault="00BB51BE" w:rsidP="00BB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950089"/>
      <w:docPartObj>
        <w:docPartGallery w:val="Page Numbers (Bottom of Page)"/>
        <w:docPartUnique/>
      </w:docPartObj>
    </w:sdtPr>
    <w:sdtEndPr/>
    <w:sdtContent>
      <w:p w14:paraId="63AD9DF3" w14:textId="4C8B6C3E" w:rsidR="00BB51BE" w:rsidRDefault="00BB51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696DB" w14:textId="77777777" w:rsidR="00BB51BE" w:rsidRDefault="00BB5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1734" w14:textId="77777777" w:rsidR="00BB51BE" w:rsidRDefault="00BB51BE" w:rsidP="00BB51BE">
      <w:pPr>
        <w:spacing w:after="0" w:line="240" w:lineRule="auto"/>
      </w:pPr>
      <w:r>
        <w:separator/>
      </w:r>
    </w:p>
  </w:footnote>
  <w:footnote w:type="continuationSeparator" w:id="0">
    <w:p w14:paraId="432AC88F" w14:textId="77777777" w:rsidR="00BB51BE" w:rsidRDefault="00BB51BE" w:rsidP="00BB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2A8"/>
    <w:multiLevelType w:val="hybridMultilevel"/>
    <w:tmpl w:val="99F6E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0D14"/>
    <w:multiLevelType w:val="hybridMultilevel"/>
    <w:tmpl w:val="EAFEA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D1D7F"/>
    <w:multiLevelType w:val="hybridMultilevel"/>
    <w:tmpl w:val="A2201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396"/>
    <w:multiLevelType w:val="hybridMultilevel"/>
    <w:tmpl w:val="773A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E84"/>
    <w:multiLevelType w:val="hybridMultilevel"/>
    <w:tmpl w:val="CD78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E01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678"/>
    <w:multiLevelType w:val="hybridMultilevel"/>
    <w:tmpl w:val="7E4CC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D5740"/>
    <w:multiLevelType w:val="hybridMultilevel"/>
    <w:tmpl w:val="9ED0F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32C69"/>
    <w:multiLevelType w:val="hybridMultilevel"/>
    <w:tmpl w:val="CF86C4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4199D"/>
    <w:multiLevelType w:val="hybridMultilevel"/>
    <w:tmpl w:val="8636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0F33"/>
    <w:multiLevelType w:val="hybridMultilevel"/>
    <w:tmpl w:val="7A5CAD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E816D6"/>
    <w:multiLevelType w:val="hybridMultilevel"/>
    <w:tmpl w:val="9DFAF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5458"/>
    <w:multiLevelType w:val="hybridMultilevel"/>
    <w:tmpl w:val="4ADC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09D"/>
    <w:multiLevelType w:val="hybridMultilevel"/>
    <w:tmpl w:val="47363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3C4D"/>
    <w:multiLevelType w:val="hybridMultilevel"/>
    <w:tmpl w:val="216C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4DE2"/>
    <w:multiLevelType w:val="hybridMultilevel"/>
    <w:tmpl w:val="D39A4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D2DF9"/>
    <w:multiLevelType w:val="hybridMultilevel"/>
    <w:tmpl w:val="C890CD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A27C90"/>
    <w:multiLevelType w:val="hybridMultilevel"/>
    <w:tmpl w:val="45BCC708"/>
    <w:lvl w:ilvl="0" w:tplc="17FA5B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55B5"/>
    <w:multiLevelType w:val="hybridMultilevel"/>
    <w:tmpl w:val="B64C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F7912"/>
    <w:multiLevelType w:val="hybridMultilevel"/>
    <w:tmpl w:val="06BCA05C"/>
    <w:lvl w:ilvl="0" w:tplc="80105DB6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95147"/>
    <w:multiLevelType w:val="hybridMultilevel"/>
    <w:tmpl w:val="A914E89A"/>
    <w:lvl w:ilvl="0" w:tplc="A63CB6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E2F4D"/>
    <w:multiLevelType w:val="hybridMultilevel"/>
    <w:tmpl w:val="19D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16B89"/>
    <w:multiLevelType w:val="hybridMultilevel"/>
    <w:tmpl w:val="48AAE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E758FE"/>
    <w:multiLevelType w:val="hybridMultilevel"/>
    <w:tmpl w:val="8F98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572A0"/>
    <w:multiLevelType w:val="hybridMultilevel"/>
    <w:tmpl w:val="8710D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216F1D"/>
    <w:multiLevelType w:val="hybridMultilevel"/>
    <w:tmpl w:val="6CDCC1B0"/>
    <w:lvl w:ilvl="0" w:tplc="DDCC6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42BBC"/>
    <w:multiLevelType w:val="hybridMultilevel"/>
    <w:tmpl w:val="9C421F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FD4A1"/>
    <w:multiLevelType w:val="hybridMultilevel"/>
    <w:tmpl w:val="BD1C79EE"/>
    <w:lvl w:ilvl="0" w:tplc="1C5A0BD6">
      <w:start w:val="3"/>
      <w:numFmt w:val="decimal"/>
      <w:lvlText w:val="%1."/>
      <w:lvlJc w:val="left"/>
    </w:lvl>
    <w:lvl w:ilvl="1" w:tplc="921A89CC">
      <w:numFmt w:val="decimal"/>
      <w:lvlText w:val="%2."/>
      <w:lvlJc w:val="left"/>
    </w:lvl>
    <w:lvl w:ilvl="2" w:tplc="EAC8803C">
      <w:start w:val="1"/>
      <w:numFmt w:val="decimal"/>
      <w:lvlText w:val="%3)"/>
      <w:lvlJc w:val="left"/>
    </w:lvl>
    <w:lvl w:ilvl="3" w:tplc="E9E8F398">
      <w:start w:val="1"/>
      <w:numFmt w:val="bullet"/>
      <w:lvlText w:val="§"/>
      <w:lvlJc w:val="left"/>
    </w:lvl>
    <w:lvl w:ilvl="4" w:tplc="C3E01A5C">
      <w:numFmt w:val="decimal"/>
      <w:lvlText w:val=""/>
      <w:lvlJc w:val="left"/>
    </w:lvl>
    <w:lvl w:ilvl="5" w:tplc="BE4CDB64">
      <w:numFmt w:val="decimal"/>
      <w:lvlText w:val=""/>
      <w:lvlJc w:val="left"/>
    </w:lvl>
    <w:lvl w:ilvl="6" w:tplc="37843896">
      <w:numFmt w:val="decimal"/>
      <w:lvlText w:val=""/>
      <w:lvlJc w:val="left"/>
    </w:lvl>
    <w:lvl w:ilvl="7" w:tplc="60007DDE">
      <w:numFmt w:val="decimal"/>
      <w:lvlText w:val=""/>
      <w:lvlJc w:val="left"/>
    </w:lvl>
    <w:lvl w:ilvl="8" w:tplc="2E0260EA">
      <w:numFmt w:val="decimal"/>
      <w:lvlText w:val=""/>
      <w:lvlJc w:val="left"/>
    </w:lvl>
  </w:abstractNum>
  <w:abstractNum w:abstractNumId="27" w15:restartNumberingAfterBreak="0">
    <w:nsid w:val="642F1FBF"/>
    <w:multiLevelType w:val="hybridMultilevel"/>
    <w:tmpl w:val="7C4C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04BD3"/>
    <w:multiLevelType w:val="hybridMultilevel"/>
    <w:tmpl w:val="3E640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C1B0D"/>
    <w:multiLevelType w:val="hybridMultilevel"/>
    <w:tmpl w:val="DD86F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93313"/>
    <w:multiLevelType w:val="hybridMultilevel"/>
    <w:tmpl w:val="7124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242AA"/>
    <w:multiLevelType w:val="hybridMultilevel"/>
    <w:tmpl w:val="5B928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73C5D"/>
    <w:multiLevelType w:val="hybridMultilevel"/>
    <w:tmpl w:val="0FF6BF3A"/>
    <w:lvl w:ilvl="0" w:tplc="B6462D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70504"/>
    <w:multiLevelType w:val="hybridMultilevel"/>
    <w:tmpl w:val="FD9625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737B74"/>
    <w:multiLevelType w:val="hybridMultilevel"/>
    <w:tmpl w:val="EF4CE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0163C"/>
    <w:multiLevelType w:val="hybridMultilevel"/>
    <w:tmpl w:val="5E845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10552E"/>
    <w:multiLevelType w:val="hybridMultilevel"/>
    <w:tmpl w:val="F6C6A814"/>
    <w:lvl w:ilvl="0" w:tplc="72E2A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A58B7"/>
    <w:multiLevelType w:val="hybridMultilevel"/>
    <w:tmpl w:val="4B16E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3492784">
    <w:abstractNumId w:val="32"/>
  </w:num>
  <w:num w:numId="2" w16cid:durableId="1197548162">
    <w:abstractNumId w:val="2"/>
  </w:num>
  <w:num w:numId="3" w16cid:durableId="252666653">
    <w:abstractNumId w:val="31"/>
  </w:num>
  <w:num w:numId="4" w16cid:durableId="479345593">
    <w:abstractNumId w:val="36"/>
  </w:num>
  <w:num w:numId="5" w16cid:durableId="1092623218">
    <w:abstractNumId w:val="26"/>
  </w:num>
  <w:num w:numId="6" w16cid:durableId="1086194402">
    <w:abstractNumId w:val="20"/>
  </w:num>
  <w:num w:numId="7" w16cid:durableId="2056394288">
    <w:abstractNumId w:val="10"/>
  </w:num>
  <w:num w:numId="8" w16cid:durableId="1530143592">
    <w:abstractNumId w:val="13"/>
  </w:num>
  <w:num w:numId="9" w16cid:durableId="626351558">
    <w:abstractNumId w:val="16"/>
  </w:num>
  <w:num w:numId="10" w16cid:durableId="1142037111">
    <w:abstractNumId w:val="35"/>
  </w:num>
  <w:num w:numId="11" w16cid:durableId="998196097">
    <w:abstractNumId w:val="5"/>
  </w:num>
  <w:num w:numId="12" w16cid:durableId="497118615">
    <w:abstractNumId w:val="24"/>
  </w:num>
  <w:num w:numId="13" w16cid:durableId="785270328">
    <w:abstractNumId w:val="11"/>
  </w:num>
  <w:num w:numId="14" w16cid:durableId="342897295">
    <w:abstractNumId w:val="33"/>
  </w:num>
  <w:num w:numId="15" w16cid:durableId="498693615">
    <w:abstractNumId w:val="19"/>
  </w:num>
  <w:num w:numId="16" w16cid:durableId="1230458019">
    <w:abstractNumId w:val="14"/>
  </w:num>
  <w:num w:numId="17" w16cid:durableId="893584935">
    <w:abstractNumId w:val="22"/>
  </w:num>
  <w:num w:numId="18" w16cid:durableId="1268537481">
    <w:abstractNumId w:val="12"/>
  </w:num>
  <w:num w:numId="19" w16cid:durableId="1388844073">
    <w:abstractNumId w:val="18"/>
  </w:num>
  <w:num w:numId="20" w16cid:durableId="1338734000">
    <w:abstractNumId w:val="0"/>
  </w:num>
  <w:num w:numId="21" w16cid:durableId="1011224253">
    <w:abstractNumId w:val="1"/>
  </w:num>
  <w:num w:numId="22" w16cid:durableId="644624225">
    <w:abstractNumId w:val="6"/>
  </w:num>
  <w:num w:numId="23" w16cid:durableId="1852527301">
    <w:abstractNumId w:val="17"/>
  </w:num>
  <w:num w:numId="24" w16cid:durableId="1790392727">
    <w:abstractNumId w:val="37"/>
  </w:num>
  <w:num w:numId="25" w16cid:durableId="2131704991">
    <w:abstractNumId w:val="3"/>
  </w:num>
  <w:num w:numId="26" w16cid:durableId="1487938187">
    <w:abstractNumId w:val="23"/>
  </w:num>
  <w:num w:numId="27" w16cid:durableId="613172371">
    <w:abstractNumId w:val="29"/>
  </w:num>
  <w:num w:numId="28" w16cid:durableId="2042897604">
    <w:abstractNumId w:val="28"/>
  </w:num>
  <w:num w:numId="29" w16cid:durableId="2013800924">
    <w:abstractNumId w:val="8"/>
  </w:num>
  <w:num w:numId="30" w16cid:durableId="1263224707">
    <w:abstractNumId w:val="21"/>
  </w:num>
  <w:num w:numId="31" w16cid:durableId="1762217757">
    <w:abstractNumId w:val="34"/>
  </w:num>
  <w:num w:numId="32" w16cid:durableId="2108966264">
    <w:abstractNumId w:val="27"/>
  </w:num>
  <w:num w:numId="33" w16cid:durableId="400517861">
    <w:abstractNumId w:val="9"/>
  </w:num>
  <w:num w:numId="34" w16cid:durableId="1161240719">
    <w:abstractNumId w:val="30"/>
  </w:num>
  <w:num w:numId="35" w16cid:durableId="229998094">
    <w:abstractNumId w:val="25"/>
  </w:num>
  <w:num w:numId="36" w16cid:durableId="1208419630">
    <w:abstractNumId w:val="4"/>
  </w:num>
  <w:num w:numId="37" w16cid:durableId="1579750959">
    <w:abstractNumId w:val="15"/>
  </w:num>
  <w:num w:numId="38" w16cid:durableId="188880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C"/>
    <w:rsid w:val="00046A93"/>
    <w:rsid w:val="001114D9"/>
    <w:rsid w:val="001F0C8E"/>
    <w:rsid w:val="00275E9E"/>
    <w:rsid w:val="002A14C0"/>
    <w:rsid w:val="00367B44"/>
    <w:rsid w:val="004360F5"/>
    <w:rsid w:val="00483DEF"/>
    <w:rsid w:val="004E2B4D"/>
    <w:rsid w:val="004F0A78"/>
    <w:rsid w:val="005A0A89"/>
    <w:rsid w:val="00604E1B"/>
    <w:rsid w:val="00634ECC"/>
    <w:rsid w:val="00711B0C"/>
    <w:rsid w:val="00740BEF"/>
    <w:rsid w:val="00777A3D"/>
    <w:rsid w:val="007F15C9"/>
    <w:rsid w:val="00862F62"/>
    <w:rsid w:val="008B0394"/>
    <w:rsid w:val="008D75F3"/>
    <w:rsid w:val="008F3DD4"/>
    <w:rsid w:val="009028DD"/>
    <w:rsid w:val="00954E57"/>
    <w:rsid w:val="009B4219"/>
    <w:rsid w:val="00A2456E"/>
    <w:rsid w:val="00AE4A64"/>
    <w:rsid w:val="00B0689C"/>
    <w:rsid w:val="00B36DF8"/>
    <w:rsid w:val="00B741A1"/>
    <w:rsid w:val="00BB51BE"/>
    <w:rsid w:val="00BB7556"/>
    <w:rsid w:val="00C335FA"/>
    <w:rsid w:val="00DA1221"/>
    <w:rsid w:val="00DE52D9"/>
    <w:rsid w:val="00E61E4B"/>
    <w:rsid w:val="00E7190B"/>
    <w:rsid w:val="00E8437E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5905"/>
  <w15:chartTrackingRefBased/>
  <w15:docId w15:val="{91BD2630-6811-475D-9EBA-F982BBC6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BE"/>
  </w:style>
  <w:style w:type="paragraph" w:styleId="Stopka">
    <w:name w:val="footer"/>
    <w:basedOn w:val="Normalny"/>
    <w:link w:val="StopkaZnak"/>
    <w:uiPriority w:val="99"/>
    <w:unhideWhenUsed/>
    <w:rsid w:val="00BB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A25D-A189-43C3-B3CF-C32D5D2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3730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Nasielsk 5</dc:creator>
  <cp:keywords/>
  <dc:description/>
  <cp:lastModifiedBy>Gmina Nasielsk 5</cp:lastModifiedBy>
  <cp:revision>5</cp:revision>
  <cp:lastPrinted>2022-04-05T07:03:00Z</cp:lastPrinted>
  <dcterms:created xsi:type="dcterms:W3CDTF">2022-03-30T11:18:00Z</dcterms:created>
  <dcterms:modified xsi:type="dcterms:W3CDTF">2022-04-06T09:39:00Z</dcterms:modified>
</cp:coreProperties>
</file>