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2F692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Załącznik nr 3 do SWZ</w:t>
      </w:r>
    </w:p>
    <w:p w14:paraId="04231764" w14:textId="77777777" w:rsidR="00B52F20" w:rsidRPr="002F6922" w:rsidRDefault="00B52F20" w:rsidP="00CB7086">
      <w:pPr>
        <w:spacing w:after="0" w:line="240" w:lineRule="auto"/>
        <w:ind w:left="5670"/>
        <w:rPr>
          <w:rFonts w:ascii="Cambria" w:hAnsi="Cambria" w:cs="Calibri"/>
          <w:b/>
          <w:sz w:val="20"/>
        </w:rPr>
      </w:pPr>
    </w:p>
    <w:p w14:paraId="5384879E" w14:textId="77777777" w:rsidR="00DC2333" w:rsidRPr="002F6922" w:rsidRDefault="00DC2333" w:rsidP="00DC2333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50B5ED77" w14:textId="1D68FE43" w:rsidR="00DC2333" w:rsidRPr="002F6922" w:rsidRDefault="00DC2333" w:rsidP="00DC2333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bCs/>
          <w:sz w:val="20"/>
          <w:szCs w:val="22"/>
        </w:rPr>
      </w:pPr>
      <w:r w:rsidRPr="002F6922">
        <w:rPr>
          <w:rFonts w:ascii="Cambria" w:hAnsi="Cambria" w:cs="Calibri"/>
          <w:b/>
          <w:color w:val="000000"/>
          <w:sz w:val="20"/>
          <w:szCs w:val="22"/>
        </w:rPr>
        <w:t>Gmina Działoszyce</w:t>
      </w:r>
      <w:bookmarkEnd w:id="0"/>
    </w:p>
    <w:p w14:paraId="4B4DEBF1" w14:textId="77777777" w:rsidR="00DC2333" w:rsidRPr="002F6922" w:rsidRDefault="00DC2333" w:rsidP="00DC233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2F6922">
        <w:rPr>
          <w:rFonts w:ascii="Cambria" w:hAnsi="Cambria" w:cs="Calibri"/>
          <w:b/>
          <w:sz w:val="20"/>
          <w:szCs w:val="22"/>
        </w:rPr>
        <w:t>ul. Skalbmierska 5</w:t>
      </w:r>
    </w:p>
    <w:p w14:paraId="6E63E1D8" w14:textId="50C25BF0" w:rsidR="00DC2333" w:rsidRPr="002F6922" w:rsidRDefault="00DC2333" w:rsidP="00DC233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="Calibri"/>
          <w:b/>
          <w:sz w:val="20"/>
          <w:szCs w:val="22"/>
        </w:rPr>
      </w:pPr>
      <w:r w:rsidRPr="002F6922">
        <w:rPr>
          <w:rFonts w:ascii="Cambria" w:hAnsi="Cambria" w:cs="Calibri"/>
          <w:b/>
          <w:sz w:val="20"/>
          <w:szCs w:val="22"/>
        </w:rPr>
        <w:t xml:space="preserve">28-440  Działoszyce </w:t>
      </w:r>
      <w:bookmarkEnd w:id="1"/>
    </w:p>
    <w:p w14:paraId="655C0A0C" w14:textId="77777777" w:rsidR="00CE13CD" w:rsidRPr="002F6922" w:rsidRDefault="00CE13CD" w:rsidP="00E7082B">
      <w:pPr>
        <w:spacing w:after="0" w:line="480" w:lineRule="auto"/>
        <w:rPr>
          <w:rFonts w:ascii="Cambria" w:hAnsi="Cambria" w:cs="Calibri"/>
          <w:b/>
          <w:sz w:val="20"/>
        </w:rPr>
      </w:pPr>
    </w:p>
    <w:p w14:paraId="6EFE6297" w14:textId="724893D3" w:rsidR="003C1988" w:rsidRPr="002F6922" w:rsidRDefault="003C1988" w:rsidP="00E7082B">
      <w:pPr>
        <w:spacing w:after="0" w:line="480" w:lineRule="auto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Wykonawca:</w:t>
      </w:r>
    </w:p>
    <w:p w14:paraId="3019379D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52774625" w14:textId="77777777" w:rsidR="003C1988" w:rsidRPr="002F6922" w:rsidRDefault="003C1988" w:rsidP="007936D6">
      <w:pPr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(pełna nazwa/firma, adres, w zależności od podmiotu: NIP/PESEL, KRS/CEiDG)</w:t>
      </w:r>
      <w:bookmarkStart w:id="2" w:name="_GoBack"/>
      <w:bookmarkEnd w:id="2"/>
    </w:p>
    <w:p w14:paraId="44CAD78D" w14:textId="77777777" w:rsidR="003C1988" w:rsidRPr="002F6922" w:rsidRDefault="003C1988" w:rsidP="00F04280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2F6922">
        <w:rPr>
          <w:rFonts w:ascii="Cambria" w:hAnsi="Cambria" w:cs="Calibri"/>
          <w:sz w:val="20"/>
          <w:u w:val="single"/>
        </w:rPr>
        <w:t>reprezentowany przez:</w:t>
      </w:r>
    </w:p>
    <w:p w14:paraId="34BC1B75" w14:textId="77777777" w:rsidR="003C1988" w:rsidRPr="002F6922" w:rsidRDefault="003C1988" w:rsidP="00931D32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…………………………………………………</w:t>
      </w:r>
    </w:p>
    <w:p w14:paraId="2F762C2D" w14:textId="77777777" w:rsidR="003C1988" w:rsidRPr="002F6922" w:rsidRDefault="003C1988" w:rsidP="007936D6">
      <w:pPr>
        <w:spacing w:after="0"/>
        <w:ind w:right="5953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i/>
          <w:sz w:val="20"/>
        </w:rPr>
        <w:t>(imię, nazwisko, stanowisko/podstawa do  reprezentacji)</w:t>
      </w:r>
    </w:p>
    <w:p w14:paraId="63897790" w14:textId="77777777" w:rsidR="003C1988" w:rsidRPr="002F6922" w:rsidRDefault="003C1988" w:rsidP="00C4103F">
      <w:pPr>
        <w:rPr>
          <w:rFonts w:ascii="Cambria" w:hAnsi="Cambria" w:cs="Calibri"/>
          <w:sz w:val="20"/>
        </w:rPr>
      </w:pPr>
    </w:p>
    <w:p w14:paraId="2BBCB883" w14:textId="77777777" w:rsidR="00CB7086" w:rsidRPr="002F6922" w:rsidRDefault="00CB7086" w:rsidP="00C4103F">
      <w:pPr>
        <w:rPr>
          <w:rFonts w:ascii="Cambria" w:hAnsi="Cambria" w:cs="Calibri"/>
          <w:sz w:val="20"/>
        </w:rPr>
      </w:pPr>
    </w:p>
    <w:p w14:paraId="01FF5455" w14:textId="77777777" w:rsidR="003C1988" w:rsidRPr="002F6922" w:rsidRDefault="00775876" w:rsidP="00262D61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Oświadczenie Wykonawcy </w:t>
      </w:r>
    </w:p>
    <w:p w14:paraId="3B52F315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składane na podstawie art. </w:t>
      </w:r>
      <w:r w:rsidR="002001C8" w:rsidRPr="002F6922">
        <w:rPr>
          <w:rFonts w:ascii="Cambria" w:hAnsi="Cambria" w:cs="Calibri"/>
          <w:b/>
          <w:sz w:val="20"/>
        </w:rPr>
        <w:t>12</w:t>
      </w:r>
      <w:r w:rsidR="009046D7" w:rsidRPr="002F6922">
        <w:rPr>
          <w:rFonts w:ascii="Cambria" w:hAnsi="Cambria" w:cs="Calibri"/>
          <w:b/>
          <w:sz w:val="20"/>
        </w:rPr>
        <w:t>5</w:t>
      </w:r>
      <w:r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>ust.</w:t>
      </w:r>
      <w:r w:rsidR="005B3013" w:rsidRPr="002F6922">
        <w:rPr>
          <w:rFonts w:ascii="Cambria" w:hAnsi="Cambria" w:cs="Calibri"/>
          <w:b/>
          <w:sz w:val="20"/>
        </w:rPr>
        <w:t xml:space="preserve"> </w:t>
      </w:r>
      <w:r w:rsidR="009046D7" w:rsidRPr="002F6922">
        <w:rPr>
          <w:rFonts w:ascii="Cambria" w:hAnsi="Cambria" w:cs="Calibri"/>
          <w:b/>
          <w:sz w:val="20"/>
        </w:rPr>
        <w:t xml:space="preserve">1 </w:t>
      </w:r>
      <w:r w:rsidRPr="002F6922">
        <w:rPr>
          <w:rFonts w:ascii="Cambria" w:hAnsi="Cambria" w:cs="Calibri"/>
          <w:b/>
          <w:sz w:val="20"/>
        </w:rPr>
        <w:t xml:space="preserve"> ustawy z dnia </w:t>
      </w:r>
      <w:r w:rsidR="005B3013" w:rsidRPr="002F6922">
        <w:rPr>
          <w:rFonts w:ascii="Cambria" w:hAnsi="Cambria" w:cs="Calibri"/>
          <w:b/>
          <w:sz w:val="20"/>
        </w:rPr>
        <w:t>11.</w:t>
      </w:r>
      <w:r w:rsidR="002001C8" w:rsidRPr="002F6922">
        <w:rPr>
          <w:rFonts w:ascii="Cambria" w:hAnsi="Cambria" w:cs="Calibri"/>
          <w:b/>
          <w:sz w:val="20"/>
        </w:rPr>
        <w:t>0</w:t>
      </w:r>
      <w:r w:rsidR="005B3013" w:rsidRPr="002F6922">
        <w:rPr>
          <w:rFonts w:ascii="Cambria" w:hAnsi="Cambria" w:cs="Calibri"/>
          <w:b/>
          <w:sz w:val="20"/>
        </w:rPr>
        <w:t>9</w:t>
      </w:r>
      <w:r w:rsidR="002001C8" w:rsidRPr="002F6922">
        <w:rPr>
          <w:rFonts w:ascii="Cambria" w:hAnsi="Cambria" w:cs="Calibri"/>
          <w:b/>
          <w:sz w:val="20"/>
        </w:rPr>
        <w:t>.2019 r.</w:t>
      </w:r>
    </w:p>
    <w:p w14:paraId="78443AEE" w14:textId="77777777" w:rsidR="003C1988" w:rsidRPr="002F6922" w:rsidRDefault="003C1988" w:rsidP="00262D61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 xml:space="preserve"> Prawo zamówień publicznych (dalej jako: ustawa Pzp), </w:t>
      </w:r>
    </w:p>
    <w:p w14:paraId="6C95A62F" w14:textId="77777777" w:rsidR="003C1988" w:rsidRPr="002F6922" w:rsidRDefault="003C1988" w:rsidP="00611B1D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2F6922">
        <w:rPr>
          <w:rFonts w:ascii="Cambria" w:hAnsi="Cambria" w:cs="Calibri"/>
          <w:b/>
          <w:sz w:val="20"/>
          <w:u w:val="single"/>
        </w:rPr>
        <w:t xml:space="preserve">DOTYCZĄCE SPEŁNIANIA WARUNKÓW UDZIAŁU W POSTĘPOWANIU </w:t>
      </w:r>
    </w:p>
    <w:p w14:paraId="44153E4D" w14:textId="76C5752C" w:rsidR="003C1988" w:rsidRPr="002F6922" w:rsidRDefault="003C1988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sz w:val="20"/>
          <w:szCs w:val="22"/>
        </w:rPr>
      </w:pPr>
      <w:r w:rsidRPr="002F6922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  <w:lang w:val="x-none"/>
        </w:rPr>
        <w:t>„</w:t>
      </w:r>
      <w:bookmarkStart w:id="3" w:name="_Hlk530999959"/>
      <w:bookmarkStart w:id="4" w:name="_Hlk60466352"/>
      <w:r w:rsidR="008B51E8">
        <w:rPr>
          <w:rFonts w:ascii="Cambria" w:hAnsi="Cambria" w:cs="Calibri"/>
          <w:b/>
          <w:color w:val="000000"/>
          <w:sz w:val="20"/>
          <w:szCs w:val="20"/>
        </w:rPr>
        <w:t xml:space="preserve">Dostawa wyposażenia do świetlicy środowiskowej w </w:t>
      </w:r>
      <w:r w:rsidR="008B51E8" w:rsidRPr="00D22064">
        <w:rPr>
          <w:rFonts w:ascii="Cambria" w:hAnsi="Cambria" w:cs="Calibri"/>
          <w:b/>
          <w:color w:val="000000"/>
          <w:sz w:val="20"/>
          <w:szCs w:val="20"/>
          <w:u w:val="single"/>
        </w:rPr>
        <w:t>Dzi</w:t>
      </w:r>
      <w:r w:rsidR="00D22064" w:rsidRPr="00D22064">
        <w:rPr>
          <w:rFonts w:ascii="Cambria" w:hAnsi="Cambria" w:cs="Calibri"/>
          <w:b/>
          <w:color w:val="000000"/>
          <w:sz w:val="20"/>
          <w:szCs w:val="20"/>
          <w:u w:val="single"/>
        </w:rPr>
        <w:t>ałoszycach</w:t>
      </w:r>
      <w:r w:rsidR="008B51E8">
        <w:rPr>
          <w:rFonts w:ascii="Cambria" w:hAnsi="Cambria" w:cs="Calibri"/>
          <w:b/>
          <w:color w:val="000000"/>
          <w:sz w:val="20"/>
          <w:szCs w:val="20"/>
        </w:rPr>
        <w:t>, dla potrzeb projektu „</w:t>
      </w:r>
      <w:r w:rsidR="008B51E8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8B51E8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8B51E8" w:rsidRPr="008B51E8">
        <w:rPr>
          <w:rFonts w:ascii="Cambria" w:hAnsi="Cambria" w:cs="Calibri"/>
          <w:b/>
          <w:color w:val="000000"/>
          <w:sz w:val="20"/>
          <w:szCs w:val="20"/>
        </w:rPr>
        <w:t>współfinansowanego ze środków Unii Europejskiej w ramach Europejskiego Funduszu Społecznego</w:t>
      </w:r>
      <w:r w:rsidR="008B51E8">
        <w:rPr>
          <w:rFonts w:ascii="Cambria" w:hAnsi="Cambria" w:cs="Calibri"/>
          <w:b/>
          <w:color w:val="000000"/>
          <w:sz w:val="20"/>
          <w:szCs w:val="20"/>
        </w:rPr>
        <w:t>,</w:t>
      </w:r>
      <w:r w:rsidR="00EC30FE" w:rsidRPr="002F6922">
        <w:rPr>
          <w:rFonts w:ascii="Cambria" w:hAnsi="Cambria" w:cs="Calibri"/>
          <w:b/>
          <w:color w:val="000000"/>
          <w:sz w:val="20"/>
          <w:szCs w:val="22"/>
          <w:lang w:val="x-none"/>
        </w:rPr>
        <w:t>”</w:t>
      </w:r>
      <w:bookmarkEnd w:id="3"/>
      <w:bookmarkEnd w:id="4"/>
      <w:r w:rsidR="00FC0702" w:rsidRPr="002F6922">
        <w:rPr>
          <w:rFonts w:ascii="Cambria" w:hAnsi="Cambria" w:cs="Calibri"/>
          <w:b/>
          <w:color w:val="000000"/>
          <w:sz w:val="20"/>
          <w:szCs w:val="22"/>
        </w:rPr>
        <w:t xml:space="preserve"> </w:t>
      </w:r>
      <w:r w:rsidRPr="002F6922">
        <w:rPr>
          <w:rFonts w:ascii="Cambria" w:hAnsi="Cambria" w:cs="Calibri"/>
          <w:sz w:val="20"/>
          <w:szCs w:val="22"/>
        </w:rPr>
        <w:t xml:space="preserve">prowadzonego przez </w:t>
      </w:r>
      <w:r w:rsidRPr="002F6922">
        <w:rPr>
          <w:rFonts w:ascii="Cambria" w:hAnsi="Cambria" w:cs="Calibr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2F6922">
        <w:rPr>
          <w:rFonts w:ascii="Cambria" w:hAnsi="Cambria" w:cs="Calibri"/>
          <w:i/>
          <w:sz w:val="20"/>
          <w:szCs w:val="22"/>
        </w:rPr>
        <w:t xml:space="preserve">, </w:t>
      </w:r>
      <w:r w:rsidRPr="002F6922">
        <w:rPr>
          <w:rFonts w:ascii="Cambria" w:hAnsi="Cambria" w:cs="Calibri"/>
          <w:sz w:val="20"/>
          <w:szCs w:val="22"/>
        </w:rPr>
        <w:t>oświadczam, co następuje:</w:t>
      </w:r>
      <w:r w:rsidR="002F69EB" w:rsidRPr="002F6922">
        <w:rPr>
          <w:rFonts w:ascii="Cambria" w:hAnsi="Cambria" w:cs="Calibri"/>
          <w:sz w:val="20"/>
          <w:szCs w:val="22"/>
        </w:rPr>
        <w:t xml:space="preserve"> </w:t>
      </w:r>
    </w:p>
    <w:p w14:paraId="7C00F1C4" w14:textId="77777777" w:rsidR="00DC2333" w:rsidRPr="002F6922" w:rsidRDefault="00DC2333" w:rsidP="00584E4B">
      <w:pPr>
        <w:pStyle w:val="Tekstpodstawowy2"/>
        <w:shd w:val="clear" w:color="auto" w:fill="FFFFFF"/>
        <w:spacing w:after="0" w:line="240" w:lineRule="auto"/>
        <w:ind w:firstLine="851"/>
        <w:jc w:val="both"/>
        <w:rPr>
          <w:rFonts w:ascii="Cambria" w:hAnsi="Cambria" w:cs="Calibri"/>
          <w:b/>
          <w:color w:val="000000"/>
          <w:sz w:val="20"/>
          <w:szCs w:val="22"/>
        </w:rPr>
      </w:pPr>
    </w:p>
    <w:p w14:paraId="7E03F918" w14:textId="77777777" w:rsidR="003C1988" w:rsidRPr="002F692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INFORMACJA DOTYCZĄCA WYKONAWCY:</w:t>
      </w:r>
    </w:p>
    <w:p w14:paraId="797807D9" w14:textId="77777777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0CD21309" w14:textId="06263BC4" w:rsidR="003C1988" w:rsidRPr="002F6922" w:rsidRDefault="003C1988" w:rsidP="00C014B5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Oświadczam, że spełniam warunki udziału w postępowaniu o</w:t>
      </w:r>
      <w:r w:rsidR="004D78CC" w:rsidRPr="002F6922">
        <w:rPr>
          <w:rFonts w:ascii="Cambria" w:hAnsi="Cambria" w:cs="Calibri"/>
          <w:sz w:val="20"/>
        </w:rPr>
        <w:t>kreślone przez Z</w:t>
      </w:r>
      <w:r w:rsidR="005B3013" w:rsidRPr="002F6922">
        <w:rPr>
          <w:rFonts w:ascii="Cambria" w:hAnsi="Cambria" w:cs="Calibri"/>
          <w:sz w:val="20"/>
        </w:rPr>
        <w:t>amawiającego w</w:t>
      </w:r>
      <w:r w:rsidRPr="002F6922">
        <w:rPr>
          <w:rFonts w:ascii="Cambria" w:hAnsi="Cambria" w:cs="Calibri"/>
          <w:sz w:val="20"/>
        </w:rPr>
        <w:t> </w:t>
      </w:r>
      <w:bookmarkStart w:id="5" w:name="_Hlk60468860"/>
      <w:r w:rsidR="004D78CC" w:rsidRPr="002F6922">
        <w:rPr>
          <w:rFonts w:ascii="Cambria" w:hAnsi="Cambria" w:cs="Calibri"/>
          <w:sz w:val="20"/>
        </w:rPr>
        <w:t xml:space="preserve">rozdziale V </w:t>
      </w:r>
      <w:r w:rsidR="00B30447" w:rsidRPr="002F6922">
        <w:rPr>
          <w:rFonts w:ascii="Cambria" w:hAnsi="Cambria" w:cs="Calibri"/>
          <w:sz w:val="20"/>
        </w:rPr>
        <w:t>SWZ</w:t>
      </w:r>
      <w:r w:rsidRPr="002F6922">
        <w:rPr>
          <w:rFonts w:ascii="Cambria" w:hAnsi="Cambria" w:cs="Calibri"/>
          <w:sz w:val="20"/>
        </w:rPr>
        <w:t>.</w:t>
      </w:r>
    </w:p>
    <w:bookmarkEnd w:id="5"/>
    <w:p w14:paraId="7230F5D7" w14:textId="5AE20690" w:rsidR="003C1988" w:rsidRPr="002F6922" w:rsidRDefault="003C1988" w:rsidP="00025C8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5B543470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486C85ED" w14:textId="77777777" w:rsidR="003C1988" w:rsidRPr="002F6922" w:rsidRDefault="003C1988" w:rsidP="00025C8D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7278159" w14:textId="63912DA8" w:rsidR="00605DC0" w:rsidRPr="002F5B81" w:rsidRDefault="00F8159B" w:rsidP="0090558C">
      <w:pPr>
        <w:spacing w:line="360" w:lineRule="auto"/>
        <w:ind w:left="5103"/>
        <w:jc w:val="center"/>
        <w:rPr>
          <w:rFonts w:ascii="Cambria" w:hAnsi="Cambria" w:cs="Calibri"/>
          <w:i/>
          <w:sz w:val="16"/>
        </w:rPr>
      </w:pPr>
      <w:r w:rsidRPr="002F5B81">
        <w:rPr>
          <w:rFonts w:ascii="Cambria" w:hAnsi="Cambria" w:cs="Calibri"/>
          <w:i/>
          <w:sz w:val="16"/>
        </w:rPr>
        <w:t>Dokument należy podpisać  kwalifikowanym podpisem elektronicznym lub podpisem zaufanym lub elektronicznym podpisem osobistym</w:t>
      </w:r>
    </w:p>
    <w:p w14:paraId="4C579DE4" w14:textId="7DD5B166" w:rsidR="00305F32" w:rsidRDefault="00305F32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0A03876D" w14:textId="77777777" w:rsidR="0090558C" w:rsidRPr="002F6922" w:rsidRDefault="0090558C" w:rsidP="006404E9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</w:p>
    <w:p w14:paraId="526337D6" w14:textId="77777777" w:rsidR="003C1988" w:rsidRPr="002F692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b/>
          <w:sz w:val="20"/>
        </w:rPr>
        <w:lastRenderedPageBreak/>
        <w:t>INFORMACJA W ZWIĄZKU Z POLEGANIEM NA ZASOBACH INNYCH PODMIOTÓW</w:t>
      </w:r>
      <w:r w:rsidRPr="002F6922">
        <w:rPr>
          <w:rFonts w:ascii="Cambria" w:hAnsi="Cambria" w:cs="Calibri"/>
          <w:sz w:val="20"/>
        </w:rPr>
        <w:t xml:space="preserve">: </w:t>
      </w:r>
    </w:p>
    <w:p w14:paraId="4361ECBA" w14:textId="7E0EB04A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 celu wykazania spełniania warunków udziału w postępowaniu, określonych przez </w:t>
      </w:r>
      <w:r w:rsidR="002F4086" w:rsidRPr="002F6922">
        <w:rPr>
          <w:rFonts w:ascii="Cambria" w:hAnsi="Cambria" w:cs="Calibri"/>
          <w:sz w:val="20"/>
        </w:rPr>
        <w:t>Z</w:t>
      </w:r>
      <w:r w:rsidRPr="002F6922">
        <w:rPr>
          <w:rFonts w:ascii="Cambria" w:hAnsi="Cambria" w:cs="Calibri"/>
          <w:sz w:val="20"/>
        </w:rPr>
        <w:t>amawiającego w</w:t>
      </w:r>
      <w:r w:rsidR="002F4086" w:rsidRPr="002F6922">
        <w:rPr>
          <w:rFonts w:ascii="Cambria" w:hAnsi="Cambria" w:cs="Calibri"/>
          <w:sz w:val="20"/>
        </w:rPr>
        <w:t xml:space="preserve"> rozdziale V</w:t>
      </w:r>
      <w:r w:rsidR="00394829" w:rsidRPr="002F6922">
        <w:rPr>
          <w:rFonts w:ascii="Cambria" w:hAnsi="Cambria" w:cs="Calibri"/>
          <w:sz w:val="20"/>
        </w:rPr>
        <w:t xml:space="preserve"> SWZ </w:t>
      </w:r>
      <w:r w:rsidRPr="002F6922">
        <w:rPr>
          <w:rFonts w:ascii="Cambria" w:hAnsi="Cambria" w:cs="Calibri"/>
          <w:sz w:val="20"/>
        </w:rPr>
        <w:t xml:space="preserve">polegam na zasobach następującego/ych podmiotu/ów: </w:t>
      </w:r>
      <w:r w:rsidR="00B30447" w:rsidRPr="002F6922">
        <w:rPr>
          <w:rFonts w:ascii="Cambria" w:hAnsi="Cambria" w:cs="Calibri"/>
          <w:sz w:val="20"/>
        </w:rPr>
        <w:t xml:space="preserve"> …..</w:t>
      </w:r>
      <w:r w:rsidRPr="002F6922">
        <w:rPr>
          <w:rFonts w:ascii="Cambria" w:hAnsi="Cambria" w:cs="Calibri"/>
          <w:sz w:val="20"/>
        </w:rPr>
        <w:t>…………………………………………………………….</w:t>
      </w:r>
    </w:p>
    <w:p w14:paraId="1EC36933" w14:textId="3A1A6658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>..………………………………………………………………………</w:t>
      </w:r>
      <w:r w:rsidR="000D778C" w:rsidRPr="002F6922">
        <w:rPr>
          <w:rFonts w:ascii="Cambria" w:hAnsi="Cambria" w:cs="Calibri"/>
          <w:sz w:val="20"/>
        </w:rPr>
        <w:t>……………………………………….…………………………………….</w:t>
      </w:r>
      <w:r w:rsidRPr="002F6922">
        <w:rPr>
          <w:rFonts w:ascii="Cambria" w:hAnsi="Cambria" w:cs="Calibri"/>
          <w:sz w:val="20"/>
        </w:rPr>
        <w:t>, w następującym zakresie: …………………………………………</w:t>
      </w:r>
      <w:r w:rsidR="00A22DE4" w:rsidRPr="002F6922">
        <w:rPr>
          <w:rFonts w:ascii="Cambria" w:hAnsi="Cambria" w:cs="Calibri"/>
          <w:sz w:val="20"/>
        </w:rPr>
        <w:t>…………………………………………………………………….</w:t>
      </w:r>
    </w:p>
    <w:p w14:paraId="49A783E5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i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………………………………………………………………………………………………………………… </w:t>
      </w:r>
      <w:r w:rsidRPr="002F6922">
        <w:rPr>
          <w:rFonts w:ascii="Cambria" w:hAnsi="Cambria" w:cs="Calibri"/>
          <w:i/>
          <w:sz w:val="20"/>
        </w:rPr>
        <w:t xml:space="preserve">(wskazać podmiot i określić odpowiedni zakres dla wskazanego podmiotu). </w:t>
      </w:r>
    </w:p>
    <w:p w14:paraId="3A7BD523" w14:textId="77777777" w:rsidR="003C1988" w:rsidRPr="002F6922" w:rsidRDefault="003C1988" w:rsidP="00FC0317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3BAC7D9A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35B4746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3FCA2976" w14:textId="77777777" w:rsidR="003C1988" w:rsidRPr="002F6922" w:rsidRDefault="003C1988" w:rsidP="004609F1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1589AE8E" w14:textId="451315ED" w:rsidR="00F8159B" w:rsidRPr="002F5B81" w:rsidRDefault="0090558C" w:rsidP="00790DAF">
      <w:pPr>
        <w:spacing w:line="360" w:lineRule="auto"/>
        <w:ind w:left="5245"/>
        <w:jc w:val="center"/>
        <w:rPr>
          <w:rFonts w:ascii="Cambria" w:hAnsi="Cambria" w:cs="Calibri"/>
          <w:i/>
          <w:sz w:val="18"/>
        </w:rPr>
      </w:pPr>
      <w:r w:rsidRPr="002F5B81">
        <w:rPr>
          <w:rFonts w:ascii="Cambria" w:hAnsi="Cambria" w:cs="Calibri"/>
          <w:i/>
          <w:sz w:val="16"/>
        </w:rPr>
        <w:t>Dokument należy podpisać  kwalifikowanym podpisem elektronicznym lub podpisem zaufanym lub elektronicznym podpisem osobistym</w:t>
      </w:r>
    </w:p>
    <w:p w14:paraId="6794CF74" w14:textId="3BE9DB2A" w:rsidR="003C1988" w:rsidRPr="002F692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Calibri"/>
          <w:i/>
          <w:sz w:val="20"/>
        </w:rPr>
      </w:pPr>
    </w:p>
    <w:p w14:paraId="52E771E7" w14:textId="77777777" w:rsidR="003C1988" w:rsidRPr="002F692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Calibri"/>
          <w:i/>
          <w:sz w:val="20"/>
        </w:rPr>
      </w:pPr>
    </w:p>
    <w:p w14:paraId="14097FD1" w14:textId="77777777" w:rsidR="003C1988" w:rsidRPr="002F692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  <w:sz w:val="20"/>
        </w:rPr>
      </w:pPr>
      <w:r w:rsidRPr="002F6922">
        <w:rPr>
          <w:rFonts w:ascii="Cambria" w:hAnsi="Cambria" w:cs="Calibri"/>
          <w:b/>
          <w:sz w:val="20"/>
        </w:rPr>
        <w:t>OŚWIADCZENIE DOTYCZĄCE PODANYCH INFORMACJI:</w:t>
      </w:r>
    </w:p>
    <w:p w14:paraId="4B7920AF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</w:p>
    <w:p w14:paraId="00E7B66A" w14:textId="77777777" w:rsidR="003C1988" w:rsidRPr="002F6922" w:rsidRDefault="003C1988" w:rsidP="00D23F3D">
      <w:pPr>
        <w:spacing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Oświadczam, że wszystkie informacje podane w powyższych oświadczeniach są aktualne </w:t>
      </w:r>
      <w:r w:rsidRPr="002F6922">
        <w:rPr>
          <w:rFonts w:ascii="Cambria" w:hAnsi="Cambria" w:cs="Calibr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444C38BA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2F6922">
        <w:rPr>
          <w:rFonts w:ascii="Cambria" w:hAnsi="Cambria" w:cs="Calibri"/>
          <w:sz w:val="20"/>
        </w:rPr>
        <w:t xml:space="preserve">…………….……. </w:t>
      </w:r>
      <w:r w:rsidRPr="002F6922">
        <w:rPr>
          <w:rFonts w:ascii="Cambria" w:hAnsi="Cambria" w:cs="Calibri"/>
          <w:i/>
          <w:sz w:val="20"/>
        </w:rPr>
        <w:t xml:space="preserve">(miejscowość), </w:t>
      </w:r>
      <w:r w:rsidRPr="002F6922">
        <w:rPr>
          <w:rFonts w:ascii="Cambria" w:hAnsi="Cambria" w:cs="Calibri"/>
          <w:sz w:val="20"/>
        </w:rPr>
        <w:t xml:space="preserve">dnia ………….……. r. </w:t>
      </w:r>
    </w:p>
    <w:p w14:paraId="3B29203F" w14:textId="77777777" w:rsidR="003C1988" w:rsidRPr="002F6922" w:rsidRDefault="003C1988" w:rsidP="00FE4E2B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AEA6D55" w14:textId="7AE0A187" w:rsidR="00A97379" w:rsidRPr="002F5B81" w:rsidRDefault="0090558C" w:rsidP="00790DAF">
      <w:pPr>
        <w:spacing w:line="360" w:lineRule="auto"/>
        <w:ind w:left="5245"/>
        <w:jc w:val="center"/>
        <w:rPr>
          <w:rFonts w:ascii="Cambria" w:hAnsi="Cambria" w:cs="Calibri"/>
          <w:i/>
          <w:sz w:val="18"/>
        </w:rPr>
      </w:pPr>
      <w:r w:rsidRPr="002F5B81">
        <w:rPr>
          <w:rFonts w:ascii="Cambria" w:hAnsi="Cambria" w:cs="Calibri"/>
          <w:i/>
          <w:sz w:val="16"/>
        </w:rPr>
        <w:t>Dokument należy podpisać  kwalifikowanym podpisem elektronicznym lub podpisem zaufanym lub elektronicznym podpisem osobistym</w:t>
      </w:r>
    </w:p>
    <w:p w14:paraId="6625A2CC" w14:textId="2209540E" w:rsidR="003C1988" w:rsidRPr="002F692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Calibri"/>
          <w:sz w:val="20"/>
        </w:rPr>
      </w:pPr>
    </w:p>
    <w:sectPr w:rsidR="003C1988" w:rsidRPr="002F692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F3B1" w14:textId="77777777" w:rsidR="00DD3777" w:rsidRDefault="00DD3777" w:rsidP="0038231F">
      <w:pPr>
        <w:spacing w:after="0" w:line="240" w:lineRule="auto"/>
      </w:pPr>
      <w:r>
        <w:separator/>
      </w:r>
    </w:p>
  </w:endnote>
  <w:endnote w:type="continuationSeparator" w:id="0">
    <w:p w14:paraId="58293CE8" w14:textId="77777777" w:rsidR="00DD3777" w:rsidRDefault="00DD37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02E9BBE3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30322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44927" w14:textId="77777777" w:rsidR="00DD3777" w:rsidRDefault="00DD3777" w:rsidP="0038231F">
      <w:pPr>
        <w:spacing w:after="0" w:line="240" w:lineRule="auto"/>
      </w:pPr>
      <w:r>
        <w:separator/>
      </w:r>
    </w:p>
  </w:footnote>
  <w:footnote w:type="continuationSeparator" w:id="0">
    <w:p w14:paraId="242AE062" w14:textId="77777777" w:rsidR="00DD3777" w:rsidRDefault="00DD37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9D17E6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6C0519D" w14:textId="77777777" w:rsidR="001C6A63" w:rsidRPr="00D77D6D" w:rsidRDefault="00E30322" w:rsidP="001C6A63">
          <w:pPr>
            <w:rPr>
              <w:noProof/>
            </w:rPr>
          </w:pPr>
          <w:bookmarkStart w:id="6" w:name="_Hlk1382943"/>
          <w:bookmarkStart w:id="7" w:name="_Hlk1383022"/>
          <w:bookmarkStart w:id="8" w:name="_Hlk1383023"/>
          <w:bookmarkStart w:id="9" w:name="_Hlk1383031"/>
          <w:bookmarkStart w:id="10" w:name="_Hlk1383032"/>
          <w:bookmarkStart w:id="11" w:name="_Hlk1383087"/>
          <w:bookmarkStart w:id="12" w:name="_Hlk1383088"/>
          <w:bookmarkStart w:id="13" w:name="_Hlk1383100"/>
          <w:bookmarkStart w:id="14" w:name="_Hlk1383101"/>
          <w:bookmarkStart w:id="15" w:name="_Hlk1383513"/>
          <w:bookmarkStart w:id="16" w:name="_Hlk1383514"/>
          <w:bookmarkStart w:id="17" w:name="_Hlk1383547"/>
          <w:bookmarkStart w:id="18" w:name="_Hlk1383548"/>
          <w:bookmarkStart w:id="19" w:name="_Hlk1383584"/>
          <w:bookmarkStart w:id="20" w:name="_Hlk1383585"/>
          <w:r>
            <w:rPr>
              <w:noProof/>
            </w:rPr>
            <w:pict w14:anchorId="2FEE1F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2pt;height:33.9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B079D9F" w14:textId="77777777" w:rsidR="001C6A63" w:rsidRPr="00D77D6D" w:rsidRDefault="00E30322" w:rsidP="001C6A63">
          <w:pPr>
            <w:jc w:val="center"/>
            <w:rPr>
              <w:noProof/>
            </w:rPr>
          </w:pPr>
          <w:r>
            <w:rPr>
              <w:noProof/>
            </w:rPr>
            <w:pict w14:anchorId="5D3B5920">
              <v:shape id="_x0000_i1026" type="#_x0000_t75" style="width:111.4pt;height:33.9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E36AF56" w14:textId="77777777" w:rsidR="001C6A63" w:rsidRPr="00D77D6D" w:rsidRDefault="00E30322" w:rsidP="001C6A6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48D7027B">
              <v:shape id="_x0000_i1027" type="#_x0000_t75" style="width:75.4pt;height:33.9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2F13029" w14:textId="77777777" w:rsidR="001C6A63" w:rsidRPr="00D77D6D" w:rsidRDefault="00E30322" w:rsidP="001C6A63">
          <w:pPr>
            <w:jc w:val="right"/>
            <w:rPr>
              <w:noProof/>
            </w:rPr>
          </w:pPr>
          <w:r>
            <w:rPr>
              <w:noProof/>
            </w:rPr>
            <w:pict w14:anchorId="7B870B10">
              <v:shape id="_x0000_i1028" type="#_x0000_t75" style="width:129.05pt;height:33.95pt;visibility:visible">
                <v:imagedata r:id="rId4" o:title=""/>
              </v:shape>
            </w:pict>
          </w:r>
        </w:p>
      </w:tc>
    </w:tr>
  </w:tbl>
  <w:p w14:paraId="54EAB8F0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4BC5BDA2" w14:textId="77777777" w:rsidR="001C6A63" w:rsidRDefault="001C6A63" w:rsidP="001C6A63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4424D5FD" w14:textId="3503A8F5" w:rsidR="00D076DF" w:rsidRPr="00D239D3" w:rsidRDefault="0085445E" w:rsidP="00D239D3">
    <w:pPr>
      <w:pStyle w:val="Nagwek"/>
      <w:rPr>
        <w:rFonts w:ascii="Cambria" w:hAnsi="Cambria"/>
        <w:szCs w:val="24"/>
        <w:lang w:eastAsia="x-none"/>
      </w:rPr>
    </w:pPr>
    <w:r>
      <w:rPr>
        <w:rFonts w:ascii="Cambria" w:hAnsi="Cambria"/>
        <w:sz w:val="20"/>
      </w:rPr>
      <w:t xml:space="preserve">Numer referencyjny: </w:t>
    </w:r>
    <w:r w:rsidR="00E30322" w:rsidRPr="00E1351D">
      <w:rPr>
        <w:rFonts w:ascii="Cambria" w:hAnsi="Cambria"/>
        <w:sz w:val="20"/>
      </w:rPr>
      <w:t>Or.ZP.13.2022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516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B81"/>
    <w:rsid w:val="002F5FA6"/>
    <w:rsid w:val="002F6922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5A86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1A3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66629"/>
    <w:rsid w:val="00584E4B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5445E"/>
    <w:rsid w:val="00861821"/>
    <w:rsid w:val="00872428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51E8"/>
    <w:rsid w:val="008B6ADB"/>
    <w:rsid w:val="008C5709"/>
    <w:rsid w:val="008C6DF8"/>
    <w:rsid w:val="008D0487"/>
    <w:rsid w:val="008D321B"/>
    <w:rsid w:val="008D5C7D"/>
    <w:rsid w:val="008D6258"/>
    <w:rsid w:val="008D6AB7"/>
    <w:rsid w:val="008E6C22"/>
    <w:rsid w:val="008F3B4E"/>
    <w:rsid w:val="009046D7"/>
    <w:rsid w:val="0090558C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2064"/>
    <w:rsid w:val="00D239D3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C2333"/>
    <w:rsid w:val="00DD146A"/>
    <w:rsid w:val="00DD3777"/>
    <w:rsid w:val="00DD3E9D"/>
    <w:rsid w:val="00DF231F"/>
    <w:rsid w:val="00DF40D9"/>
    <w:rsid w:val="00E022A1"/>
    <w:rsid w:val="00E0313B"/>
    <w:rsid w:val="00E21B42"/>
    <w:rsid w:val="00E3032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C233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C2333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DC2333"/>
    <w:rPr>
      <w:rFonts w:ascii="Times New (W1)" w:eastAsia="Times New Roman" w:hAnsi="Times New (W1)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93</cp:revision>
  <cp:lastPrinted>2016-07-26T10:32:00Z</cp:lastPrinted>
  <dcterms:created xsi:type="dcterms:W3CDTF">2019-06-19T13:40:00Z</dcterms:created>
  <dcterms:modified xsi:type="dcterms:W3CDTF">2022-02-24T09:25:00Z</dcterms:modified>
</cp:coreProperties>
</file>