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47095E" w:rsidRDefault="006F12F2" w:rsidP="003713A3">
      <w:pPr>
        <w:ind w:firstLine="284"/>
        <w:jc w:val="both"/>
        <w:rPr>
          <w:rFonts w:ascii="Tw Cen MT" w:hAnsi="Tw Cen MT"/>
          <w:color w:val="000000" w:themeColor="text1"/>
        </w:rPr>
      </w:pPr>
      <w:r w:rsidRPr="0047095E">
        <w:rPr>
          <w:rFonts w:ascii="Tw Cen MT" w:hAnsi="Tw Cen MT"/>
          <w:color w:val="000000" w:themeColor="text1"/>
        </w:rPr>
        <w:t xml:space="preserve">Nawiązując do ogłoszonego przetargu w trybie </w:t>
      </w:r>
      <w:r w:rsidR="0039760F" w:rsidRPr="0047095E">
        <w:rPr>
          <w:rFonts w:ascii="Tw Cen MT" w:hAnsi="Tw Cen MT"/>
          <w:color w:val="000000" w:themeColor="text1"/>
        </w:rPr>
        <w:t>podstawowy</w:t>
      </w:r>
      <w:r w:rsidR="00511FE8" w:rsidRPr="0047095E">
        <w:rPr>
          <w:rFonts w:ascii="Tw Cen MT" w:hAnsi="Tw Cen MT"/>
          <w:color w:val="000000" w:themeColor="text1"/>
        </w:rPr>
        <w:t>m</w:t>
      </w:r>
      <w:r w:rsidR="0039760F" w:rsidRPr="0047095E">
        <w:rPr>
          <w:rFonts w:ascii="Tw Cen MT" w:hAnsi="Tw Cen MT"/>
          <w:color w:val="000000" w:themeColor="text1"/>
        </w:rPr>
        <w:t xml:space="preserve"> bez negocjacji - art. 275 pkt. 1 ustawy </w:t>
      </w:r>
      <w:proofErr w:type="spellStart"/>
      <w:r w:rsidR="0039760F" w:rsidRPr="0047095E">
        <w:rPr>
          <w:rFonts w:ascii="Tw Cen MT" w:hAnsi="Tw Cen MT"/>
          <w:color w:val="000000" w:themeColor="text1"/>
        </w:rPr>
        <w:t>Pzp</w:t>
      </w:r>
      <w:proofErr w:type="spellEnd"/>
      <w:r w:rsidR="003713A3" w:rsidRPr="0047095E">
        <w:rPr>
          <w:rFonts w:ascii="Tw Cen MT" w:hAnsi="Tw Cen MT"/>
          <w:color w:val="000000" w:themeColor="text1"/>
        </w:rPr>
        <w:t xml:space="preserve"> na zadanie pn.: </w:t>
      </w:r>
    </w:p>
    <w:p w14:paraId="5944033B" w14:textId="2907E2A7" w:rsidR="006F12F2" w:rsidRPr="0047095E" w:rsidRDefault="006F12F2" w:rsidP="00F506ED">
      <w:pPr>
        <w:ind w:firstLine="284"/>
        <w:jc w:val="center"/>
        <w:rPr>
          <w:rFonts w:ascii="Tw Cen MT" w:hAnsi="Tw Cen MT"/>
          <w:b/>
          <w:color w:val="000000" w:themeColor="text1"/>
        </w:rPr>
      </w:pPr>
      <w:r w:rsidRPr="0047095E">
        <w:rPr>
          <w:rFonts w:ascii="Tw Cen MT" w:hAnsi="Tw Cen MT"/>
          <w:b/>
          <w:color w:val="000000" w:themeColor="text1"/>
        </w:rPr>
        <w:t>„</w:t>
      </w:r>
      <w:r w:rsidR="0047095E" w:rsidRPr="0047095E">
        <w:rPr>
          <w:rFonts w:ascii="Tw Cen MT" w:hAnsi="Tw Cen MT" w:cs="Arial"/>
          <w:b/>
          <w:color w:val="000000" w:themeColor="text1"/>
        </w:rPr>
        <w:t>Przebudowa dróg gminnych i wewnętrznych  miejscowości Zadąbrowie</w:t>
      </w:r>
      <w:r w:rsidR="002F1942" w:rsidRPr="0047095E">
        <w:rPr>
          <w:rFonts w:ascii="Tw Cen MT" w:hAnsi="Tw Cen MT"/>
          <w:b/>
          <w:color w:val="000000" w:themeColor="text1"/>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04FD1D76"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 zakresie </w:t>
      </w:r>
      <w:r>
        <w:rPr>
          <w:rFonts w:ascii="Tw Cen MT" w:hAnsi="Tw Cen MT"/>
        </w:rPr>
        <w:t xml:space="preserve">łącznym, t. j.: </w:t>
      </w:r>
      <w:r w:rsidRPr="00E01FE4">
        <w:rPr>
          <w:rFonts w:ascii="Tw Cen MT" w:hAnsi="Tw Cen MT"/>
        </w:rPr>
        <w:t xml:space="preserve">podstawowym </w:t>
      </w:r>
      <w:r>
        <w:rPr>
          <w:rFonts w:ascii="Tw Cen MT" w:hAnsi="Tw Cen MT"/>
        </w:rPr>
        <w:t>–</w:t>
      </w:r>
      <w:r w:rsidRPr="00E01FE4">
        <w:rPr>
          <w:rFonts w:ascii="Tw Cen MT" w:hAnsi="Tw Cen MT"/>
        </w:rPr>
        <w:t xml:space="preserve"> gwarantowanym</w:t>
      </w:r>
      <w:r>
        <w:rPr>
          <w:rFonts w:ascii="Tw Cen MT" w:hAnsi="Tw Cen MT"/>
        </w:rPr>
        <w:t xml:space="preserve"> i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400F3B5F" w14:textId="77777777" w:rsidR="00E01FE4" w:rsidRDefault="00E01FE4" w:rsidP="00E01FE4">
            <w:pPr>
              <w:pStyle w:val="Tekstpodstawowy"/>
              <w:spacing w:line="240" w:lineRule="auto"/>
              <w:jc w:val="center"/>
              <w:rPr>
                <w:rFonts w:ascii="Tw Cen MT" w:hAnsi="Tw Cen MT"/>
              </w:rPr>
            </w:pPr>
            <w:r w:rsidRPr="00096CC7">
              <w:rPr>
                <w:rFonts w:ascii="Tw Cen MT" w:hAnsi="Tw Cen MT"/>
              </w:rPr>
              <w:lastRenderedPageBreak/>
              <w:t>(słownie:……………………………………………….………. zł)</w:t>
            </w:r>
          </w:p>
          <w:p w14:paraId="1A40C3F2" w14:textId="08A2A068" w:rsidR="00E01FE4" w:rsidRPr="00E01FE4" w:rsidRDefault="00E01FE4" w:rsidP="00E01FE4">
            <w:pPr>
              <w:jc w:val="both"/>
              <w:rPr>
                <w:rFonts w:ascii="Tw Cen MT" w:hAnsi="Tw Cen MT"/>
              </w:rPr>
            </w:pPr>
            <w:r w:rsidRPr="00E01FE4">
              <w:rPr>
                <w:rFonts w:ascii="Tw Cen MT" w:hAnsi="Tw Cen MT"/>
              </w:rPr>
              <w:t>Kwota ta stanowi maksymalną wartość zobowiązania Zamawiającego, która będzie należna Wykonawcy w przypadku skorzystania przez Zamawiającego z prawa opcji.</w:t>
            </w:r>
          </w:p>
        </w:tc>
      </w:tr>
    </w:tbl>
    <w:p w14:paraId="75C59E89" w14:textId="77777777" w:rsidR="00E01FE4" w:rsidRDefault="00E01FE4" w:rsidP="00E01FE4">
      <w:pPr>
        <w:jc w:val="both"/>
        <w:rPr>
          <w:rFonts w:ascii="Tw Cen MT" w:hAnsi="Tw Cen MT"/>
        </w:rPr>
      </w:pPr>
    </w:p>
    <w:p w14:paraId="3B4F7473" w14:textId="058FB955" w:rsidR="00E01FE4" w:rsidRPr="00E01FE4" w:rsidRDefault="00E01FE4" w:rsidP="00E01FE4">
      <w:pPr>
        <w:jc w:val="both"/>
        <w:rPr>
          <w:rFonts w:ascii="Tw Cen MT" w:hAnsi="Tw Cen MT"/>
        </w:rPr>
      </w:pPr>
      <w:r>
        <w:rPr>
          <w:rFonts w:ascii="Tw Cen MT" w:hAnsi="Tw Cen MT"/>
        </w:rPr>
        <w:t>w tym:</w:t>
      </w:r>
    </w:p>
    <w:p w14:paraId="2E9B9BD4" w14:textId="3A89D05F" w:rsidR="00EE1DEE" w:rsidRPr="00E01FE4" w:rsidRDefault="0047095E" w:rsidP="00E01FE4">
      <w:pPr>
        <w:jc w:val="both"/>
        <w:rPr>
          <w:rFonts w:ascii="Tw Cen MT" w:hAnsi="Tw Cen MT"/>
        </w:rPr>
      </w:pPr>
      <w:r w:rsidRPr="0047095E">
        <w:rPr>
          <w:rFonts w:ascii="Tw Cen MT" w:hAnsi="Tw Cen MT"/>
        </w:rPr>
        <w:t>a)</w:t>
      </w:r>
      <w:r w:rsidR="00E01FE4">
        <w:rPr>
          <w:rFonts w:ascii="Tw Cen MT" w:hAnsi="Tw Cen MT"/>
        </w:rPr>
        <w:t xml:space="preserve"> o</w:t>
      </w:r>
      <w:r w:rsidR="00031D28" w:rsidRPr="00E01FE4">
        <w:rPr>
          <w:rFonts w:ascii="Tw Cen MT" w:hAnsi="Tw Cen MT"/>
        </w:rPr>
        <w:t xml:space="preserve">ferujemy </w:t>
      </w:r>
      <w:r w:rsidR="00DA130F" w:rsidRPr="00E01FE4">
        <w:rPr>
          <w:rFonts w:ascii="Tw Cen MT" w:hAnsi="Tw Cen MT"/>
        </w:rPr>
        <w:t>w</w:t>
      </w:r>
      <w:r w:rsidR="00EE361A" w:rsidRPr="00E01FE4">
        <w:rPr>
          <w:rFonts w:ascii="Tw Cen MT" w:hAnsi="Tw Cen MT"/>
        </w:rPr>
        <w:t>ykonanie przedmiotu zamówienia</w:t>
      </w:r>
      <w:r w:rsidR="00E01FE4" w:rsidRPr="00E01FE4">
        <w:rPr>
          <w:rFonts w:ascii="Tw Cen MT" w:hAnsi="Tw Cen MT"/>
        </w:rPr>
        <w:t xml:space="preserve"> w zakresie podstawowym - gwarantowanym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5ED583C8" w:rsidR="00352D0E" w:rsidRPr="0047095E" w:rsidRDefault="0099556B" w:rsidP="0047095E">
            <w:pPr>
              <w:pStyle w:val="Tekstpodstawowy"/>
              <w:spacing w:line="240" w:lineRule="auto"/>
              <w:jc w:val="center"/>
              <w:rPr>
                <w:rFonts w:ascii="Tw Cen MT" w:hAnsi="Tw Cen MT" w:cs="Arial"/>
                <w:color w:val="000000" w:themeColor="text1"/>
                <w:shd w:val="clear" w:color="auto" w:fill="FFFFFF"/>
              </w:rPr>
            </w:pPr>
            <w:r w:rsidRPr="0047095E">
              <w:rPr>
                <w:rFonts w:ascii="Tw Cen MT" w:hAnsi="Tw Cen MT" w:cs="Arial"/>
                <w:b/>
              </w:rPr>
              <w:t xml:space="preserve"> </w:t>
            </w:r>
            <w:r w:rsidR="00352D0E" w:rsidRPr="0047095E">
              <w:rPr>
                <w:rFonts w:ascii="Tw Cen MT" w:hAnsi="Tw Cen MT" w:cs="Arial"/>
              </w:rPr>
              <w:t>„</w:t>
            </w:r>
            <w:r w:rsidR="0047095E" w:rsidRPr="0047095E">
              <w:rPr>
                <w:rFonts w:ascii="Tw Cen MT" w:hAnsi="Tw Cen MT" w:cs="Arial"/>
                <w:color w:val="000000" w:themeColor="text1"/>
                <w:shd w:val="clear" w:color="auto" w:fill="FFFFFF"/>
              </w:rPr>
              <w:t>Przebudowa drogi Zadąbrowie równoległej do DK-77 Nr</w:t>
            </w:r>
            <w:r w:rsidR="0047095E">
              <w:rPr>
                <w:rFonts w:ascii="Tw Cen MT" w:hAnsi="Tw Cen MT" w:cs="Arial"/>
                <w:color w:val="000000" w:themeColor="text1"/>
                <w:shd w:val="clear" w:color="auto" w:fill="FFFFFF"/>
              </w:rPr>
              <w:t xml:space="preserve"> 116363 R w m. Zadąbrowie  </w:t>
            </w:r>
            <w:r w:rsidR="0047095E" w:rsidRPr="0047095E">
              <w:rPr>
                <w:rFonts w:ascii="Tw Cen MT" w:hAnsi="Tw Cen MT" w:cs="Arial"/>
                <w:color w:val="000000" w:themeColor="text1"/>
                <w:shd w:val="clear" w:color="auto" w:fill="FFFFFF"/>
              </w:rPr>
              <w:t>na odcinku o długości ok 0.880 km od km 0+000.00 do km 0+880</w:t>
            </w:r>
          </w:p>
          <w:p w14:paraId="5A5211BC" w14:textId="78F8EE7A" w:rsidR="00096CC7" w:rsidRPr="0047095E" w:rsidRDefault="00182FD3" w:rsidP="0047095E">
            <w:pPr>
              <w:pStyle w:val="Tekstpodstawowy"/>
              <w:spacing w:line="240" w:lineRule="auto"/>
              <w:jc w:val="center"/>
              <w:rPr>
                <w:rFonts w:ascii="Tw Cen MT" w:hAnsi="Tw Cen MT"/>
              </w:rPr>
            </w:pPr>
            <w:r w:rsidRPr="0047095E">
              <w:rPr>
                <w:rFonts w:ascii="Tw Cen MT" w:hAnsi="Tw Cen MT"/>
              </w:rPr>
              <w:t>cena  (C) za wykonanie zadania wynosi</w:t>
            </w:r>
            <w:r w:rsidR="00096CC7" w:rsidRPr="0047095E">
              <w:rPr>
                <w:rFonts w:ascii="Tw Cen MT" w:hAnsi="Tw Cen MT"/>
              </w:rPr>
              <w:t xml:space="preserve"> </w:t>
            </w:r>
            <w:r w:rsidRPr="0047095E">
              <w:rPr>
                <w:rFonts w:ascii="Tw Cen MT" w:hAnsi="Tw Cen MT"/>
              </w:rPr>
              <w:t xml:space="preserve">brutto </w:t>
            </w:r>
            <w:r w:rsidR="00320A32" w:rsidRPr="0047095E">
              <w:rPr>
                <w:rFonts w:ascii="Tw Cen MT" w:hAnsi="Tw Cen MT"/>
              </w:rPr>
              <w:t>…………………………zł</w:t>
            </w:r>
          </w:p>
          <w:p w14:paraId="7B5E7DCC" w14:textId="249D4E62" w:rsidR="00182FD3" w:rsidRPr="00096CC7" w:rsidRDefault="00320A32" w:rsidP="0047095E">
            <w:pPr>
              <w:pStyle w:val="Tekstpodstawowy"/>
              <w:spacing w:line="240" w:lineRule="auto"/>
              <w:jc w:val="center"/>
              <w:rPr>
                <w:rFonts w:ascii="Tw Cen MT" w:hAnsi="Tw Cen MT"/>
              </w:rPr>
            </w:pPr>
            <w:r w:rsidRPr="0047095E">
              <w:rPr>
                <w:rFonts w:ascii="Tw Cen MT" w:hAnsi="Tw Cen MT"/>
              </w:rPr>
              <w:t>(słownie:……………………………………………….………. zł)</w:t>
            </w:r>
          </w:p>
        </w:tc>
      </w:tr>
    </w:tbl>
    <w:p w14:paraId="1432E03D" w14:textId="540BA3CD" w:rsidR="0047095E" w:rsidRPr="00E01FE4" w:rsidRDefault="0047095E" w:rsidP="0047095E">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095E" w:rsidRPr="00096CC7" w14:paraId="29290747" w14:textId="77777777" w:rsidTr="0047095E">
        <w:trPr>
          <w:jc w:val="center"/>
        </w:trPr>
        <w:tc>
          <w:tcPr>
            <w:tcW w:w="5000" w:type="pct"/>
          </w:tcPr>
          <w:p w14:paraId="7ED1487E" w14:textId="0A102296" w:rsidR="0047095E" w:rsidRPr="0047095E" w:rsidRDefault="0047095E" w:rsidP="0047095E">
            <w:pPr>
              <w:pStyle w:val="Tekstpodstawowy"/>
              <w:spacing w:line="240" w:lineRule="auto"/>
              <w:jc w:val="center"/>
              <w:rPr>
                <w:rFonts w:ascii="Tw Cen MT" w:hAnsi="Tw Cen MT" w:cs="Arial"/>
                <w:color w:val="000000" w:themeColor="text1"/>
                <w:shd w:val="clear" w:color="auto" w:fill="FFFFFF"/>
              </w:rPr>
            </w:pPr>
            <w:r>
              <w:rPr>
                <w:rFonts w:ascii="Tw Cen MT" w:hAnsi="Tw Cen MT" w:cs="Arial"/>
                <w:b/>
              </w:rPr>
              <w:t xml:space="preserve"> </w:t>
            </w:r>
            <w:r w:rsidRPr="00936E56">
              <w:rPr>
                <w:rFonts w:ascii="Tw Cen MT" w:hAnsi="Tw Cen MT" w:cs="Arial"/>
              </w:rPr>
              <w:t>„</w:t>
            </w:r>
            <w:r>
              <w:rPr>
                <w:rFonts w:ascii="Tw Cen MT" w:hAnsi="Tw Cen MT" w:cs="Arial"/>
                <w:color w:val="000000" w:themeColor="text1"/>
                <w:shd w:val="clear" w:color="auto" w:fill="FFFFFF"/>
              </w:rPr>
              <w:t xml:space="preserve">Przebudowa </w:t>
            </w:r>
            <w:r w:rsidRPr="0047095E">
              <w:rPr>
                <w:rFonts w:ascii="Tw Cen MT" w:hAnsi="Tw Cen MT" w:cs="Arial"/>
                <w:color w:val="000000" w:themeColor="text1"/>
                <w:shd w:val="clear" w:color="auto" w:fill="FFFFFF"/>
              </w:rPr>
              <w:t xml:space="preserve">drogi </w:t>
            </w:r>
            <w:r>
              <w:rPr>
                <w:rFonts w:ascii="Tw Cen MT" w:hAnsi="Tw Cen MT" w:cs="Arial"/>
                <w:color w:val="000000" w:themeColor="text1"/>
                <w:shd w:val="clear" w:color="auto" w:fill="FFFFFF"/>
              </w:rPr>
              <w:t xml:space="preserve"> </w:t>
            </w:r>
            <w:r w:rsidRPr="0047095E">
              <w:rPr>
                <w:rFonts w:ascii="Tw Cen MT" w:hAnsi="Tw Cen MT" w:cs="Arial"/>
                <w:color w:val="000000" w:themeColor="text1"/>
                <w:shd w:val="clear" w:color="auto" w:fill="FFFFFF"/>
              </w:rPr>
              <w:t>gminnej Nr 116384 Zadąbrowie– Strefa w km 0+6</w:t>
            </w:r>
            <w:r>
              <w:rPr>
                <w:rFonts w:ascii="Tw Cen MT" w:hAnsi="Tw Cen MT" w:cs="Arial"/>
                <w:color w:val="000000" w:themeColor="text1"/>
                <w:shd w:val="clear" w:color="auto" w:fill="FFFFFF"/>
              </w:rPr>
              <w:t xml:space="preserve">56-1+632                       </w:t>
            </w:r>
            <w:r w:rsidRPr="0047095E">
              <w:rPr>
                <w:rFonts w:ascii="Tw Cen MT" w:hAnsi="Tw Cen MT" w:cs="Arial"/>
                <w:color w:val="000000" w:themeColor="text1"/>
                <w:shd w:val="clear" w:color="auto" w:fill="FFFFFF"/>
              </w:rPr>
              <w:t>o długości 976mb</w:t>
            </w:r>
            <w:r w:rsidRPr="00936E56">
              <w:rPr>
                <w:rFonts w:ascii="Tw Cen MT" w:hAnsi="Tw Cen MT" w:cs="Arial"/>
                <w:color w:val="000000" w:themeColor="text1"/>
                <w:shd w:val="clear" w:color="auto" w:fill="FFFFFF"/>
              </w:rPr>
              <w:t>”</w:t>
            </w:r>
          </w:p>
          <w:p w14:paraId="3DD6FCCA"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7BACA453"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B7794" w:rsidRPr="00096CC7" w14:paraId="72E324AC" w14:textId="77777777" w:rsidTr="003912D4">
        <w:trPr>
          <w:jc w:val="center"/>
        </w:trPr>
        <w:tc>
          <w:tcPr>
            <w:tcW w:w="5000" w:type="pct"/>
          </w:tcPr>
          <w:p w14:paraId="2CE5BC3A" w14:textId="7BCC9E71" w:rsidR="009B7794" w:rsidRDefault="009B7794" w:rsidP="009B7794">
            <w:pPr>
              <w:pStyle w:val="Tekstpodstawowy"/>
              <w:spacing w:line="240" w:lineRule="auto"/>
              <w:jc w:val="center"/>
              <w:rPr>
                <w:rFonts w:ascii="Tw Cen MT" w:hAnsi="Tw Cen MT" w:cs="Arial"/>
                <w:color w:val="000000" w:themeColor="text1"/>
                <w:shd w:val="clear" w:color="auto" w:fill="FFFFFF"/>
              </w:rPr>
            </w:pPr>
            <w:r>
              <w:rPr>
                <w:rFonts w:ascii="Tw Cen MT" w:hAnsi="Tw Cen MT" w:cs="Arial"/>
                <w:color w:val="000000" w:themeColor="text1"/>
                <w:shd w:val="clear" w:color="auto" w:fill="FFFFFF"/>
              </w:rPr>
              <w:t>łącznie zakres podstawowy – gwarantowany –</w:t>
            </w:r>
          </w:p>
          <w:p w14:paraId="63D33B38" w14:textId="0472C634" w:rsidR="009B7794" w:rsidRPr="00096CC7" w:rsidRDefault="009B7794" w:rsidP="009B7794">
            <w:pPr>
              <w:pStyle w:val="Tekstpodstawowy"/>
              <w:spacing w:line="240" w:lineRule="auto"/>
              <w:jc w:val="center"/>
              <w:rPr>
                <w:rFonts w:ascii="Tw Cen MT" w:hAnsi="Tw Cen MT"/>
              </w:rPr>
            </w:pPr>
            <w:r w:rsidRPr="00096CC7">
              <w:rPr>
                <w:rFonts w:ascii="Tw Cen MT" w:hAnsi="Tw Cen MT"/>
              </w:rPr>
              <w:t>cena  (C) za wykonanie zadania wynosi brutto …………………………zł</w:t>
            </w:r>
          </w:p>
          <w:p w14:paraId="3993B713" w14:textId="77777777" w:rsidR="009B7794" w:rsidRPr="00096CC7" w:rsidRDefault="009B7794" w:rsidP="009B7794">
            <w:pPr>
              <w:pStyle w:val="Tekstpodstawowy"/>
              <w:spacing w:line="240" w:lineRule="auto"/>
              <w:jc w:val="center"/>
              <w:rPr>
                <w:rFonts w:ascii="Tw Cen MT" w:hAnsi="Tw Cen MT"/>
              </w:rPr>
            </w:pPr>
            <w:r w:rsidRPr="00096CC7">
              <w:rPr>
                <w:rFonts w:ascii="Tw Cen MT" w:hAnsi="Tw Cen MT"/>
              </w:rPr>
              <w:t>(słownie:……………………………………………….………. zł)</w:t>
            </w:r>
          </w:p>
        </w:tc>
      </w:tr>
    </w:tbl>
    <w:p w14:paraId="216D5AC4" w14:textId="77777777" w:rsidR="009B7794" w:rsidRDefault="009B7794" w:rsidP="00EE361A">
      <w:pPr>
        <w:jc w:val="both"/>
        <w:rPr>
          <w:rFonts w:ascii="Tw Cen MT" w:hAnsi="Tw Cen MT"/>
        </w:rPr>
      </w:pPr>
    </w:p>
    <w:p w14:paraId="6A79C989" w14:textId="77777777" w:rsidR="009B7794" w:rsidRDefault="009B7794" w:rsidP="00EE361A">
      <w:pPr>
        <w:jc w:val="both"/>
        <w:rPr>
          <w:rFonts w:ascii="Tw Cen MT" w:hAnsi="Tw Cen MT"/>
        </w:rPr>
      </w:pPr>
    </w:p>
    <w:p w14:paraId="4C24FA2D" w14:textId="78692476" w:rsidR="00E01FE4" w:rsidRPr="00E01FE4" w:rsidRDefault="0047095E" w:rsidP="00E01FE4">
      <w:pPr>
        <w:jc w:val="both"/>
        <w:rPr>
          <w:rFonts w:ascii="Tw Cen MT" w:hAnsi="Tw Cen MT"/>
        </w:rPr>
      </w:pPr>
      <w:r w:rsidRPr="0047095E">
        <w:rPr>
          <w:rFonts w:ascii="Tw Cen MT" w:hAnsi="Tw Cen MT"/>
        </w:rPr>
        <w:t>b)</w:t>
      </w:r>
      <w:r w:rsidR="00E01FE4" w:rsidRPr="0047095E">
        <w:rPr>
          <w:rFonts w:ascii="Tw Cen MT" w:hAnsi="Tw Cen MT"/>
        </w:rPr>
        <w:t xml:space="preserve"> oferujemy</w:t>
      </w:r>
      <w:r w:rsidR="00E01FE4" w:rsidRPr="00E01FE4">
        <w:rPr>
          <w:rFonts w:ascii="Tw Cen MT" w:hAnsi="Tw Cen MT"/>
        </w:rPr>
        <w:t xml:space="preserve"> wykonanie przedmiotu zamówienia w zakresie </w:t>
      </w:r>
      <w:r w:rsidR="00E01FE4">
        <w:rPr>
          <w:rFonts w:ascii="Tw Cen MT" w:hAnsi="Tw Cen MT"/>
        </w:rPr>
        <w:t xml:space="preserve">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6720EEC8" w14:textId="77777777" w:rsidTr="00E01FE4">
        <w:trPr>
          <w:jc w:val="center"/>
        </w:trPr>
        <w:tc>
          <w:tcPr>
            <w:tcW w:w="5000" w:type="pct"/>
          </w:tcPr>
          <w:p w14:paraId="3AE0844C" w14:textId="2B26BE35" w:rsidR="00E01FE4" w:rsidRPr="00936E56" w:rsidRDefault="00E01FE4" w:rsidP="0047095E">
            <w:pPr>
              <w:pStyle w:val="Tekstpodstawowy"/>
              <w:spacing w:line="240" w:lineRule="auto"/>
              <w:rPr>
                <w:rFonts w:ascii="Tw Cen MT" w:hAnsi="Tw Cen MT" w:cs="Arial"/>
                <w:color w:val="000000" w:themeColor="text1"/>
                <w:shd w:val="clear" w:color="auto" w:fill="FFFFFF"/>
              </w:rPr>
            </w:pPr>
            <w:r w:rsidRPr="00936E56">
              <w:rPr>
                <w:rFonts w:ascii="Tw Cen MT" w:hAnsi="Tw Cen MT" w:cs="Arial"/>
              </w:rPr>
              <w:t>„</w:t>
            </w:r>
            <w:r w:rsidR="0047095E" w:rsidRPr="0047095E">
              <w:rPr>
                <w:rFonts w:ascii="Tw Cen MT" w:hAnsi="Tw Cen MT" w:cs="Arial"/>
                <w:color w:val="000000" w:themeColor="text1"/>
                <w:shd w:val="clear" w:color="auto" w:fill="FFFFFF"/>
              </w:rPr>
              <w:t>Prze</w:t>
            </w:r>
            <w:r w:rsidR="0047095E">
              <w:rPr>
                <w:rFonts w:ascii="Tw Cen MT" w:hAnsi="Tw Cen MT" w:cs="Arial"/>
                <w:color w:val="000000" w:themeColor="text1"/>
                <w:shd w:val="clear" w:color="auto" w:fill="FFFFFF"/>
              </w:rPr>
              <w:t xml:space="preserve">budowa drogi gminnej nr 116362R  miejscowości Zadąbrowie </w:t>
            </w:r>
            <w:r w:rsidR="0047095E" w:rsidRPr="0047095E">
              <w:rPr>
                <w:rFonts w:ascii="Tw Cen MT" w:hAnsi="Tw Cen MT" w:cs="Arial"/>
                <w:color w:val="000000" w:themeColor="text1"/>
                <w:shd w:val="clear" w:color="auto" w:fill="FFFFFF"/>
              </w:rPr>
              <w:t>w km 0+000,00  0+930</w:t>
            </w:r>
            <w:r w:rsidRPr="00936E56">
              <w:rPr>
                <w:rFonts w:ascii="Tw Cen MT" w:hAnsi="Tw Cen MT" w:cs="Arial"/>
                <w:color w:val="000000" w:themeColor="text1"/>
                <w:shd w:val="clear" w:color="auto" w:fill="FFFFFF"/>
              </w:rPr>
              <w:t>”</w:t>
            </w:r>
          </w:p>
          <w:p w14:paraId="52402143" w14:textId="77777777" w:rsidR="00E01FE4" w:rsidRPr="00096CC7" w:rsidRDefault="00E01FE4"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0148F663" w14:textId="77777777" w:rsidR="00E01FE4" w:rsidRPr="00096CC7" w:rsidRDefault="00E01FE4" w:rsidP="0047095E">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0BD0A49C"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 zakresie podstawowym (gwarantowanym)</w:t>
      </w:r>
      <w:r w:rsidR="0047095E">
        <w:rPr>
          <w:rFonts w:ascii="Tw Cen MT" w:hAnsi="Tw Cen MT"/>
          <w:color w:val="000000"/>
          <w:u w:val="single"/>
        </w:rPr>
        <w:t xml:space="preserve"> i opcjonalnym</w:t>
      </w:r>
      <w:r w:rsidRPr="00EE361A">
        <w:rPr>
          <w:rFonts w:ascii="Tw Cen MT" w:hAnsi="Tw Cen MT"/>
          <w:u w:val="single"/>
        </w:rPr>
        <w:t xml:space="preserve"> do</w:t>
      </w:r>
      <w:r w:rsidR="00352D0E" w:rsidRPr="00EE361A">
        <w:rPr>
          <w:rFonts w:ascii="Tw Cen MT" w:hAnsi="Tw Cen MT"/>
          <w:u w:val="single"/>
        </w:rPr>
        <w:t xml:space="preserve"> </w:t>
      </w:r>
      <w:r w:rsidR="0047095E">
        <w:rPr>
          <w:rFonts w:ascii="Tw Cen MT" w:hAnsi="Tw Cen MT"/>
          <w:u w:val="single"/>
        </w:rPr>
        <w:t>9</w:t>
      </w:r>
      <w:r w:rsidR="0099556B">
        <w:rPr>
          <w:rFonts w:ascii="Tw Cen MT" w:hAnsi="Tw Cen MT"/>
          <w:u w:val="single"/>
        </w:rPr>
        <w:t>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lastRenderedPageBreak/>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348D8">
        <w:rPr>
          <w:rFonts w:ascii="Tw Cen MT" w:hAnsi="Tw Cen MT"/>
        </w:rPr>
      </w:r>
      <w:r w:rsidR="00F348D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lastRenderedPageBreak/>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47095E" w:rsidRDefault="006956D4" w:rsidP="006956D4">
            <w:pPr>
              <w:jc w:val="center"/>
              <w:rPr>
                <w:rFonts w:ascii="Arial Narrow" w:eastAsia="Calibri" w:hAnsi="Arial Narrow" w:cs="Arial"/>
                <w:lang w:eastAsia="zh-CN"/>
              </w:rPr>
            </w:pPr>
            <w:r w:rsidRPr="0047095E">
              <w:rPr>
                <w:rFonts w:ascii="Arial Narrow" w:eastAsia="Calibri" w:hAnsi="Arial Narrow" w:cs="Arial"/>
                <w:lang w:eastAsia="zh-CN"/>
              </w:rPr>
              <w:t>Na potrzeby postępowania o udzielenie zamówienia publicznego na wykonanie zadania pn.:</w:t>
            </w:r>
          </w:p>
          <w:p w14:paraId="309E82A4" w14:textId="51ED4D42" w:rsidR="0099556B" w:rsidRPr="0047095E" w:rsidRDefault="006956D4" w:rsidP="006956D4">
            <w:pPr>
              <w:suppressAutoHyphens/>
              <w:ind w:right="153"/>
              <w:contextualSpacing/>
              <w:jc w:val="center"/>
              <w:rPr>
                <w:rFonts w:ascii="Arial Narrow" w:eastAsia="Calibri" w:hAnsi="Arial Narrow" w:cs="Arial"/>
                <w:b/>
                <w:lang w:eastAsia="zh-CN"/>
              </w:rPr>
            </w:pPr>
            <w:r w:rsidRPr="0047095E">
              <w:rPr>
                <w:rFonts w:ascii="Arial Narrow" w:eastAsiaTheme="majorEastAsia" w:hAnsi="Arial Narrow" w:cs="Arial"/>
                <w:color w:val="000000" w:themeColor="text1"/>
                <w:lang w:eastAsia="en-US"/>
              </w:rPr>
              <w:t>„</w:t>
            </w:r>
            <w:r w:rsidR="0047095E" w:rsidRPr="0047095E">
              <w:rPr>
                <w:rFonts w:ascii="Arial Narrow" w:hAnsi="Arial Narrow" w:cs="Arial"/>
                <w:b/>
                <w:color w:val="000000" w:themeColor="text1"/>
              </w:rPr>
              <w:t>Przebudowa dróg gminnych i wewnętrznych  miejscowości Zadąbrowie</w:t>
            </w:r>
            <w:r w:rsidR="0099556B" w:rsidRPr="0047095E">
              <w:rPr>
                <w:rFonts w:ascii="Arial Narrow" w:eastAsia="Calibri" w:hAnsi="Arial Narrow" w:cs="Arial"/>
                <w:b/>
                <w:lang w:eastAsia="zh-CN"/>
              </w:rPr>
              <w:t>”</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47095E">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3653B697" w14:textId="77777777" w:rsidR="00281E1A" w:rsidRDefault="00281E1A" w:rsidP="006956D4">
      <w:pPr>
        <w:rPr>
          <w:rFonts w:ascii="Arial Narrow" w:hAnsi="Arial Narrow"/>
        </w:rPr>
      </w:pPr>
    </w:p>
    <w:p w14:paraId="449097A5" w14:textId="77777777" w:rsidR="00281E1A" w:rsidRDefault="00281E1A" w:rsidP="006956D4">
      <w:pPr>
        <w:rPr>
          <w:rFonts w:ascii="Arial Narrow" w:hAnsi="Arial Narrow"/>
        </w:rPr>
      </w:pPr>
    </w:p>
    <w:p w14:paraId="7A167825"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D2125C">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Default="006956D4" w:rsidP="006956D4">
            <w:pPr>
              <w:jc w:val="center"/>
              <w:rPr>
                <w:rFonts w:ascii="Arial Narrow" w:eastAsiaTheme="majorEastAsia" w:hAnsi="Arial Narrow"/>
                <w:b/>
                <w:color w:val="000000" w:themeColor="text1"/>
                <w:lang w:eastAsia="en-US"/>
              </w:rPr>
            </w:pPr>
            <w:r w:rsidRPr="00695A03">
              <w:rPr>
                <w:rFonts w:ascii="Arial Narrow" w:eastAsia="Calibri" w:hAnsi="Arial Narrow"/>
                <w:lang w:eastAsia="zh-CN"/>
              </w:rPr>
              <w:t>Na potrzeby postępowania o udzielenie zamówienia publicznego na wykonanie zadania pn.:</w:t>
            </w:r>
            <w:r w:rsidRPr="00CA7257">
              <w:rPr>
                <w:rFonts w:ascii="Arial Narrow" w:eastAsiaTheme="majorEastAsia" w:hAnsi="Arial Narrow"/>
                <w:b/>
                <w:color w:val="000000" w:themeColor="text1"/>
                <w:lang w:eastAsia="en-US"/>
              </w:rPr>
              <w:t xml:space="preserve"> </w:t>
            </w:r>
          </w:p>
          <w:p w14:paraId="7370597F" w14:textId="09AF2E20" w:rsidR="0077190F" w:rsidRDefault="0077190F" w:rsidP="006956D4">
            <w:pPr>
              <w:suppressAutoHyphens/>
              <w:ind w:right="153"/>
              <w:contextualSpacing/>
              <w:jc w:val="center"/>
              <w:rPr>
                <w:rFonts w:ascii="Tw Cen MT" w:hAnsi="Tw Cen MT" w:cs="Arial"/>
                <w:b/>
                <w:color w:val="000000" w:themeColor="text1"/>
                <w:shd w:val="clear" w:color="auto" w:fill="FFFFFF"/>
              </w:rPr>
            </w:pPr>
            <w:r>
              <w:rPr>
                <w:rFonts w:ascii="Tw Cen MT" w:hAnsi="Tw Cen MT" w:cs="Arial"/>
                <w:b/>
                <w:color w:val="000000" w:themeColor="text1"/>
                <w:shd w:val="clear" w:color="auto" w:fill="FFFFFF"/>
              </w:rPr>
              <w:t>„</w:t>
            </w:r>
            <w:r w:rsidR="0047095E" w:rsidRPr="0047095E">
              <w:rPr>
                <w:rFonts w:ascii="Arial Narrow" w:hAnsi="Arial Narrow" w:cs="Arial"/>
                <w:b/>
                <w:color w:val="000000" w:themeColor="text1"/>
              </w:rPr>
              <w:t>Przebudowa dróg gminnych i wewnętrznych  miejscowości Zadąbrowie</w:t>
            </w:r>
            <w:r>
              <w:rPr>
                <w:rFonts w:ascii="Tw Cen MT" w:hAnsi="Tw Cen MT" w:cs="Arial"/>
                <w:b/>
                <w:color w:val="000000" w:themeColor="text1"/>
                <w:shd w:val="clear" w:color="auto" w:fill="FFFFFF"/>
              </w:rPr>
              <w:t>”</w:t>
            </w:r>
          </w:p>
          <w:p w14:paraId="30E39393" w14:textId="3826643C"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695A03">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0E41F51F" w14:textId="77777777" w:rsidR="0099556B" w:rsidRDefault="0099556B"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50935">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47095E" w:rsidRDefault="006956D4" w:rsidP="006956D4">
            <w:pPr>
              <w:jc w:val="center"/>
              <w:rPr>
                <w:rFonts w:ascii="Arial Narrow" w:hAnsi="Arial Narrow"/>
                <w:sz w:val="20"/>
                <w:szCs w:val="20"/>
              </w:rPr>
            </w:pPr>
            <w:r w:rsidRPr="0047095E">
              <w:rPr>
                <w:rFonts w:ascii="Arial Narrow" w:hAnsi="Arial Narrow"/>
                <w:sz w:val="20"/>
                <w:szCs w:val="20"/>
              </w:rPr>
              <w:t>Przedmiot zamówienia:</w:t>
            </w:r>
          </w:p>
          <w:p w14:paraId="08FA6513" w14:textId="22D90D00" w:rsidR="006956D4" w:rsidRPr="00936E56" w:rsidRDefault="00E26E4B" w:rsidP="0099556B">
            <w:pPr>
              <w:suppressAutoHyphens/>
              <w:ind w:right="153"/>
              <w:contextualSpacing/>
              <w:jc w:val="center"/>
              <w:rPr>
                <w:rFonts w:ascii="Arial Narrow" w:eastAsia="Calibri" w:hAnsi="Arial Narrow"/>
                <w:b/>
                <w:sz w:val="20"/>
                <w:szCs w:val="20"/>
                <w:lang w:eastAsia="zh-CN"/>
              </w:rPr>
            </w:pPr>
            <w:r w:rsidRPr="0047095E">
              <w:rPr>
                <w:rFonts w:ascii="Arial Narrow" w:eastAsiaTheme="majorEastAsia" w:hAnsi="Arial Narrow"/>
                <w:color w:val="000000" w:themeColor="text1"/>
                <w:sz w:val="20"/>
                <w:szCs w:val="20"/>
                <w:lang w:eastAsia="en-US"/>
              </w:rPr>
              <w:tab/>
            </w:r>
            <w:r w:rsidR="0047095E" w:rsidRPr="0047095E">
              <w:rPr>
                <w:rFonts w:ascii="Arial Narrow" w:hAnsi="Arial Narrow" w:cs="Arial"/>
                <w:b/>
                <w:color w:val="000000" w:themeColor="text1"/>
                <w:sz w:val="20"/>
                <w:szCs w:val="20"/>
              </w:rPr>
              <w:t>Przebudowa dróg gminnych i wewnętrznych  miejscowości Zadąbrowie</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882C95" w:rsidRDefault="006956D4"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1</w:t>
            </w: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2DFC23E9" w14:textId="27B57E87" w:rsidR="0099556B" w:rsidRPr="00882C95" w:rsidRDefault="0099556B" w:rsidP="0099556B">
            <w:pPr>
              <w:rPr>
                <w:rFonts w:ascii="Arial Narrow" w:hAnsi="Arial Narrow"/>
                <w:color w:val="000000" w:themeColor="text1"/>
                <w:sz w:val="16"/>
                <w:szCs w:val="16"/>
              </w:rPr>
            </w:pPr>
            <w:r w:rsidRPr="00882C95">
              <w:rPr>
                <w:rFonts w:ascii="Arial Narrow" w:hAnsi="Arial Narrow"/>
                <w:color w:val="000000" w:themeColor="text1"/>
                <w:sz w:val="16"/>
                <w:szCs w:val="16"/>
              </w:rPr>
              <w:t>Kierownik</w:t>
            </w:r>
            <w:r>
              <w:rPr>
                <w:rFonts w:ascii="Arial Narrow" w:hAnsi="Arial Narrow"/>
                <w:color w:val="000000" w:themeColor="text1"/>
                <w:sz w:val="16"/>
                <w:szCs w:val="16"/>
              </w:rPr>
              <w:t xml:space="preserve"> budowy/ kierownik</w:t>
            </w:r>
            <w:r w:rsidR="00936E56">
              <w:rPr>
                <w:rFonts w:ascii="Arial Narrow" w:hAnsi="Arial Narrow"/>
                <w:color w:val="000000" w:themeColor="text1"/>
                <w:sz w:val="16"/>
                <w:szCs w:val="16"/>
              </w:rPr>
              <w:t xml:space="preserve"> robót drogowych -</w:t>
            </w:r>
            <w:r w:rsidRPr="00882C95">
              <w:rPr>
                <w:rFonts w:ascii="Arial Narrow" w:hAnsi="Arial Narrow"/>
                <w:color w:val="000000" w:themeColor="text1"/>
                <w:sz w:val="16"/>
                <w:szCs w:val="16"/>
              </w:rPr>
              <w:t xml:space="preserve"> </w:t>
            </w:r>
          </w:p>
          <w:p w14:paraId="34DFD9EA" w14:textId="3CFA630F" w:rsidR="006956D4" w:rsidRPr="00882C95" w:rsidRDefault="0099556B" w:rsidP="0099556B">
            <w:pPr>
              <w:ind w:left="2"/>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73194951" w:rsidR="00882C95" w:rsidRPr="00882C95" w:rsidRDefault="00882C95" w:rsidP="0099556B">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r w:rsidR="00367016">
              <w:rPr>
                <w:rFonts w:ascii="Arial Narrow" w:hAnsi="Arial Narrow"/>
                <w:color w:val="000000" w:themeColor="text1"/>
                <w:sz w:val="16"/>
                <w:szCs w:val="16"/>
              </w:rPr>
              <w:t xml:space="preserve">na stanowisku kierownika budowy / kierownika robót </w:t>
            </w:r>
            <w:r w:rsidR="0099556B">
              <w:rPr>
                <w:rFonts w:ascii="Arial Narrow" w:hAnsi="Arial Narrow"/>
                <w:color w:val="000000" w:themeColor="text1"/>
                <w:sz w:val="16"/>
                <w:szCs w:val="16"/>
              </w:rPr>
              <w:t xml:space="preserve">drogowych </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 xml:space="preserve">właściwe podkreślić lub niewłaściwe skreślić)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52F8D4EA" w14:textId="77777777" w:rsidR="00E26E4B" w:rsidRDefault="00E26E4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936E56" w:rsidRDefault="006956D4" w:rsidP="00950935">
            <w:pPr>
              <w:jc w:val="center"/>
              <w:rPr>
                <w:rFonts w:ascii="Arial Narrow" w:hAnsi="Arial Narrow"/>
                <w:sz w:val="20"/>
                <w:szCs w:val="20"/>
              </w:rPr>
            </w:pPr>
            <w:r w:rsidRPr="00936E56">
              <w:rPr>
                <w:rFonts w:ascii="Arial Narrow" w:hAnsi="Arial Narrow"/>
                <w:sz w:val="20"/>
                <w:szCs w:val="20"/>
              </w:rPr>
              <w:t>Przedmiot zamówienia:</w:t>
            </w:r>
          </w:p>
          <w:p w14:paraId="7E039B3F" w14:textId="64136FFF"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sz w:val="20"/>
                <w:szCs w:val="20"/>
              </w:rPr>
              <w:t>Przebudowa dróg gminnych i wewnętrznych  miejscowości Zadąbrowie</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509CB5D5" w:rsidR="006956D4" w:rsidRPr="0099556B" w:rsidRDefault="006956D4" w:rsidP="0099556B">
      <w:pPr>
        <w:suppressAutoHyphens/>
        <w:ind w:right="153"/>
        <w:contextualSpacing/>
        <w:jc w:val="both"/>
        <w:rPr>
          <w:rFonts w:ascii="Arial Narrow" w:eastAsia="Calibri" w:hAnsi="Arial Narrow"/>
          <w:b/>
          <w:sz w:val="20"/>
          <w:szCs w:val="20"/>
          <w:lang w:eastAsia="zh-CN"/>
        </w:rPr>
      </w:pPr>
      <w:r w:rsidRPr="0099556B">
        <w:rPr>
          <w:rFonts w:ascii="Arial Narrow" w:hAnsi="Arial Narrow"/>
          <w:sz w:val="20"/>
          <w:szCs w:val="20"/>
        </w:rPr>
        <w:t xml:space="preserve">w trakcie realizacji robót budowlanych w ramach zadania </w:t>
      </w:r>
      <w:r w:rsidRPr="0099556B">
        <w:rPr>
          <w:rFonts w:ascii="Arial Narrow" w:hAnsi="Arial Narrow"/>
          <w:bCs/>
          <w:sz w:val="20"/>
          <w:szCs w:val="20"/>
        </w:rPr>
        <w:t>pn.:</w:t>
      </w:r>
      <w:r w:rsidRPr="0099556B">
        <w:rPr>
          <w:rFonts w:ascii="Arial Narrow" w:hAnsi="Arial Narrow"/>
          <w:b/>
          <w:sz w:val="20"/>
          <w:szCs w:val="20"/>
        </w:rPr>
        <w:t xml:space="preserve"> </w:t>
      </w:r>
      <w:r w:rsidR="00E26E4B" w:rsidRPr="0099556B">
        <w:rPr>
          <w:rFonts w:ascii="Arial Narrow" w:eastAsiaTheme="majorEastAsia" w:hAnsi="Arial Narrow"/>
          <w:b/>
          <w:color w:val="000000" w:themeColor="text1"/>
          <w:sz w:val="20"/>
          <w:szCs w:val="20"/>
          <w:lang w:eastAsia="en-US"/>
        </w:rPr>
        <w:t>„</w:t>
      </w:r>
      <w:r w:rsidR="0047095E" w:rsidRPr="0047095E">
        <w:rPr>
          <w:rFonts w:ascii="Arial Narrow" w:hAnsi="Arial Narrow" w:cs="Arial"/>
          <w:b/>
          <w:color w:val="000000" w:themeColor="text1"/>
          <w:sz w:val="20"/>
          <w:szCs w:val="20"/>
        </w:rPr>
        <w:t>Przebudowa dróg gminnych i wewnętrznych  miejscowości Zadąbrowie</w:t>
      </w:r>
      <w:r w:rsidR="0077190F">
        <w:rPr>
          <w:rFonts w:ascii="Arial Narrow" w:hAnsi="Arial Narrow" w:cs="TimesNewRomanPS-BoldMT"/>
          <w:b/>
          <w:bCs/>
          <w:sz w:val="20"/>
          <w:szCs w:val="20"/>
        </w:rPr>
        <w:t>”</w:t>
      </w:r>
      <w:r w:rsidR="0099556B" w:rsidRPr="0099556B">
        <w:rPr>
          <w:rFonts w:ascii="Arial Narrow" w:eastAsia="Calibri" w:hAnsi="Arial Narrow"/>
          <w:b/>
          <w:sz w:val="20"/>
          <w:szCs w:val="20"/>
          <w:lang w:eastAsia="zh-CN"/>
        </w:rPr>
        <w:t xml:space="preserve">, </w:t>
      </w:r>
      <w:r w:rsidRPr="0099556B">
        <w:rPr>
          <w:rFonts w:ascii="Arial Narrow" w:hAnsi="Arial Narrow"/>
          <w:sz w:val="20"/>
          <w:szCs w:val="20"/>
        </w:rPr>
        <w:t xml:space="preserve">w ramach zamówienia publicznego, udzielonego w trybie podstawowym przez Zamawiającego - Gminę </w:t>
      </w:r>
      <w:r w:rsidR="0099556B" w:rsidRPr="0099556B">
        <w:rPr>
          <w:rFonts w:ascii="Arial Narrow" w:hAnsi="Arial Narrow"/>
          <w:sz w:val="20"/>
          <w:szCs w:val="20"/>
        </w:rPr>
        <w:t>Orły</w:t>
      </w:r>
      <w:r w:rsidRPr="0099556B">
        <w:rPr>
          <w:rFonts w:ascii="Arial Narrow" w:hAnsi="Arial Narrow"/>
          <w:sz w:val="20"/>
          <w:szCs w:val="20"/>
        </w:rPr>
        <w:t xml:space="preserve">, </w:t>
      </w:r>
      <w:r w:rsidRPr="0099556B">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47095E" w:rsidRDefault="006956D4" w:rsidP="00281E1A">
            <w:pPr>
              <w:jc w:val="center"/>
              <w:rPr>
                <w:rFonts w:ascii="Arial Narrow" w:hAnsi="Arial Narrow"/>
              </w:rPr>
            </w:pPr>
            <w:r w:rsidRPr="0047095E">
              <w:rPr>
                <w:rFonts w:ascii="Arial Narrow" w:hAnsi="Arial Narrow"/>
              </w:rPr>
              <w:t>Przedmiot zamówienia:</w:t>
            </w:r>
          </w:p>
          <w:p w14:paraId="6EC50FC3" w14:textId="29BA4791"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rPr>
              <w:t>Przebudowa dróg gminnych i wewnętrznych  miejscowości Zadąbrowie</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6717D1A1" w14:textId="77777777" w:rsidR="0099556B" w:rsidRDefault="0099556B" w:rsidP="006956D4">
      <w:pPr>
        <w:rPr>
          <w:rFonts w:ascii="Arial Narrow" w:hAnsi="Arial Narrow"/>
          <w:iCs/>
        </w:rPr>
      </w:pPr>
    </w:p>
    <w:p w14:paraId="17D1F438" w14:textId="77777777" w:rsidR="0099556B" w:rsidRDefault="0099556B" w:rsidP="006956D4">
      <w:pPr>
        <w:rPr>
          <w:rFonts w:ascii="Arial Narrow" w:hAnsi="Arial Narrow"/>
          <w:iCs/>
        </w:rPr>
      </w:pPr>
    </w:p>
    <w:p w14:paraId="6C92BCF1" w14:textId="77777777" w:rsidR="0099556B" w:rsidRDefault="0099556B" w:rsidP="006956D4">
      <w:pPr>
        <w:rPr>
          <w:rFonts w:ascii="Arial Narrow" w:hAnsi="Arial Narrow"/>
          <w:iCs/>
        </w:rPr>
      </w:pPr>
    </w:p>
    <w:p w14:paraId="54675705" w14:textId="77777777" w:rsidR="0099556B" w:rsidRDefault="0099556B" w:rsidP="006956D4">
      <w:pPr>
        <w:rPr>
          <w:rFonts w:ascii="Arial Narrow" w:hAnsi="Arial Narrow"/>
          <w:iCs/>
        </w:rPr>
      </w:pPr>
    </w:p>
    <w:p w14:paraId="503214C9" w14:textId="77777777" w:rsidR="00936E56" w:rsidRPr="00622525" w:rsidRDefault="00936E56"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6956D4">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6A463E22" w14:textId="77777777" w:rsidR="006956D4" w:rsidRPr="0099556B" w:rsidRDefault="006956D4" w:rsidP="006956D4">
            <w:pPr>
              <w:ind w:right="207"/>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Przedmiot zamówienia:</w:t>
            </w:r>
          </w:p>
          <w:p w14:paraId="23CA98A3" w14:textId="77777777" w:rsidR="006956D4" w:rsidRPr="0099556B" w:rsidRDefault="006956D4" w:rsidP="006956D4">
            <w:pPr>
              <w:jc w:val="center"/>
              <w:rPr>
                <w:rFonts w:ascii="Arial Narrow" w:hAnsi="Arial Narrow" w:cstheme="minorHAnsi"/>
                <w:bCs/>
                <w:color w:val="000000" w:themeColor="text1"/>
                <w:sz w:val="20"/>
                <w:szCs w:val="20"/>
                <w:lang w:val="x-none" w:eastAsia="x-none"/>
              </w:rPr>
            </w:pPr>
            <w:r w:rsidRPr="0099556B">
              <w:rPr>
                <w:rFonts w:ascii="Arial Narrow" w:hAnsi="Arial Narrow" w:cstheme="minorHAnsi"/>
                <w:bCs/>
                <w:color w:val="000000" w:themeColor="text1"/>
                <w:sz w:val="20"/>
                <w:szCs w:val="20"/>
                <w:lang w:val="x-none" w:eastAsia="x-none"/>
              </w:rPr>
              <w:t>postępowanie o udzielenie zamówienia publicznego prowadzonego</w:t>
            </w:r>
          </w:p>
          <w:p w14:paraId="2E4E697A" w14:textId="77777777" w:rsidR="006956D4" w:rsidRPr="0099556B" w:rsidRDefault="006956D4" w:rsidP="006956D4">
            <w:pPr>
              <w:jc w:val="center"/>
              <w:rPr>
                <w:rFonts w:ascii="Arial Narrow" w:hAnsi="Arial Narrow"/>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trybie podstawowym bez prowadzenia negocjacji zgodnie z art. 275 pkt 1</w:t>
            </w:r>
          </w:p>
          <w:p w14:paraId="11313302" w14:textId="707B513F" w:rsidR="006956D4" w:rsidRPr="0099556B" w:rsidRDefault="00124252" w:rsidP="006956D4">
            <w:pPr>
              <w:jc w:val="center"/>
              <w:rPr>
                <w:rFonts w:ascii="Arial Narrow" w:hAnsi="Arial Narrow" w:cstheme="minorHAnsi"/>
                <w:bCs/>
                <w:color w:val="000000" w:themeColor="text1"/>
                <w:sz w:val="20"/>
                <w:szCs w:val="20"/>
                <w:lang w:val="x-none" w:eastAsia="x-none"/>
              </w:rPr>
            </w:pPr>
            <w:r w:rsidRPr="0099556B">
              <w:rPr>
                <w:rFonts w:ascii="Arial Narrow" w:eastAsia="Calibri" w:hAnsi="Arial Narrow"/>
                <w:bCs/>
                <w:color w:val="000000" w:themeColor="text1"/>
                <w:kern w:val="20"/>
                <w:sz w:val="20"/>
                <w:szCs w:val="20"/>
                <w:lang w:val="x-none" w:eastAsia="en-US"/>
              </w:rPr>
              <w:t>u</w:t>
            </w:r>
            <w:r w:rsidR="006956D4" w:rsidRPr="0099556B">
              <w:rPr>
                <w:rFonts w:ascii="Arial Narrow" w:eastAsia="Calibri" w:hAnsi="Arial Narrow"/>
                <w:bCs/>
                <w:color w:val="000000" w:themeColor="text1"/>
                <w:kern w:val="20"/>
                <w:sz w:val="20"/>
                <w:szCs w:val="20"/>
                <w:lang w:val="x-none" w:eastAsia="en-US"/>
              </w:rPr>
              <w:t>stawy Prawo zamówień publicznych</w:t>
            </w:r>
          </w:p>
          <w:p w14:paraId="3BA86C7A" w14:textId="14AFE656" w:rsidR="006956D4" w:rsidRPr="0099556B" w:rsidRDefault="0047095E" w:rsidP="0099556B">
            <w:pPr>
              <w:suppressAutoHyphens/>
              <w:ind w:right="153"/>
              <w:contextualSpacing/>
              <w:jc w:val="center"/>
              <w:rPr>
                <w:rFonts w:ascii="Arial Narrow" w:eastAsia="Calibri" w:hAnsi="Arial Narrow"/>
                <w:b/>
                <w:lang w:eastAsia="zh-CN"/>
              </w:rPr>
            </w:pPr>
            <w:r w:rsidRPr="0047095E">
              <w:rPr>
                <w:rFonts w:ascii="Arial Narrow" w:hAnsi="Arial Narrow" w:cs="Arial"/>
                <w:b/>
                <w:color w:val="000000" w:themeColor="text1"/>
                <w:sz w:val="20"/>
                <w:szCs w:val="20"/>
              </w:rPr>
              <w:t>Przebudowa dróg gminnych i wewnętrznych  miejscowości Zadąbrowie</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62252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3DF7F674" w14:textId="77777777" w:rsidR="006956D4" w:rsidRPr="00723DC4" w:rsidRDefault="006956D4" w:rsidP="006956D4">
      <w:pPr>
        <w:rPr>
          <w:rFonts w:ascii="Arial Narrow" w:hAnsi="Arial Narrow"/>
          <w:color w:val="000000" w:themeColor="text1"/>
        </w:rPr>
      </w:pPr>
      <w:r w:rsidRPr="00622525">
        <w:rPr>
          <w:rFonts w:ascii="Arial Narrow" w:hAnsi="Arial Narrow"/>
          <w:b/>
          <w:color w:val="000000" w:themeColor="text1"/>
        </w:rPr>
        <w:t xml:space="preserve"> </w:t>
      </w:r>
    </w:p>
    <w:p w14:paraId="6CB6A597" w14:textId="77777777" w:rsidR="006956D4" w:rsidRPr="00622525" w:rsidRDefault="006956D4" w:rsidP="006956D4">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2F7189E8" w14:textId="77777777" w:rsidR="00E26E4B" w:rsidRDefault="00E26E4B" w:rsidP="00E26E4B">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1C44F57" w14:textId="77777777" w:rsidR="00E26E4B" w:rsidRPr="00367016"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53249013" w14:textId="77777777" w:rsidR="00E26E4B"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CB81014" w14:textId="50C95ED7" w:rsidR="00E26E4B" w:rsidRPr="00601B2A" w:rsidRDefault="00E26E4B" w:rsidP="00E26E4B">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w:t>
            </w:r>
            <w:r w:rsidR="0099556B" w:rsidRPr="00A176EF">
              <w:rPr>
                <w:rFonts w:ascii="Arial Narrow" w:hAnsi="Arial Narrow" w:cs="Arial"/>
                <w:color w:val="000000" w:themeColor="text1"/>
                <w:sz w:val="16"/>
                <w:szCs w:val="16"/>
              </w:rPr>
              <w:t>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6 art. 3 ustawy prawo budowlane) lub przebudowie</w:t>
            </w:r>
            <w:r w:rsidR="00A176EF" w:rsidRPr="00622525">
              <w:rPr>
                <w:rFonts w:ascii="Arial Narrow" w:hAnsi="Arial Narrow"/>
              </w:rPr>
              <w:t>*</w:t>
            </w:r>
            <w:r w:rsidR="0099556B" w:rsidRPr="00A176EF">
              <w:rPr>
                <w:rFonts w:ascii="Arial Narrow" w:hAnsi="Arial Narrow" w:cs="Arial"/>
                <w:color w:val="000000" w:themeColor="text1"/>
                <w:sz w:val="16"/>
                <w:szCs w:val="16"/>
              </w:rPr>
              <w:t xml:space="preserve"> (w rozumieniu pkt 7a art. 3 ustawy prawo budowlane) </w:t>
            </w:r>
            <w:r w:rsidR="0099556B" w:rsidRPr="00A176EF">
              <w:rPr>
                <w:rFonts w:ascii="Arial Narrow" w:hAnsi="Arial Narrow" w:cs="Arial"/>
                <w:color w:val="000000"/>
                <w:sz w:val="16"/>
                <w:szCs w:val="16"/>
              </w:rPr>
              <w:t>lub remoncie</w:t>
            </w:r>
            <w:r w:rsidR="00A176EF" w:rsidRPr="00622525">
              <w:rPr>
                <w:rFonts w:ascii="Arial Narrow" w:hAnsi="Arial Narrow"/>
              </w:rPr>
              <w:t>*</w:t>
            </w:r>
            <w:r w:rsidR="0099556B" w:rsidRPr="00A176EF">
              <w:rPr>
                <w:rFonts w:ascii="Arial Narrow" w:hAnsi="Arial Narrow" w:cs="Arial"/>
                <w:color w:val="000000"/>
                <w:sz w:val="16"/>
                <w:szCs w:val="16"/>
              </w:rPr>
              <w:t xml:space="preserve"> </w:t>
            </w:r>
            <w:r w:rsidR="00D2125C">
              <w:rPr>
                <w:rFonts w:ascii="Arial Narrow" w:hAnsi="Arial Narrow" w:cs="Arial"/>
                <w:color w:val="000000"/>
                <w:sz w:val="16"/>
                <w:szCs w:val="16"/>
              </w:rPr>
              <w:br/>
            </w:r>
            <w:r w:rsidR="0099556B" w:rsidRPr="00A176EF">
              <w:rPr>
                <w:rFonts w:ascii="Arial Narrow" w:hAnsi="Arial Narrow" w:cs="Arial"/>
                <w:color w:val="000000"/>
                <w:sz w:val="16"/>
                <w:szCs w:val="16"/>
              </w:rPr>
              <w:t xml:space="preserve">(w rozumieniu art. 3 pkt </w:t>
            </w:r>
            <w:r w:rsidR="00A176EF">
              <w:rPr>
                <w:rFonts w:ascii="Arial Narrow" w:hAnsi="Arial Narrow" w:cs="Arial"/>
                <w:color w:val="000000"/>
                <w:sz w:val="16"/>
                <w:szCs w:val="16"/>
              </w:rPr>
              <w:t xml:space="preserve">8 ustawy prawo budowlane) </w:t>
            </w:r>
            <w:r w:rsidR="0047095E" w:rsidRPr="00A176EF">
              <w:rPr>
                <w:rFonts w:ascii="Arial Narrow" w:hAnsi="Arial Narrow" w:cs="Arial"/>
                <w:color w:val="000000"/>
                <w:sz w:val="16"/>
                <w:szCs w:val="16"/>
              </w:rPr>
              <w:t xml:space="preserve">o nawierzchni </w:t>
            </w:r>
            <w:r w:rsidR="0047095E" w:rsidRPr="00A176EF">
              <w:rPr>
                <w:rFonts w:ascii="Arial Narrow" w:hAnsi="Arial Narrow" w:cs="Arial"/>
                <w:sz w:val="16"/>
                <w:szCs w:val="16"/>
              </w:rPr>
              <w:t xml:space="preserve">z mieszanek </w:t>
            </w:r>
            <w:r w:rsidR="0047095E" w:rsidRPr="00C22EC3">
              <w:rPr>
                <w:rFonts w:ascii="Arial Narrow" w:hAnsi="Arial Narrow" w:cs="Arial"/>
                <w:sz w:val="16"/>
                <w:szCs w:val="16"/>
              </w:rPr>
              <w:t>mineralno-asfaltowych</w:t>
            </w:r>
            <w:r w:rsidR="0047095E" w:rsidRPr="00622525">
              <w:rPr>
                <w:rFonts w:ascii="Arial Narrow" w:hAnsi="Arial Narrow"/>
              </w:rPr>
              <w:t>*</w:t>
            </w:r>
            <w:r w:rsidR="0047095E">
              <w:rPr>
                <w:rFonts w:ascii="Arial Narrow" w:hAnsi="Arial Narrow" w:cs="Arial"/>
                <w:sz w:val="16"/>
                <w:szCs w:val="16"/>
              </w:rPr>
              <w:t>, asfaltowych</w:t>
            </w:r>
            <w:r w:rsidR="0047095E" w:rsidRPr="00622525">
              <w:rPr>
                <w:rFonts w:ascii="Arial Narrow" w:hAnsi="Arial Narrow"/>
              </w:rPr>
              <w:t>*</w:t>
            </w:r>
            <w:r w:rsidR="0047095E" w:rsidRPr="00C22EC3">
              <w:rPr>
                <w:rFonts w:ascii="Arial Narrow" w:hAnsi="Arial Narrow"/>
                <w:sz w:val="16"/>
                <w:szCs w:val="16"/>
              </w:rPr>
              <w:t xml:space="preserve">, </w:t>
            </w:r>
            <w:r w:rsidR="0047095E" w:rsidRPr="00C22EC3">
              <w:rPr>
                <w:rFonts w:ascii="Arial Narrow" w:hAnsi="Arial Narrow" w:cs="Arial"/>
                <w:sz w:val="16"/>
                <w:szCs w:val="16"/>
              </w:rPr>
              <w:t>betonu</w:t>
            </w:r>
            <w:r w:rsidR="0047095E" w:rsidRPr="00622525">
              <w:rPr>
                <w:rFonts w:ascii="Arial Narrow" w:hAnsi="Arial Narrow"/>
              </w:rPr>
              <w:t>*</w:t>
            </w:r>
          </w:p>
          <w:p w14:paraId="7C4DADAC" w14:textId="77777777" w:rsidR="00E26E4B" w:rsidRDefault="00E26E4B" w:rsidP="00E26E4B">
            <w:pPr>
              <w:jc w:val="center"/>
              <w:rPr>
                <w:rFonts w:ascii="Arial Narrow" w:hAnsi="Arial Narrow"/>
                <w:sz w:val="18"/>
                <w:szCs w:val="18"/>
              </w:rPr>
            </w:pPr>
          </w:p>
          <w:p w14:paraId="52DD3E54" w14:textId="4B0C9A97" w:rsidR="006956D4" w:rsidRPr="00622525" w:rsidRDefault="00E26E4B" w:rsidP="00E26E4B">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bl>
    <w:p w14:paraId="779CDB0E" w14:textId="77777777" w:rsidR="006956D4" w:rsidRPr="00622525" w:rsidRDefault="006956D4" w:rsidP="00601B2A">
      <w:pPr>
        <w:ind w:right="200"/>
        <w:rPr>
          <w:rFonts w:ascii="Arial Narrow" w:hAnsi="Arial Narrow"/>
          <w:color w:val="000000" w:themeColor="text1"/>
          <w:sz w:val="18"/>
          <w:szCs w:val="18"/>
        </w:rPr>
      </w:pPr>
    </w:p>
    <w:p w14:paraId="578C9AF3" w14:textId="77777777" w:rsidR="006956D4" w:rsidRPr="00601B2A" w:rsidRDefault="006956D4" w:rsidP="00723DC4">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82147A6" w14:textId="77777777" w:rsidR="006956D4" w:rsidRPr="00622525" w:rsidRDefault="006956D4" w:rsidP="006956D4">
      <w:pPr>
        <w:ind w:left="142" w:right="200" w:hanging="10"/>
        <w:rPr>
          <w:rFonts w:ascii="Arial Narrow" w:hAnsi="Arial Narrow"/>
          <w:color w:val="000000" w:themeColor="text1"/>
          <w:sz w:val="18"/>
          <w:szCs w:val="18"/>
          <w:shd w:val="clear" w:color="auto" w:fill="FFFFFF"/>
        </w:rPr>
      </w:pPr>
    </w:p>
    <w:p w14:paraId="3FC6904F" w14:textId="77777777" w:rsidR="006956D4" w:rsidRPr="00622525" w:rsidRDefault="006956D4" w:rsidP="006956D4">
      <w:pPr>
        <w:ind w:left="142" w:right="200" w:hanging="10"/>
        <w:rPr>
          <w:rFonts w:ascii="Arial Narrow" w:hAnsi="Arial Narrow"/>
          <w:bCs/>
          <w:color w:val="000000" w:themeColor="text1"/>
          <w:sz w:val="18"/>
          <w:szCs w:val="18"/>
        </w:rPr>
      </w:pPr>
    </w:p>
    <w:p w14:paraId="65CCE690" w14:textId="010119E6" w:rsidR="0095093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sidR="00950935">
        <w:rPr>
          <w:rFonts w:ascii="Arial Narrow" w:hAnsi="Arial Narrow"/>
          <w:color w:val="000000" w:themeColor="text1"/>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77A13C4" w14:textId="77777777" w:rsidR="00950935" w:rsidRDefault="00950935" w:rsidP="00950935">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79609A2" w14:textId="56CC6ED8" w:rsidR="006956D4" w:rsidRDefault="006956D4" w:rsidP="00601B2A">
      <w:pPr>
        <w:ind w:right="30"/>
        <w:rPr>
          <w:rFonts w:ascii="Arial Narrow" w:hAnsi="Arial Narrow"/>
        </w:rPr>
      </w:pPr>
    </w:p>
    <w:p w14:paraId="1E9971BE" w14:textId="77777777" w:rsidR="00601B2A" w:rsidRPr="00622525" w:rsidRDefault="00601B2A" w:rsidP="00601B2A">
      <w:pPr>
        <w:ind w:right="30"/>
        <w:rPr>
          <w:rFonts w:ascii="Arial Narrow" w:hAnsi="Arial Narrow"/>
          <w:bCs/>
          <w:sz w:val="16"/>
          <w:szCs w:val="16"/>
        </w:rPr>
      </w:pPr>
    </w:p>
    <w:p w14:paraId="11FC6B8A"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6DD59BB" w14:textId="27C084B0" w:rsidR="00950935" w:rsidRDefault="006956D4" w:rsidP="00601B2A">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sidR="00601B2A">
        <w:rPr>
          <w:rFonts w:ascii="Arial Narrow" w:hAnsi="Arial Narrow"/>
          <w:iCs/>
          <w:color w:val="000000" w:themeColor="text1"/>
          <w:sz w:val="16"/>
          <w:szCs w:val="16"/>
        </w:rPr>
        <w:t xml:space="preserve">iejscowość i data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r>
    </w:p>
    <w:p w14:paraId="1FAF15A7" w14:textId="77777777" w:rsidR="00601B2A" w:rsidRDefault="00601B2A" w:rsidP="00601B2A">
      <w:pPr>
        <w:ind w:left="-6" w:hanging="11"/>
        <w:rPr>
          <w:rFonts w:ascii="Arial Narrow" w:hAnsi="Arial Narrow"/>
          <w:iCs/>
          <w:color w:val="000000" w:themeColor="text1"/>
          <w:sz w:val="16"/>
          <w:szCs w:val="16"/>
        </w:rPr>
      </w:pPr>
    </w:p>
    <w:p w14:paraId="78D3B95A" w14:textId="77777777" w:rsidR="008C279E" w:rsidRDefault="008C279E" w:rsidP="00601B2A">
      <w:pPr>
        <w:ind w:left="-6" w:hanging="11"/>
        <w:rPr>
          <w:rFonts w:ascii="Arial Narrow" w:hAnsi="Arial Narrow"/>
          <w:iCs/>
          <w:color w:val="000000" w:themeColor="text1"/>
        </w:rPr>
      </w:pPr>
    </w:p>
    <w:p w14:paraId="7A2B6839" w14:textId="77777777" w:rsidR="00E26E4B" w:rsidRDefault="00E26E4B" w:rsidP="00601B2A">
      <w:pPr>
        <w:ind w:left="-6" w:hanging="11"/>
        <w:rPr>
          <w:rFonts w:ascii="Arial Narrow" w:hAnsi="Arial Narrow"/>
          <w:iCs/>
          <w:color w:val="000000" w:themeColor="text1"/>
        </w:rPr>
      </w:pPr>
    </w:p>
    <w:p w14:paraId="6E4A54C8" w14:textId="77777777" w:rsidR="00E26E4B" w:rsidRDefault="00E26E4B" w:rsidP="00601B2A">
      <w:pPr>
        <w:ind w:left="-6" w:hanging="11"/>
        <w:rPr>
          <w:rFonts w:ascii="Arial Narrow" w:hAnsi="Arial Narrow"/>
          <w:iCs/>
          <w:color w:val="000000" w:themeColor="text1"/>
        </w:rPr>
      </w:pPr>
    </w:p>
    <w:p w14:paraId="325D9716" w14:textId="77777777" w:rsidR="00D2125C" w:rsidRDefault="00D2125C" w:rsidP="00A176EF">
      <w:pPr>
        <w:rPr>
          <w:rFonts w:ascii="Arial Narrow" w:hAnsi="Arial Narrow"/>
          <w:iCs/>
          <w:color w:val="000000" w:themeColor="text1"/>
        </w:rPr>
      </w:pPr>
    </w:p>
    <w:p w14:paraId="6E09D3F9" w14:textId="77777777" w:rsidR="009B7794" w:rsidRPr="00D2125C" w:rsidRDefault="009B7794" w:rsidP="00A176EF">
      <w:pPr>
        <w:rPr>
          <w:rFonts w:ascii="Arial Narrow" w:hAnsi="Arial Narrow"/>
          <w:iCs/>
          <w:color w:val="000000" w:themeColor="text1"/>
        </w:rPr>
      </w:pPr>
      <w:bookmarkStart w:id="0" w:name="_GoBack"/>
      <w:bookmarkEnd w:id="0"/>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52CE1EBF"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57CB2503"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7104A24B" w:rsidR="006956D4" w:rsidRPr="0047095E" w:rsidRDefault="006956D4" w:rsidP="0099556B">
      <w:pPr>
        <w:suppressAutoHyphens/>
        <w:ind w:right="153" w:firstLine="284"/>
        <w:contextualSpacing/>
        <w:jc w:val="both"/>
        <w:rPr>
          <w:rFonts w:ascii="Arial Narrow" w:eastAsia="Calibri" w:hAnsi="Arial Narrow"/>
          <w:b/>
          <w:lang w:eastAsia="zh-CN"/>
        </w:rPr>
      </w:pPr>
      <w:r w:rsidRPr="0047095E">
        <w:rPr>
          <w:rFonts w:ascii="Arial Narrow" w:hAnsi="Arial Narrow"/>
          <w:color w:val="000000" w:themeColor="text1"/>
        </w:rPr>
        <w:t xml:space="preserve">Na potrzeby postępowania o udzielenie zamówienia publicznego pn. </w:t>
      </w:r>
      <w:r w:rsidR="00E26E4B" w:rsidRPr="0047095E">
        <w:rPr>
          <w:rFonts w:ascii="Arial Narrow" w:eastAsiaTheme="majorEastAsia" w:hAnsi="Arial Narrow"/>
          <w:color w:val="000000" w:themeColor="text1"/>
          <w:lang w:eastAsia="en-US"/>
        </w:rPr>
        <w:t>„</w:t>
      </w:r>
      <w:r w:rsidR="0047095E" w:rsidRPr="0047095E">
        <w:rPr>
          <w:rFonts w:ascii="Arial Narrow" w:hAnsi="Arial Narrow" w:cs="Arial"/>
          <w:b/>
          <w:color w:val="000000" w:themeColor="text1"/>
        </w:rPr>
        <w:t>Przebudowa dróg gminnych i wewnętrznych  miejscowości Zadąbrowie</w:t>
      </w:r>
      <w:r w:rsidR="00950935" w:rsidRPr="0047095E">
        <w:rPr>
          <w:rFonts w:ascii="Arial Narrow" w:eastAsiaTheme="majorEastAsia" w:hAnsi="Arial Narrow"/>
          <w:color w:val="000000" w:themeColor="text1"/>
          <w:lang w:eastAsia="en-US"/>
        </w:rPr>
        <w:t>”</w:t>
      </w:r>
      <w:r w:rsidRPr="0047095E">
        <w:rPr>
          <w:rFonts w:ascii="Arial Narrow" w:eastAsiaTheme="majorEastAsia" w:hAnsi="Arial Narrow"/>
          <w:color w:val="000000" w:themeColor="text1"/>
          <w:lang w:eastAsia="en-US"/>
        </w:rPr>
        <w:t xml:space="preserve"> </w:t>
      </w:r>
      <w:r w:rsidRPr="0047095E">
        <w:rPr>
          <w:rFonts w:ascii="Arial Narrow" w:hAnsi="Arial Narrow"/>
          <w:bCs/>
          <w:color w:val="000000" w:themeColor="text1"/>
        </w:rPr>
        <w:t xml:space="preserve">oświadczam, że </w:t>
      </w:r>
      <w:r w:rsidRPr="0047095E">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9A8313F"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1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1476048C"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2 ustawy</w:t>
      </w:r>
      <w:r w:rsidRPr="00E26E4B">
        <w:rPr>
          <w:rFonts w:ascii="Arial Narrow" w:hAnsi="Arial Narrow"/>
          <w:color w:val="000000" w:themeColor="text1"/>
          <w:lang w:eastAsia="en-US"/>
        </w:rPr>
        <w:t xml:space="preserve"> </w:t>
      </w:r>
      <w:proofErr w:type="spellStart"/>
      <w:r w:rsidRPr="00E26E4B">
        <w:rPr>
          <w:rFonts w:ascii="Arial Narrow" w:hAnsi="Arial Narrow"/>
          <w:color w:val="000000" w:themeColor="text1"/>
          <w:lang w:eastAsia="en-US"/>
        </w:rPr>
        <w:t>Pzp</w:t>
      </w:r>
      <w:proofErr w:type="spellEnd"/>
      <w:r w:rsidRPr="00E26E4B">
        <w:rPr>
          <w:rFonts w:ascii="Arial Narrow" w:hAnsi="Arial Narrow"/>
          <w:color w:val="000000" w:themeColor="text1"/>
          <w:lang w:eastAsia="ar-SA"/>
        </w:rPr>
        <w:t>,</w:t>
      </w:r>
    </w:p>
    <w:p w14:paraId="0E992D5A" w14:textId="77777777"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4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orzeczenia zakazu ubiegania się o zamówienie publiczne tytułem środka zapobiegawczego,</w:t>
      </w:r>
    </w:p>
    <w:p w14:paraId="256D9BE8" w14:textId="5FBFDABB"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 xml:space="preserve">art. 108 ust. 1 pkt 5 ustawy </w:t>
      </w:r>
      <w:proofErr w:type="spellStart"/>
      <w:r w:rsidRPr="00E26E4B">
        <w:rPr>
          <w:rFonts w:ascii="Arial Narrow" w:hAnsi="Arial Narrow"/>
          <w:color w:val="000000" w:themeColor="text1"/>
        </w:rPr>
        <w:t>Pzp</w:t>
      </w:r>
      <w:proofErr w:type="spellEnd"/>
      <w:r w:rsidRPr="00E26E4B">
        <w:rPr>
          <w:rFonts w:ascii="Arial Narrow" w:hAnsi="Arial Narrow"/>
          <w:color w:val="000000" w:themeColor="text1"/>
        </w:rPr>
        <w:t>, dotyczących zawarcia z innymi wyk</w:t>
      </w:r>
      <w:r w:rsidR="00723DC4" w:rsidRPr="00E26E4B">
        <w:rPr>
          <w:rFonts w:ascii="Arial Narrow" w:hAnsi="Arial Narrow"/>
          <w:color w:val="000000" w:themeColor="text1"/>
        </w:rPr>
        <w:t xml:space="preserve">onawcami porozumienia mającego </w:t>
      </w:r>
      <w:r w:rsidRPr="00E26E4B">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4DB35F4C" w14:textId="77777777" w:rsidR="00124252" w:rsidRDefault="00124252" w:rsidP="00044659">
      <w:pPr>
        <w:ind w:right="30"/>
        <w:rPr>
          <w:rFonts w:ascii="Tw Cen MT" w:hAnsi="Tw Cen MT"/>
          <w:bCs/>
        </w:rPr>
      </w:pPr>
    </w:p>
    <w:p w14:paraId="755BB92D" w14:textId="77777777" w:rsidR="00124252" w:rsidRDefault="00124252" w:rsidP="00044659">
      <w:pPr>
        <w:ind w:right="30"/>
        <w:rPr>
          <w:rFonts w:ascii="Tw Cen MT" w:hAnsi="Tw Cen MT"/>
          <w:bCs/>
        </w:rPr>
      </w:pPr>
    </w:p>
    <w:p w14:paraId="5ADBF9FE" w14:textId="77777777" w:rsidR="00124252" w:rsidRDefault="00124252" w:rsidP="00044659">
      <w:pPr>
        <w:ind w:right="30"/>
        <w:rPr>
          <w:rFonts w:ascii="Tw Cen MT" w:hAnsi="Tw Cen MT"/>
          <w:bCs/>
        </w:rPr>
      </w:pPr>
    </w:p>
    <w:p w14:paraId="44126ED9" w14:textId="77777777" w:rsidR="00124252" w:rsidRDefault="00124252" w:rsidP="00044659">
      <w:pPr>
        <w:ind w:right="30"/>
        <w:rPr>
          <w:rFonts w:ascii="Tw Cen MT" w:hAnsi="Tw Cen MT"/>
          <w:bCs/>
        </w:rPr>
      </w:pPr>
    </w:p>
    <w:p w14:paraId="1233520D" w14:textId="77777777" w:rsidR="00124252" w:rsidRDefault="00124252" w:rsidP="00044659">
      <w:pPr>
        <w:ind w:right="30"/>
        <w:rPr>
          <w:rFonts w:ascii="Tw Cen MT" w:hAnsi="Tw Cen MT"/>
          <w:bCs/>
        </w:rPr>
      </w:pPr>
    </w:p>
    <w:p w14:paraId="55DF80AE" w14:textId="77777777" w:rsidR="00124252" w:rsidRDefault="00124252" w:rsidP="00044659">
      <w:pPr>
        <w:ind w:right="30"/>
        <w:rPr>
          <w:rFonts w:ascii="Tw Cen MT" w:hAnsi="Tw Cen MT"/>
          <w:bCs/>
        </w:rPr>
      </w:pPr>
    </w:p>
    <w:p w14:paraId="7A5889BF" w14:textId="77777777" w:rsidR="00124252" w:rsidRDefault="00124252" w:rsidP="00044659">
      <w:pPr>
        <w:ind w:right="30"/>
        <w:rPr>
          <w:rFonts w:ascii="Tw Cen MT" w:hAnsi="Tw Cen MT"/>
          <w:bCs/>
        </w:rPr>
      </w:pPr>
    </w:p>
    <w:p w14:paraId="31A94BDD" w14:textId="77777777" w:rsidR="00124252" w:rsidRDefault="00124252" w:rsidP="00044659">
      <w:pPr>
        <w:ind w:right="30"/>
        <w:rPr>
          <w:rFonts w:ascii="Tw Cen MT" w:hAnsi="Tw Cen MT"/>
          <w:bCs/>
        </w:rPr>
      </w:pPr>
    </w:p>
    <w:sectPr w:rsidR="00124252"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B710D" w14:textId="77777777" w:rsidR="00F348D8" w:rsidRDefault="00F348D8">
      <w:r>
        <w:separator/>
      </w:r>
    </w:p>
  </w:endnote>
  <w:endnote w:type="continuationSeparator" w:id="0">
    <w:p w14:paraId="798D2EC6" w14:textId="77777777" w:rsidR="00F348D8" w:rsidRDefault="00F3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47095E" w:rsidRPr="00601B2A" w:rsidRDefault="0047095E">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9B7794">
          <w:rPr>
            <w:rFonts w:ascii="Tw Cen MT" w:hAnsi="Tw Cen MT"/>
            <w:noProof/>
            <w:sz w:val="16"/>
            <w:szCs w:val="16"/>
          </w:rPr>
          <w:t>12</w:t>
        </w:r>
        <w:r w:rsidRPr="00601B2A">
          <w:rPr>
            <w:rFonts w:ascii="Tw Cen MT" w:hAnsi="Tw Cen MT"/>
            <w:sz w:val="16"/>
            <w:szCs w:val="16"/>
          </w:rPr>
          <w:fldChar w:fldCharType="end"/>
        </w:r>
      </w:p>
    </w:sdtContent>
  </w:sdt>
  <w:p w14:paraId="772C1B59" w14:textId="77777777" w:rsidR="0047095E" w:rsidRDefault="0047095E">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578F4" w14:textId="77777777" w:rsidR="00F348D8" w:rsidRDefault="00F348D8">
      <w:r>
        <w:separator/>
      </w:r>
    </w:p>
  </w:footnote>
  <w:footnote w:type="continuationSeparator" w:id="0">
    <w:p w14:paraId="79068546" w14:textId="77777777" w:rsidR="00F348D8" w:rsidRDefault="00F348D8">
      <w:r>
        <w:continuationSeparator/>
      </w:r>
    </w:p>
  </w:footnote>
  <w:footnote w:id="1">
    <w:p w14:paraId="722DE732" w14:textId="77777777" w:rsidR="0047095E" w:rsidRPr="005B3907" w:rsidRDefault="0047095E"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2B545E6A" w:rsidR="0047095E" w:rsidRDefault="0047095E"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Pr>
        <w:rFonts w:ascii="Tw Cen MT" w:hAnsi="Tw Cen MT" w:cs="Arial"/>
        <w:color w:val="000000" w:themeColor="text1"/>
        <w:sz w:val="16"/>
        <w:szCs w:val="16"/>
      </w:rPr>
      <w:t>AF.II.271.1.2.2024</w:t>
    </w:r>
  </w:p>
  <w:p w14:paraId="6120CC0E" w14:textId="77777777" w:rsidR="00325055" w:rsidRDefault="00325055" w:rsidP="00352D0E">
    <w:pPr>
      <w:pStyle w:val="Nagwek"/>
      <w:rPr>
        <w:rFonts w:ascii="Tw Cen MT" w:hAnsi="Tw Cen MT" w:cs="Arial"/>
        <w:color w:val="000000" w:themeColor="text1"/>
        <w:sz w:val="16"/>
        <w:szCs w:val="16"/>
      </w:rPr>
    </w:pPr>
  </w:p>
  <w:p w14:paraId="424111D9" w14:textId="1B9EF661" w:rsidR="00325055" w:rsidRPr="008C279E" w:rsidRDefault="00325055" w:rsidP="00325055">
    <w:pPr>
      <w:pStyle w:val="Nagwek"/>
      <w:jc w:val="center"/>
      <w:rPr>
        <w:rFonts w:ascii="Tw Cen MT" w:hAnsi="Tw Cen MT" w:cs="Arial"/>
        <w:color w:val="000000" w:themeColor="text1"/>
        <w:sz w:val="16"/>
        <w:szCs w:val="16"/>
      </w:rPr>
    </w:pPr>
    <w:r w:rsidRPr="00E32424">
      <w:rPr>
        <w:rFonts w:ascii="Arial" w:hAnsi="Arial" w:cs="Arial"/>
        <w:noProof/>
        <w:color w:val="000000" w:themeColor="text1"/>
      </w:rPr>
      <w:drawing>
        <wp:inline distT="0" distB="0" distL="0" distR="0" wp14:anchorId="737B5FB0" wp14:editId="5F12E623">
          <wp:extent cx="1809750" cy="67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sidRPr="00E32424">
      <w:rPr>
        <w:rFonts w:ascii="Arial" w:hAnsi="Arial" w:cs="Arial"/>
        <w:noProof/>
        <w:color w:val="000000" w:themeColor="text1"/>
      </w:rPr>
      <w:drawing>
        <wp:inline distT="0" distB="0" distL="0" distR="0" wp14:anchorId="3C5EAF2C" wp14:editId="1772ECD9">
          <wp:extent cx="1720850" cy="546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831B3D"/>
    <w:rsid w:val="008506F2"/>
    <w:rsid w:val="0085366D"/>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8926-63D9-452D-80E1-E209560F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92</TotalTime>
  <Pages>12</Pages>
  <Words>3360</Words>
  <Characters>20163</Characters>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2024-04-11T21:59:00Z</dcterms:modified>
</cp:coreProperties>
</file>