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C4" w:rsidRPr="00235FF9" w:rsidRDefault="00E00CC4" w:rsidP="00E00CC4">
      <w:pPr>
        <w:jc w:val="center"/>
        <w:rPr>
          <w:rFonts w:asciiTheme="minorHAnsi" w:hAnsiTheme="minorHAnsi" w:cs="Calibri"/>
          <w:sz w:val="22"/>
          <w:szCs w:val="22"/>
        </w:rPr>
      </w:pPr>
      <w:r w:rsidRPr="00235FF9">
        <w:rPr>
          <w:rFonts w:asciiTheme="minorHAnsi" w:hAnsiTheme="minorHAnsi" w:cs="Calibri"/>
          <w:noProof/>
          <w:sz w:val="22"/>
          <w:szCs w:val="22"/>
          <w:lang w:eastAsia="pl-PL"/>
        </w:rPr>
        <w:drawing>
          <wp:inline distT="0" distB="0" distL="0" distR="0">
            <wp:extent cx="685800" cy="904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FF9">
        <w:rPr>
          <w:rFonts w:asciiTheme="minorHAnsi" w:hAnsiTheme="minorHAnsi" w:cs="Calibri"/>
          <w:sz w:val="22"/>
          <w:szCs w:val="22"/>
        </w:rPr>
        <w:t>Samodzielny Publiczny Zakład Opieki Zdrowotnej</w:t>
      </w:r>
    </w:p>
    <w:p w:rsidR="00E00CC4" w:rsidRPr="00235FF9" w:rsidRDefault="00E00CC4" w:rsidP="00E00CC4">
      <w:pPr>
        <w:jc w:val="center"/>
        <w:rPr>
          <w:rFonts w:asciiTheme="minorHAnsi" w:hAnsiTheme="minorHAnsi" w:cs="Calibri"/>
          <w:sz w:val="22"/>
          <w:szCs w:val="22"/>
        </w:rPr>
      </w:pPr>
      <w:r w:rsidRPr="00235FF9">
        <w:rPr>
          <w:rFonts w:asciiTheme="minorHAnsi" w:hAnsiTheme="minorHAnsi" w:cs="Calibri"/>
          <w:sz w:val="22"/>
          <w:szCs w:val="22"/>
        </w:rPr>
        <w:t>Ministerstwa Spraw Wewnętrznych i Administracji we Wrocławiu</w:t>
      </w:r>
    </w:p>
    <w:p w:rsidR="00E00CC4" w:rsidRPr="00235FF9" w:rsidRDefault="00E00CC4" w:rsidP="00E00CC4">
      <w:pPr>
        <w:jc w:val="center"/>
        <w:rPr>
          <w:rFonts w:asciiTheme="minorHAnsi" w:hAnsiTheme="minorHAnsi" w:cs="Calibri"/>
          <w:sz w:val="22"/>
          <w:szCs w:val="22"/>
          <w:u w:val="single"/>
        </w:rPr>
      </w:pPr>
      <w:r w:rsidRPr="00235FF9">
        <w:rPr>
          <w:rFonts w:asciiTheme="minorHAnsi" w:hAnsiTheme="minorHAnsi" w:cs="Calibri"/>
          <w:sz w:val="22"/>
          <w:szCs w:val="22"/>
        </w:rPr>
        <w:t xml:space="preserve">ul. </w:t>
      </w:r>
      <w:proofErr w:type="spellStart"/>
      <w:r w:rsidRPr="00235FF9">
        <w:rPr>
          <w:rFonts w:asciiTheme="minorHAnsi" w:hAnsiTheme="minorHAnsi" w:cs="Calibri"/>
          <w:sz w:val="22"/>
          <w:szCs w:val="22"/>
        </w:rPr>
        <w:t>Ołbińska</w:t>
      </w:r>
      <w:proofErr w:type="spellEnd"/>
      <w:r w:rsidRPr="00235FF9">
        <w:rPr>
          <w:rFonts w:asciiTheme="minorHAnsi" w:hAnsiTheme="minorHAnsi" w:cs="Calibri"/>
          <w:sz w:val="22"/>
          <w:szCs w:val="22"/>
        </w:rPr>
        <w:t xml:space="preserve"> 32, 50 – 233 Wrocław </w:t>
      </w:r>
    </w:p>
    <w:p w:rsidR="00E00CC4" w:rsidRPr="00235FF9" w:rsidRDefault="00E00CC4" w:rsidP="00E00CC4">
      <w:pPr>
        <w:rPr>
          <w:rFonts w:asciiTheme="minorHAnsi" w:hAnsiTheme="minorHAnsi" w:cs="Calibri"/>
          <w:sz w:val="22"/>
          <w:szCs w:val="22"/>
          <w:u w:val="single"/>
        </w:rPr>
      </w:pPr>
    </w:p>
    <w:p w:rsidR="00E00CC4" w:rsidRPr="00235FF9" w:rsidRDefault="00E00CC4" w:rsidP="00E00CC4">
      <w:pPr>
        <w:rPr>
          <w:rFonts w:asciiTheme="minorHAnsi" w:hAnsiTheme="minorHAnsi" w:cs="Calibri"/>
          <w:sz w:val="22"/>
          <w:szCs w:val="22"/>
        </w:rPr>
      </w:pPr>
    </w:p>
    <w:p w:rsidR="0035443A" w:rsidRPr="00F335A7" w:rsidRDefault="0035443A" w:rsidP="0035443A">
      <w:pPr>
        <w:jc w:val="right"/>
        <w:rPr>
          <w:rFonts w:asciiTheme="minorHAnsi" w:hAnsiTheme="minorHAnsi" w:cs="Calibri"/>
          <w:sz w:val="22"/>
          <w:szCs w:val="22"/>
        </w:rPr>
      </w:pPr>
      <w:bookmarkStart w:id="0" w:name="_GoBack"/>
      <w:r w:rsidRPr="00F335A7">
        <w:rPr>
          <w:rFonts w:asciiTheme="minorHAnsi" w:hAnsiTheme="minorHAnsi" w:cs="Calibri"/>
          <w:sz w:val="22"/>
          <w:szCs w:val="22"/>
        </w:rPr>
        <w:t xml:space="preserve">Wrocław, dn. </w:t>
      </w:r>
      <w:r w:rsidR="00F335A7" w:rsidRPr="00F335A7">
        <w:rPr>
          <w:rFonts w:asciiTheme="minorHAnsi" w:hAnsiTheme="minorHAnsi" w:cs="Calibri"/>
          <w:sz w:val="22"/>
          <w:szCs w:val="22"/>
        </w:rPr>
        <w:t>30.04.</w:t>
      </w:r>
      <w:r w:rsidRPr="00F335A7">
        <w:rPr>
          <w:rFonts w:asciiTheme="minorHAnsi" w:hAnsiTheme="minorHAnsi" w:cs="Calibri"/>
          <w:sz w:val="22"/>
          <w:szCs w:val="22"/>
        </w:rPr>
        <w:t xml:space="preserve">2024r. </w:t>
      </w:r>
    </w:p>
    <w:p w:rsidR="0035443A" w:rsidRPr="00F335A7" w:rsidRDefault="0035443A" w:rsidP="0035443A">
      <w:pPr>
        <w:jc w:val="both"/>
        <w:rPr>
          <w:rFonts w:asciiTheme="minorHAnsi" w:hAnsiTheme="minorHAnsi" w:cs="Calibri"/>
          <w:sz w:val="22"/>
          <w:szCs w:val="22"/>
        </w:rPr>
      </w:pPr>
    </w:p>
    <w:p w:rsidR="0035443A" w:rsidRPr="00F335A7" w:rsidRDefault="0035443A" w:rsidP="0035443A">
      <w:pPr>
        <w:jc w:val="both"/>
        <w:rPr>
          <w:rFonts w:asciiTheme="minorHAnsi" w:hAnsiTheme="minorHAnsi" w:cs="Calibri"/>
          <w:sz w:val="22"/>
          <w:szCs w:val="22"/>
        </w:rPr>
      </w:pPr>
      <w:r w:rsidRPr="00F335A7">
        <w:rPr>
          <w:rFonts w:asciiTheme="minorHAnsi" w:hAnsiTheme="minorHAnsi" w:cs="Calibri"/>
          <w:b/>
          <w:sz w:val="22"/>
          <w:szCs w:val="22"/>
        </w:rPr>
        <w:t>Sygnatura postępowania: ZZ-ZP-2375 –</w:t>
      </w:r>
      <w:r w:rsidR="00A31D18" w:rsidRPr="00F335A7">
        <w:rPr>
          <w:rFonts w:asciiTheme="minorHAnsi" w:hAnsiTheme="minorHAnsi" w:cs="Calibri"/>
          <w:b/>
          <w:sz w:val="22"/>
          <w:szCs w:val="22"/>
        </w:rPr>
        <w:t xml:space="preserve"> </w:t>
      </w:r>
      <w:r w:rsidR="00C267AA" w:rsidRPr="00F335A7">
        <w:rPr>
          <w:rFonts w:asciiTheme="minorHAnsi" w:hAnsiTheme="minorHAnsi" w:cs="Calibri"/>
          <w:b/>
          <w:sz w:val="22"/>
          <w:szCs w:val="22"/>
        </w:rPr>
        <w:t>15</w:t>
      </w:r>
      <w:r w:rsidRPr="00F335A7">
        <w:rPr>
          <w:rFonts w:asciiTheme="minorHAnsi" w:hAnsiTheme="minorHAnsi" w:cs="Calibri"/>
          <w:b/>
          <w:sz w:val="22"/>
          <w:szCs w:val="22"/>
        </w:rPr>
        <w:t>/24</w:t>
      </w:r>
      <w:r w:rsidRPr="00F335A7">
        <w:rPr>
          <w:rFonts w:asciiTheme="minorHAnsi" w:hAnsiTheme="minorHAnsi" w:cs="Calibri"/>
          <w:sz w:val="22"/>
          <w:szCs w:val="22"/>
        </w:rPr>
        <w:t xml:space="preserve">           </w:t>
      </w:r>
    </w:p>
    <w:p w:rsidR="0035443A" w:rsidRPr="00F335A7" w:rsidRDefault="0035443A" w:rsidP="0035443A">
      <w:pPr>
        <w:pStyle w:val="Nagwek3"/>
        <w:rPr>
          <w:rFonts w:asciiTheme="minorHAnsi" w:hAnsiTheme="minorHAnsi" w:cs="Calibri"/>
          <w:b w:val="0"/>
          <w:sz w:val="22"/>
          <w:szCs w:val="22"/>
        </w:rPr>
      </w:pPr>
    </w:p>
    <w:p w:rsidR="00C267AA" w:rsidRPr="00F335A7" w:rsidRDefault="0035443A" w:rsidP="00C267AA">
      <w:pPr>
        <w:jc w:val="both"/>
        <w:rPr>
          <w:rFonts w:asciiTheme="minorHAnsi" w:hAnsiTheme="minorHAnsi"/>
          <w:sz w:val="22"/>
          <w:szCs w:val="22"/>
        </w:rPr>
      </w:pPr>
      <w:r w:rsidRPr="00F335A7">
        <w:rPr>
          <w:rFonts w:asciiTheme="minorHAnsi" w:hAnsiTheme="minorHAnsi" w:cs="Tahoma"/>
          <w:sz w:val="22"/>
          <w:szCs w:val="22"/>
        </w:rPr>
        <w:t xml:space="preserve">Dot.: postępowania prowadzonego w trybie podstawowym bez negocjacji na </w:t>
      </w:r>
      <w:r w:rsidR="00C267AA" w:rsidRPr="00F335A7">
        <w:rPr>
          <w:rFonts w:asciiTheme="minorHAnsi" w:hAnsiTheme="minorHAnsi"/>
          <w:sz w:val="22"/>
          <w:szCs w:val="22"/>
        </w:rPr>
        <w:t>,,Wykonanie robót budowlanych na podstawie dokumentacji projektowej pn.: „Nadbudowa łącznika dla Oddziału Anestezjologii i Intensywnej Terapii Samodzielnego Publicznego Zakładu Opieki Zdrowotnej MSWiA we Wrocławiu.” w ramach zadania inwestycyjnego pn.: „Nadbudowa budynku na potrzeby Oddziału Anestezjologii i Intensywnej Terapii w SP ZOZ MSWiA we Wrocławiu” - oraz wykonanie robót budowlanych w formule „zaprojektuj i wybuduj” - etap IV”</w:t>
      </w:r>
    </w:p>
    <w:p w:rsidR="0035443A" w:rsidRPr="00F335A7" w:rsidRDefault="0035443A" w:rsidP="0035443A">
      <w:pPr>
        <w:pStyle w:val="Nagwek3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5443A" w:rsidRPr="00F335A7" w:rsidRDefault="0035443A" w:rsidP="0035443A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35443A" w:rsidRPr="00F335A7" w:rsidRDefault="0035443A" w:rsidP="0035443A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F335A7">
        <w:rPr>
          <w:rFonts w:asciiTheme="minorHAnsi" w:hAnsiTheme="minorHAnsi" w:cs="Calibri"/>
          <w:b/>
          <w:sz w:val="22"/>
          <w:szCs w:val="22"/>
        </w:rPr>
        <w:t>WYJAŚNIENIA TREŚCI SWZ</w:t>
      </w:r>
    </w:p>
    <w:p w:rsidR="0035443A" w:rsidRPr="00F335A7" w:rsidRDefault="0035443A" w:rsidP="0035443A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35443A" w:rsidRPr="00F335A7" w:rsidRDefault="0035443A" w:rsidP="0035443A">
      <w:pPr>
        <w:pStyle w:val="Bezodstpw"/>
        <w:jc w:val="both"/>
        <w:rPr>
          <w:rFonts w:asciiTheme="minorHAnsi" w:hAnsiTheme="minorHAnsi"/>
        </w:rPr>
      </w:pPr>
      <w:r w:rsidRPr="00F335A7">
        <w:rPr>
          <w:rFonts w:asciiTheme="minorHAnsi" w:hAnsiTheme="minorHAnsi"/>
        </w:rPr>
        <w:t>Działając na podstawie art. 284 ust.</w:t>
      </w:r>
      <w:r w:rsidR="004131F6" w:rsidRPr="00F335A7">
        <w:rPr>
          <w:rFonts w:asciiTheme="minorHAnsi" w:hAnsiTheme="minorHAnsi"/>
        </w:rPr>
        <w:t>2</w:t>
      </w:r>
      <w:r w:rsidRPr="00F335A7">
        <w:rPr>
          <w:rFonts w:asciiTheme="minorHAnsi" w:hAnsiTheme="minorHAnsi"/>
        </w:rPr>
        <w:t xml:space="preserve"> ustawy Prawo zamówień publicznych z dnia 11 września 2019r. (Dz. U. z 2023 poz. 1605 ze </w:t>
      </w:r>
      <w:proofErr w:type="spellStart"/>
      <w:r w:rsidRPr="00F335A7">
        <w:rPr>
          <w:rFonts w:asciiTheme="minorHAnsi" w:hAnsiTheme="minorHAnsi"/>
        </w:rPr>
        <w:t>zm</w:t>
      </w:r>
      <w:proofErr w:type="spellEnd"/>
      <w:r w:rsidRPr="00F335A7">
        <w:rPr>
          <w:rFonts w:asciiTheme="minorHAnsi" w:hAnsiTheme="minorHAnsi" w:cs="Verdana"/>
        </w:rPr>
        <w:t>)</w:t>
      </w:r>
      <w:r w:rsidRPr="00F335A7">
        <w:rPr>
          <w:rFonts w:asciiTheme="minorHAnsi" w:hAnsiTheme="minorHAnsi"/>
        </w:rPr>
        <w:t>, Samodzielny Publiczny Zakład Opieki Zdrowotnej Ministerstwa Spraw Wewnętrznych i Administracji we Wrocławiu zawiadamia, że wpłynął wniosek o wyjaśnienie treści specyfikacji warunków zamówienia dotyczący ww. postępowania:</w:t>
      </w:r>
    </w:p>
    <w:p w:rsidR="007D4E90" w:rsidRPr="00F335A7" w:rsidRDefault="007D4E90" w:rsidP="00D76DC6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</w:p>
    <w:p w:rsidR="00E00CC4" w:rsidRPr="00F335A7" w:rsidRDefault="00E00CC4" w:rsidP="00235FF9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F335A7">
        <w:rPr>
          <w:rFonts w:asciiTheme="minorHAnsi" w:hAnsiTheme="minorHAnsi" w:cs="TimesNewRomanPSMT"/>
          <w:b/>
          <w:sz w:val="22"/>
          <w:szCs w:val="22"/>
          <w:lang w:eastAsia="pl-PL"/>
        </w:rPr>
        <w:t>Pytanie nr 1</w:t>
      </w:r>
    </w:p>
    <w:p w:rsidR="00C267AA" w:rsidRPr="00F335A7" w:rsidRDefault="00C267AA" w:rsidP="00235FF9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F335A7">
        <w:rPr>
          <w:rFonts w:asciiTheme="minorHAnsi" w:hAnsiTheme="minorHAnsi"/>
          <w:sz w:val="22"/>
          <w:szCs w:val="22"/>
        </w:rPr>
        <w:t>Zwracamy się do Zamawiającego z uprzejmą prośbą o udzielenie odpowiedzi czy w ramach prowadzonego postępowania ZZ-ZP-2375-15/24 mają być dostarczone, zamontowane i uruchomione jakiekolwiek jednostki medyczne gdyż nie ma o nich mowy w opublikowanej dokumentacji załączonej do w/w postępowania.</w:t>
      </w:r>
    </w:p>
    <w:p w:rsidR="00E00CC4" w:rsidRPr="00F335A7" w:rsidRDefault="00E00CC4" w:rsidP="00235FF9">
      <w:pPr>
        <w:suppressAutoHyphens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F335A7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Odpowiedź na pytanie nr 1: </w:t>
      </w:r>
    </w:p>
    <w:p w:rsidR="00C267AA" w:rsidRPr="00F335A7" w:rsidRDefault="00F335A7" w:rsidP="00235FF9">
      <w:pPr>
        <w:suppressAutoHyphens w:val="0"/>
        <w:autoSpaceDE w:val="0"/>
        <w:jc w:val="both"/>
        <w:rPr>
          <w:rFonts w:asciiTheme="minorHAnsi" w:hAnsiTheme="minorHAnsi" w:cs="TimesNewRomanPSMT"/>
          <w:b/>
          <w:sz w:val="22"/>
          <w:szCs w:val="22"/>
          <w:lang w:eastAsia="pl-PL"/>
        </w:rPr>
      </w:pPr>
      <w:r w:rsidRPr="00F335A7">
        <w:rPr>
          <w:rFonts w:asciiTheme="minorHAnsi" w:hAnsiTheme="minorHAnsi"/>
          <w:sz w:val="22"/>
          <w:szCs w:val="22"/>
        </w:rPr>
        <w:t xml:space="preserve">Zamawiający oczekuje wyłącznie dostaw określonych w dokumentacji. </w:t>
      </w:r>
      <w:r w:rsidRPr="00F335A7">
        <w:rPr>
          <w:rFonts w:asciiTheme="minorHAnsi" w:hAnsiTheme="minorHAnsi"/>
          <w:sz w:val="22"/>
          <w:szCs w:val="22"/>
        </w:rPr>
        <w:br/>
        <w:t>Brak ujęcia takiego sprzętu w dokumentacji przetargowej oznacza, że dostawa takiego sprzętu nie podlega dostawom w ramach planowanego zamówienia.</w:t>
      </w:r>
    </w:p>
    <w:bookmarkEnd w:id="0"/>
    <w:p w:rsidR="00C267AA" w:rsidRDefault="00C267AA" w:rsidP="00235FF9">
      <w:pPr>
        <w:suppressAutoHyphens w:val="0"/>
        <w:autoSpaceDE w:val="0"/>
        <w:jc w:val="both"/>
        <w:rPr>
          <w:rFonts w:asciiTheme="minorHAnsi" w:hAnsiTheme="minorHAnsi" w:cs="TimesNewRomanPSMT"/>
          <w:b/>
          <w:color w:val="FF0000"/>
          <w:sz w:val="22"/>
          <w:szCs w:val="22"/>
          <w:lang w:eastAsia="pl-PL"/>
        </w:rPr>
      </w:pPr>
    </w:p>
    <w:p w:rsidR="007A2DC6" w:rsidRPr="00235FF9" w:rsidRDefault="007A2DC6">
      <w:pPr>
        <w:rPr>
          <w:rFonts w:asciiTheme="minorHAnsi" w:hAnsiTheme="minorHAnsi"/>
          <w:sz w:val="22"/>
          <w:szCs w:val="22"/>
        </w:rPr>
      </w:pPr>
    </w:p>
    <w:sectPr w:rsidR="007A2DC6" w:rsidRPr="00235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F35865"/>
    <w:multiLevelType w:val="hybridMultilevel"/>
    <w:tmpl w:val="110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C43"/>
    <w:multiLevelType w:val="hybridMultilevel"/>
    <w:tmpl w:val="A18019D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489C"/>
    <w:multiLevelType w:val="hybridMultilevel"/>
    <w:tmpl w:val="A5485DFC"/>
    <w:lvl w:ilvl="0" w:tplc="0E622A4C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2"/>
        <w:szCs w:val="22"/>
        <w:lang w:val="pl-PL" w:eastAsia="en-US" w:bidi="ar-SA"/>
      </w:rPr>
    </w:lvl>
    <w:lvl w:ilvl="1" w:tplc="F01E53AC">
      <w:numFmt w:val="bullet"/>
      <w:lvlText w:val="•"/>
      <w:lvlJc w:val="left"/>
      <w:pPr>
        <w:ind w:left="1830" w:hanging="360"/>
      </w:pPr>
      <w:rPr>
        <w:rFonts w:hint="default"/>
        <w:lang w:val="pl-PL" w:eastAsia="en-US" w:bidi="ar-SA"/>
      </w:rPr>
    </w:lvl>
    <w:lvl w:ilvl="2" w:tplc="75EEBC86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3" w:tplc="0FAEF634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4" w:tplc="C16A8DB6">
      <w:numFmt w:val="bullet"/>
      <w:lvlText w:val="•"/>
      <w:lvlJc w:val="left"/>
      <w:pPr>
        <w:ind w:left="4620" w:hanging="360"/>
      </w:pPr>
      <w:rPr>
        <w:rFonts w:hint="default"/>
        <w:lang w:val="pl-PL" w:eastAsia="en-US" w:bidi="ar-SA"/>
      </w:rPr>
    </w:lvl>
    <w:lvl w:ilvl="5" w:tplc="052CD9C6">
      <w:numFmt w:val="bullet"/>
      <w:lvlText w:val="•"/>
      <w:lvlJc w:val="left"/>
      <w:pPr>
        <w:ind w:left="5550" w:hanging="360"/>
      </w:pPr>
      <w:rPr>
        <w:rFonts w:hint="default"/>
        <w:lang w:val="pl-PL" w:eastAsia="en-US" w:bidi="ar-SA"/>
      </w:rPr>
    </w:lvl>
    <w:lvl w:ilvl="6" w:tplc="0A0016FA">
      <w:numFmt w:val="bullet"/>
      <w:lvlText w:val="•"/>
      <w:lvlJc w:val="left"/>
      <w:pPr>
        <w:ind w:left="6480" w:hanging="360"/>
      </w:pPr>
      <w:rPr>
        <w:rFonts w:hint="default"/>
        <w:lang w:val="pl-PL" w:eastAsia="en-US" w:bidi="ar-SA"/>
      </w:rPr>
    </w:lvl>
    <w:lvl w:ilvl="7" w:tplc="D86EB284">
      <w:numFmt w:val="bullet"/>
      <w:lvlText w:val="•"/>
      <w:lvlJc w:val="left"/>
      <w:pPr>
        <w:ind w:left="7410" w:hanging="360"/>
      </w:pPr>
      <w:rPr>
        <w:rFonts w:hint="default"/>
        <w:lang w:val="pl-PL" w:eastAsia="en-US" w:bidi="ar-SA"/>
      </w:rPr>
    </w:lvl>
    <w:lvl w:ilvl="8" w:tplc="079A2032">
      <w:numFmt w:val="bullet"/>
      <w:lvlText w:val="•"/>
      <w:lvlJc w:val="left"/>
      <w:pPr>
        <w:ind w:left="83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8646873"/>
    <w:multiLevelType w:val="multilevel"/>
    <w:tmpl w:val="6ACEC2F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B4733DA"/>
    <w:multiLevelType w:val="hybridMultilevel"/>
    <w:tmpl w:val="110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58B5"/>
    <w:multiLevelType w:val="hybridMultilevel"/>
    <w:tmpl w:val="780E2DA8"/>
    <w:lvl w:ilvl="0" w:tplc="98F8E526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7" w15:restartNumberingAfterBreak="0">
    <w:nsid w:val="2A2D491D"/>
    <w:multiLevelType w:val="hybridMultilevel"/>
    <w:tmpl w:val="110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E16B6"/>
    <w:multiLevelType w:val="hybridMultilevel"/>
    <w:tmpl w:val="A18019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208E9"/>
    <w:multiLevelType w:val="multilevel"/>
    <w:tmpl w:val="FF782F44"/>
    <w:styleLink w:val="Numbering123"/>
    <w:lvl w:ilvl="0">
      <w:start w:val="1"/>
      <w:numFmt w:val="decimal"/>
      <w:suff w:val="space"/>
      <w:lvlText w:val="%1."/>
      <w:lvlJc w:val="left"/>
      <w:pPr>
        <w:ind w:left="754" w:hanging="397"/>
      </w:pPr>
    </w:lvl>
    <w:lvl w:ilvl="1">
      <w:start w:val="1"/>
      <w:numFmt w:val="lowerLetter"/>
      <w:suff w:val="space"/>
      <w:lvlText w:val="%2)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0" w15:restartNumberingAfterBreak="0">
    <w:nsid w:val="354B3465"/>
    <w:multiLevelType w:val="multilevel"/>
    <w:tmpl w:val="F93AA9F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37CD604D"/>
    <w:multiLevelType w:val="hybridMultilevel"/>
    <w:tmpl w:val="780E2DA8"/>
    <w:lvl w:ilvl="0" w:tplc="98F8E526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2" w15:restartNumberingAfterBreak="0">
    <w:nsid w:val="385E3E04"/>
    <w:multiLevelType w:val="hybridMultilevel"/>
    <w:tmpl w:val="CC2A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D6E7E"/>
    <w:multiLevelType w:val="hybridMultilevel"/>
    <w:tmpl w:val="9CECB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81391"/>
    <w:multiLevelType w:val="hybridMultilevel"/>
    <w:tmpl w:val="20DC0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67758"/>
    <w:multiLevelType w:val="hybridMultilevel"/>
    <w:tmpl w:val="5BC87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2ECA"/>
    <w:multiLevelType w:val="hybridMultilevel"/>
    <w:tmpl w:val="110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130CD"/>
    <w:multiLevelType w:val="hybridMultilevel"/>
    <w:tmpl w:val="110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A298F"/>
    <w:multiLevelType w:val="hybridMultilevel"/>
    <w:tmpl w:val="110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2720C"/>
    <w:multiLevelType w:val="hybridMultilevel"/>
    <w:tmpl w:val="110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23429"/>
    <w:multiLevelType w:val="hybridMultilevel"/>
    <w:tmpl w:val="110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B71BF"/>
    <w:multiLevelType w:val="hybridMultilevel"/>
    <w:tmpl w:val="110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15"/>
  </w:num>
  <w:num w:numId="6">
    <w:abstractNumId w:val="13"/>
  </w:num>
  <w:num w:numId="7">
    <w:abstractNumId w:val="12"/>
  </w:num>
  <w:num w:numId="8">
    <w:abstractNumId w:val="9"/>
  </w:num>
  <w:num w:numId="9">
    <w:abstractNumId w:val="9"/>
    <w:lvlOverride w:ilvl="0">
      <w:startOverride w:val="1"/>
    </w:lvlOverride>
  </w:num>
  <w:num w:numId="10">
    <w:abstractNumId w:val="8"/>
  </w:num>
  <w:num w:numId="11">
    <w:abstractNumId w:val="2"/>
  </w:num>
  <w:num w:numId="12">
    <w:abstractNumId w:val="20"/>
  </w:num>
  <w:num w:numId="13">
    <w:abstractNumId w:val="19"/>
  </w:num>
  <w:num w:numId="14">
    <w:abstractNumId w:val="16"/>
  </w:num>
  <w:num w:numId="15">
    <w:abstractNumId w:val="21"/>
  </w:num>
  <w:num w:numId="16">
    <w:abstractNumId w:val="1"/>
  </w:num>
  <w:num w:numId="17">
    <w:abstractNumId w:val="17"/>
  </w:num>
  <w:num w:numId="18">
    <w:abstractNumId w:val="18"/>
  </w:num>
  <w:num w:numId="19">
    <w:abstractNumId w:val="5"/>
  </w:num>
  <w:num w:numId="20">
    <w:abstractNumId w:val="7"/>
  </w:num>
  <w:num w:numId="21">
    <w:abstractNumId w:val="14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C4"/>
    <w:rsid w:val="00073D61"/>
    <w:rsid w:val="00076CCF"/>
    <w:rsid w:val="001854C3"/>
    <w:rsid w:val="001E0FB9"/>
    <w:rsid w:val="002057C4"/>
    <w:rsid w:val="00223AB3"/>
    <w:rsid w:val="00226D7E"/>
    <w:rsid w:val="00226D97"/>
    <w:rsid w:val="00235FF9"/>
    <w:rsid w:val="00277850"/>
    <w:rsid w:val="0028678B"/>
    <w:rsid w:val="0035443A"/>
    <w:rsid w:val="003B07D6"/>
    <w:rsid w:val="004131F6"/>
    <w:rsid w:val="0045691D"/>
    <w:rsid w:val="004D1F0B"/>
    <w:rsid w:val="005C5A58"/>
    <w:rsid w:val="005C6EE8"/>
    <w:rsid w:val="005F77A2"/>
    <w:rsid w:val="0062483C"/>
    <w:rsid w:val="00635F91"/>
    <w:rsid w:val="00676947"/>
    <w:rsid w:val="006D08B9"/>
    <w:rsid w:val="00747E5B"/>
    <w:rsid w:val="007A2DC6"/>
    <w:rsid w:val="007D4E90"/>
    <w:rsid w:val="007D7034"/>
    <w:rsid w:val="008016D1"/>
    <w:rsid w:val="00812FAF"/>
    <w:rsid w:val="0082181A"/>
    <w:rsid w:val="008547E8"/>
    <w:rsid w:val="00862C2A"/>
    <w:rsid w:val="008A7099"/>
    <w:rsid w:val="00966053"/>
    <w:rsid w:val="00976559"/>
    <w:rsid w:val="009F0C33"/>
    <w:rsid w:val="009F6934"/>
    <w:rsid w:val="00A31D18"/>
    <w:rsid w:val="00A36927"/>
    <w:rsid w:val="00A37C09"/>
    <w:rsid w:val="00AC4F6E"/>
    <w:rsid w:val="00BB2D29"/>
    <w:rsid w:val="00C267AA"/>
    <w:rsid w:val="00C638FC"/>
    <w:rsid w:val="00D76DC6"/>
    <w:rsid w:val="00D83BF6"/>
    <w:rsid w:val="00D9155A"/>
    <w:rsid w:val="00DB2999"/>
    <w:rsid w:val="00E00CC4"/>
    <w:rsid w:val="00F335A7"/>
    <w:rsid w:val="00F6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FC4DC-907B-44B9-930E-BC701D60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C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76DC6"/>
    <w:pPr>
      <w:keepNext/>
      <w:suppressAutoHyphens w:val="0"/>
      <w:spacing w:line="360" w:lineRule="auto"/>
      <w:jc w:val="right"/>
      <w:outlineLvl w:val="2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0CC4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NormalnyWeb">
    <w:name w:val="Normal (Web)"/>
    <w:basedOn w:val="Normalny"/>
    <w:uiPriority w:val="99"/>
    <w:qFormat/>
    <w:rsid w:val="00E00CC4"/>
    <w:pPr>
      <w:spacing w:before="280" w:after="280"/>
    </w:pPr>
  </w:style>
  <w:style w:type="paragraph" w:customStyle="1" w:styleId="Default">
    <w:name w:val="Default"/>
    <w:qFormat/>
    <w:rsid w:val="00E00CC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C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CC4"/>
    <w:rPr>
      <w:rFonts w:ascii="Segoe UI" w:eastAsia="Times New Roman" w:hAnsi="Segoe UI" w:cs="Segoe UI"/>
      <w:sz w:val="18"/>
      <w:szCs w:val="18"/>
      <w:lang w:eastAsia="zh-CN"/>
    </w:rPr>
  </w:style>
  <w:style w:type="paragraph" w:styleId="Tekstpodstawowy">
    <w:name w:val="Body Text"/>
    <w:basedOn w:val="Normalny"/>
    <w:link w:val="TekstpodstawowyZnak"/>
    <w:rsid w:val="00D76DC6"/>
    <w:pPr>
      <w:suppressAutoHyphens w:val="0"/>
      <w:jc w:val="both"/>
    </w:pPr>
    <w:rPr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6DC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D76DC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Bullet Number"/>
    <w:basedOn w:val="Normalny"/>
    <w:link w:val="AkapitzlistZnak"/>
    <w:uiPriority w:val="34"/>
    <w:qFormat/>
    <w:rsid w:val="00D76DC6"/>
    <w:pPr>
      <w:suppressAutoHyphens w:val="0"/>
      <w:ind w:left="708"/>
    </w:pPr>
    <w:rPr>
      <w:sz w:val="20"/>
      <w:szCs w:val="20"/>
      <w:lang w:eastAsia="pl-PL"/>
    </w:rPr>
  </w:style>
  <w:style w:type="character" w:styleId="Pogrubienie">
    <w:name w:val="Strong"/>
    <w:uiPriority w:val="22"/>
    <w:qFormat/>
    <w:rsid w:val="00D76DC6"/>
    <w:rPr>
      <w:b/>
      <w:bCs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D76D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76DC6"/>
    <w:pPr>
      <w:suppressAutoHyphens w:val="0"/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6D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D4E90"/>
    <w:pPr>
      <w:ind w:left="720"/>
    </w:pPr>
    <w:rPr>
      <w:rFonts w:eastAsia="Calibri"/>
    </w:rPr>
  </w:style>
  <w:style w:type="table" w:styleId="Tabela-Siatka">
    <w:name w:val="Table Grid"/>
    <w:basedOn w:val="Standardowy"/>
    <w:uiPriority w:val="59"/>
    <w:rsid w:val="007D4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9">
    <w:name w:val="Font Style29"/>
    <w:basedOn w:val="Domylnaczcionkaakapitu"/>
    <w:uiPriority w:val="99"/>
    <w:rsid w:val="0035443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35443A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andardZnak">
    <w:name w:val="Standard Znak"/>
    <w:basedOn w:val="Domylnaczcionkaakapitu"/>
    <w:link w:val="Standard"/>
    <w:qFormat/>
    <w:locked/>
    <w:rsid w:val="0035443A"/>
    <w:rPr>
      <w:rFonts w:ascii="Calibri" w:hAnsi="Calibri" w:cs="Calibri"/>
      <w:kern w:val="2"/>
    </w:rPr>
  </w:style>
  <w:style w:type="paragraph" w:customStyle="1" w:styleId="Standard">
    <w:name w:val="Standard"/>
    <w:link w:val="StandardZnak"/>
    <w:qFormat/>
    <w:rsid w:val="0035443A"/>
    <w:pPr>
      <w:suppressAutoHyphens/>
      <w:overflowPunct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kern w:val="2"/>
    </w:rPr>
  </w:style>
  <w:style w:type="character" w:customStyle="1" w:styleId="normaltextrun">
    <w:name w:val="normaltextrun"/>
    <w:basedOn w:val="Domylnaczcionkaakapitu"/>
    <w:rsid w:val="0045691D"/>
  </w:style>
  <w:style w:type="character" w:customStyle="1" w:styleId="eop">
    <w:name w:val="eop"/>
    <w:basedOn w:val="Domylnaczcionkaakapitu"/>
    <w:rsid w:val="0045691D"/>
  </w:style>
  <w:style w:type="numbering" w:customStyle="1" w:styleId="Numbering123">
    <w:name w:val="Numbering 123"/>
    <w:basedOn w:val="Bezlisty"/>
    <w:rsid w:val="00F60340"/>
    <w:pPr>
      <w:numPr>
        <w:numId w:val="8"/>
      </w:numPr>
    </w:pPr>
  </w:style>
  <w:style w:type="paragraph" w:customStyle="1" w:styleId="Tekstpodstawowywcity21">
    <w:name w:val="Tekst podstawowy wcięty 21"/>
    <w:basedOn w:val="Normalny"/>
    <w:rsid w:val="00A31D18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character" w:styleId="Hipercze">
    <w:name w:val="Hyperlink"/>
    <w:rsid w:val="006D08B9"/>
    <w:rPr>
      <w:color w:val="0000FF"/>
      <w:u w:val="single"/>
    </w:rPr>
  </w:style>
  <w:style w:type="paragraph" w:customStyle="1" w:styleId="Akapitzlist2">
    <w:name w:val="Akapit z listą2"/>
    <w:basedOn w:val="Normalny"/>
    <w:rsid w:val="006D08B9"/>
    <w:pPr>
      <w:ind w:left="720"/>
    </w:pPr>
    <w:rPr>
      <w:rFonts w:eastAsia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DB29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Textbody">
    <w:name w:val="Text body"/>
    <w:basedOn w:val="Standard"/>
    <w:rsid w:val="008016D1"/>
    <w:pPr>
      <w:widowControl w:val="0"/>
      <w:overflowPunct/>
      <w:autoSpaceDE/>
      <w:adjustRightInd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2024-04-30T06:14:00Z</cp:lastPrinted>
  <dcterms:created xsi:type="dcterms:W3CDTF">2024-04-30T06:15:00Z</dcterms:created>
  <dcterms:modified xsi:type="dcterms:W3CDTF">2024-04-30T06:15:00Z</dcterms:modified>
</cp:coreProperties>
</file>