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D3A4" w14:textId="77777777"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AB33AC">
        <w:rPr>
          <w:rFonts w:ascii="Cambria" w:eastAsia="Times New Roman" w:hAnsi="Cambria" w:cs="Times New Roman"/>
          <w:sz w:val="24"/>
          <w:szCs w:val="24"/>
          <w:lang w:eastAsia="pl-PL"/>
        </w:rPr>
        <w:t>14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14:paraId="5FB6BC32" w14:textId="03C7CD1C" w:rsidR="001959A9" w:rsidRPr="007F5F4F" w:rsidRDefault="001959A9" w:rsidP="00832B03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F0D6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740020">
        <w:rPr>
          <w:rFonts w:ascii="Cambria" w:eastAsia="Times New Roman" w:hAnsi="Cambria" w:cs="Times New Roman"/>
          <w:sz w:val="24"/>
          <w:szCs w:val="24"/>
          <w:lang w:eastAsia="pl-PL"/>
        </w:rPr>
        <w:t>31</w:t>
      </w:r>
      <w:r w:rsidR="00F36E03">
        <w:rPr>
          <w:rFonts w:ascii="Cambria" w:eastAsia="Times New Roman" w:hAnsi="Cambria" w:cs="Times New Roman"/>
          <w:sz w:val="24"/>
          <w:szCs w:val="24"/>
          <w:lang w:eastAsia="pl-PL"/>
        </w:rPr>
        <w:t>.05</w:t>
      </w:r>
      <w:r w:rsidR="00DD2110" w:rsidRPr="006F0D6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F0D63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 w:rsidRPr="006F0D6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F0D6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14:paraId="005EC5CD" w14:textId="77777777" w:rsidR="001959A9" w:rsidRPr="00F36E03" w:rsidRDefault="00F36E03" w:rsidP="00F36E03">
      <w:pPr>
        <w:widowControl/>
        <w:suppressAutoHyphens/>
        <w:autoSpaceDE/>
        <w:spacing w:before="360" w:after="24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</w:p>
    <w:p w14:paraId="0516912E" w14:textId="77777777" w:rsidR="00832B03" w:rsidRDefault="00F36E03" w:rsidP="00832B03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postępowania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DC0F60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Dostawa</w:t>
      </w:r>
      <w:r w:rsidR="00113B08" w:rsidRPr="00113B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regałów metalowych do Domu Studenta nr 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>prowadzonego</w:t>
      </w:r>
      <w:r w:rsidR="00113B08">
        <w:rPr>
          <w:rFonts w:ascii="Cambria" w:eastAsiaTheme="minorHAnsi" w:hAnsi="Cambria" w:cs="Cambria"/>
          <w:color w:val="000000"/>
          <w:sz w:val="20"/>
          <w:szCs w:val="20"/>
        </w:rPr>
        <w:t xml:space="preserve"> </w:t>
      </w:r>
      <w:r w:rsidR="00F8436F" w:rsidRPr="00F36E03">
        <w:rPr>
          <w:rFonts w:ascii="Cambria" w:eastAsia="Times New Roman" w:hAnsi="Cambria" w:cs="Times New Roman"/>
          <w:sz w:val="24"/>
          <w:szCs w:val="24"/>
          <w:lang w:eastAsia="pl-PL"/>
        </w:rPr>
        <w:t>w trybie</w:t>
      </w:r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podstawowym </w:t>
      </w:r>
      <w:r w:rsidR="003076A5">
        <w:rPr>
          <w:rFonts w:ascii="Cambria" w:eastAsia="Times New Roman" w:hAnsi="Cambria" w:cs="Times New Roman"/>
          <w:sz w:val="24"/>
          <w:szCs w:val="24"/>
          <w:lang w:eastAsia="pl-PL"/>
        </w:rPr>
        <w:t>zgodnie z art. 275 pkt.</w:t>
      </w:r>
      <w:r w:rsidR="000542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076A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</w:t>
      </w:r>
      <w:r w:rsidRPr="00394CD4">
        <w:rPr>
          <w:rFonts w:ascii="Cambria" w:eastAsia="Times New Roman" w:hAnsi="Cambria" w:cs="Times New Roman"/>
          <w:lang w:eastAsia="pl-PL"/>
        </w:rPr>
        <w:t xml:space="preserve"> z dnia 11 września 2019 roku Prawo Zamówień Publicznych</w:t>
      </w:r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(Dz.U. z 2021 r. poz. 1129 z </w:t>
      </w:r>
      <w:proofErr w:type="spellStart"/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>. zm.)</w:t>
      </w:r>
      <w:r w:rsidR="004D0B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zwanej dalej: ustawą </w:t>
      </w:r>
      <w:proofErr w:type="spellStart"/>
      <w:r w:rsidR="004D0B42">
        <w:rPr>
          <w:rFonts w:ascii="Cambria" w:eastAsia="Times New Roman" w:hAnsi="Cambria" w:cs="Times New Roman"/>
          <w:sz w:val="24"/>
          <w:szCs w:val="24"/>
          <w:lang w:eastAsia="pl-PL"/>
        </w:rPr>
        <w:t>pzp.</w:t>
      </w:r>
      <w:proofErr w:type="spellEnd"/>
    </w:p>
    <w:p w14:paraId="5CCB0DE6" w14:textId="77777777" w:rsidR="00832B03" w:rsidRDefault="00F36E03" w:rsidP="00832B03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394CD4">
        <w:rPr>
          <w:rFonts w:ascii="Cambria" w:eastAsia="Times New Roman" w:hAnsi="Cambria" w:cs="Cambria"/>
          <w:lang w:eastAsia="zh-CN"/>
        </w:rPr>
        <w:t>Zamawiający,</w:t>
      </w:r>
      <w:r w:rsidRPr="00394CD4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394CD4">
        <w:rPr>
          <w:rFonts w:ascii="Cambria" w:eastAsia="Times New Roman" w:hAnsi="Cambria" w:cs="Cambria"/>
          <w:lang w:eastAsia="zh-CN"/>
        </w:rPr>
        <w:t>informuje</w:t>
      </w:r>
      <w:r w:rsidRPr="00394CD4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394CD4">
        <w:rPr>
          <w:rFonts w:ascii="Cambria" w:eastAsia="Times New Roman" w:hAnsi="Cambria" w:cs="Cambria"/>
          <w:lang w:eastAsia="zh-CN"/>
        </w:rPr>
        <w:t>na podstawie art. 253 ust. 1 ustawy,</w:t>
      </w:r>
      <w:r>
        <w:rPr>
          <w:rFonts w:ascii="Cambria" w:eastAsia="Times New Roman" w:hAnsi="Cambria" w:cs="Cambria"/>
          <w:lang w:eastAsia="zh-CN"/>
        </w:rPr>
        <w:t xml:space="preserve"> </w:t>
      </w:r>
      <w:r w:rsidRPr="00394CD4">
        <w:rPr>
          <w:rFonts w:ascii="Cambria" w:eastAsia="Times New Roman" w:hAnsi="Cambria" w:cs="Cambria"/>
          <w:lang w:eastAsia="zh-CN"/>
        </w:rPr>
        <w:t xml:space="preserve">że dokonał wyboru </w:t>
      </w:r>
      <w:r w:rsidRPr="00394CD4">
        <w:rPr>
          <w:rFonts w:ascii="Cambria" w:eastAsia="Times New Roman" w:hAnsi="Cambria" w:cs="Cambria"/>
          <w:color w:val="0D0D0D"/>
          <w:lang w:eastAsia="zh-CN"/>
        </w:rPr>
        <w:t>oferty najkorzystniejszej.</w:t>
      </w:r>
      <w:bookmarkStart w:id="0" w:name="_Hlk88746183"/>
    </w:p>
    <w:p w14:paraId="79FF2359" w14:textId="77777777" w:rsidR="00832B03" w:rsidRDefault="00832B03" w:rsidP="00832B03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3071D43C" w14:textId="74E11568" w:rsidR="00832B03" w:rsidRPr="00832B03" w:rsidRDefault="00F36E03" w:rsidP="00832B03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bookmarkStart w:id="1" w:name="_GoBack"/>
      <w:bookmarkEnd w:id="1"/>
      <w:r w:rsidRPr="00394CD4">
        <w:rPr>
          <w:rFonts w:ascii="Cambria" w:eastAsia="Times New Roman" w:hAnsi="Cambria"/>
          <w:bCs/>
          <w:color w:val="000000"/>
          <w:lang w:eastAsia="pl-PL"/>
        </w:rPr>
        <w:t>Najkorzystniejszą ofertą pod względem kryteriów określonych w rozdziale 1</w:t>
      </w:r>
      <w:r w:rsidR="00416CB6">
        <w:rPr>
          <w:rFonts w:ascii="Cambria" w:eastAsia="Times New Roman" w:hAnsi="Cambria"/>
          <w:bCs/>
          <w:color w:val="000000"/>
          <w:lang w:eastAsia="pl-PL"/>
        </w:rPr>
        <w:t>7</w:t>
      </w:r>
      <w:r w:rsidRPr="00394CD4">
        <w:rPr>
          <w:rFonts w:ascii="Cambria" w:eastAsia="Times New Roman" w:hAnsi="Cambria"/>
          <w:bCs/>
          <w:color w:val="000000"/>
          <w:lang w:eastAsia="pl-PL"/>
        </w:rPr>
        <w:t xml:space="preserve"> Specyfikacji Warunków Zamówienia (dalej jako „SWZ”) jest oferta złożona przez Wykonawcę:</w:t>
      </w:r>
      <w:bookmarkEnd w:id="0"/>
      <w:r w:rsidR="00416CB6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="00113B08" w:rsidRPr="00113B08">
        <w:rPr>
          <w:rFonts w:ascii="Cambria" w:eastAsia="Times New Roman" w:hAnsi="Cambria"/>
          <w:b/>
          <w:bCs/>
          <w:color w:val="000000"/>
          <w:lang w:eastAsia="pl-PL"/>
        </w:rPr>
        <w:t>GOBI</w:t>
      </w:r>
      <w:r w:rsidR="00113B08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="00FA78A3">
        <w:rPr>
          <w:rFonts w:ascii="Cambria" w:eastAsia="Times New Roman" w:hAnsi="Cambria"/>
          <w:b/>
          <w:bCs/>
          <w:color w:val="000000"/>
          <w:lang w:eastAsia="pl-PL"/>
        </w:rPr>
        <w:t xml:space="preserve">Adam </w:t>
      </w:r>
      <w:proofErr w:type="spellStart"/>
      <w:r w:rsidR="00FA78A3">
        <w:rPr>
          <w:rFonts w:ascii="Cambria" w:eastAsia="Times New Roman" w:hAnsi="Cambria"/>
          <w:b/>
          <w:bCs/>
          <w:color w:val="000000"/>
          <w:lang w:eastAsia="pl-PL"/>
        </w:rPr>
        <w:t>Boryń</w:t>
      </w:r>
      <w:proofErr w:type="spellEnd"/>
      <w:r w:rsidR="00FA78A3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="00113B08" w:rsidRPr="00113B08">
        <w:rPr>
          <w:rFonts w:ascii="Cambria" w:eastAsia="Times New Roman" w:hAnsi="Cambria"/>
          <w:b/>
          <w:bCs/>
          <w:color w:val="000000"/>
          <w:lang w:eastAsia="pl-PL"/>
        </w:rPr>
        <w:t>ul. Krochmalna 22 A, 20-401 Lublin</w:t>
      </w:r>
      <w:r w:rsidR="00113B08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Pr="00416CB6">
        <w:rPr>
          <w:rFonts w:ascii="Cambria" w:eastAsia="Times New Roman" w:hAnsi="Cambria"/>
          <w:b/>
          <w:bCs/>
          <w:color w:val="000000"/>
          <w:lang w:eastAsia="pl-PL"/>
        </w:rPr>
        <w:t xml:space="preserve">za cenę </w:t>
      </w:r>
      <w:r w:rsidR="00113B08" w:rsidRPr="00113B08">
        <w:rPr>
          <w:rFonts w:ascii="Cambria" w:eastAsia="Times New Roman" w:hAnsi="Cambria"/>
          <w:b/>
          <w:bCs/>
          <w:color w:val="000000"/>
          <w:lang w:eastAsia="pl-PL"/>
        </w:rPr>
        <w:t>58 276,91</w:t>
      </w:r>
      <w:r w:rsidR="00FA78A3">
        <w:rPr>
          <w:rFonts w:ascii="Cambria" w:eastAsia="Times New Roman" w:hAnsi="Cambria"/>
          <w:b/>
          <w:bCs/>
          <w:color w:val="000000"/>
          <w:lang w:eastAsia="pl-PL"/>
        </w:rPr>
        <w:t xml:space="preserve"> zł.</w:t>
      </w:r>
    </w:p>
    <w:p w14:paraId="49B7ED1A" w14:textId="7BBA2D89" w:rsidR="00F36E03" w:rsidRPr="00832B03" w:rsidRDefault="00F36E03" w:rsidP="00832B03">
      <w:pPr>
        <w:widowControl/>
        <w:autoSpaceDE/>
        <w:spacing w:before="120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394CD4">
        <w:rPr>
          <w:rFonts w:ascii="Cambria" w:eastAsia="Times New Roman" w:hAnsi="Cambria"/>
          <w:bCs/>
          <w:color w:val="000000"/>
          <w:lang w:eastAsia="pl-PL"/>
        </w:rPr>
        <w:t>Uzasadnienie wyboru: Wybran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y </w:t>
      </w:r>
      <w:r w:rsidRPr="00394CD4">
        <w:rPr>
          <w:rFonts w:ascii="Cambria" w:eastAsia="Times New Roman" w:hAnsi="Cambria"/>
          <w:bCs/>
          <w:color w:val="000000"/>
          <w:lang w:eastAsia="pl-PL"/>
        </w:rPr>
        <w:t>Wykonawc</w:t>
      </w:r>
      <w:r>
        <w:rPr>
          <w:rFonts w:ascii="Cambria" w:eastAsia="Times New Roman" w:hAnsi="Cambria"/>
          <w:bCs/>
          <w:color w:val="000000"/>
          <w:lang w:eastAsia="pl-PL"/>
        </w:rPr>
        <w:t>a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nie podlega wykluczeniu, </w:t>
      </w:r>
      <w:r>
        <w:rPr>
          <w:rFonts w:ascii="Cambria" w:eastAsia="Times New Roman" w:hAnsi="Cambria"/>
          <w:bCs/>
          <w:color w:val="000000"/>
          <w:lang w:eastAsia="pl-PL"/>
        </w:rPr>
        <w:t>jego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ofert</w:t>
      </w:r>
      <w:r>
        <w:rPr>
          <w:rFonts w:ascii="Cambria" w:eastAsia="Times New Roman" w:hAnsi="Cambria"/>
          <w:bCs/>
          <w:color w:val="000000"/>
          <w:lang w:eastAsia="pl-PL"/>
        </w:rPr>
        <w:t>a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nie podlega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Pr="0043347C">
        <w:rPr>
          <w:rFonts w:ascii="Cambria" w:eastAsia="Times New Roman" w:hAnsi="Cambria"/>
          <w:bCs/>
          <w:color w:val="000000"/>
          <w:lang w:eastAsia="pl-PL"/>
        </w:rPr>
        <w:t>odrzuceniu, spełni</w:t>
      </w:r>
      <w:r>
        <w:rPr>
          <w:rFonts w:ascii="Cambria" w:eastAsia="Times New Roman" w:hAnsi="Cambria"/>
          <w:bCs/>
          <w:color w:val="000000"/>
          <w:lang w:eastAsia="pl-PL"/>
        </w:rPr>
        <w:t>ł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warunki opisane w SWZ oraz uzyska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ł </w:t>
      </w:r>
      <w:r w:rsidRPr="0043347C">
        <w:rPr>
          <w:rFonts w:ascii="Cambria" w:eastAsia="Times New Roman" w:hAnsi="Cambria"/>
          <w:bCs/>
          <w:color w:val="000000"/>
          <w:lang w:eastAsia="pl-PL"/>
        </w:rPr>
        <w:t>najwyższą liczbę punktów</w:t>
      </w:r>
      <w:r>
        <w:rPr>
          <w:rFonts w:ascii="Cambria" w:eastAsia="Times New Roman" w:hAnsi="Cambria"/>
          <w:bCs/>
          <w:color w:val="000000"/>
          <w:lang w:eastAsia="pl-PL"/>
        </w:rPr>
        <w:br/>
      </w:r>
      <w:r w:rsidRPr="0043347C">
        <w:rPr>
          <w:rFonts w:ascii="Cambria" w:eastAsia="Times New Roman" w:hAnsi="Cambria"/>
          <w:bCs/>
          <w:color w:val="000000"/>
          <w:lang w:eastAsia="pl-PL"/>
        </w:rPr>
        <w:t>w oparciu o kryteria wyboru</w:t>
      </w:r>
      <w:r w:rsidR="00FA78A3">
        <w:rPr>
          <w:rFonts w:ascii="Cambria" w:eastAsia="Times New Roman" w:hAnsi="Cambria"/>
          <w:bCs/>
          <w:color w:val="000000"/>
          <w:lang w:eastAsia="pl-PL"/>
        </w:rPr>
        <w:t xml:space="preserve"> ofert</w:t>
      </w:r>
      <w:r w:rsidRPr="0043347C">
        <w:rPr>
          <w:rFonts w:ascii="Cambria" w:eastAsia="Times New Roman" w:hAnsi="Cambria"/>
          <w:bCs/>
          <w:color w:val="000000"/>
          <w:lang w:eastAsia="pl-PL"/>
        </w:rPr>
        <w:t>.</w:t>
      </w:r>
    </w:p>
    <w:p w14:paraId="300FCFBE" w14:textId="77777777" w:rsidR="00F36E03" w:rsidRDefault="00F36E03" w:rsidP="00832B03">
      <w:pPr>
        <w:widowControl/>
        <w:autoSpaceDE/>
        <w:autoSpaceDN/>
        <w:spacing w:before="120" w:after="160"/>
        <w:rPr>
          <w:rFonts w:ascii="Cambria" w:eastAsia="Times New Roman" w:hAnsi="Cambria" w:cs="Cambria"/>
          <w:b/>
          <w:lang w:eastAsia="zh-CN"/>
        </w:rPr>
      </w:pPr>
      <w:r w:rsidRPr="0043347C">
        <w:rPr>
          <w:rFonts w:ascii="Cambria" w:eastAsia="Times New Roman" w:hAnsi="Cambria" w:cs="Cambria"/>
          <w:b/>
          <w:lang w:eastAsia="zh-CN"/>
        </w:rPr>
        <w:t xml:space="preserve">Zestawienie </w:t>
      </w:r>
      <w:r>
        <w:rPr>
          <w:rFonts w:ascii="Cambria" w:eastAsia="Times New Roman" w:hAnsi="Cambria" w:cs="Cambria"/>
          <w:b/>
          <w:lang w:eastAsia="zh-CN"/>
        </w:rPr>
        <w:t xml:space="preserve">i ranking </w:t>
      </w:r>
      <w:r w:rsidRPr="0043347C">
        <w:rPr>
          <w:rFonts w:ascii="Cambria" w:eastAsia="Times New Roman" w:hAnsi="Cambria" w:cs="Cambria"/>
          <w:b/>
          <w:lang w:eastAsia="zh-CN"/>
        </w:rPr>
        <w:t>ofert: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815"/>
        <w:gridCol w:w="1276"/>
        <w:gridCol w:w="1701"/>
        <w:gridCol w:w="1275"/>
      </w:tblGrid>
      <w:tr w:rsidR="00F36E03" w:rsidRPr="00265C8D" w14:paraId="5456B98C" w14:textId="77777777" w:rsidTr="005361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9A188EF" w14:textId="77777777" w:rsidR="00F36E03" w:rsidRPr="00416CB6" w:rsidRDefault="00F36E03" w:rsidP="00832B03">
            <w:pPr>
              <w:spacing w:beforeLines="40" w:before="96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50F1BA7" w14:textId="77777777" w:rsidR="00F36E03" w:rsidRPr="00416CB6" w:rsidRDefault="00F36E03" w:rsidP="00832B03">
            <w:pPr>
              <w:spacing w:beforeLines="40" w:before="96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FA4C5E9" w14:textId="77777777" w:rsidR="00F36E03" w:rsidRPr="00416CB6" w:rsidRDefault="00863A6F" w:rsidP="00832B03">
            <w:pPr>
              <w:spacing w:beforeLines="40" w:before="96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Liczba punktów uzyskana za kryterium </w:t>
            </w:r>
            <w:r w:rsidR="00F36E03"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Cena oferty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F495961" w14:textId="77777777" w:rsidR="00F36E03" w:rsidRPr="00416CB6" w:rsidRDefault="00863A6F" w:rsidP="00832B03">
            <w:pPr>
              <w:suppressAutoHyphens/>
              <w:spacing w:beforeLines="40" w:before="96"/>
              <w:ind w:left="12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Liczba punktów uzyskana za kryterium 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BF6C0FE" w14:textId="77777777" w:rsidR="00F36E03" w:rsidRPr="00416CB6" w:rsidRDefault="00863A6F" w:rsidP="00832B03">
            <w:pPr>
              <w:spacing w:beforeLines="40" w:before="96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Suma punktów</w:t>
            </w:r>
          </w:p>
        </w:tc>
      </w:tr>
      <w:tr w:rsidR="00113B08" w:rsidRPr="00252E7C" w14:paraId="1DA83AF2" w14:textId="77777777" w:rsidTr="00536109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191" w14:textId="77777777" w:rsidR="00113B08" w:rsidRPr="00E0252E" w:rsidRDefault="00113B08" w:rsidP="00113B08">
            <w:pPr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E0252E">
              <w:rPr>
                <w:rFonts w:ascii="Cambria" w:eastAsia="Calibri" w:hAnsi="Cambri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C1F" w14:textId="77777777" w:rsidR="00113B08" w:rsidRDefault="00113B08" w:rsidP="00113B08">
            <w:pPr>
              <w:tabs>
                <w:tab w:val="left" w:pos="1230"/>
              </w:tabs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E0252E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EMI Plus Sp. j. M. Dobrowolski i M. Topolski</w:t>
            </w:r>
          </w:p>
          <w:p w14:paraId="6A14BFEF" w14:textId="77777777" w:rsidR="00113B08" w:rsidRPr="00E0252E" w:rsidRDefault="00536109" w:rsidP="00536109">
            <w:pPr>
              <w:tabs>
                <w:tab w:val="left" w:pos="1230"/>
              </w:tabs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        </w:t>
            </w:r>
            <w:r w:rsidRPr="00536109">
              <w:rPr>
                <w:rFonts w:ascii="Cambria" w:eastAsia="Calibri" w:hAnsi="Cambria" w:cs="Times New Roman"/>
                <w:b/>
                <w:sz w:val="20"/>
                <w:szCs w:val="20"/>
                <w:lang w:eastAsia="ar-SA"/>
              </w:rPr>
              <w:t>ul. M. Smoluchowskiego 2, 20-474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963" w14:textId="314A619D" w:rsidR="00113B08" w:rsidRPr="00E0252E" w:rsidRDefault="0050448B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50,68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494" w14:textId="77777777" w:rsidR="00113B08" w:rsidRPr="00E0252E" w:rsidRDefault="00113B08" w:rsidP="00113B08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D4E5" w14:textId="4388BF05" w:rsidR="00113B08" w:rsidRPr="00C24A62" w:rsidRDefault="0050448B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90,68</w:t>
            </w:r>
          </w:p>
        </w:tc>
      </w:tr>
      <w:tr w:rsidR="00113B08" w:rsidRPr="006830A5" w14:paraId="7688BB9D" w14:textId="77777777" w:rsidTr="005361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304" w14:textId="77777777" w:rsidR="00113B08" w:rsidRPr="006830A5" w:rsidRDefault="00113B08" w:rsidP="00113B08">
            <w:pPr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6C6" w14:textId="77777777" w:rsidR="00113B08" w:rsidRDefault="00113B08" w:rsidP="00113B08">
            <w:pPr>
              <w:tabs>
                <w:tab w:val="left" w:pos="1065"/>
              </w:tabs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proofErr w:type="spellStart"/>
            <w:r w:rsidRPr="00E0252E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Tronus</w:t>
            </w:r>
            <w:proofErr w:type="spellEnd"/>
            <w:r w:rsidRPr="00E0252E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Polska Sp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.</w:t>
            </w:r>
            <w:r w:rsidRPr="00E0252E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z o.o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.</w:t>
            </w:r>
          </w:p>
          <w:p w14:paraId="7F3236FE" w14:textId="77777777" w:rsidR="00536109" w:rsidRPr="00536109" w:rsidRDefault="00536109" w:rsidP="00536109">
            <w:pPr>
              <w:widowControl/>
              <w:tabs>
                <w:tab w:val="left" w:pos="1065"/>
              </w:tabs>
              <w:autoSpaceDE/>
              <w:autoSpaceDN/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ar-SA"/>
              </w:rPr>
            </w:pPr>
            <w:r w:rsidRPr="00536109">
              <w:rPr>
                <w:rFonts w:ascii="Cambria" w:eastAsia="Calibri" w:hAnsi="Cambria" w:cs="Times New Roman"/>
                <w:b/>
                <w:sz w:val="20"/>
                <w:szCs w:val="20"/>
                <w:lang w:eastAsia="ar-SA"/>
              </w:rPr>
              <w:t>ul. Ordona 2a, 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AFE6" w14:textId="189965C6" w:rsidR="00113B08" w:rsidRPr="006830A5" w:rsidRDefault="0050448B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31,30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DAF" w14:textId="77777777" w:rsidR="00113B08" w:rsidRPr="00E0252E" w:rsidRDefault="00113B08" w:rsidP="00113B08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853" w14:textId="70FCBFD0" w:rsidR="00113B08" w:rsidRPr="006830A5" w:rsidRDefault="0050448B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71,30</w:t>
            </w:r>
          </w:p>
        </w:tc>
      </w:tr>
      <w:tr w:rsidR="00113B08" w:rsidRPr="006622A9" w14:paraId="7E7C0793" w14:textId="77777777" w:rsidTr="00536109">
        <w:trPr>
          <w:trHeight w:val="8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2CA" w14:textId="77777777" w:rsidR="00113B08" w:rsidRPr="006622A9" w:rsidRDefault="00113B08" w:rsidP="00113B08">
            <w:pPr>
              <w:jc w:val="both"/>
              <w:rPr>
                <w:rFonts w:eastAsia="Calibri"/>
              </w:rPr>
            </w:pPr>
            <w:r w:rsidRPr="006622A9">
              <w:rPr>
                <w:rFonts w:ascii="Cambria" w:eastAsia="Calibri" w:hAnsi="Cambri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99DB" w14:textId="77777777" w:rsidR="00113B08" w:rsidRPr="00B109B1" w:rsidRDefault="00113B08" w:rsidP="00113B08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</w:rPr>
              <w:t>DOMI STYL Maciej Banaszek</w:t>
            </w:r>
          </w:p>
          <w:p w14:paraId="27FD44BF" w14:textId="77777777" w:rsidR="00113B08" w:rsidRPr="00B109B1" w:rsidRDefault="00536109" w:rsidP="00113B08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536109">
              <w:rPr>
                <w:rFonts w:ascii="Cambria" w:eastAsia="Calibri" w:hAnsi="Cambria"/>
                <w:b/>
                <w:sz w:val="20"/>
                <w:szCs w:val="20"/>
              </w:rPr>
              <w:t>Minkowice 206, 21-007 Mełgiew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134D" w14:textId="77777777" w:rsidR="00113B08" w:rsidRPr="00B109B1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87D" w14:textId="77777777" w:rsidR="00113B08" w:rsidRPr="00E0252E" w:rsidRDefault="00113B08" w:rsidP="00113B08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33F" w14:textId="77777777" w:rsidR="00113B08" w:rsidRPr="006622A9" w:rsidRDefault="00113B08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72,45</w:t>
            </w:r>
          </w:p>
        </w:tc>
      </w:tr>
      <w:tr w:rsidR="00113B08" w:rsidRPr="006830A5" w14:paraId="346BAD26" w14:textId="77777777" w:rsidTr="005361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7B60" w14:textId="77777777" w:rsidR="00113B08" w:rsidRPr="006830A5" w:rsidRDefault="00113B08" w:rsidP="00113B08">
            <w:pPr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513" w14:textId="77777777" w:rsidR="002C3F36" w:rsidRPr="002C3F36" w:rsidRDefault="00113B08" w:rsidP="002C3F36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GOBI</w:t>
            </w:r>
            <w:r w:rsidR="002C3F36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C3F36" w:rsidRPr="002C3F36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Adam </w:t>
            </w:r>
            <w:proofErr w:type="spellStart"/>
            <w:r w:rsidR="002C3F36" w:rsidRPr="002C3F36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Boryń</w:t>
            </w:r>
            <w:proofErr w:type="spellEnd"/>
          </w:p>
          <w:p w14:paraId="51AA55D7" w14:textId="77777777" w:rsidR="00113B08" w:rsidRPr="00B109B1" w:rsidRDefault="00536109" w:rsidP="002C3F36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536109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Krochmalna 22 A, 20-401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EE14" w14:textId="77777777" w:rsidR="00113B08" w:rsidRPr="00B109B1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7FD" w14:textId="77777777" w:rsidR="00113B08" w:rsidRPr="00E0252E" w:rsidRDefault="00113B08" w:rsidP="00113B08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3FD" w14:textId="77777777" w:rsidR="00113B08" w:rsidRPr="006830A5" w:rsidRDefault="00113B08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113B08" w:rsidRPr="006830A5" w14:paraId="626C0CB2" w14:textId="77777777" w:rsidTr="00536109">
        <w:trPr>
          <w:trHeight w:val="6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549" w14:textId="77777777" w:rsidR="00113B08" w:rsidRPr="006830A5" w:rsidRDefault="00113B08" w:rsidP="00113B08">
            <w:pPr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9A1F" w14:textId="77777777" w:rsidR="00113B08" w:rsidRPr="00B109B1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Silesia Meble Sp. z o.o.</w:t>
            </w:r>
          </w:p>
          <w:p w14:paraId="1F7797D7" w14:textId="77777777" w:rsidR="00113B08" w:rsidRPr="00B109B1" w:rsidRDefault="00536109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536109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Główna 63, 44-230 Bełk</w:t>
            </w:r>
          </w:p>
        </w:tc>
        <w:tc>
          <w:tcPr>
            <w:tcW w:w="1276" w:type="dxa"/>
            <w:vAlign w:val="center"/>
          </w:tcPr>
          <w:p w14:paraId="4A08E141" w14:textId="16087CC2" w:rsidR="00113B08" w:rsidRPr="00B109B1" w:rsidRDefault="0050448B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48,27</w:t>
            </w:r>
          </w:p>
        </w:tc>
        <w:tc>
          <w:tcPr>
            <w:tcW w:w="1701" w:type="dxa"/>
            <w:vAlign w:val="center"/>
          </w:tcPr>
          <w:p w14:paraId="51B665C3" w14:textId="77777777" w:rsidR="00113B08" w:rsidRPr="00E0252E" w:rsidRDefault="00113B08" w:rsidP="00113B08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5" w:type="dxa"/>
            <w:vAlign w:val="center"/>
          </w:tcPr>
          <w:p w14:paraId="5D6AB9F0" w14:textId="1B8CE1DC" w:rsidR="00113B08" w:rsidRPr="006830A5" w:rsidRDefault="0050448B" w:rsidP="00113B08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88,27</w:t>
            </w:r>
          </w:p>
        </w:tc>
      </w:tr>
      <w:tr w:rsidR="00113B08" w:rsidRPr="006830A5" w14:paraId="62CB5AD5" w14:textId="77777777" w:rsidTr="005361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0B4" w14:textId="77777777" w:rsidR="00113B08" w:rsidRPr="006830A5" w:rsidRDefault="00113B08" w:rsidP="00113B08">
            <w:pPr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43A3" w14:textId="77777777" w:rsidR="00113B08" w:rsidRPr="00B109B1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Międzynarodowe Centrum Budownictwa Sp. z o.o.</w:t>
            </w:r>
          </w:p>
          <w:p w14:paraId="184BB3C9" w14:textId="77777777" w:rsidR="00113B08" w:rsidRPr="00B109B1" w:rsidRDefault="00536109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536109">
              <w:rPr>
                <w:rFonts w:ascii="Cambria" w:eastAsia="Calibri" w:hAnsi="Cambria" w:cs="Times New Roman"/>
                <w:b/>
                <w:sz w:val="20"/>
                <w:szCs w:val="20"/>
                <w:lang w:eastAsia="ar-SA"/>
              </w:rPr>
              <w:t>ul. Grójecka 128 paw. 51, 02-383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B41" w14:textId="77777777" w:rsidR="00113B08" w:rsidRPr="00B109B1" w:rsidRDefault="00113B08" w:rsidP="00113B08">
            <w:pPr>
              <w:tabs>
                <w:tab w:val="left" w:pos="4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F028" w14:textId="77777777" w:rsidR="00113B08" w:rsidRDefault="00113B08" w:rsidP="00536109">
            <w:pPr>
              <w:tabs>
                <w:tab w:val="left" w:pos="465"/>
              </w:tabs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</w:p>
          <w:p w14:paraId="0D1F1CAE" w14:textId="77777777" w:rsidR="00113B08" w:rsidRPr="00E0252E" w:rsidRDefault="00113B08" w:rsidP="00113B08">
            <w:pPr>
              <w:tabs>
                <w:tab w:val="left" w:pos="465"/>
              </w:tabs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322" w14:textId="77777777" w:rsidR="00113B08" w:rsidRPr="006830A5" w:rsidRDefault="00113B08" w:rsidP="00113B08">
            <w:pPr>
              <w:tabs>
                <w:tab w:val="left" w:pos="465"/>
              </w:tabs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83,87</w:t>
            </w:r>
          </w:p>
        </w:tc>
      </w:tr>
      <w:tr w:rsidR="00113B08" w:rsidRPr="00113B08" w14:paraId="1E266F23" w14:textId="77777777" w:rsidTr="005361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8468" w14:textId="77777777" w:rsidR="00113B08" w:rsidRPr="00113B08" w:rsidRDefault="00113B08" w:rsidP="00113B08">
            <w:pPr>
              <w:spacing w:before="120" w:after="120"/>
              <w:jc w:val="both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113B08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5A40" w14:textId="77777777" w:rsidR="00113B08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  <w:t>FIRMA PRODUKCUJNO-HANDLOWA PROGMENT Sp. z o.o. Sp. k.</w:t>
            </w:r>
          </w:p>
          <w:p w14:paraId="02FA7376" w14:textId="004D0096" w:rsidR="00113B08" w:rsidRPr="00113B08" w:rsidRDefault="00536109" w:rsidP="00AD0654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536109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  <w:lang w:eastAsia="ar-SA"/>
              </w:rPr>
              <w:t>ul. Gliwicka 218, 43-190 Mikołów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C3B" w14:textId="77777777" w:rsidR="00113B08" w:rsidRPr="00113B08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D47" w14:textId="77777777" w:rsidR="00113B08" w:rsidRPr="00113B08" w:rsidRDefault="00113B08" w:rsidP="00113B08">
            <w:pPr>
              <w:spacing w:before="120" w:after="120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F1B" w14:textId="77777777" w:rsidR="00113B08" w:rsidRPr="00113B08" w:rsidRDefault="00113B08" w:rsidP="00113B08">
            <w:pPr>
              <w:spacing w:before="120" w:after="120"/>
              <w:jc w:val="center"/>
              <w:rPr>
                <w:rFonts w:ascii="Cambria" w:eastAsia="Calibri" w:hAnsi="Cambria"/>
                <w:b/>
                <w:color w:val="FF0000"/>
                <w:sz w:val="18"/>
                <w:szCs w:val="18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113B08" w:rsidRPr="00113B08" w14:paraId="220B3D1B" w14:textId="77777777" w:rsidTr="005361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8CA" w14:textId="77777777" w:rsidR="00113B08" w:rsidRPr="00113B08" w:rsidRDefault="00113B08" w:rsidP="00113B08">
            <w:pPr>
              <w:spacing w:before="120" w:after="120"/>
              <w:jc w:val="both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113B08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 xml:space="preserve">8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443" w14:textId="77777777" w:rsidR="00113B08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  <w:t>LOBBY MEBLE S.C</w:t>
            </w:r>
          </w:p>
          <w:p w14:paraId="5F78E75D" w14:textId="3C1EAFDA" w:rsidR="00113B08" w:rsidRPr="00113B08" w:rsidRDefault="00536109" w:rsidP="00AD0654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536109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  <w:lang w:eastAsia="ar-SA"/>
              </w:rPr>
              <w:t>ul. Pachońskiego 7a/86, 31-223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449" w14:textId="77777777" w:rsidR="00113B08" w:rsidRPr="00113B08" w:rsidRDefault="00113B08" w:rsidP="00113B08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F4C6" w14:textId="77777777" w:rsidR="00113B08" w:rsidRPr="00113B08" w:rsidRDefault="00113B08" w:rsidP="00113B08">
            <w:pPr>
              <w:spacing w:before="120" w:after="120"/>
              <w:jc w:val="center"/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1A6" w14:textId="77777777" w:rsidR="00113B08" w:rsidRPr="00113B08" w:rsidRDefault="00113B08" w:rsidP="00113B08">
            <w:pPr>
              <w:spacing w:before="120" w:after="120"/>
              <w:jc w:val="center"/>
              <w:rPr>
                <w:rFonts w:ascii="Cambria" w:eastAsia="Calibri" w:hAnsi="Cambria"/>
                <w:b/>
                <w:color w:val="FF0000"/>
                <w:sz w:val="18"/>
                <w:szCs w:val="18"/>
                <w:lang w:eastAsia="ar-SA"/>
              </w:rPr>
            </w:pPr>
            <w:r w:rsidRPr="00113B08">
              <w:rPr>
                <w:rFonts w:ascii="Cambria" w:eastAsia="Calibri" w:hAnsi="Cambria"/>
                <w:b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</w:tbl>
    <w:p w14:paraId="243404F2" w14:textId="77777777" w:rsidR="00F5136A" w:rsidRDefault="00F5136A" w:rsidP="00CA07EA">
      <w:pPr>
        <w:spacing w:before="240" w:after="120"/>
        <w:jc w:val="both"/>
        <w:rPr>
          <w:rFonts w:ascii="Cambria" w:hAnsi="Cambria" w:cs="Cambria"/>
          <w:b/>
          <w:sz w:val="21"/>
          <w:szCs w:val="21"/>
        </w:rPr>
      </w:pPr>
    </w:p>
    <w:p w14:paraId="0AB2CE27" w14:textId="4C7AE268" w:rsidR="001068CA" w:rsidRPr="00832B03" w:rsidRDefault="001068CA" w:rsidP="00832B03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bookmarkStart w:id="2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089B622C" w14:textId="77777777" w:rsidR="001068CA" w:rsidRPr="006065F1" w:rsidRDefault="001068CA" w:rsidP="001068CA">
      <w:pPr>
        <w:widowControl/>
        <w:autoSpaceDE/>
        <w:jc w:val="right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>
        <w:rPr>
          <w:rFonts w:ascii="Cambria" w:hAnsi="Cambria"/>
          <w:b/>
          <w:bCs/>
          <w:i/>
          <w:sz w:val="20"/>
          <w:szCs w:val="20"/>
        </w:rPr>
        <w:t>AKIMIAK</w:t>
      </w:r>
    </w:p>
    <w:bookmarkEnd w:id="2"/>
    <w:p w14:paraId="4C11E7B5" w14:textId="77777777" w:rsidR="00EC26FB" w:rsidRPr="007F5F4F" w:rsidRDefault="00EC26FB">
      <w:pPr>
        <w:rPr>
          <w:rFonts w:ascii="Cambria" w:hAnsi="Cambria"/>
        </w:rPr>
      </w:pPr>
    </w:p>
    <w:sectPr w:rsidR="00EC26FB" w:rsidRPr="007F5F4F" w:rsidSect="00640D1D">
      <w:headerReference w:type="default" r:id="rId8"/>
      <w:footerReference w:type="default" r:id="rId9"/>
      <w:pgSz w:w="11906" w:h="16838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E270" w14:textId="77777777" w:rsidR="00661E25" w:rsidRDefault="00661E25" w:rsidP="001959A9">
      <w:r>
        <w:separator/>
      </w:r>
    </w:p>
  </w:endnote>
  <w:endnote w:type="continuationSeparator" w:id="0">
    <w:p w14:paraId="0A0DADC8" w14:textId="77777777" w:rsidR="00661E25" w:rsidRDefault="00661E2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EEEC" w14:textId="77777777" w:rsidR="001068CA" w:rsidRPr="001068CA" w:rsidRDefault="001068CA" w:rsidP="001068CA">
    <w:pPr>
      <w:tabs>
        <w:tab w:val="center" w:pos="4536"/>
        <w:tab w:val="right" w:pos="9072"/>
      </w:tabs>
      <w:suppressAutoHyphens/>
      <w:autoSpaceDE/>
      <w:jc w:val="center"/>
      <w:textAlignment w:val="baseline"/>
      <w:rPr>
        <w:rFonts w:ascii="Times New Roman" w:eastAsia="Times New Roman" w:hAnsi="Times New Roman" w:cs="Times New Roman"/>
        <w:kern w:val="3"/>
        <w:sz w:val="20"/>
        <w:szCs w:val="20"/>
        <w:lang w:eastAsia="pl-PL"/>
      </w:rPr>
    </w:pPr>
  </w:p>
  <w:p w14:paraId="138BCAB9" w14:textId="77777777" w:rsidR="001068CA" w:rsidRDefault="0010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EDA8" w14:textId="77777777" w:rsidR="00661E25" w:rsidRDefault="00661E25" w:rsidP="001959A9">
      <w:r>
        <w:separator/>
      </w:r>
    </w:p>
  </w:footnote>
  <w:footnote w:type="continuationSeparator" w:id="0">
    <w:p w14:paraId="58FE4CFD" w14:textId="77777777" w:rsidR="00661E25" w:rsidRDefault="00661E2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740020" w:rsidRPr="00740020" w14:paraId="203C7EF3" w14:textId="77777777" w:rsidTr="008257D3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740020" w:rsidRPr="00740020" w14:paraId="7D92313E" w14:textId="77777777" w:rsidTr="008257D3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p w14:paraId="616D658E" w14:textId="77777777" w:rsidR="00740020" w:rsidRPr="00740020" w:rsidRDefault="00740020" w:rsidP="00740020">
                <w:pPr>
                  <w:pStyle w:val="Nagwek"/>
                </w:pPr>
                <w:r w:rsidRPr="00740020">
                  <w:rPr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4EA1567F" wp14:editId="1E802AFE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group w14:anchorId="264AABA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740020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5FE187B" wp14:editId="6FFE0816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2A629B66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740020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7F893949" wp14:editId="4E67AB1E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718F412C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3CDDD86B" w14:textId="77777777" w:rsidR="00740020" w:rsidRPr="00740020" w:rsidRDefault="00740020" w:rsidP="00740020">
                <w:pPr>
                  <w:pStyle w:val="Nagwek"/>
                </w:pPr>
              </w:p>
              <w:p w14:paraId="25C466ED" w14:textId="77777777" w:rsidR="00740020" w:rsidRPr="00740020" w:rsidRDefault="00740020" w:rsidP="00740020">
                <w:pPr>
                  <w:pStyle w:val="Nagwek"/>
                </w:pPr>
              </w:p>
              <w:p w14:paraId="7AAD54B5" w14:textId="77777777" w:rsidR="00740020" w:rsidRPr="00740020" w:rsidRDefault="00740020" w:rsidP="00740020">
                <w:pPr>
                  <w:pStyle w:val="Nagwek"/>
                </w:pPr>
              </w:p>
              <w:p w14:paraId="66978FF3" w14:textId="77777777" w:rsidR="00740020" w:rsidRPr="00740020" w:rsidRDefault="00740020" w:rsidP="00740020">
                <w:pPr>
                  <w:pStyle w:val="Nagwek"/>
                </w:pPr>
              </w:p>
              <w:p w14:paraId="5F7A4234" w14:textId="77777777" w:rsidR="00740020" w:rsidRPr="00740020" w:rsidRDefault="00740020" w:rsidP="00740020">
                <w:pPr>
                  <w:pStyle w:val="Nagwek"/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704AB86D" w14:textId="77777777" w:rsidR="00740020" w:rsidRPr="00740020" w:rsidRDefault="00740020" w:rsidP="00740020">
                <w:pPr>
                  <w:pStyle w:val="Nagwek"/>
                  <w:rPr>
                    <w:lang w:val="en-GB"/>
                  </w:rPr>
                </w:pPr>
                <w:r w:rsidRPr="00740020">
                  <w:rPr>
                    <w:lang w:val="de-DE"/>
                  </w:rPr>
                  <w:t xml:space="preserve"> </w:t>
                </w:r>
              </w:p>
            </w:tc>
          </w:tr>
        </w:tbl>
        <w:p w14:paraId="6C781D45" w14:textId="77777777" w:rsidR="00740020" w:rsidRPr="00740020" w:rsidRDefault="00740020" w:rsidP="00740020">
          <w:pPr>
            <w:pStyle w:val="Nagwek"/>
            <w:rPr>
              <w:lang w:val="en-GB"/>
            </w:rPr>
          </w:pPr>
        </w:p>
        <w:p w14:paraId="5707C2BF" w14:textId="77777777" w:rsidR="00740020" w:rsidRPr="00740020" w:rsidRDefault="00740020" w:rsidP="00740020">
          <w:pPr>
            <w:pStyle w:val="Nagwek"/>
          </w:pPr>
        </w:p>
        <w:p w14:paraId="5FC6FBC4" w14:textId="77777777" w:rsidR="00740020" w:rsidRPr="00740020" w:rsidRDefault="00740020" w:rsidP="00740020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6FB57AFF" w14:textId="77777777" w:rsidR="00740020" w:rsidRPr="00740020" w:rsidRDefault="00740020" w:rsidP="00740020">
          <w:pPr>
            <w:pStyle w:val="Nagwek"/>
            <w:rPr>
              <w:lang w:val="en-GB"/>
            </w:rPr>
          </w:pPr>
          <w:r w:rsidRPr="00740020">
            <w:rPr>
              <w:lang w:val="de-DE"/>
            </w:rPr>
            <w:t xml:space="preserve">  </w:t>
          </w:r>
        </w:p>
      </w:tc>
    </w:tr>
  </w:tbl>
  <w:p w14:paraId="4BDF02EC" w14:textId="77777777"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63F"/>
    <w:multiLevelType w:val="hybridMultilevel"/>
    <w:tmpl w:val="F718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7E2B"/>
    <w:multiLevelType w:val="hybridMultilevel"/>
    <w:tmpl w:val="123C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51547"/>
    <w:rsid w:val="000542E1"/>
    <w:rsid w:val="00065FCB"/>
    <w:rsid w:val="000872EB"/>
    <w:rsid w:val="000B7F01"/>
    <w:rsid w:val="001068CA"/>
    <w:rsid w:val="00113B08"/>
    <w:rsid w:val="0015521A"/>
    <w:rsid w:val="00185CB3"/>
    <w:rsid w:val="001959A9"/>
    <w:rsid w:val="001A4EF0"/>
    <w:rsid w:val="00241974"/>
    <w:rsid w:val="00252E7C"/>
    <w:rsid w:val="00263E6F"/>
    <w:rsid w:val="002B12ED"/>
    <w:rsid w:val="002C1108"/>
    <w:rsid w:val="002C3F36"/>
    <w:rsid w:val="002D2F91"/>
    <w:rsid w:val="00305874"/>
    <w:rsid w:val="00306256"/>
    <w:rsid w:val="003076A5"/>
    <w:rsid w:val="00376CEB"/>
    <w:rsid w:val="00386D33"/>
    <w:rsid w:val="003A41FE"/>
    <w:rsid w:val="00416CB6"/>
    <w:rsid w:val="00420A1A"/>
    <w:rsid w:val="00456F4B"/>
    <w:rsid w:val="00464C93"/>
    <w:rsid w:val="004D0B42"/>
    <w:rsid w:val="0050448B"/>
    <w:rsid w:val="00527E69"/>
    <w:rsid w:val="00536109"/>
    <w:rsid w:val="005A2FAF"/>
    <w:rsid w:val="005B702D"/>
    <w:rsid w:val="005E5150"/>
    <w:rsid w:val="005E64A8"/>
    <w:rsid w:val="00640D1D"/>
    <w:rsid w:val="00661E25"/>
    <w:rsid w:val="00681594"/>
    <w:rsid w:val="00681BEA"/>
    <w:rsid w:val="00684D03"/>
    <w:rsid w:val="006F0D63"/>
    <w:rsid w:val="006F68A7"/>
    <w:rsid w:val="00710876"/>
    <w:rsid w:val="00722C23"/>
    <w:rsid w:val="00730FD1"/>
    <w:rsid w:val="0073305A"/>
    <w:rsid w:val="00734BCE"/>
    <w:rsid w:val="00740020"/>
    <w:rsid w:val="00754E08"/>
    <w:rsid w:val="00770A96"/>
    <w:rsid w:val="00773DC9"/>
    <w:rsid w:val="007A0CC3"/>
    <w:rsid w:val="007D31FE"/>
    <w:rsid w:val="007E3EE8"/>
    <w:rsid w:val="007E53B9"/>
    <w:rsid w:val="007F5F4F"/>
    <w:rsid w:val="00832B03"/>
    <w:rsid w:val="0084485B"/>
    <w:rsid w:val="00863A6F"/>
    <w:rsid w:val="00897D21"/>
    <w:rsid w:val="009427FD"/>
    <w:rsid w:val="0098229B"/>
    <w:rsid w:val="009A3699"/>
    <w:rsid w:val="00A02EF5"/>
    <w:rsid w:val="00A349B6"/>
    <w:rsid w:val="00A75029"/>
    <w:rsid w:val="00A833F3"/>
    <w:rsid w:val="00AB33AC"/>
    <w:rsid w:val="00AD0654"/>
    <w:rsid w:val="00BB2528"/>
    <w:rsid w:val="00BB5D14"/>
    <w:rsid w:val="00BC6224"/>
    <w:rsid w:val="00C3390A"/>
    <w:rsid w:val="00C53884"/>
    <w:rsid w:val="00C749B0"/>
    <w:rsid w:val="00CA07EA"/>
    <w:rsid w:val="00CB69EC"/>
    <w:rsid w:val="00CC57C4"/>
    <w:rsid w:val="00D30E64"/>
    <w:rsid w:val="00D47ACB"/>
    <w:rsid w:val="00DC0F60"/>
    <w:rsid w:val="00DD2110"/>
    <w:rsid w:val="00DD3E80"/>
    <w:rsid w:val="00DE7061"/>
    <w:rsid w:val="00E27A44"/>
    <w:rsid w:val="00E621C8"/>
    <w:rsid w:val="00E86960"/>
    <w:rsid w:val="00EB5D94"/>
    <w:rsid w:val="00EC26FB"/>
    <w:rsid w:val="00EF735E"/>
    <w:rsid w:val="00F27EAD"/>
    <w:rsid w:val="00F36E03"/>
    <w:rsid w:val="00F44817"/>
    <w:rsid w:val="00F50C40"/>
    <w:rsid w:val="00F5136A"/>
    <w:rsid w:val="00F8436F"/>
    <w:rsid w:val="00F90C3F"/>
    <w:rsid w:val="00FA4CED"/>
    <w:rsid w:val="00FA78A3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66E821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7EA"/>
    <w:pPr>
      <w:ind w:left="720"/>
      <w:contextualSpacing/>
    </w:pPr>
  </w:style>
  <w:style w:type="paragraph" w:customStyle="1" w:styleId="Default">
    <w:name w:val="Default"/>
    <w:rsid w:val="002B12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40D1D"/>
  </w:style>
  <w:style w:type="character" w:customStyle="1" w:styleId="Nagwek1Znak">
    <w:name w:val="Nagłówek 1 Znak"/>
    <w:basedOn w:val="Domylnaczcionkaakapitu"/>
    <w:link w:val="Nagwek1"/>
    <w:uiPriority w:val="9"/>
    <w:rsid w:val="002C3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7C88-2CFF-4A29-A04A-0D4C1340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praktykant</cp:lastModifiedBy>
  <cp:revision>3</cp:revision>
  <cp:lastPrinted>2022-05-31T10:02:00Z</cp:lastPrinted>
  <dcterms:created xsi:type="dcterms:W3CDTF">2022-05-31T11:12:00Z</dcterms:created>
  <dcterms:modified xsi:type="dcterms:W3CDTF">2022-05-31T11:15:00Z</dcterms:modified>
</cp:coreProperties>
</file>