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50CDC" w14:textId="44D0C155" w:rsidR="00045A0C" w:rsidRPr="0006225A" w:rsidRDefault="00045A0C" w:rsidP="006F386C">
      <w:pPr>
        <w:spacing w:after="0" w:line="360" w:lineRule="auto"/>
        <w:jc w:val="right"/>
        <w:rPr>
          <w:rFonts w:ascii="Cambria" w:hAnsi="Cambria"/>
          <w:b/>
          <w:bCs/>
        </w:rPr>
      </w:pPr>
      <w:r w:rsidRPr="0006225A">
        <w:rPr>
          <w:rFonts w:ascii="Cambria" w:hAnsi="Cambria"/>
          <w:b/>
          <w:bCs/>
        </w:rPr>
        <w:t xml:space="preserve">Załącznik nr </w:t>
      </w:r>
      <w:r w:rsidR="0006225A" w:rsidRPr="0006225A">
        <w:rPr>
          <w:rFonts w:ascii="Cambria" w:hAnsi="Cambria"/>
          <w:b/>
          <w:bCs/>
        </w:rPr>
        <w:t>9</w:t>
      </w:r>
      <w:r w:rsidRPr="0006225A">
        <w:rPr>
          <w:rFonts w:ascii="Cambria" w:hAnsi="Cambria"/>
          <w:b/>
          <w:bCs/>
        </w:rPr>
        <w:t xml:space="preserve"> do </w:t>
      </w:r>
      <w:r w:rsidR="00A3211E" w:rsidRPr="0006225A">
        <w:rPr>
          <w:rFonts w:ascii="Cambria" w:hAnsi="Cambria"/>
          <w:b/>
          <w:bCs/>
        </w:rPr>
        <w:t>S</w:t>
      </w:r>
      <w:r w:rsidRPr="0006225A">
        <w:rPr>
          <w:rFonts w:ascii="Cambria" w:hAnsi="Cambria"/>
          <w:b/>
          <w:bCs/>
        </w:rPr>
        <w:t>WZ</w:t>
      </w: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9"/>
      </w:tblGrid>
      <w:tr w:rsidR="00045A0C" w:rsidRPr="00EB7DAC" w14:paraId="2750D060" w14:textId="77777777" w:rsidTr="00E3170E">
        <w:trPr>
          <w:trHeight w:val="1305"/>
        </w:trPr>
        <w:tc>
          <w:tcPr>
            <w:tcW w:w="3569" w:type="dxa"/>
            <w:vAlign w:val="bottom"/>
          </w:tcPr>
          <w:p w14:paraId="78CB38D9" w14:textId="0DDD9378" w:rsidR="00045A0C" w:rsidRPr="00EB7DAC" w:rsidRDefault="006A510D" w:rsidP="00E3170E">
            <w:pPr>
              <w:spacing w:after="0" w:line="360" w:lineRule="auto"/>
              <w:jc w:val="center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Wykonawca:</w:t>
            </w:r>
          </w:p>
        </w:tc>
      </w:tr>
    </w:tbl>
    <w:p w14:paraId="1A12D1D6" w14:textId="77777777" w:rsidR="00CF6771" w:rsidRDefault="00CF6771" w:rsidP="00045A0C">
      <w:pPr>
        <w:spacing w:after="0" w:line="360" w:lineRule="auto"/>
        <w:jc w:val="center"/>
        <w:rPr>
          <w:rFonts w:ascii="Cambria" w:hAnsi="Cambria"/>
          <w:b/>
        </w:rPr>
      </w:pPr>
    </w:p>
    <w:p w14:paraId="18744E0B" w14:textId="0EFA8AC3" w:rsidR="0006225A" w:rsidRPr="006A510D" w:rsidRDefault="0006225A" w:rsidP="0006225A">
      <w:pPr>
        <w:spacing w:after="0" w:line="360" w:lineRule="auto"/>
        <w:rPr>
          <w:rFonts w:ascii="Cambria" w:hAnsi="Cambria"/>
          <w:b/>
        </w:rPr>
      </w:pPr>
      <w:r w:rsidRPr="006A510D">
        <w:rPr>
          <w:rFonts w:ascii="Cambria" w:hAnsi="Cambria"/>
          <w:b/>
        </w:rPr>
        <w:t xml:space="preserve"> </w:t>
      </w:r>
      <w:r w:rsidR="006A510D" w:rsidRPr="006A510D">
        <w:rPr>
          <w:rFonts w:ascii="Cambria" w:hAnsi="Cambria" w:cs="Times New Roman"/>
          <w:b/>
          <w:bCs/>
          <w:sz w:val="24"/>
          <w:szCs w:val="24"/>
        </w:rPr>
        <w:t>IPSiP.271.8.2024</w:t>
      </w:r>
      <w:r w:rsidRPr="006A510D">
        <w:rPr>
          <w:rFonts w:ascii="Cambria" w:hAnsi="Cambria"/>
          <w:b/>
        </w:rPr>
        <w:t xml:space="preserve">                         </w:t>
      </w:r>
    </w:p>
    <w:p w14:paraId="40E2C5CD" w14:textId="7343ADF8" w:rsidR="0006225A" w:rsidRPr="002D0E6C" w:rsidRDefault="0006225A" w:rsidP="006A510D">
      <w:pPr>
        <w:spacing w:after="0" w:line="360" w:lineRule="auto"/>
        <w:ind w:left="5103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</w:t>
      </w:r>
      <w:r w:rsidRPr="002D0E6C">
        <w:rPr>
          <w:rFonts w:ascii="Cambria" w:hAnsi="Cambria"/>
          <w:b/>
        </w:rPr>
        <w:t xml:space="preserve">ZAMAWIAJĄCY: </w:t>
      </w:r>
    </w:p>
    <w:p w14:paraId="56CB2017" w14:textId="407B42CF" w:rsidR="0006225A" w:rsidRPr="00936581" w:rsidRDefault="006A510D" w:rsidP="006A510D">
      <w:pPr>
        <w:suppressAutoHyphens/>
        <w:spacing w:after="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>
        <w:rPr>
          <w:rFonts w:ascii="Cambria" w:eastAsia="Calibri" w:hAnsi="Cambria" w:cs="Times New Roman"/>
          <w:b/>
          <w:bCs/>
          <w:sz w:val="24"/>
          <w:szCs w:val="24"/>
        </w:rPr>
        <w:t>Gmina Małogoszcz</w:t>
      </w:r>
    </w:p>
    <w:p w14:paraId="499AEB4C" w14:textId="33E730EE" w:rsidR="0006225A" w:rsidRPr="00936581" w:rsidRDefault="0006225A" w:rsidP="006A510D">
      <w:pPr>
        <w:suppressAutoHyphens/>
        <w:spacing w:after="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                                                                                        </w:t>
      </w:r>
      <w:r w:rsidR="006A510D">
        <w:rPr>
          <w:rFonts w:ascii="Cambria" w:eastAsia="Calibri" w:hAnsi="Cambria" w:cs="Times New Roman"/>
          <w:b/>
          <w:bCs/>
          <w:sz w:val="24"/>
          <w:szCs w:val="24"/>
        </w:rPr>
        <w:t xml:space="preserve">                             ul. Jaszowskiego 3A</w:t>
      </w:r>
    </w:p>
    <w:p w14:paraId="15F745EF" w14:textId="19C3C709" w:rsidR="0006225A" w:rsidRDefault="0006225A" w:rsidP="006A510D">
      <w:pPr>
        <w:spacing w:after="0" w:line="360" w:lineRule="auto"/>
        <w:jc w:val="right"/>
        <w:rPr>
          <w:rFonts w:ascii="Cambria" w:hAnsi="Cambria"/>
          <w:b/>
        </w:rPr>
      </w:pP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                                                                                            </w:t>
      </w:r>
      <w:r w:rsidRPr="00936581">
        <w:rPr>
          <w:rFonts w:ascii="Cambria" w:eastAsia="Calibri" w:hAnsi="Cambria" w:cs="Times New Roman"/>
          <w:b/>
          <w:bCs/>
          <w:sz w:val="24"/>
          <w:szCs w:val="24"/>
        </w:rPr>
        <w:t>28-366 Małogoszcz</w:t>
      </w:r>
    </w:p>
    <w:p w14:paraId="64D347BF" w14:textId="77777777" w:rsidR="0006225A" w:rsidRDefault="0006225A" w:rsidP="0006225A">
      <w:pPr>
        <w:spacing w:after="0" w:line="360" w:lineRule="auto"/>
        <w:rPr>
          <w:rFonts w:ascii="Cambria" w:hAnsi="Cambria"/>
          <w:b/>
        </w:rPr>
      </w:pPr>
    </w:p>
    <w:p w14:paraId="31C29629" w14:textId="056FD6DE" w:rsidR="00045A0C" w:rsidRDefault="00045A0C" w:rsidP="00BD40AD">
      <w:pPr>
        <w:spacing w:after="0" w:line="360" w:lineRule="auto"/>
        <w:jc w:val="center"/>
        <w:rPr>
          <w:rFonts w:ascii="Cambria" w:hAnsi="Cambria"/>
          <w:b/>
        </w:rPr>
      </w:pPr>
      <w:r w:rsidRPr="00045A0C">
        <w:rPr>
          <w:rFonts w:ascii="Cambria" w:hAnsi="Cambria"/>
          <w:b/>
        </w:rPr>
        <w:t xml:space="preserve">WYKAZ </w:t>
      </w:r>
      <w:r w:rsidR="00A3211E">
        <w:rPr>
          <w:rFonts w:ascii="Cambria" w:hAnsi="Cambria"/>
          <w:b/>
        </w:rPr>
        <w:t>DOSTAW</w:t>
      </w:r>
      <w:bookmarkStart w:id="0" w:name="_GoBack"/>
      <w:bookmarkEnd w:id="0"/>
    </w:p>
    <w:p w14:paraId="6544B9F5" w14:textId="77777777" w:rsidR="006A510D" w:rsidRPr="006A510D" w:rsidRDefault="00045A0C" w:rsidP="006A510D">
      <w:pPr>
        <w:spacing w:after="10" w:line="266" w:lineRule="auto"/>
        <w:ind w:left="222"/>
        <w:rPr>
          <w:rFonts w:ascii="Cambria" w:hAnsi="Cambria"/>
          <w:b/>
          <w:color w:val="0070C0"/>
          <w:sz w:val="24"/>
          <w:szCs w:val="24"/>
        </w:rPr>
      </w:pPr>
      <w:r>
        <w:rPr>
          <w:rFonts w:ascii="Cambria" w:hAnsi="Cambria"/>
        </w:rPr>
        <w:t xml:space="preserve">W związku z przetargiem </w:t>
      </w:r>
      <w:r w:rsidR="00DB1236">
        <w:rPr>
          <w:rFonts w:ascii="Cambria" w:hAnsi="Cambria"/>
        </w:rPr>
        <w:t>na zamówienie</w:t>
      </w:r>
      <w:r>
        <w:rPr>
          <w:rFonts w:ascii="Cambria" w:hAnsi="Cambria"/>
        </w:rPr>
        <w:t xml:space="preserve"> pn</w:t>
      </w:r>
      <w:r w:rsidRPr="006A510D">
        <w:rPr>
          <w:rFonts w:ascii="Cambria" w:hAnsi="Cambria"/>
          <w:sz w:val="24"/>
          <w:szCs w:val="24"/>
        </w:rPr>
        <w:t>.:</w:t>
      </w:r>
      <w:bookmarkStart w:id="1" w:name="_Hlk80343480"/>
      <w:r w:rsidR="008A51BA" w:rsidRPr="006A510D">
        <w:rPr>
          <w:rFonts w:ascii="Cambria" w:hAnsi="Cambria"/>
          <w:sz w:val="24"/>
          <w:szCs w:val="24"/>
        </w:rPr>
        <w:t xml:space="preserve"> </w:t>
      </w:r>
      <w:bookmarkEnd w:id="1"/>
      <w:r w:rsidR="006A510D" w:rsidRPr="006A510D">
        <w:rPr>
          <w:rFonts w:ascii="Cambria" w:hAnsi="Cambria"/>
          <w:b/>
          <w:color w:val="0070C0"/>
          <w:sz w:val="24"/>
          <w:szCs w:val="24"/>
        </w:rPr>
        <w:t>„Zakup sprzętu specjalistycznego do zapobiegania, likwidacji skutków klęsk żywiołowych i awarii środowiskowych</w:t>
      </w:r>
    </w:p>
    <w:p w14:paraId="3168944F" w14:textId="77777777" w:rsidR="006A510D" w:rsidRDefault="006A510D" w:rsidP="006A510D">
      <w:pPr>
        <w:spacing w:after="10" w:line="266" w:lineRule="auto"/>
        <w:ind w:left="222"/>
        <w:rPr>
          <w:color w:val="0070C0"/>
          <w:sz w:val="28"/>
          <w:szCs w:val="28"/>
        </w:rPr>
      </w:pPr>
      <w:r w:rsidRPr="006A510D">
        <w:rPr>
          <w:rFonts w:ascii="Cambria" w:hAnsi="Cambria"/>
          <w:b/>
          <w:color w:val="0070C0"/>
          <w:sz w:val="24"/>
          <w:szCs w:val="24"/>
        </w:rPr>
        <w:t xml:space="preserve"> dla OSP Złotniki”</w:t>
      </w:r>
    </w:p>
    <w:p w14:paraId="38F2A554" w14:textId="77777777" w:rsidR="006A510D" w:rsidRDefault="006A510D" w:rsidP="006A510D">
      <w:pPr>
        <w:spacing w:after="10" w:line="266" w:lineRule="auto"/>
        <w:ind w:left="222"/>
        <w:rPr>
          <w:color w:val="0070C0"/>
          <w:sz w:val="28"/>
          <w:szCs w:val="28"/>
        </w:rPr>
      </w:pPr>
    </w:p>
    <w:p w14:paraId="081699D6" w14:textId="591C97A6" w:rsidR="00045A0C" w:rsidRPr="006A510D" w:rsidRDefault="00045A0C" w:rsidP="006A510D">
      <w:pPr>
        <w:spacing w:after="10" w:line="266" w:lineRule="auto"/>
        <w:ind w:left="222"/>
        <w:rPr>
          <w:color w:val="0070C0"/>
          <w:sz w:val="28"/>
          <w:szCs w:val="28"/>
        </w:rPr>
      </w:pPr>
      <w:r>
        <w:rPr>
          <w:rFonts w:ascii="Cambria" w:hAnsi="Cambria"/>
        </w:rPr>
        <w:t>oświadczam, że wykonałem</w:t>
      </w:r>
      <w:r w:rsidRPr="00045A0C">
        <w:rPr>
          <w:rFonts w:ascii="Cambria" w:hAnsi="Cambria"/>
        </w:rPr>
        <w:t xml:space="preserve"> następujące </w:t>
      </w:r>
      <w:r w:rsidR="00A3211E">
        <w:rPr>
          <w:rFonts w:ascii="Cambria" w:hAnsi="Cambria"/>
        </w:rPr>
        <w:t>dostawy</w:t>
      </w:r>
      <w:r w:rsidR="00DC6B24">
        <w:rPr>
          <w:rFonts w:ascii="Cambria" w:hAnsi="Cambria"/>
        </w:rPr>
        <w:t>: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709"/>
        <w:gridCol w:w="2536"/>
        <w:gridCol w:w="1687"/>
        <w:gridCol w:w="1666"/>
        <w:gridCol w:w="1576"/>
        <w:gridCol w:w="2174"/>
      </w:tblGrid>
      <w:tr w:rsidR="009D10C7" w14:paraId="201D83BD" w14:textId="77777777" w:rsidTr="008A51BA">
        <w:trPr>
          <w:trHeight w:val="971"/>
        </w:trPr>
        <w:tc>
          <w:tcPr>
            <w:tcW w:w="709" w:type="dxa"/>
            <w:shd w:val="clear" w:color="auto" w:fill="D5DCE4" w:themeFill="text2" w:themeFillTint="33"/>
          </w:tcPr>
          <w:p w14:paraId="42A2B314" w14:textId="77777777" w:rsidR="008A51BA" w:rsidRDefault="008A51BA" w:rsidP="008A51BA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66186E99" w14:textId="30C2F7A1" w:rsidR="009D10C7" w:rsidRPr="00045A0C" w:rsidRDefault="009D10C7" w:rsidP="008A51BA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45A0C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536" w:type="dxa"/>
            <w:shd w:val="clear" w:color="auto" w:fill="D5DCE4" w:themeFill="text2" w:themeFillTint="33"/>
          </w:tcPr>
          <w:p w14:paraId="48DF871B" w14:textId="77777777" w:rsidR="008A51BA" w:rsidRDefault="008A51BA" w:rsidP="008A51BA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5257C4D7" w14:textId="76BCED10" w:rsidR="009D10C7" w:rsidRPr="00045A0C" w:rsidRDefault="009D10C7" w:rsidP="008A51BA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Przedmiot dostawy</w:t>
            </w:r>
          </w:p>
        </w:tc>
        <w:tc>
          <w:tcPr>
            <w:tcW w:w="1687" w:type="dxa"/>
            <w:shd w:val="clear" w:color="auto" w:fill="D5DCE4" w:themeFill="text2" w:themeFillTint="33"/>
          </w:tcPr>
          <w:p w14:paraId="6BC8C713" w14:textId="77777777" w:rsidR="008A51BA" w:rsidRDefault="008A51BA" w:rsidP="008A51BA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0C273D1B" w14:textId="424F003C" w:rsidR="009D10C7" w:rsidRPr="00045A0C" w:rsidRDefault="009D10C7" w:rsidP="008A51BA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45A0C">
              <w:rPr>
                <w:rFonts w:ascii="Cambria" w:hAnsi="Cambria"/>
                <w:b/>
                <w:sz w:val="18"/>
                <w:szCs w:val="18"/>
              </w:rPr>
              <w:t xml:space="preserve">Wartość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dostawy </w:t>
            </w:r>
            <w:r w:rsidRPr="00045A0C">
              <w:rPr>
                <w:rFonts w:ascii="Cambria" w:hAnsi="Cambria"/>
                <w:b/>
                <w:sz w:val="18"/>
                <w:szCs w:val="18"/>
              </w:rPr>
              <w:t>brutto PLN</w:t>
            </w:r>
          </w:p>
        </w:tc>
        <w:tc>
          <w:tcPr>
            <w:tcW w:w="1666" w:type="dxa"/>
            <w:shd w:val="clear" w:color="auto" w:fill="D5DCE4" w:themeFill="text2" w:themeFillTint="33"/>
          </w:tcPr>
          <w:p w14:paraId="585FF5D8" w14:textId="77777777" w:rsidR="009D10C7" w:rsidRDefault="009D10C7" w:rsidP="008A51BA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45A0C">
              <w:rPr>
                <w:rFonts w:ascii="Cambria" w:hAnsi="Cambria"/>
                <w:b/>
                <w:sz w:val="18"/>
                <w:szCs w:val="18"/>
              </w:rPr>
              <w:t>Data wykonania</w:t>
            </w:r>
          </w:p>
          <w:p w14:paraId="746752C8" w14:textId="5F08BAAF" w:rsidR="009D10C7" w:rsidRPr="00045A0C" w:rsidRDefault="009D10C7" w:rsidP="008A51BA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(początek</w:t>
            </w:r>
            <w:r w:rsidR="00CF6771">
              <w:rPr>
                <w:rFonts w:ascii="Cambria" w:hAnsi="Cambria"/>
                <w:b/>
                <w:sz w:val="18"/>
                <w:szCs w:val="18"/>
              </w:rPr>
              <w:br/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i zakończenie)</w:t>
            </w:r>
          </w:p>
        </w:tc>
        <w:tc>
          <w:tcPr>
            <w:tcW w:w="1576" w:type="dxa"/>
            <w:shd w:val="clear" w:color="auto" w:fill="D5DCE4" w:themeFill="text2" w:themeFillTint="33"/>
          </w:tcPr>
          <w:p w14:paraId="1C8CC918" w14:textId="77777777" w:rsidR="008A51BA" w:rsidRDefault="008A51BA" w:rsidP="008A51BA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3ADFB167" w14:textId="108A1679" w:rsidR="009D10C7" w:rsidRPr="00045A0C" w:rsidRDefault="009D10C7" w:rsidP="008A51BA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45A0C">
              <w:rPr>
                <w:rFonts w:ascii="Cambria" w:hAnsi="Cambria"/>
                <w:b/>
                <w:sz w:val="18"/>
                <w:szCs w:val="18"/>
              </w:rPr>
              <w:t>Miejsce wykonania</w:t>
            </w:r>
          </w:p>
        </w:tc>
        <w:tc>
          <w:tcPr>
            <w:tcW w:w="2174" w:type="dxa"/>
            <w:shd w:val="clear" w:color="auto" w:fill="D5DCE4" w:themeFill="text2" w:themeFillTint="33"/>
          </w:tcPr>
          <w:p w14:paraId="32A581E1" w14:textId="05331FF3" w:rsidR="009D10C7" w:rsidRPr="00045A0C" w:rsidRDefault="009D10C7" w:rsidP="008A51BA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45A0C">
              <w:rPr>
                <w:rFonts w:ascii="Cambria" w:hAnsi="Cambria"/>
                <w:b/>
                <w:sz w:val="18"/>
                <w:szCs w:val="18"/>
              </w:rPr>
              <w:t xml:space="preserve">Podmiot na rzecz którego </w:t>
            </w:r>
            <w:r>
              <w:rPr>
                <w:rFonts w:ascii="Cambria" w:hAnsi="Cambria"/>
                <w:b/>
                <w:sz w:val="18"/>
                <w:szCs w:val="18"/>
              </w:rPr>
              <w:t>dostawy</w:t>
            </w:r>
            <w:r w:rsidRPr="00045A0C">
              <w:rPr>
                <w:rFonts w:ascii="Cambria" w:hAnsi="Cambria"/>
                <w:b/>
                <w:sz w:val="18"/>
                <w:szCs w:val="18"/>
              </w:rPr>
              <w:t xml:space="preserve"> zostały wykonane</w:t>
            </w:r>
          </w:p>
        </w:tc>
      </w:tr>
      <w:tr w:rsidR="009D10C7" w14:paraId="5CA5EAAB" w14:textId="77777777" w:rsidTr="008A51BA">
        <w:trPr>
          <w:trHeight w:val="905"/>
        </w:trPr>
        <w:tc>
          <w:tcPr>
            <w:tcW w:w="709" w:type="dxa"/>
          </w:tcPr>
          <w:p w14:paraId="2753B437" w14:textId="77777777" w:rsidR="009D10C7" w:rsidRPr="00045A0C" w:rsidRDefault="009D10C7" w:rsidP="00045A0C">
            <w:pPr>
              <w:spacing w:line="360" w:lineRule="auto"/>
              <w:rPr>
                <w:rFonts w:ascii="Cambria" w:hAnsi="Cambria"/>
                <w:sz w:val="18"/>
                <w:szCs w:val="18"/>
              </w:rPr>
            </w:pPr>
            <w:r w:rsidRPr="00045A0C"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2536" w:type="dxa"/>
          </w:tcPr>
          <w:p w14:paraId="5135718E" w14:textId="77777777" w:rsidR="009D10C7" w:rsidRDefault="009D10C7" w:rsidP="00045A0C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687" w:type="dxa"/>
          </w:tcPr>
          <w:p w14:paraId="0A522AAF" w14:textId="77777777" w:rsidR="009D10C7" w:rsidRDefault="009D10C7" w:rsidP="00045A0C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666" w:type="dxa"/>
          </w:tcPr>
          <w:p w14:paraId="0D3C23BD" w14:textId="77777777" w:rsidR="009D10C7" w:rsidRDefault="009D10C7" w:rsidP="00045A0C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76" w:type="dxa"/>
          </w:tcPr>
          <w:p w14:paraId="5733CAEC" w14:textId="77777777" w:rsidR="009D10C7" w:rsidRDefault="009D10C7" w:rsidP="00045A0C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174" w:type="dxa"/>
          </w:tcPr>
          <w:p w14:paraId="78FCA196" w14:textId="77777777" w:rsidR="009D10C7" w:rsidRDefault="009D10C7" w:rsidP="00045A0C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9D10C7" w14:paraId="0E619953" w14:textId="77777777" w:rsidTr="008A51BA">
        <w:trPr>
          <w:trHeight w:val="974"/>
        </w:trPr>
        <w:tc>
          <w:tcPr>
            <w:tcW w:w="709" w:type="dxa"/>
          </w:tcPr>
          <w:p w14:paraId="64287909" w14:textId="77777777" w:rsidR="009D10C7" w:rsidRPr="00045A0C" w:rsidRDefault="009D10C7" w:rsidP="00045A0C">
            <w:pPr>
              <w:spacing w:line="360" w:lineRule="auto"/>
              <w:rPr>
                <w:rFonts w:ascii="Cambria" w:hAnsi="Cambria"/>
                <w:sz w:val="18"/>
                <w:szCs w:val="18"/>
              </w:rPr>
            </w:pPr>
            <w:r w:rsidRPr="00045A0C"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2536" w:type="dxa"/>
          </w:tcPr>
          <w:p w14:paraId="7FB84314" w14:textId="77777777" w:rsidR="009D10C7" w:rsidRDefault="009D10C7" w:rsidP="00045A0C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687" w:type="dxa"/>
          </w:tcPr>
          <w:p w14:paraId="5AF25D49" w14:textId="77777777" w:rsidR="009D10C7" w:rsidRDefault="009D10C7" w:rsidP="00045A0C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666" w:type="dxa"/>
          </w:tcPr>
          <w:p w14:paraId="1EF19FA6" w14:textId="77777777" w:rsidR="009D10C7" w:rsidRDefault="009D10C7" w:rsidP="00045A0C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76" w:type="dxa"/>
          </w:tcPr>
          <w:p w14:paraId="36866CE3" w14:textId="77777777" w:rsidR="009D10C7" w:rsidRDefault="009D10C7" w:rsidP="00045A0C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174" w:type="dxa"/>
          </w:tcPr>
          <w:p w14:paraId="5E0C022D" w14:textId="77777777" w:rsidR="009D10C7" w:rsidRDefault="009D10C7" w:rsidP="00045A0C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9D10C7" w14:paraId="01987B0F" w14:textId="77777777" w:rsidTr="008A51BA">
        <w:trPr>
          <w:trHeight w:val="974"/>
        </w:trPr>
        <w:tc>
          <w:tcPr>
            <w:tcW w:w="709" w:type="dxa"/>
          </w:tcPr>
          <w:p w14:paraId="5143CDD5" w14:textId="3AA9E672" w:rsidR="009D10C7" w:rsidRPr="00045A0C" w:rsidRDefault="009D10C7" w:rsidP="00045A0C">
            <w:pPr>
              <w:spacing w:line="360" w:lineRule="auto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3.</w:t>
            </w:r>
          </w:p>
        </w:tc>
        <w:tc>
          <w:tcPr>
            <w:tcW w:w="2536" w:type="dxa"/>
          </w:tcPr>
          <w:p w14:paraId="313C4590" w14:textId="77777777" w:rsidR="009D10C7" w:rsidRDefault="009D10C7" w:rsidP="00045A0C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687" w:type="dxa"/>
          </w:tcPr>
          <w:p w14:paraId="70456F57" w14:textId="77777777" w:rsidR="009D10C7" w:rsidRDefault="009D10C7" w:rsidP="00045A0C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666" w:type="dxa"/>
          </w:tcPr>
          <w:p w14:paraId="32CD4821" w14:textId="77777777" w:rsidR="009D10C7" w:rsidRDefault="009D10C7" w:rsidP="00045A0C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76" w:type="dxa"/>
          </w:tcPr>
          <w:p w14:paraId="0854E6A5" w14:textId="77777777" w:rsidR="009D10C7" w:rsidRDefault="009D10C7" w:rsidP="00045A0C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174" w:type="dxa"/>
          </w:tcPr>
          <w:p w14:paraId="3C20F473" w14:textId="77777777" w:rsidR="009D10C7" w:rsidRDefault="009D10C7" w:rsidP="00045A0C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14:paraId="0517838C" w14:textId="5A3C8ACC" w:rsidR="00045A0C" w:rsidRPr="006A510D" w:rsidRDefault="00045A0C" w:rsidP="00045A0C">
      <w:pPr>
        <w:spacing w:after="0" w:line="360" w:lineRule="auto"/>
        <w:jc w:val="both"/>
        <w:rPr>
          <w:rFonts w:ascii="Cambria" w:hAnsi="Cambria"/>
        </w:rPr>
      </w:pPr>
      <w:r w:rsidRPr="00045A0C">
        <w:rPr>
          <w:rFonts w:ascii="Cambria" w:hAnsi="Cambria"/>
          <w:b/>
        </w:rPr>
        <w:t>Uwaga:</w:t>
      </w:r>
      <w:r w:rsidRPr="00045A0C">
        <w:rPr>
          <w:rFonts w:ascii="Cambria" w:hAnsi="Cambria"/>
        </w:rPr>
        <w:t xml:space="preserve"> Wykonawca jest zobowiązany załączyć dowody określające, czy </w:t>
      </w:r>
      <w:r w:rsidR="00A3211E">
        <w:rPr>
          <w:rFonts w:ascii="Cambria" w:hAnsi="Cambria"/>
        </w:rPr>
        <w:t>dostawy</w:t>
      </w:r>
      <w:r w:rsidRPr="00045A0C">
        <w:rPr>
          <w:rFonts w:ascii="Cambria" w:hAnsi="Cambria"/>
        </w:rPr>
        <w:t xml:space="preserve"> te zostały wykonane należycie</w:t>
      </w:r>
      <w:r w:rsidR="006F386C">
        <w:rPr>
          <w:rFonts w:ascii="Cambria" w:hAnsi="Cambria"/>
        </w:rPr>
        <w:t>.</w:t>
      </w:r>
    </w:p>
    <w:p w14:paraId="721E499B" w14:textId="77777777" w:rsidR="00045A0C" w:rsidRPr="00EB7DAC" w:rsidRDefault="00045A0C" w:rsidP="00045A0C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415A1D6C" w14:textId="4FD4E046" w:rsidR="00045A0C" w:rsidRPr="00EB7DAC" w:rsidRDefault="00045A0C" w:rsidP="00045A0C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(miejscowość) (data) </w:t>
      </w:r>
    </w:p>
    <w:p w14:paraId="5A1FB651" w14:textId="03EA553E" w:rsidR="0006225A" w:rsidRPr="00320957" w:rsidRDefault="0006225A" w:rsidP="0006225A">
      <w:pPr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   __________________________________________________________</w:t>
      </w:r>
    </w:p>
    <w:p w14:paraId="0DA22A67" w14:textId="77777777" w:rsidR="0006225A" w:rsidRDefault="0006225A" w:rsidP="0006225A">
      <w:pPr>
        <w:pStyle w:val="Tekstpodstawowy"/>
        <w:spacing w:line="360" w:lineRule="auto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</w:t>
      </w:r>
      <w:r w:rsidRPr="00320957">
        <w:rPr>
          <w:rFonts w:ascii="Cambria" w:hAnsi="Cambria"/>
          <w:sz w:val="20"/>
        </w:rPr>
        <w:t xml:space="preserve">   (podpis upoważnionego przedstawiciela Wykonawcy)</w:t>
      </w:r>
    </w:p>
    <w:p w14:paraId="21417741" w14:textId="77777777" w:rsidR="0006225A" w:rsidRPr="00791B0F" w:rsidRDefault="0006225A" w:rsidP="0006225A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791B0F">
        <w:rPr>
          <w:rFonts w:ascii="Cambria" w:hAnsi="Cambria"/>
          <w:i/>
          <w:iCs/>
          <w:color w:val="FF0000"/>
          <w:sz w:val="16"/>
          <w:szCs w:val="16"/>
        </w:rPr>
        <w:t>Dokument musi być podpisany kwalifikowanym</w:t>
      </w:r>
    </w:p>
    <w:p w14:paraId="3B4A3509" w14:textId="15979659" w:rsidR="00045A0C" w:rsidRPr="006A510D" w:rsidRDefault="0006225A" w:rsidP="006A510D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  </w:t>
      </w:r>
      <w:r w:rsidRPr="00791B0F">
        <w:rPr>
          <w:rFonts w:ascii="Cambria" w:hAnsi="Cambria"/>
          <w:i/>
          <w:iCs/>
          <w:color w:val="FF0000"/>
          <w:sz w:val="16"/>
          <w:szCs w:val="16"/>
        </w:rPr>
        <w:t xml:space="preserve"> podpisem elektronicznym </w:t>
      </w:r>
    </w:p>
    <w:sectPr w:rsidR="00045A0C" w:rsidRPr="006A510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895A3" w14:textId="77777777" w:rsidR="003D3020" w:rsidRDefault="003D3020" w:rsidP="00A3211E">
      <w:pPr>
        <w:spacing w:after="0" w:line="240" w:lineRule="auto"/>
      </w:pPr>
      <w:r>
        <w:separator/>
      </w:r>
    </w:p>
  </w:endnote>
  <w:endnote w:type="continuationSeparator" w:id="0">
    <w:p w14:paraId="473CF62D" w14:textId="77777777" w:rsidR="003D3020" w:rsidRDefault="003D3020" w:rsidP="00A32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1134775"/>
      <w:docPartObj>
        <w:docPartGallery w:val="Page Numbers (Bottom of Page)"/>
        <w:docPartUnique/>
      </w:docPartObj>
    </w:sdtPr>
    <w:sdtEndPr/>
    <w:sdtContent>
      <w:p w14:paraId="217538CA" w14:textId="197B5EA6" w:rsidR="0006225A" w:rsidRDefault="000622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0AD">
          <w:rPr>
            <w:noProof/>
          </w:rPr>
          <w:t>1</w:t>
        </w:r>
        <w:r>
          <w:fldChar w:fldCharType="end"/>
        </w:r>
      </w:p>
    </w:sdtContent>
  </w:sdt>
  <w:p w14:paraId="35BDF56C" w14:textId="77777777" w:rsidR="0006225A" w:rsidRDefault="000622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12551" w14:textId="77777777" w:rsidR="003D3020" w:rsidRDefault="003D3020" w:rsidP="00A3211E">
      <w:pPr>
        <w:spacing w:after="0" w:line="240" w:lineRule="auto"/>
      </w:pPr>
      <w:r>
        <w:separator/>
      </w:r>
    </w:p>
  </w:footnote>
  <w:footnote w:type="continuationSeparator" w:id="0">
    <w:p w14:paraId="3C91ADD4" w14:textId="77777777" w:rsidR="003D3020" w:rsidRDefault="003D3020" w:rsidP="00A32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48E7A" w14:textId="2F0E0A3C" w:rsidR="00BD40AD" w:rsidRDefault="00BD40AD">
    <w:pPr>
      <w:pStyle w:val="Nagwek"/>
    </w:pPr>
    <w:r>
      <w:rPr>
        <w:noProof/>
        <w:lang w:eastAsia="pl-PL"/>
      </w:rPr>
      <w:drawing>
        <wp:inline distT="0" distB="0" distL="0" distR="0" wp14:anchorId="48AB76F0" wp14:editId="74FEB88A">
          <wp:extent cx="5759450" cy="599440"/>
          <wp:effectExtent l="0" t="0" r="0" b="0"/>
          <wp:docPr id="1" name="Obraz 1" descr="Fundusze Europejskie dla Świętokrzyskiego - BG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undusze Europejskie dla Świętokrzyskiego - BGK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C11"/>
    <w:rsid w:val="00045A0C"/>
    <w:rsid w:val="0006225A"/>
    <w:rsid w:val="00091658"/>
    <w:rsid w:val="001354DF"/>
    <w:rsid w:val="003D3020"/>
    <w:rsid w:val="00510C11"/>
    <w:rsid w:val="00527CB1"/>
    <w:rsid w:val="005B3315"/>
    <w:rsid w:val="006A510D"/>
    <w:rsid w:val="006D77B8"/>
    <w:rsid w:val="006E34B3"/>
    <w:rsid w:val="006F386C"/>
    <w:rsid w:val="0083440C"/>
    <w:rsid w:val="00846E36"/>
    <w:rsid w:val="008A51BA"/>
    <w:rsid w:val="008C406B"/>
    <w:rsid w:val="008E684D"/>
    <w:rsid w:val="009D10C7"/>
    <w:rsid w:val="00A3211E"/>
    <w:rsid w:val="00A60622"/>
    <w:rsid w:val="00AA02EE"/>
    <w:rsid w:val="00BD40AD"/>
    <w:rsid w:val="00CC0077"/>
    <w:rsid w:val="00CF6771"/>
    <w:rsid w:val="00D35FD5"/>
    <w:rsid w:val="00D523F5"/>
    <w:rsid w:val="00DB1236"/>
    <w:rsid w:val="00DC6B24"/>
    <w:rsid w:val="00EF0FA2"/>
    <w:rsid w:val="00FC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84B13"/>
  <w15:chartTrackingRefBased/>
  <w15:docId w15:val="{A352F6E5-D91D-4381-8E33-74F7777BB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5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045A0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45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uiPriority w:val="34"/>
    <w:qFormat/>
    <w:rsid w:val="00A3211E"/>
    <w:pPr>
      <w:suppressAutoHyphens/>
      <w:spacing w:after="0" w:line="240" w:lineRule="auto"/>
      <w:ind w:left="720"/>
      <w:contextualSpacing/>
    </w:pPr>
    <w:rPr>
      <w:rFonts w:ascii="Sylfaen" w:eastAsia="Times New Roman" w:hAnsi="Sylfaen" w:cs="Sylfaen"/>
      <w:sz w:val="24"/>
      <w:szCs w:val="24"/>
      <w:lang w:eastAsia="ar-SA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A3211E"/>
    <w:rPr>
      <w:rFonts w:ascii="Sylfaen" w:eastAsia="Times New Roman" w:hAnsi="Sylfaen" w:cs="Sylfae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32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11E"/>
  </w:style>
  <w:style w:type="paragraph" w:styleId="Stopka">
    <w:name w:val="footer"/>
    <w:basedOn w:val="Normalny"/>
    <w:link w:val="StopkaZnak"/>
    <w:uiPriority w:val="99"/>
    <w:unhideWhenUsed/>
    <w:rsid w:val="00A32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11E"/>
  </w:style>
  <w:style w:type="paragraph" w:styleId="Tekstpodstawowy">
    <w:name w:val="Body Text"/>
    <w:basedOn w:val="Normalny"/>
    <w:link w:val="TekstpodstawowyZnak"/>
    <w:uiPriority w:val="99"/>
    <w:unhideWhenUsed/>
    <w:rsid w:val="00062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62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Sylwia</cp:lastModifiedBy>
  <cp:revision>10</cp:revision>
  <dcterms:created xsi:type="dcterms:W3CDTF">2021-08-04T07:40:00Z</dcterms:created>
  <dcterms:modified xsi:type="dcterms:W3CDTF">2024-08-26T20:13:00Z</dcterms:modified>
</cp:coreProperties>
</file>