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01C7DC69"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75E4048">
            <wp:simplePos x="0" y="0"/>
            <wp:positionH relativeFrom="column">
              <wp:posOffset>-849574</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AE77B4">
        <w:rPr>
          <w:rFonts w:ascii="Verdana" w:hAnsi="Verdana" w:cs="Arial"/>
          <w:b/>
          <w:noProof/>
          <w:sz w:val="20"/>
          <w:szCs w:val="20"/>
        </w:rPr>
        <w:t>41</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590CE604" w14:textId="6F134DFF" w:rsidR="00B83EA5" w:rsidRPr="00AE77B4" w:rsidRDefault="00A85A84" w:rsidP="00AE77B4">
      <w:pPr>
        <w:spacing w:after="0"/>
        <w:jc w:val="both"/>
        <w:rPr>
          <w:rFonts w:ascii="Verdana" w:hAnsi="Verdana" w:cs="Arial"/>
          <w:b/>
          <w:bCs/>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40828744"/>
      <w:bookmarkStart w:id="1" w:name="_Hlk139539038"/>
      <w:r w:rsidR="00E62AE2">
        <w:rPr>
          <w:rFonts w:ascii="Verdana" w:hAnsi="Verdana" w:cs="Arial"/>
          <w:sz w:val="20"/>
          <w:szCs w:val="20"/>
        </w:rPr>
        <w:t xml:space="preserve"> </w:t>
      </w:r>
      <w:bookmarkStart w:id="2" w:name="_Hlk143595635"/>
      <w:r w:rsidR="00B83EA5" w:rsidRPr="000259F7">
        <w:rPr>
          <w:rFonts w:ascii="Verdana" w:hAnsi="Verdana" w:cs="Arial"/>
          <w:b/>
          <w:bCs/>
          <w:sz w:val="20"/>
        </w:rPr>
        <w:t>„</w:t>
      </w:r>
      <w:r w:rsidR="00AE77B4" w:rsidRPr="00AE77B4">
        <w:rPr>
          <w:rFonts w:ascii="Verdana" w:eastAsia="Verdana" w:hAnsi="Verdana" w:cs="Verdana"/>
          <w:b/>
          <w:bCs/>
          <w:sz w:val="20"/>
          <w:szCs w:val="20"/>
        </w:rPr>
        <w:t>Przedłużenie licencji produktu zabezpieczenia antywirusowego i lokalnej zapory sieciowej na 5000 stanowisk na okres 12 miesięcy (ESET PROTECT)”.</w:t>
      </w:r>
    </w:p>
    <w:bookmarkEnd w:id="0"/>
    <w:bookmarkEnd w:id="2"/>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6270C5F1" w14:textId="3B6E5C37"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2BE0024C"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6DE3A465" w14:textId="77777777" w:rsidR="00F75DE5" w:rsidRDefault="00F75DE5" w:rsidP="00F75DE5">
      <w:pPr>
        <w:pStyle w:val="Tekstpodstawowy"/>
        <w:spacing w:line="276" w:lineRule="auto"/>
        <w:ind w:left="2694" w:hanging="2680"/>
        <w:jc w:val="left"/>
        <w:rPr>
          <w:rFonts w:ascii="Verdana" w:hAnsi="Verdana" w:cs="Arial"/>
          <w:sz w:val="20"/>
        </w:rPr>
      </w:pPr>
    </w:p>
    <w:p w14:paraId="55827E18" w14:textId="77777777" w:rsidR="00F75DE5" w:rsidRPr="00383366" w:rsidRDefault="00F75DE5" w:rsidP="00F75DE5">
      <w:pPr>
        <w:pStyle w:val="Tekstpodstawowy"/>
        <w:spacing w:line="276" w:lineRule="auto"/>
        <w:ind w:left="2694" w:hanging="2680"/>
        <w:jc w:val="left"/>
        <w:rPr>
          <w:rFonts w:ascii="Verdana" w:hAnsi="Verdana" w:cs="Arial"/>
          <w:sz w:val="20"/>
        </w:rPr>
      </w:pP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31189349" w14:textId="77777777" w:rsidR="00F75A40" w:rsidRDefault="00F75A40" w:rsidP="00EC68AC">
      <w:pPr>
        <w:pStyle w:val="Tekstpodstawowy"/>
        <w:spacing w:line="276" w:lineRule="auto"/>
        <w:jc w:val="right"/>
        <w:rPr>
          <w:rFonts w:ascii="Verdana" w:hAnsi="Verdana" w:cs="Arial"/>
          <w:b/>
          <w:sz w:val="20"/>
        </w:rPr>
      </w:pPr>
    </w:p>
    <w:p w14:paraId="1CE5279D" w14:textId="77777777" w:rsidR="005B4C4D" w:rsidRDefault="005B4C4D" w:rsidP="00EC68AC">
      <w:pPr>
        <w:pStyle w:val="Tekstpodstawowy"/>
        <w:spacing w:line="276" w:lineRule="auto"/>
        <w:jc w:val="right"/>
        <w:rPr>
          <w:rFonts w:ascii="Verdana" w:hAnsi="Verdana" w:cs="Arial"/>
          <w:b/>
          <w:sz w:val="20"/>
        </w:rPr>
      </w:pPr>
    </w:p>
    <w:p w14:paraId="4F1A9E92" w14:textId="77777777" w:rsidR="005B4C4D" w:rsidRDefault="005B4C4D" w:rsidP="00EC68AC">
      <w:pPr>
        <w:pStyle w:val="Tekstpodstawowy"/>
        <w:spacing w:line="276" w:lineRule="auto"/>
        <w:jc w:val="right"/>
        <w:rPr>
          <w:rFonts w:ascii="Verdana" w:hAnsi="Verdana" w:cs="Arial"/>
          <w:b/>
          <w:sz w:val="20"/>
        </w:rPr>
      </w:pPr>
    </w:p>
    <w:p w14:paraId="44755815" w14:textId="77777777" w:rsidR="005B4C4D" w:rsidRDefault="005B4C4D" w:rsidP="00EC68AC">
      <w:pPr>
        <w:pStyle w:val="Tekstpodstawowy"/>
        <w:spacing w:line="276" w:lineRule="auto"/>
        <w:jc w:val="right"/>
        <w:rPr>
          <w:rFonts w:ascii="Verdana" w:hAnsi="Verdana" w:cs="Arial"/>
          <w:b/>
          <w:sz w:val="20"/>
        </w:rPr>
      </w:pPr>
    </w:p>
    <w:p w14:paraId="578CA32A" w14:textId="77777777" w:rsidR="005B4C4D" w:rsidRDefault="005B4C4D" w:rsidP="00EC68AC">
      <w:pPr>
        <w:pStyle w:val="Tekstpodstawowy"/>
        <w:spacing w:line="276" w:lineRule="auto"/>
        <w:jc w:val="right"/>
        <w:rPr>
          <w:rFonts w:ascii="Verdana" w:hAnsi="Verdana" w:cs="Arial"/>
          <w:b/>
          <w:sz w:val="20"/>
        </w:rPr>
      </w:pPr>
    </w:p>
    <w:p w14:paraId="792EA6C4" w14:textId="77777777" w:rsidR="005B4C4D" w:rsidRDefault="005B4C4D" w:rsidP="00EC68AC">
      <w:pPr>
        <w:pStyle w:val="Tekstpodstawowy"/>
        <w:spacing w:line="276" w:lineRule="auto"/>
        <w:jc w:val="right"/>
        <w:rPr>
          <w:rFonts w:ascii="Verdana" w:hAnsi="Verdana" w:cs="Arial"/>
          <w:b/>
          <w:sz w:val="20"/>
        </w:rPr>
      </w:pPr>
    </w:p>
    <w:p w14:paraId="57DE0FFB" w14:textId="77777777" w:rsidR="00F75A40" w:rsidRDefault="00F75A40" w:rsidP="00EC68AC">
      <w:pPr>
        <w:pStyle w:val="Tekstpodstawowy"/>
        <w:spacing w:line="276" w:lineRule="auto"/>
        <w:jc w:val="right"/>
        <w:rPr>
          <w:rFonts w:ascii="Verdana" w:hAnsi="Verdana" w:cs="Arial"/>
          <w:b/>
          <w:sz w:val="20"/>
        </w:rPr>
      </w:pPr>
    </w:p>
    <w:p w14:paraId="1C95F608" w14:textId="77777777" w:rsidR="00F75A40" w:rsidRDefault="00F75A40" w:rsidP="00EC68AC">
      <w:pPr>
        <w:pStyle w:val="Tekstpodstawowy"/>
        <w:spacing w:line="276" w:lineRule="auto"/>
        <w:jc w:val="right"/>
        <w:rPr>
          <w:rFonts w:ascii="Verdana" w:hAnsi="Verdana" w:cs="Arial"/>
          <w:b/>
          <w:sz w:val="20"/>
        </w:rPr>
      </w:pPr>
    </w:p>
    <w:p w14:paraId="330125C1" w14:textId="77777777" w:rsidR="00F75A40" w:rsidRDefault="00F75A40" w:rsidP="00EC68AC">
      <w:pPr>
        <w:pStyle w:val="Tekstpodstawowy"/>
        <w:spacing w:line="276" w:lineRule="auto"/>
        <w:jc w:val="right"/>
        <w:rPr>
          <w:rFonts w:ascii="Verdana" w:hAnsi="Verdana" w:cs="Arial"/>
          <w:b/>
          <w:sz w:val="20"/>
        </w:rPr>
      </w:pPr>
    </w:p>
    <w:p w14:paraId="0BA00E6F" w14:textId="77777777" w:rsidR="00927D74" w:rsidRDefault="00EC68AC" w:rsidP="00927D74">
      <w:pPr>
        <w:pStyle w:val="Tekstpodstawowy"/>
        <w:spacing w:line="276" w:lineRule="auto"/>
        <w:jc w:val="right"/>
        <w:rPr>
          <w:rFonts w:ascii="Verdana" w:hAnsi="Verdana" w:cs="Arial"/>
          <w:b/>
          <w:sz w:val="20"/>
        </w:rPr>
      </w:pPr>
      <w:r>
        <w:rPr>
          <w:rFonts w:ascii="Verdana" w:hAnsi="Verdana" w:cs="Arial"/>
          <w:b/>
          <w:sz w:val="20"/>
        </w:rPr>
        <w:t xml:space="preserve"> </w:t>
      </w:r>
      <w:r w:rsidR="00927D74">
        <w:rPr>
          <w:rFonts w:ascii="Verdana" w:hAnsi="Verdana" w:cs="Arial"/>
          <w:b/>
          <w:sz w:val="20"/>
        </w:rPr>
        <w:t>ZATWIERDZIŁ</w:t>
      </w:r>
      <w:r w:rsidR="00927D74" w:rsidRPr="00651873">
        <w:rPr>
          <w:rFonts w:ascii="Verdana" w:hAnsi="Verdana" w:cs="Arial"/>
          <w:b/>
          <w:sz w:val="20"/>
        </w:rPr>
        <w:t>:</w:t>
      </w:r>
    </w:p>
    <w:p w14:paraId="16567AB7" w14:textId="77777777" w:rsidR="00927D74" w:rsidRDefault="00927D74" w:rsidP="00927D74">
      <w:pPr>
        <w:pStyle w:val="Tekstpodstawowy"/>
        <w:spacing w:line="276" w:lineRule="auto"/>
        <w:jc w:val="right"/>
        <w:rPr>
          <w:rFonts w:ascii="Verdana" w:hAnsi="Verdana" w:cs="Arial"/>
          <w:b/>
          <w:sz w:val="20"/>
        </w:rPr>
      </w:pPr>
      <w:r>
        <w:rPr>
          <w:rFonts w:ascii="Verdana" w:hAnsi="Verdana" w:cs="Arial"/>
          <w:b/>
          <w:sz w:val="20"/>
        </w:rPr>
        <w:t>Dyrektor Generalny</w:t>
      </w:r>
    </w:p>
    <w:p w14:paraId="0EAE6F69" w14:textId="77777777" w:rsidR="00927D74" w:rsidRDefault="00927D74" w:rsidP="00927D74">
      <w:pPr>
        <w:pStyle w:val="Tekstpodstawowy"/>
        <w:spacing w:line="276" w:lineRule="auto"/>
        <w:jc w:val="right"/>
        <w:rPr>
          <w:rFonts w:ascii="Verdana" w:hAnsi="Verdana" w:cs="Arial"/>
          <w:b/>
          <w:sz w:val="20"/>
        </w:rPr>
      </w:pPr>
      <w:r>
        <w:rPr>
          <w:rFonts w:ascii="Verdana" w:hAnsi="Verdana" w:cs="Arial"/>
          <w:b/>
          <w:sz w:val="20"/>
        </w:rPr>
        <w:t>mgr Elżbieta Solarewicz</w:t>
      </w:r>
    </w:p>
    <w:p w14:paraId="2CC48348" w14:textId="54F4DA12" w:rsidR="00CD1549" w:rsidRDefault="009B2B83" w:rsidP="00927D74">
      <w:pPr>
        <w:pStyle w:val="Tekstpodstawowy"/>
        <w:spacing w:line="276" w:lineRule="auto"/>
        <w:jc w:val="right"/>
        <w:rPr>
          <w:rFonts w:ascii="Verdana" w:hAnsi="Verdana" w:cs="Arial"/>
          <w:bCs/>
          <w:sz w:val="20"/>
        </w:rPr>
      </w:pPr>
      <w:r>
        <w:rPr>
          <w:rFonts w:ascii="Verdana" w:hAnsi="Verdana" w:cs="Arial"/>
          <w:bCs/>
          <w:sz w:val="20"/>
        </w:rPr>
        <w:t xml:space="preserve">        </w:t>
      </w:r>
    </w:p>
    <w:p w14:paraId="28F7C081" w14:textId="77777777" w:rsidR="00253E2A" w:rsidRDefault="00253E2A" w:rsidP="00EC68AC">
      <w:pPr>
        <w:pStyle w:val="Bezodstpw"/>
        <w:tabs>
          <w:tab w:val="left" w:pos="5535"/>
        </w:tabs>
        <w:spacing w:line="276" w:lineRule="auto"/>
        <w:rPr>
          <w:rFonts w:ascii="Verdana" w:hAnsi="Verdana" w:cs="Arial"/>
          <w:bCs/>
          <w:sz w:val="20"/>
          <w:szCs w:val="20"/>
        </w:rPr>
      </w:pPr>
    </w:p>
    <w:p w14:paraId="5C9E4767" w14:textId="77777777" w:rsidR="00253E2A" w:rsidRDefault="00253E2A" w:rsidP="00710032">
      <w:pPr>
        <w:pStyle w:val="Bezodstpw"/>
        <w:tabs>
          <w:tab w:val="left" w:pos="5535"/>
        </w:tabs>
        <w:spacing w:line="276" w:lineRule="auto"/>
        <w:rPr>
          <w:rFonts w:ascii="Verdana" w:hAnsi="Verdana" w:cs="Arial"/>
          <w:bCs/>
          <w:sz w:val="20"/>
          <w:szCs w:val="20"/>
        </w:rPr>
      </w:pPr>
    </w:p>
    <w:p w14:paraId="0F5250E9"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0896F78B"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6B22299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7EA7D7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6A90D26"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2C62B9D9" w14:textId="77777777" w:rsidR="00F75A40" w:rsidRDefault="00F75A40" w:rsidP="002B7ECC">
      <w:pPr>
        <w:pStyle w:val="Bezodstpw"/>
        <w:tabs>
          <w:tab w:val="left" w:pos="5535"/>
        </w:tabs>
        <w:spacing w:line="276" w:lineRule="auto"/>
        <w:jc w:val="center"/>
        <w:rPr>
          <w:rFonts w:ascii="Verdana" w:hAnsi="Verdana" w:cs="Arial"/>
          <w:bCs/>
          <w:sz w:val="20"/>
          <w:szCs w:val="20"/>
        </w:rPr>
      </w:pPr>
    </w:p>
    <w:p w14:paraId="3236D2A3" w14:textId="77777777" w:rsidR="005B4C4D" w:rsidRDefault="005B4C4D" w:rsidP="002B7ECC">
      <w:pPr>
        <w:pStyle w:val="Bezodstpw"/>
        <w:tabs>
          <w:tab w:val="left" w:pos="5535"/>
        </w:tabs>
        <w:spacing w:line="276" w:lineRule="auto"/>
        <w:jc w:val="center"/>
        <w:rPr>
          <w:rFonts w:ascii="Verdana" w:hAnsi="Verdana" w:cs="Arial"/>
          <w:bCs/>
          <w:sz w:val="20"/>
          <w:szCs w:val="20"/>
        </w:rPr>
      </w:pPr>
    </w:p>
    <w:p w14:paraId="0FAC6C23" w14:textId="77777777" w:rsidR="005B4C4D" w:rsidRDefault="005B4C4D" w:rsidP="002B7ECC">
      <w:pPr>
        <w:pStyle w:val="Bezodstpw"/>
        <w:tabs>
          <w:tab w:val="left" w:pos="5535"/>
        </w:tabs>
        <w:spacing w:line="276" w:lineRule="auto"/>
        <w:jc w:val="center"/>
        <w:rPr>
          <w:rFonts w:ascii="Verdana" w:hAnsi="Verdana" w:cs="Arial"/>
          <w:bCs/>
          <w:sz w:val="20"/>
          <w:szCs w:val="20"/>
        </w:rPr>
      </w:pPr>
    </w:p>
    <w:p w14:paraId="777A9880" w14:textId="77777777" w:rsidR="00F75A40" w:rsidRDefault="00F75A40" w:rsidP="002B7ECC">
      <w:pPr>
        <w:pStyle w:val="Bezodstpw"/>
        <w:tabs>
          <w:tab w:val="left" w:pos="5535"/>
        </w:tabs>
        <w:spacing w:line="276" w:lineRule="auto"/>
        <w:jc w:val="center"/>
        <w:rPr>
          <w:rFonts w:ascii="Verdana" w:hAnsi="Verdana" w:cs="Arial"/>
          <w:bCs/>
          <w:sz w:val="20"/>
          <w:szCs w:val="20"/>
        </w:rPr>
      </w:pPr>
    </w:p>
    <w:p w14:paraId="2D39C5C2" w14:textId="0D764151"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B404C3">
        <w:rPr>
          <w:rFonts w:ascii="Verdana" w:hAnsi="Verdana" w:cs="Arial"/>
          <w:bCs/>
          <w:sz w:val="20"/>
          <w:szCs w:val="20"/>
        </w:rPr>
        <w:t>październik</w:t>
      </w:r>
      <w:r w:rsidR="00407CF5">
        <w:rPr>
          <w:rFonts w:ascii="Verdana" w:hAnsi="Verdana" w:cs="Arial"/>
          <w:bCs/>
          <w:sz w:val="20"/>
          <w:szCs w:val="20"/>
        </w:rPr>
        <w:t xml:space="preserve"> </w:t>
      </w:r>
      <w:r w:rsidR="00EC68AC">
        <w:rPr>
          <w:rFonts w:ascii="Verdana" w:hAnsi="Verdana" w:cs="Arial"/>
          <w:bCs/>
          <w:sz w:val="20"/>
          <w:szCs w:val="20"/>
        </w:rPr>
        <w:t xml:space="preserve"> </w:t>
      </w:r>
      <w:r w:rsidR="008202D6">
        <w:rPr>
          <w:rFonts w:ascii="Verdana" w:hAnsi="Verdana" w:cs="Arial"/>
          <w:bCs/>
          <w:sz w:val="20"/>
          <w:szCs w:val="20"/>
        </w:rPr>
        <w:t>202</w:t>
      </w:r>
      <w:r w:rsidR="00EC68AC">
        <w:rPr>
          <w:rFonts w:ascii="Verdana" w:hAnsi="Verdana" w:cs="Arial"/>
          <w:bCs/>
          <w:sz w:val="20"/>
          <w:szCs w:val="20"/>
        </w:rPr>
        <w:t>3</w:t>
      </w:r>
      <w:r>
        <w:rPr>
          <w:rFonts w:ascii="Verdana" w:hAnsi="Verdana" w:cs="Arial"/>
          <w:bCs/>
          <w:sz w:val="20"/>
          <w:szCs w:val="20"/>
        </w:rPr>
        <w:t>r.</w:t>
      </w:r>
    </w:p>
    <w:p w14:paraId="5A595685" w14:textId="77777777" w:rsidR="00927D74" w:rsidRDefault="00927D74" w:rsidP="002B7ECC">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981FF7">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981FF7">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C8EC7B2" w:rsidR="00051F33" w:rsidRDefault="00051F33" w:rsidP="00981FF7">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Bożena Gołaś</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lastRenderedPageBreak/>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23D6FC6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F158A2">
        <w:rPr>
          <w:rFonts w:ascii="Verdana" w:hAnsi="Verdana"/>
          <w:sz w:val="20"/>
          <w:szCs w:val="20"/>
        </w:rPr>
        <w:t>3</w:t>
      </w:r>
      <w:r w:rsidRPr="008D0114">
        <w:rPr>
          <w:rFonts w:ascii="Verdana" w:hAnsi="Verdana"/>
          <w:sz w:val="20"/>
          <w:szCs w:val="20"/>
        </w:rPr>
        <w:t>r., poz. </w:t>
      </w:r>
      <w:r w:rsidR="0029324F" w:rsidRPr="0029324F">
        <w:rPr>
          <w:rFonts w:ascii="Verdana" w:hAnsi="Verdana"/>
          <w:sz w:val="20"/>
          <w:szCs w:val="20"/>
        </w:rPr>
        <w:t>1</w:t>
      </w:r>
      <w:r w:rsidR="00F158A2">
        <w:rPr>
          <w:rFonts w:ascii="Verdana" w:hAnsi="Verdana"/>
          <w:sz w:val="20"/>
          <w:szCs w:val="20"/>
        </w:rPr>
        <w:t>605</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08D7EE30"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lastRenderedPageBreak/>
        <w:t xml:space="preserve">W kwestiach nieuregulowanych powyższą ustawą stosuje się przepisy ustawy z dnia 23 kwietnia 1964 r. Kodeks cywilny (tj. </w:t>
      </w:r>
      <w:r w:rsidR="00F158A2">
        <w:rPr>
          <w:rFonts w:ascii="Verdana" w:hAnsi="Verdana"/>
          <w:sz w:val="20"/>
          <w:szCs w:val="20"/>
        </w:rPr>
        <w:t>2022</w:t>
      </w:r>
      <w:r w:rsidRPr="007E4819">
        <w:rPr>
          <w:rFonts w:ascii="Verdana" w:hAnsi="Verdana"/>
          <w:sz w:val="20"/>
          <w:szCs w:val="20"/>
        </w:rPr>
        <w:t xml:space="preserve"> r. poz. </w:t>
      </w:r>
      <w:r w:rsidR="00F158A2">
        <w:rPr>
          <w:rFonts w:ascii="Verdana" w:hAnsi="Verdana"/>
          <w:sz w:val="20"/>
          <w:szCs w:val="20"/>
        </w:rPr>
        <w:t>1360</w:t>
      </w:r>
      <w:r w:rsidRPr="007E4819">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lastRenderedPageBreak/>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151F1D57" w14:textId="1C60D634" w:rsidR="00096870" w:rsidRPr="00096870" w:rsidRDefault="00096870" w:rsidP="00096870">
      <w:pPr>
        <w:pStyle w:val="Stopka"/>
        <w:numPr>
          <w:ilvl w:val="0"/>
          <w:numId w:val="26"/>
        </w:numPr>
        <w:tabs>
          <w:tab w:val="left" w:pos="708"/>
        </w:tabs>
        <w:spacing w:line="276" w:lineRule="auto"/>
        <w:rPr>
          <w:rFonts w:ascii="Verdana" w:hAnsi="Verdana" w:cs="Arial"/>
          <w:sz w:val="20"/>
        </w:rPr>
      </w:pPr>
      <w:r>
        <w:rPr>
          <w:rFonts w:ascii="Verdana" w:hAnsi="Verdana" w:cs="Verdana"/>
          <w:sz w:val="20"/>
        </w:rPr>
        <w:t>Rodzaj zamówienia:</w:t>
      </w:r>
      <w:r w:rsidR="00AB3860" w:rsidRPr="00A24EA8">
        <w:rPr>
          <w:rFonts w:ascii="Verdana" w:hAnsi="Verdana" w:cs="Verdana"/>
          <w:sz w:val="20"/>
        </w:rPr>
        <w:t xml:space="preserve"> </w:t>
      </w:r>
      <w:r w:rsidR="006B721B">
        <w:rPr>
          <w:rFonts w:ascii="Verdana" w:hAnsi="Verdana" w:cs="Verdana"/>
          <w:sz w:val="20"/>
        </w:rPr>
        <w:t>dostaw</w:t>
      </w:r>
      <w:r>
        <w:rPr>
          <w:rFonts w:ascii="Verdana" w:hAnsi="Verdana" w:cs="Verdana"/>
          <w:sz w:val="20"/>
        </w:rPr>
        <w:t xml:space="preserve">a </w:t>
      </w:r>
      <w:r w:rsidR="00AB3860" w:rsidRPr="00A24EA8">
        <w:rPr>
          <w:rFonts w:ascii="Verdana" w:hAnsi="Verdana" w:cs="Verdana"/>
          <w:sz w:val="20"/>
        </w:rPr>
        <w:t xml:space="preserve"> </w:t>
      </w:r>
    </w:p>
    <w:p w14:paraId="472883FA" w14:textId="4A8DCEC0" w:rsidR="00AB3860" w:rsidRPr="00096870" w:rsidRDefault="00096870" w:rsidP="00096870">
      <w:pPr>
        <w:pStyle w:val="Stopka"/>
        <w:numPr>
          <w:ilvl w:val="0"/>
          <w:numId w:val="26"/>
        </w:numPr>
        <w:tabs>
          <w:tab w:val="left" w:pos="708"/>
        </w:tabs>
        <w:spacing w:line="276" w:lineRule="auto"/>
        <w:rPr>
          <w:rFonts w:ascii="Verdana" w:hAnsi="Verdana" w:cs="Arial"/>
          <w:sz w:val="20"/>
        </w:rPr>
      </w:pPr>
      <w:bookmarkStart w:id="6" w:name="_Hlk73739372"/>
      <w:r w:rsidRPr="00096870">
        <w:rPr>
          <w:rFonts w:ascii="Verdana" w:hAnsi="Verdana" w:cs="Verdana"/>
          <w:sz w:val="20"/>
        </w:rPr>
        <w:t>Przedmiotem zamówienia jest</w:t>
      </w:r>
      <w:r w:rsidR="006B721B">
        <w:rPr>
          <w:rFonts w:ascii="Verdana" w:hAnsi="Verdana" w:cs="Verdana"/>
          <w:sz w:val="20"/>
        </w:rPr>
        <w:t xml:space="preserve"> </w:t>
      </w:r>
      <w:r w:rsidRPr="00096870">
        <w:rPr>
          <w:rFonts w:ascii="Verdana" w:hAnsi="Verdana" w:cs="Arial"/>
          <w:sz w:val="20"/>
        </w:rPr>
        <w:t>p</w:t>
      </w:r>
      <w:r w:rsidR="006B721B" w:rsidRPr="00096870">
        <w:rPr>
          <w:rFonts w:ascii="Verdana" w:hAnsi="Verdana" w:cs="Arial"/>
          <w:sz w:val="20"/>
        </w:rPr>
        <w:t>rzedłużenie licencji produktu zabezpieczenia</w:t>
      </w:r>
      <w:r w:rsidRPr="00096870">
        <w:rPr>
          <w:rFonts w:ascii="Verdana" w:hAnsi="Verdana" w:cs="Arial"/>
          <w:sz w:val="20"/>
        </w:rPr>
        <w:t xml:space="preserve"> </w:t>
      </w:r>
      <w:r w:rsidR="006B721B" w:rsidRPr="00096870">
        <w:rPr>
          <w:rFonts w:ascii="Verdana" w:hAnsi="Verdana" w:cs="Arial"/>
          <w:sz w:val="20"/>
        </w:rPr>
        <w:t>antywirusowego i lokalnej zapory sieciowej na 5000 stanowisk na okres 12 miesięcy (ESET PROTECT)</w:t>
      </w:r>
      <w:r w:rsidRPr="00096870">
        <w:rPr>
          <w:rFonts w:ascii="Verdana" w:hAnsi="Verdana" w:cs="Arial"/>
          <w:sz w:val="20"/>
        </w:rPr>
        <w:t xml:space="preserve"> w Uniwersytecie Wrocławskim</w:t>
      </w:r>
      <w:r w:rsidR="006B721B" w:rsidRPr="00096870">
        <w:rPr>
          <w:rFonts w:ascii="Verdana" w:hAnsi="Verdana" w:cs="Arial"/>
          <w:sz w:val="20"/>
        </w:rPr>
        <w:t>.</w:t>
      </w:r>
    </w:p>
    <w:bookmarkEnd w:id="6"/>
    <w:p w14:paraId="739BE4EF" w14:textId="77777777" w:rsidR="00096870" w:rsidRPr="007B647E" w:rsidRDefault="00096870" w:rsidP="00096870">
      <w:pPr>
        <w:pStyle w:val="Akapitzlist"/>
        <w:numPr>
          <w:ilvl w:val="0"/>
          <w:numId w:val="26"/>
        </w:numPr>
        <w:spacing w:after="0"/>
        <w:jc w:val="both"/>
        <w:rPr>
          <w:rFonts w:ascii="Verdana" w:hAnsi="Verdana" w:cs="Arial"/>
          <w:b/>
          <w:bCs/>
          <w:sz w:val="20"/>
          <w:szCs w:val="20"/>
        </w:rPr>
      </w:pPr>
      <w:r w:rsidRPr="00D66ED2">
        <w:rPr>
          <w:rFonts w:ascii="Verdana" w:hAnsi="Verdana"/>
          <w:sz w:val="20"/>
          <w:szCs w:val="20"/>
        </w:rPr>
        <w:lastRenderedPageBreak/>
        <w:t xml:space="preserve">Szczegółowy zakres dostawy znajduje się w opis przedmiotu zamówienia stanowiącym załącznik nr </w:t>
      </w:r>
      <w:r w:rsidRPr="007B647E">
        <w:rPr>
          <w:rFonts w:ascii="Verdana" w:hAnsi="Verdana"/>
          <w:sz w:val="20"/>
          <w:szCs w:val="20"/>
        </w:rPr>
        <w:t>3 do SWZ,</w:t>
      </w:r>
      <w:r w:rsidRPr="00D66ED2">
        <w:rPr>
          <w:rFonts w:ascii="Verdana" w:hAnsi="Verdana"/>
          <w:sz w:val="20"/>
          <w:szCs w:val="20"/>
        </w:rPr>
        <w:t xml:space="preserve"> oraz we wzorze Umowy, stanowiącym załącznik </w:t>
      </w:r>
      <w:r w:rsidRPr="007B647E">
        <w:rPr>
          <w:rFonts w:ascii="Verdana" w:hAnsi="Verdana"/>
          <w:sz w:val="20"/>
          <w:szCs w:val="20"/>
        </w:rPr>
        <w:t xml:space="preserve">nr 4 do SWZ. </w:t>
      </w:r>
    </w:p>
    <w:p w14:paraId="7E46C2C0" w14:textId="77777777" w:rsidR="00096870" w:rsidRPr="00C63EAA" w:rsidRDefault="00096870" w:rsidP="00096870">
      <w:pPr>
        <w:pStyle w:val="Akapitzlist"/>
        <w:numPr>
          <w:ilvl w:val="0"/>
          <w:numId w:val="26"/>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77777777" w:rsidR="00096870" w:rsidRPr="00872F1D" w:rsidRDefault="00096870" w:rsidP="00096870">
      <w:pPr>
        <w:pStyle w:val="Akapitzlist"/>
        <w:numPr>
          <w:ilvl w:val="0"/>
          <w:numId w:val="26"/>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17BBF115" w14:textId="77777777" w:rsidR="00096870" w:rsidRPr="00096870" w:rsidRDefault="00096870" w:rsidP="00096870">
      <w:pPr>
        <w:pStyle w:val="Akapitzlist"/>
        <w:numPr>
          <w:ilvl w:val="0"/>
          <w:numId w:val="26"/>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798402A4" w14:textId="351C3F7A" w:rsidR="00593131" w:rsidRPr="00096870" w:rsidRDefault="00593131" w:rsidP="00096870">
      <w:pPr>
        <w:pStyle w:val="Akapitzlist"/>
        <w:numPr>
          <w:ilvl w:val="0"/>
          <w:numId w:val="26"/>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644EC3F" w:rsidR="007B4F86" w:rsidRPr="00DD44AE" w:rsidRDefault="00096870"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48760000-3</w:t>
            </w:r>
          </w:p>
        </w:tc>
        <w:tc>
          <w:tcPr>
            <w:tcW w:w="7990" w:type="dxa"/>
            <w:vAlign w:val="center"/>
          </w:tcPr>
          <w:p w14:paraId="6510204A" w14:textId="28EE4FBD" w:rsidR="007B4F86" w:rsidRPr="00EE21EE" w:rsidRDefault="00096870" w:rsidP="00096870">
            <w:pPr>
              <w:pStyle w:val="Zawartotabeli"/>
              <w:snapToGrid w:val="0"/>
              <w:spacing w:line="276" w:lineRule="auto"/>
              <w:ind w:left="284" w:hanging="284"/>
              <w:rPr>
                <w:rFonts w:ascii="Verdana" w:hAnsi="Verdana" w:cs="Arial"/>
                <w:bCs/>
                <w:sz w:val="20"/>
                <w:szCs w:val="20"/>
              </w:rPr>
            </w:pPr>
            <w:r w:rsidRPr="00096870">
              <w:rPr>
                <w:rFonts w:ascii="Verdana" w:hAnsi="Verdana" w:cs="Arial"/>
                <w:bCs/>
                <w:sz w:val="20"/>
                <w:szCs w:val="20"/>
              </w:rPr>
              <w:t>Pakiety oprogramowania do ochrony antywirusowej</w:t>
            </w:r>
          </w:p>
        </w:tc>
      </w:tr>
    </w:tbl>
    <w:p w14:paraId="21425C48" w14:textId="77777777" w:rsidR="004416D1" w:rsidRDefault="004416D1"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Pr>
          <w:rFonts w:ascii="Verdana" w:hAnsi="Verdana"/>
          <w:sz w:val="20"/>
        </w:rPr>
        <w:t>Warunki gwarancji i rękojmi:</w:t>
      </w:r>
    </w:p>
    <w:p w14:paraId="4CDADB0B" w14:textId="6769B258"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Szczegóły dotyczące rękojmi i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Pr>
          <w:rFonts w:ascii="Verdana" w:hAnsi="Verdana"/>
          <w:sz w:val="20"/>
        </w:rPr>
        <w:t>4</w:t>
      </w:r>
      <w:r w:rsidR="007244AA" w:rsidRPr="001F5758">
        <w:rPr>
          <w:rFonts w:ascii="Verdana" w:hAnsi="Verdana"/>
          <w:sz w:val="20"/>
        </w:rPr>
        <w:t xml:space="preserve"> </w:t>
      </w:r>
      <w:r w:rsidR="0050265A" w:rsidRPr="001F5758">
        <w:rPr>
          <w:rFonts w:ascii="Verdana" w:hAnsi="Verdana"/>
          <w:sz w:val="20"/>
        </w:rPr>
        <w:t>do SWZ.</w:t>
      </w:r>
    </w:p>
    <w:p w14:paraId="77652EDF" w14:textId="77777777" w:rsidR="007A373C" w:rsidRDefault="003E7247" w:rsidP="00291FEF">
      <w:pPr>
        <w:pStyle w:val="Tekstpodstawowy"/>
        <w:numPr>
          <w:ilvl w:val="0"/>
          <w:numId w:val="71"/>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1F6FAC2D" w:rsidR="00983593" w:rsidRPr="007A373C" w:rsidRDefault="00983593" w:rsidP="007A373C">
      <w:pPr>
        <w:pStyle w:val="Tekstpodstawowy"/>
        <w:numPr>
          <w:ilvl w:val="1"/>
          <w:numId w:val="71"/>
        </w:numPr>
        <w:overflowPunct w:val="0"/>
        <w:autoSpaceDE w:val="0"/>
        <w:autoSpaceDN w:val="0"/>
        <w:adjustRightInd w:val="0"/>
        <w:spacing w:line="276" w:lineRule="auto"/>
        <w:jc w:val="both"/>
        <w:rPr>
          <w:rFonts w:ascii="Verdana" w:hAnsi="Verdana"/>
          <w:sz w:val="20"/>
        </w:rPr>
      </w:pPr>
      <w:r w:rsidRPr="00291FEF">
        <w:rPr>
          <w:rFonts w:ascii="Verdana" w:hAnsi="Verdana"/>
          <w:sz w:val="20"/>
        </w:rPr>
        <w:t>Zamawiający</w:t>
      </w:r>
      <w:r w:rsidR="00291FEF">
        <w:rPr>
          <w:rFonts w:ascii="Verdana" w:hAnsi="Verdana"/>
          <w:sz w:val="20"/>
        </w:rPr>
        <w:t xml:space="preserve"> </w:t>
      </w:r>
      <w:r w:rsidR="001C5514" w:rsidRPr="00291FEF">
        <w:rPr>
          <w:rFonts w:ascii="Verdana" w:hAnsi="Verdana"/>
          <w:sz w:val="20"/>
        </w:rPr>
        <w:t xml:space="preserve">wymaga dostarczenia oprogramowania ze standardowymi </w:t>
      </w:r>
      <w:r w:rsidR="001C5514" w:rsidRPr="007A373C">
        <w:rPr>
          <w:rFonts w:ascii="Verdana" w:hAnsi="Verdana"/>
          <w:sz w:val="20"/>
        </w:rPr>
        <w:t>funkcjami, które w przy</w:t>
      </w:r>
      <w:r w:rsidR="00291FEF" w:rsidRPr="007A373C">
        <w:rPr>
          <w:rFonts w:ascii="Verdana" w:hAnsi="Verdana"/>
          <w:sz w:val="20"/>
        </w:rPr>
        <w:t xml:space="preserve">padku tego typu produktów </w:t>
      </w:r>
      <w:r w:rsidR="007A373C">
        <w:rPr>
          <w:rFonts w:ascii="Verdana" w:hAnsi="Verdana"/>
          <w:sz w:val="20"/>
        </w:rPr>
        <w:t xml:space="preserve">wymaga </w:t>
      </w:r>
      <w:r w:rsidR="00291FEF" w:rsidRPr="007A373C">
        <w:rPr>
          <w:rFonts w:ascii="Verdana" w:hAnsi="Verdana"/>
          <w:sz w:val="20"/>
        </w:rPr>
        <w:t>scentralizow</w:t>
      </w:r>
      <w:r w:rsidR="007A373C">
        <w:rPr>
          <w:rFonts w:ascii="Verdana" w:hAnsi="Verdana"/>
          <w:sz w:val="20"/>
        </w:rPr>
        <w:t>anego działania</w:t>
      </w:r>
      <w:r w:rsidR="00291FEF" w:rsidRPr="007A373C">
        <w:rPr>
          <w:rFonts w:ascii="Verdana" w:hAnsi="Verdana"/>
          <w:sz w:val="20"/>
        </w:rPr>
        <w:t>.</w:t>
      </w:r>
      <w:r w:rsidR="007A373C">
        <w:rPr>
          <w:rFonts w:ascii="Verdana" w:hAnsi="Verdana"/>
          <w:sz w:val="20"/>
        </w:rPr>
        <w:t xml:space="preserve"> Wykonawca realizując poszczególne części zamówieni, mógłby poważnie zagrozić właściwemu wykonaniu zamówienia. Podzielenie zamówienia pomiędzy kilku wykonawców doprowadziłoby także do „rozmycia” odpowiedzialności z tytułu gwarancji i rękojm</w:t>
      </w:r>
      <w:r w:rsidR="004D2CA4">
        <w:rPr>
          <w:rFonts w:ascii="Verdana" w:hAnsi="Verdana"/>
          <w:sz w:val="20"/>
        </w:rPr>
        <w:t>i, co będzie się wiązało z problemami w egzekwowaniu uprawnień Zamawiającego.</w:t>
      </w:r>
    </w:p>
    <w:p w14:paraId="2074AC5E" w14:textId="77777777" w:rsidR="00E07FF7" w:rsidRDefault="00445E56" w:rsidP="007B4F86">
      <w:pPr>
        <w:numPr>
          <w:ilvl w:val="0"/>
          <w:numId w:val="71"/>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7B4F86">
      <w:pPr>
        <w:numPr>
          <w:ilvl w:val="1"/>
          <w:numId w:val="71"/>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7B4F86">
      <w:pPr>
        <w:numPr>
          <w:ilvl w:val="1"/>
          <w:numId w:val="7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w:t>
      </w:r>
      <w:r w:rsidR="00E07FF7" w:rsidRPr="00E07FF7">
        <w:rPr>
          <w:rFonts w:ascii="Verdana" w:hAnsi="Verdana"/>
          <w:sz w:val="20"/>
          <w:szCs w:val="20"/>
        </w:rPr>
        <w:lastRenderedPageBreak/>
        <w:t>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7B4F86">
      <w:pPr>
        <w:pStyle w:val="Akapitzlist"/>
        <w:numPr>
          <w:ilvl w:val="1"/>
          <w:numId w:val="7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11E961C5" w:rsidR="004C62E8" w:rsidRPr="008368BA" w:rsidRDefault="0030696C"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 xml:space="preserve">mowy stanowiącym Załącznik nr </w:t>
      </w:r>
      <w:r w:rsidR="003E0DFB">
        <w:rPr>
          <w:rFonts w:ascii="Verdana" w:hAnsi="Verdana"/>
          <w:sz w:val="20"/>
        </w:rPr>
        <w:t>4</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7B4F86">
      <w:pPr>
        <w:numPr>
          <w:ilvl w:val="0"/>
          <w:numId w:val="7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7B4F86">
      <w:pPr>
        <w:numPr>
          <w:ilvl w:val="0"/>
          <w:numId w:val="7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7B4F86">
      <w:pPr>
        <w:pStyle w:val="Akapitzlist"/>
        <w:numPr>
          <w:ilvl w:val="0"/>
          <w:numId w:val="7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36FA8A7A" w14:textId="68E402AD" w:rsidR="00542CDA" w:rsidRDefault="00867A2C" w:rsidP="007B4F86">
      <w:pPr>
        <w:pStyle w:val="Akapitzlist"/>
        <w:numPr>
          <w:ilvl w:val="0"/>
          <w:numId w:val="71"/>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7E52E3B6"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sidR="003E0DFB">
        <w:rPr>
          <w:rFonts w:ascii="Verdana" w:hAnsi="Verdana"/>
          <w:bCs/>
          <w:sz w:val="20"/>
          <w:szCs w:val="20"/>
        </w:rPr>
        <w:t>oprogramowanie</w:t>
      </w:r>
      <w:r w:rsidRPr="00E72F95">
        <w:rPr>
          <w:rFonts w:ascii="Verdana" w:hAnsi="Verdana"/>
          <w:bCs/>
          <w:sz w:val="20"/>
          <w:szCs w:val="20"/>
        </w:rPr>
        <w:t xml:space="preserve"> wymagań określonych przez Zamawiającego:</w:t>
      </w:r>
    </w:p>
    <w:p w14:paraId="671E63F4" w14:textId="173A1DC2" w:rsidR="00E72F95" w:rsidRPr="00E72F95" w:rsidRDefault="00E72F95" w:rsidP="007B4F86">
      <w:pPr>
        <w:pStyle w:val="Akapitzlist"/>
        <w:numPr>
          <w:ilvl w:val="1"/>
          <w:numId w:val="71"/>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lastRenderedPageBreak/>
        <w:t xml:space="preserve">stwierdzić zgodność </w:t>
      </w:r>
      <w:r w:rsidR="00AA447E">
        <w:rPr>
          <w:rFonts w:ascii="Verdana" w:hAnsi="Verdana"/>
          <w:bCs/>
          <w:sz w:val="20"/>
          <w:szCs w:val="20"/>
        </w:rPr>
        <w:t>oferowan</w:t>
      </w:r>
      <w:r w:rsidR="003E0DFB">
        <w:rPr>
          <w:rFonts w:ascii="Verdana" w:hAnsi="Verdana"/>
          <w:bCs/>
          <w:sz w:val="20"/>
          <w:szCs w:val="20"/>
        </w:rPr>
        <w:t xml:space="preserve">ego oprogramowania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p>
    <w:p w14:paraId="1BDA5B65" w14:textId="587A649D" w:rsidR="00E72F95" w:rsidRPr="00E72F95" w:rsidRDefault="00E72F95" w:rsidP="00CE1F3A">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sidR="003E0DFB">
        <w:rPr>
          <w:rFonts w:ascii="Verdana" w:hAnsi="Verdana"/>
          <w:bCs/>
          <w:sz w:val="20"/>
          <w:szCs w:val="20"/>
        </w:rPr>
        <w:t>oprogramowanie</w:t>
      </w:r>
      <w:r w:rsidRPr="00E72F95">
        <w:rPr>
          <w:rFonts w:ascii="Verdana" w:hAnsi="Verdana"/>
          <w:bCs/>
          <w:sz w:val="20"/>
          <w:szCs w:val="20"/>
        </w:rPr>
        <w:t xml:space="preserve"> spełnia określone przez Zamawiającego wymagania, cechy lub kryteria.</w:t>
      </w:r>
    </w:p>
    <w:p w14:paraId="449F4BF4" w14:textId="506F5AAE" w:rsidR="00542CDA" w:rsidRDefault="00542CDA" w:rsidP="007B4F86">
      <w:pPr>
        <w:pStyle w:val="Akapitzlist"/>
        <w:numPr>
          <w:ilvl w:val="1"/>
          <w:numId w:val="71"/>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5D242D">
        <w:rPr>
          <w:rFonts w:ascii="Verdana" w:hAnsi="Verdana"/>
          <w:bCs/>
          <w:sz w:val="20"/>
          <w:szCs w:val="20"/>
        </w:rPr>
        <w:t>oprogramowanie</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32227436"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za równoważn</w:t>
      </w:r>
      <w:r w:rsidR="005D242D">
        <w:rPr>
          <w:rFonts w:ascii="Verdana" w:hAnsi="Verdana"/>
          <w:sz w:val="20"/>
          <w:szCs w:val="20"/>
        </w:rPr>
        <w:t>e</w:t>
      </w:r>
      <w:r w:rsidRPr="00542CDA">
        <w:rPr>
          <w:rFonts w:ascii="Verdana" w:hAnsi="Verdana"/>
          <w:sz w:val="20"/>
          <w:szCs w:val="20"/>
        </w:rPr>
        <w:t xml:space="preserve"> </w:t>
      </w:r>
      <w:r w:rsidR="005D242D">
        <w:rPr>
          <w:rFonts w:ascii="Verdana" w:hAnsi="Verdana"/>
          <w:sz w:val="20"/>
          <w:szCs w:val="20"/>
        </w:rPr>
        <w:t>oprogramowanie</w:t>
      </w:r>
      <w:r w:rsidRPr="00542CDA">
        <w:rPr>
          <w:rFonts w:ascii="Verdana" w:hAnsi="Verdana"/>
          <w:sz w:val="20"/>
          <w:szCs w:val="20"/>
        </w:rPr>
        <w:t xml:space="preserve"> Zamawiający uzna </w:t>
      </w:r>
      <w:r w:rsidR="005D242D">
        <w:rPr>
          <w:rFonts w:ascii="Verdana" w:hAnsi="Verdana"/>
          <w:sz w:val="20"/>
          <w:szCs w:val="20"/>
        </w:rPr>
        <w:t>oprogramowanie</w:t>
      </w:r>
      <w:r w:rsidRPr="00542CDA">
        <w:rPr>
          <w:rFonts w:ascii="Verdana" w:hAnsi="Verdana"/>
          <w:sz w:val="20"/>
          <w:szCs w:val="20"/>
        </w:rPr>
        <w:t xml:space="preserve"> spełniając</w:t>
      </w:r>
      <w:r w:rsidR="005D242D">
        <w:rPr>
          <w:rFonts w:ascii="Verdana" w:hAnsi="Verdana"/>
          <w:sz w:val="20"/>
          <w:szCs w:val="20"/>
        </w:rPr>
        <w:t>e</w:t>
      </w:r>
      <w:r w:rsidRPr="00542CDA">
        <w:rPr>
          <w:rFonts w:ascii="Verdana" w:hAnsi="Verdana"/>
          <w:sz w:val="20"/>
          <w:szCs w:val="20"/>
        </w:rPr>
        <w:t xml:space="preserve">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09E45C6E" w:rsidR="00542CDA" w:rsidRPr="008D5E8B" w:rsidRDefault="00542CDA" w:rsidP="007B4F86">
      <w:pPr>
        <w:pStyle w:val="Akapitzlist"/>
        <w:numPr>
          <w:ilvl w:val="1"/>
          <w:numId w:val="7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t>
      </w:r>
      <w:r w:rsidR="00A46683">
        <w:rPr>
          <w:rFonts w:ascii="Verdana" w:hAnsi="Verdana"/>
          <w:sz w:val="20"/>
          <w:szCs w:val="20"/>
        </w:rPr>
        <w:t>wy oprogramowania</w:t>
      </w:r>
      <w:r w:rsidR="00574F98">
        <w:rPr>
          <w:rFonts w:ascii="Verdana" w:hAnsi="Verdana"/>
          <w:sz w:val="20"/>
          <w:szCs w:val="20"/>
        </w:rPr>
        <w:t xml:space="preserve">, </w:t>
      </w:r>
      <w:r w:rsidRPr="00542CDA">
        <w:rPr>
          <w:rFonts w:ascii="Verdana" w:hAnsi="Verdana"/>
          <w:sz w:val="20"/>
          <w:szCs w:val="20"/>
        </w:rPr>
        <w:t xml:space="preserve">jednoznacznie wskazujących, że zaoferowane </w:t>
      </w:r>
      <w:r w:rsidR="00A46683">
        <w:rPr>
          <w:rFonts w:ascii="Verdana" w:hAnsi="Verdana"/>
          <w:sz w:val="20"/>
          <w:szCs w:val="20"/>
        </w:rPr>
        <w:t>oprogramowanie</w:t>
      </w:r>
      <w:r w:rsidRPr="00542CDA">
        <w:rPr>
          <w:rFonts w:ascii="Verdana" w:hAnsi="Verdana"/>
          <w:sz w:val="20"/>
          <w:szCs w:val="20"/>
        </w:rPr>
        <w:t xml:space="preserve"> </w:t>
      </w:r>
      <w:r w:rsidR="00A46683">
        <w:rPr>
          <w:rFonts w:ascii="Verdana" w:hAnsi="Verdana"/>
          <w:sz w:val="20"/>
          <w:szCs w:val="20"/>
        </w:rPr>
        <w:t>jest</w:t>
      </w:r>
      <w:r w:rsidRPr="00542CDA">
        <w:rPr>
          <w:rFonts w:ascii="Verdana" w:hAnsi="Verdana"/>
          <w:sz w:val="20"/>
          <w:szCs w:val="20"/>
        </w:rPr>
        <w:t xml:space="preserve">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w:t>
      </w:r>
      <w:r w:rsidRPr="008D5E8B">
        <w:rPr>
          <w:rFonts w:ascii="Verdana" w:hAnsi="Verdana"/>
          <w:sz w:val="20"/>
          <w:szCs w:val="20"/>
        </w:rPr>
        <w:t xml:space="preserve">Zamawiający żąda </w:t>
      </w:r>
      <w:bookmarkStart w:id="7" w:name="_Hlk143513133"/>
      <w:r w:rsidRPr="008D5E8B">
        <w:rPr>
          <w:rFonts w:ascii="Verdana" w:hAnsi="Verdana"/>
          <w:sz w:val="20"/>
          <w:szCs w:val="20"/>
        </w:rPr>
        <w:t xml:space="preserve">szczegółowej </w:t>
      </w:r>
      <w:r w:rsidRPr="00C11F6A">
        <w:rPr>
          <w:rFonts w:ascii="Verdana" w:hAnsi="Verdana"/>
          <w:b/>
          <w:bCs/>
          <w:sz w:val="20"/>
          <w:szCs w:val="20"/>
        </w:rPr>
        <w:t>specyfikacji technicznej producenta</w:t>
      </w:r>
      <w:r w:rsidR="00FD7E96" w:rsidRPr="00C11F6A">
        <w:rPr>
          <w:rFonts w:ascii="Verdana" w:hAnsi="Verdana"/>
          <w:b/>
          <w:bCs/>
          <w:sz w:val="20"/>
          <w:szCs w:val="20"/>
        </w:rPr>
        <w:t xml:space="preserve"> przedmiotu zamówienia</w:t>
      </w:r>
      <w:r w:rsidRPr="00C11F6A">
        <w:rPr>
          <w:rFonts w:ascii="Verdana" w:hAnsi="Verdana"/>
          <w:b/>
          <w:bCs/>
          <w:sz w:val="20"/>
          <w:szCs w:val="20"/>
        </w:rPr>
        <w:t xml:space="preserve"> </w:t>
      </w:r>
      <w:bookmarkEnd w:id="7"/>
      <w:r w:rsidRPr="008D5E8B">
        <w:rPr>
          <w:rFonts w:ascii="Verdana" w:hAnsi="Verdana"/>
          <w:sz w:val="20"/>
          <w:szCs w:val="20"/>
        </w:rPr>
        <w:t>potwierdzającej, że ofero</w:t>
      </w:r>
      <w:r w:rsidRPr="008D5E8B">
        <w:rPr>
          <w:rFonts w:ascii="Verdana" w:hAnsi="Verdana"/>
          <w:sz w:val="20"/>
          <w:szCs w:val="20"/>
        </w:rPr>
        <w:lastRenderedPageBreak/>
        <w:t>wan</w:t>
      </w:r>
      <w:r w:rsidR="00FD7E96" w:rsidRPr="008D5E8B">
        <w:rPr>
          <w:rFonts w:ascii="Verdana" w:hAnsi="Verdana"/>
          <w:sz w:val="20"/>
          <w:szCs w:val="20"/>
        </w:rPr>
        <w:t>e</w:t>
      </w:r>
      <w:r w:rsidRPr="008D5E8B">
        <w:rPr>
          <w:rFonts w:ascii="Verdana" w:hAnsi="Verdana"/>
          <w:sz w:val="20"/>
          <w:szCs w:val="20"/>
        </w:rPr>
        <w:t xml:space="preserve"> </w:t>
      </w:r>
      <w:r w:rsidR="00FD7E96" w:rsidRPr="008D5E8B">
        <w:rPr>
          <w:rFonts w:ascii="Verdana" w:hAnsi="Verdana"/>
          <w:sz w:val="20"/>
          <w:szCs w:val="20"/>
        </w:rPr>
        <w:t>oprogramowanie</w:t>
      </w:r>
      <w:r w:rsidRPr="008D5E8B">
        <w:rPr>
          <w:rFonts w:ascii="Verdana" w:hAnsi="Verdana"/>
          <w:sz w:val="20"/>
          <w:szCs w:val="20"/>
        </w:rPr>
        <w:t xml:space="preserve"> równow</w:t>
      </w:r>
      <w:r w:rsidR="00FD7E96" w:rsidRPr="008D5E8B">
        <w:rPr>
          <w:rFonts w:ascii="Verdana" w:hAnsi="Verdana"/>
          <w:sz w:val="20"/>
          <w:szCs w:val="20"/>
        </w:rPr>
        <w:t>ażne</w:t>
      </w:r>
      <w:r w:rsidRPr="008D5E8B">
        <w:rPr>
          <w:rFonts w:ascii="Verdana" w:hAnsi="Verdana"/>
          <w:sz w:val="20"/>
          <w:szCs w:val="20"/>
        </w:rPr>
        <w:t xml:space="preserve">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7B4F86">
      <w:pPr>
        <w:pStyle w:val="Akapitzlist"/>
        <w:numPr>
          <w:ilvl w:val="1"/>
          <w:numId w:val="71"/>
        </w:numPr>
        <w:spacing w:after="0"/>
        <w:jc w:val="both"/>
        <w:rPr>
          <w:rFonts w:ascii="Verdana" w:hAnsi="Verdana"/>
          <w:sz w:val="20"/>
          <w:szCs w:val="20"/>
        </w:rPr>
      </w:pPr>
      <w:bookmarkStart w:id="8"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1E778026" w:rsidR="00BF4F44" w:rsidRPr="001A6953" w:rsidRDefault="00BF4F44" w:rsidP="007B4F86">
      <w:pPr>
        <w:pStyle w:val="Akapitzlist"/>
        <w:numPr>
          <w:ilvl w:val="1"/>
          <w:numId w:val="71"/>
        </w:numPr>
        <w:spacing w:after="0"/>
        <w:jc w:val="both"/>
        <w:rPr>
          <w:rFonts w:ascii="Verdana" w:hAnsi="Verdana"/>
          <w:sz w:val="20"/>
          <w:szCs w:val="20"/>
        </w:rPr>
      </w:pPr>
      <w:r w:rsidRPr="001A6953">
        <w:rPr>
          <w:rFonts w:ascii="Verdana" w:hAnsi="Verdana"/>
          <w:sz w:val="20"/>
          <w:szCs w:val="20"/>
        </w:rPr>
        <w:t xml:space="preserve">Wykonawca jest obowiązany wykazać w ofercie, że oferowane przez niego </w:t>
      </w:r>
      <w:r w:rsidR="008D5E8B">
        <w:rPr>
          <w:rFonts w:ascii="Verdana" w:hAnsi="Verdana"/>
          <w:sz w:val="20"/>
          <w:szCs w:val="20"/>
        </w:rPr>
        <w:t>oprogramowanie</w:t>
      </w:r>
      <w:r w:rsidRPr="001A6953">
        <w:rPr>
          <w:rFonts w:ascii="Verdana" w:hAnsi="Verdana"/>
          <w:sz w:val="20"/>
          <w:szCs w:val="20"/>
        </w:rPr>
        <w:t xml:space="preserve"> równoważne do wskazanych w OPZ, w tym norm</w:t>
      </w:r>
      <w:r w:rsidR="008D5E8B">
        <w:rPr>
          <w:rFonts w:ascii="Verdana" w:hAnsi="Verdana"/>
          <w:sz w:val="20"/>
          <w:szCs w:val="20"/>
        </w:rPr>
        <w:t>y,</w:t>
      </w:r>
      <w:r w:rsidRPr="001A6953">
        <w:rPr>
          <w:rFonts w:ascii="Verdana" w:hAnsi="Verdana"/>
          <w:sz w:val="20"/>
          <w:szCs w:val="20"/>
        </w:rPr>
        <w:t xml:space="preserve"> spełniają wymagania określone przez Zamawiającego.</w:t>
      </w:r>
    </w:p>
    <w:p w14:paraId="0039D309" w14:textId="00869401" w:rsidR="001A6953" w:rsidRPr="00193AAA" w:rsidRDefault="00BF4F44" w:rsidP="00E326EB">
      <w:pPr>
        <w:pStyle w:val="Akapitzlist"/>
        <w:spacing w:after="0" w:line="276" w:lineRule="auto"/>
        <w:ind w:left="1134"/>
        <w:jc w:val="both"/>
        <w:rPr>
          <w:rFonts w:ascii="Verdana" w:hAnsi="Verdana"/>
          <w:b/>
          <w:bCs/>
          <w:sz w:val="20"/>
          <w:szCs w:val="20"/>
        </w:rPr>
      </w:pPr>
      <w:r w:rsidRPr="00BF4F44">
        <w:rPr>
          <w:rFonts w:ascii="Verdana" w:hAnsi="Verdana"/>
          <w:sz w:val="20"/>
          <w:szCs w:val="20"/>
        </w:rPr>
        <w:t xml:space="preserve">W przypadku, gdy </w:t>
      </w:r>
      <w:r w:rsidR="008D5E8B">
        <w:rPr>
          <w:rFonts w:ascii="Verdana" w:hAnsi="Verdana"/>
          <w:sz w:val="20"/>
          <w:szCs w:val="20"/>
        </w:rPr>
        <w:t>jest</w:t>
      </w:r>
      <w:r w:rsidRPr="00BF4F44">
        <w:rPr>
          <w:rFonts w:ascii="Verdana" w:hAnsi="Verdana"/>
          <w:sz w:val="20"/>
          <w:szCs w:val="20"/>
        </w:rPr>
        <w:t xml:space="preserve"> to </w:t>
      </w:r>
      <w:r w:rsidR="008D5E8B">
        <w:rPr>
          <w:rFonts w:ascii="Verdana" w:hAnsi="Verdana"/>
          <w:sz w:val="20"/>
          <w:szCs w:val="20"/>
        </w:rPr>
        <w:t xml:space="preserve">oprogramowanie </w:t>
      </w:r>
      <w:r w:rsidRPr="00BF4F44">
        <w:rPr>
          <w:rFonts w:ascii="Verdana" w:hAnsi="Verdana"/>
          <w:sz w:val="20"/>
          <w:szCs w:val="20"/>
        </w:rPr>
        <w:t xml:space="preserv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 xml:space="preserve">w szczególności: </w:t>
      </w:r>
      <w:r w:rsidR="008D5E8B" w:rsidRPr="00193AAA">
        <w:rPr>
          <w:rFonts w:ascii="Verdana" w:hAnsi="Verdana"/>
          <w:b/>
          <w:bCs/>
          <w:sz w:val="20"/>
          <w:szCs w:val="20"/>
        </w:rPr>
        <w:t xml:space="preserve">specyfikację techniczną producenta przedmiotu zamówienia, </w:t>
      </w:r>
      <w:r w:rsidR="00E326EB" w:rsidRPr="00193AAA">
        <w:rPr>
          <w:rFonts w:ascii="Verdana" w:hAnsi="Verdana"/>
          <w:b/>
          <w:bCs/>
          <w:sz w:val="20"/>
          <w:szCs w:val="20"/>
        </w:rPr>
        <w:t>certyfikat zgodności</w:t>
      </w:r>
      <w:r w:rsidR="00393E92" w:rsidRPr="00193AAA">
        <w:rPr>
          <w:rFonts w:ascii="Verdana" w:hAnsi="Verdana"/>
          <w:b/>
          <w:bCs/>
          <w:sz w:val="20"/>
          <w:szCs w:val="20"/>
        </w:rPr>
        <w:t>.</w:t>
      </w:r>
    </w:p>
    <w:p w14:paraId="49FAC021" w14:textId="412CE0D5" w:rsidR="00F90599" w:rsidRPr="001A6953" w:rsidRDefault="001A6953" w:rsidP="007B4F86">
      <w:pPr>
        <w:pStyle w:val="Akapitzlist"/>
        <w:numPr>
          <w:ilvl w:val="1"/>
          <w:numId w:val="71"/>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w:t>
      </w:r>
      <w:r w:rsidR="003F57D6">
        <w:rPr>
          <w:rFonts w:ascii="Verdana" w:hAnsi="Verdana"/>
          <w:sz w:val="20"/>
          <w:szCs w:val="20"/>
        </w:rPr>
        <w:t>ów</w:t>
      </w:r>
      <w:r w:rsidR="00BF4F44" w:rsidRPr="001A6953">
        <w:rPr>
          <w:rFonts w:ascii="Verdana" w:hAnsi="Verdana"/>
          <w:sz w:val="20"/>
          <w:szCs w:val="20"/>
        </w:rPr>
        <w:t xml:space="preserve">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8"/>
    <w:p w14:paraId="4381D0DD" w14:textId="77777777" w:rsidR="006E7C26" w:rsidRPr="00377C3B" w:rsidRDefault="00DD2C20" w:rsidP="007B4F86">
      <w:pPr>
        <w:pStyle w:val="Akapitzlist"/>
        <w:numPr>
          <w:ilvl w:val="0"/>
          <w:numId w:val="7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7B4F86">
      <w:pPr>
        <w:pStyle w:val="Akapitzlist"/>
        <w:numPr>
          <w:ilvl w:val="0"/>
          <w:numId w:val="71"/>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43729">
      <w:pPr>
        <w:pStyle w:val="Akapitzlist"/>
        <w:numPr>
          <w:ilvl w:val="1"/>
          <w:numId w:val="71"/>
        </w:numPr>
        <w:spacing w:after="0"/>
        <w:jc w:val="both"/>
        <w:rPr>
          <w:rFonts w:ascii="Verdana" w:hAnsi="Verdana"/>
          <w:b/>
          <w:sz w:val="20"/>
          <w:szCs w:val="20"/>
        </w:rPr>
      </w:pPr>
      <w:bookmarkStart w:id="9" w:name="_Toc227121604"/>
      <w:bookmarkStart w:id="10"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29B1F7DB" w14:textId="783C8D11" w:rsidR="00637BC1" w:rsidRPr="00923E1B" w:rsidRDefault="00373186" w:rsidP="00923E1B">
      <w:pPr>
        <w:numPr>
          <w:ilvl w:val="0"/>
          <w:numId w:val="77"/>
        </w:numPr>
        <w:tabs>
          <w:tab w:val="clear" w:pos="720"/>
        </w:tabs>
        <w:suppressAutoHyphens/>
        <w:spacing w:after="0" w:line="240" w:lineRule="auto"/>
        <w:ind w:left="425" w:hanging="425"/>
        <w:jc w:val="both"/>
        <w:rPr>
          <w:rFonts w:ascii="Verdana" w:hAnsi="Verdana"/>
          <w:sz w:val="20"/>
          <w:szCs w:val="20"/>
          <w:lang w:eastAsia="zh-CN"/>
        </w:rPr>
      </w:pPr>
      <w:bookmarkStart w:id="11" w:name="_Toc227121606"/>
      <w:bookmarkStart w:id="12" w:name="_Toc231012172"/>
      <w:r w:rsidRPr="001F5758">
        <w:rPr>
          <w:rFonts w:ascii="Verdana" w:hAnsi="Verdana"/>
          <w:sz w:val="20"/>
          <w:szCs w:val="20"/>
        </w:rPr>
        <w:t>Termin wykonania zamówienia</w:t>
      </w:r>
      <w:r w:rsidR="00AC3B22" w:rsidRPr="001F5758">
        <w:rPr>
          <w:rFonts w:ascii="Verdana" w:hAnsi="Verdana"/>
          <w:sz w:val="20"/>
          <w:szCs w:val="20"/>
        </w:rPr>
        <w:t xml:space="preserve"> wynosi </w:t>
      </w:r>
      <w:r w:rsidR="002301EE">
        <w:rPr>
          <w:rFonts w:ascii="Verdana" w:eastAsia="Calibri" w:hAnsi="Verdana" w:cs="Arial"/>
          <w:b/>
          <w:sz w:val="20"/>
          <w:szCs w:val="20"/>
          <w:lang w:eastAsia="en-US"/>
        </w:rPr>
        <w:t>12</w:t>
      </w:r>
      <w:r w:rsidR="00BA3522">
        <w:rPr>
          <w:rFonts w:ascii="Verdana" w:eastAsia="Calibri" w:hAnsi="Verdana" w:cs="Arial"/>
          <w:b/>
          <w:sz w:val="20"/>
          <w:szCs w:val="20"/>
          <w:lang w:eastAsia="en-US"/>
        </w:rPr>
        <w:t xml:space="preserve"> miesiące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w:t>
      </w:r>
      <w:r w:rsidR="00923E1B">
        <w:rPr>
          <w:rFonts w:ascii="Verdana" w:eastAsia="Calibri" w:hAnsi="Verdana" w:cs="Arial"/>
          <w:b/>
          <w:sz w:val="20"/>
          <w:szCs w:val="20"/>
          <w:lang w:eastAsia="en-US"/>
        </w:rPr>
        <w:t>,</w:t>
      </w:r>
      <w:r w:rsidR="00AC3B22" w:rsidRPr="001F5758">
        <w:rPr>
          <w:rFonts w:ascii="Verdana" w:eastAsia="Calibri" w:hAnsi="Verdana" w:cs="Arial"/>
          <w:b/>
          <w:sz w:val="20"/>
          <w:szCs w:val="20"/>
          <w:lang w:eastAsia="en-US"/>
        </w:rPr>
        <w:t xml:space="preserve"> </w:t>
      </w:r>
      <w:r w:rsidR="00923E1B" w:rsidRPr="00923E1B">
        <w:rPr>
          <w:rFonts w:ascii="Verdana" w:hAnsi="Verdana"/>
          <w:sz w:val="20"/>
          <w:szCs w:val="20"/>
          <w:lang w:eastAsia="zh-CN"/>
        </w:rPr>
        <w:t xml:space="preserve">jednak nie wcześniej niż od dnia </w:t>
      </w:r>
      <w:r w:rsidR="00923E1B" w:rsidRPr="00923E1B">
        <w:rPr>
          <w:rFonts w:ascii="Verdana" w:hAnsi="Verdana"/>
          <w:b/>
          <w:bCs/>
          <w:sz w:val="20"/>
          <w:szCs w:val="20"/>
          <w:lang w:eastAsia="zh-CN"/>
        </w:rPr>
        <w:t>22.11.2023r.</w:t>
      </w:r>
      <w:r w:rsidR="00923E1B" w:rsidRPr="00923E1B">
        <w:rPr>
          <w:rFonts w:ascii="Verdana" w:hAnsi="Verdana"/>
          <w:sz w:val="20"/>
          <w:szCs w:val="20"/>
          <w:lang w:eastAsia="zh-CN"/>
        </w:rPr>
        <w:t xml:space="preserve"> (aktywacja licencji) do dnia </w:t>
      </w:r>
      <w:r w:rsidR="00923E1B" w:rsidRPr="00923E1B">
        <w:rPr>
          <w:rFonts w:ascii="Verdana" w:hAnsi="Verdana"/>
          <w:b/>
          <w:bCs/>
          <w:sz w:val="20"/>
          <w:szCs w:val="20"/>
          <w:lang w:eastAsia="zh-CN"/>
        </w:rPr>
        <w:t>21.11.2024r</w:t>
      </w:r>
      <w:r w:rsidR="00923E1B" w:rsidRPr="00923E1B">
        <w:rPr>
          <w:rFonts w:ascii="Verdana" w:hAnsi="Verdana"/>
          <w:sz w:val="20"/>
          <w:szCs w:val="20"/>
          <w:lang w:eastAsia="zh-CN"/>
        </w:rPr>
        <w:t>.</w:t>
      </w:r>
    </w:p>
    <w:p w14:paraId="6C4F8F87" w14:textId="2924FF4E" w:rsidR="0060403F" w:rsidRPr="001F5758" w:rsidRDefault="0060403F" w:rsidP="00923E1B">
      <w:pPr>
        <w:pStyle w:val="Akapitzlist"/>
        <w:numPr>
          <w:ilvl w:val="0"/>
          <w:numId w:val="22"/>
        </w:numPr>
        <w:tabs>
          <w:tab w:val="left" w:pos="142"/>
        </w:tabs>
        <w:spacing w:after="0" w:line="240" w:lineRule="auto"/>
        <w:ind w:left="425" w:hanging="425"/>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 xml:space="preserve">ałącznik nr </w:t>
      </w:r>
      <w:r w:rsidR="00143D59">
        <w:rPr>
          <w:rFonts w:ascii="Verdana" w:hAnsi="Verdana"/>
          <w:bCs/>
          <w:sz w:val="20"/>
          <w:szCs w:val="20"/>
        </w:rPr>
        <w:t>4</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lastRenderedPageBreak/>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7B4F86">
      <w:pPr>
        <w:pStyle w:val="Akapitzlist"/>
        <w:numPr>
          <w:ilvl w:val="0"/>
          <w:numId w:val="54"/>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5198BE29" w14:textId="77777777" w:rsidR="00DF2F51" w:rsidRDefault="00DF2F51" w:rsidP="00DF2F51">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Pr>
          <w:rFonts w:ascii="Verdana" w:hAnsi="Verdana"/>
          <w:sz w:val="20"/>
          <w:szCs w:val="20"/>
        </w:rPr>
        <w:t xml:space="preserve">, art. 250a Kodeksu karnego w art. 46 - </w:t>
      </w:r>
      <w:r w:rsidRPr="007F216D">
        <w:rPr>
          <w:rFonts w:ascii="Verdana" w:hAnsi="Verdana"/>
          <w:sz w:val="20"/>
          <w:szCs w:val="20"/>
        </w:rPr>
        <w:t>48 ustawy z dnia 25 czerwca 2010 r. o sporcie</w:t>
      </w:r>
      <w:r w:rsidRPr="00E21615">
        <w:rPr>
          <w:rFonts w:ascii="Verdana" w:hAnsi="Verdana"/>
          <w:sz w:val="20"/>
          <w:szCs w:val="20"/>
        </w:rPr>
        <w:t>, (tj. Dz. U. z 2022 r. poz. 1599 i 2185)</w:t>
      </w:r>
      <w:r>
        <w:rPr>
          <w:rFonts w:ascii="Verdana" w:hAnsi="Verdana"/>
          <w:sz w:val="20"/>
          <w:szCs w:val="20"/>
        </w:rPr>
        <w:t xml:space="preserve"> </w:t>
      </w:r>
      <w:r w:rsidRPr="000E5135">
        <w:rPr>
          <w:rFonts w:ascii="Verdana" w:hAnsi="Verdana"/>
          <w:sz w:val="20"/>
          <w:szCs w:val="20"/>
        </w:rPr>
        <w:t>lub w art. 54 ust. 1–4 ustawy z dnia 12 maja 2011 r. o refundacji leków, środków spożywczych specjalnego przeznaczenia żywieniowego oraz wyrobów medycznych (Dz. U. z 202</w:t>
      </w:r>
      <w:r>
        <w:rPr>
          <w:rFonts w:ascii="Verdana" w:hAnsi="Verdana"/>
          <w:sz w:val="20"/>
          <w:szCs w:val="20"/>
        </w:rPr>
        <w:t>3</w:t>
      </w:r>
      <w:r w:rsidRPr="000E5135">
        <w:rPr>
          <w:rFonts w:ascii="Verdana" w:hAnsi="Verdana"/>
          <w:sz w:val="20"/>
          <w:szCs w:val="20"/>
        </w:rPr>
        <w:t xml:space="preserve"> r.</w:t>
      </w:r>
      <w:r>
        <w:rPr>
          <w:rFonts w:ascii="Verdana" w:hAnsi="Verdana"/>
          <w:sz w:val="20"/>
          <w:szCs w:val="20"/>
        </w:rPr>
        <w:t xml:space="preserve"> poz. 826),</w:t>
      </w:r>
    </w:p>
    <w:p w14:paraId="03CFFA1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0EE2596A"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xml:space="preserve">. </w:t>
      </w:r>
      <w:r w:rsidR="00642D1A">
        <w:rPr>
          <w:rFonts w:ascii="Verdana" w:hAnsi="Verdana"/>
          <w:sz w:val="20"/>
          <w:szCs w:val="20"/>
        </w:rPr>
        <w:t xml:space="preserve">z 2021r. </w:t>
      </w:r>
      <w:r w:rsidR="007F216D">
        <w:rPr>
          <w:rFonts w:ascii="Verdana" w:hAnsi="Verdana"/>
          <w:sz w:val="20"/>
          <w:szCs w:val="20"/>
        </w:rPr>
        <w:t xml:space="preserve">poz. </w:t>
      </w:r>
      <w:r w:rsidR="00642D1A">
        <w:rPr>
          <w:rFonts w:ascii="Verdana" w:hAnsi="Verdana"/>
          <w:sz w:val="20"/>
          <w:szCs w:val="20"/>
        </w:rPr>
        <w:t>1745</w:t>
      </w:r>
      <w:r w:rsidR="007F216D">
        <w:rPr>
          <w:rFonts w:ascii="Verdana" w:hAnsi="Verdana"/>
          <w:sz w:val="20"/>
          <w:szCs w:val="20"/>
        </w:rPr>
        <w:t>),</w:t>
      </w:r>
    </w:p>
    <w:p w14:paraId="7A0D36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jeżeli urzędującego członka jego organu zarządzającego lub nadzorczego, wspólnika spółki w spółce jawnej lub partnerskiej albo komplementariusza w spółce komandy</w:t>
      </w:r>
      <w:r w:rsidRPr="00BC3783">
        <w:rPr>
          <w:rFonts w:ascii="Verdana" w:hAnsi="Verdana"/>
          <w:sz w:val="20"/>
          <w:szCs w:val="20"/>
        </w:rPr>
        <w:lastRenderedPageBreak/>
        <w:t xml:space="preserve">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7C2E86DC" w:rsidR="00792758" w:rsidRPr="00767D08" w:rsidRDefault="002B5EA5" w:rsidP="007B4F86">
      <w:pPr>
        <w:pStyle w:val="Akapitzlist"/>
        <w:numPr>
          <w:ilvl w:val="0"/>
          <w:numId w:val="52"/>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7B4F86">
      <w:pPr>
        <w:pStyle w:val="Akapitzlist"/>
        <w:numPr>
          <w:ilvl w:val="0"/>
          <w:numId w:val="55"/>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w:t>
      </w:r>
      <w:r w:rsidRPr="004608FF">
        <w:rPr>
          <w:rFonts w:ascii="Verdana" w:hAnsi="Verdana"/>
          <w:b/>
          <w:sz w:val="20"/>
          <w:szCs w:val="20"/>
        </w:rPr>
        <w:lastRenderedPageBreak/>
        <w:t xml:space="preserve">nia wspieraniu agresji na Ukrainę oraz służących ochronie bezpieczeństwa narodowego, tj. : </w:t>
      </w:r>
    </w:p>
    <w:p w14:paraId="4C12F9E9" w14:textId="21CF7085" w:rsidR="00AD0B93" w:rsidRPr="00E21615" w:rsidRDefault="00642D1A" w:rsidP="00642D1A">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E21615">
        <w:rPr>
          <w:rFonts w:ascii="Verdana" w:hAnsi="Verdana"/>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p w14:paraId="0F0A2E53" w14:textId="57624B5D"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w:t>
      </w:r>
      <w:r w:rsidRPr="00E21615">
        <w:rPr>
          <w:rFonts w:ascii="Verdana" w:hAnsi="Verdana"/>
          <w:sz w:val="20"/>
          <w:szCs w:val="20"/>
        </w:rPr>
        <w:t>terroryzmu (Dz. U. z 202</w:t>
      </w:r>
      <w:r w:rsidR="00642D1A" w:rsidRPr="00E21615">
        <w:rPr>
          <w:rFonts w:ascii="Verdana" w:hAnsi="Verdana"/>
          <w:sz w:val="20"/>
          <w:szCs w:val="20"/>
        </w:rPr>
        <w:t>3</w:t>
      </w:r>
      <w:r w:rsidRPr="00E21615">
        <w:rPr>
          <w:rFonts w:ascii="Verdana" w:hAnsi="Verdana"/>
          <w:sz w:val="20"/>
          <w:szCs w:val="20"/>
        </w:rPr>
        <w:t xml:space="preserve">r. poz. </w:t>
      </w:r>
      <w:r w:rsidR="00642D1A" w:rsidRPr="00E21615">
        <w:rPr>
          <w:rFonts w:ascii="Verdana" w:hAnsi="Verdana"/>
          <w:sz w:val="20"/>
          <w:szCs w:val="20"/>
        </w:rPr>
        <w:t>1124 ze zm.</w:t>
      </w:r>
      <w:r w:rsidRPr="00E21615">
        <w:rPr>
          <w:rFonts w:ascii="Verdana" w:hAnsi="Verdana"/>
          <w:sz w:val="20"/>
          <w:szCs w:val="20"/>
        </w:rPr>
        <w:t>) jest</w:t>
      </w:r>
      <w:r w:rsidRPr="004608FF">
        <w:rPr>
          <w:rFonts w:ascii="Verdana" w:hAnsi="Verdana"/>
          <w:sz w:val="20"/>
          <w:szCs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7B4F86">
      <w:pPr>
        <w:pStyle w:val="Akapitzlist"/>
        <w:numPr>
          <w:ilvl w:val="0"/>
          <w:numId w:val="70"/>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lastRenderedPageBreak/>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7B4F86">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3" w:name="_Hlk143849554"/>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3"/>
    </w:p>
    <w:p w14:paraId="1C8FE6AC" w14:textId="568AE36A" w:rsidR="00DF4D07" w:rsidRPr="00DA1BE1" w:rsidRDefault="006813AC" w:rsidP="007B4F86">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bookmarkStart w:id="14" w:name="_Hlk139871872"/>
      <w:r w:rsidRPr="00B62541">
        <w:rPr>
          <w:rFonts w:ascii="Verdana" w:hAnsi="Verdana" w:cs="Arial"/>
          <w:b/>
          <w:sz w:val="20"/>
          <w:szCs w:val="20"/>
          <w:u w:val="single"/>
        </w:rPr>
        <w:t>Zdolność techniczna:</w:t>
      </w:r>
    </w:p>
    <w:p w14:paraId="42DC72BE" w14:textId="46156D18" w:rsidR="004407DC" w:rsidRDefault="004407DC" w:rsidP="00DB6172">
      <w:pPr>
        <w:pStyle w:val="Akapitzlist"/>
        <w:ind w:left="1134"/>
        <w:jc w:val="both"/>
        <w:rPr>
          <w:rFonts w:ascii="Verdana" w:hAnsi="Verdana" w:cs="Arial"/>
          <w:b/>
          <w:sz w:val="20"/>
          <w:szCs w:val="20"/>
          <w:u w:val="single"/>
        </w:rPr>
      </w:pPr>
      <w:bookmarkStart w:id="15" w:name="_Hlk139871922"/>
      <w:bookmarkEnd w:id="14"/>
      <w:r w:rsidRPr="00E55478">
        <w:rPr>
          <w:rFonts w:ascii="Verdana" w:hAnsi="Verdana" w:cs="Arial"/>
          <w:sz w:val="20"/>
          <w:szCs w:val="20"/>
        </w:rPr>
        <w:t>Zamawiający nie stawia warunków w tym zakresie.</w:t>
      </w:r>
    </w:p>
    <w:p w14:paraId="4EA6D62A" w14:textId="5BF43685" w:rsidR="00F57B02" w:rsidRDefault="00F57B02" w:rsidP="00DB6172">
      <w:pPr>
        <w:pStyle w:val="Akapitzlist"/>
        <w:ind w:left="1134"/>
        <w:jc w:val="both"/>
        <w:rPr>
          <w:rFonts w:ascii="Verdana" w:hAnsi="Verdana" w:cs="Arial"/>
          <w:b/>
          <w:sz w:val="20"/>
          <w:szCs w:val="20"/>
          <w:u w:val="single"/>
        </w:rPr>
      </w:pPr>
      <w:r w:rsidRPr="002A57D7">
        <w:rPr>
          <w:rFonts w:ascii="Verdana" w:hAnsi="Verdana" w:cs="Arial"/>
          <w:b/>
          <w:sz w:val="20"/>
          <w:szCs w:val="20"/>
          <w:u w:val="single"/>
        </w:rPr>
        <w:t>Zdolności zawodowe:</w:t>
      </w:r>
    </w:p>
    <w:p w14:paraId="27A8CFC5" w14:textId="48F630EA" w:rsidR="004407DC" w:rsidRPr="002A57D7" w:rsidRDefault="004407DC" w:rsidP="00DB6172">
      <w:pPr>
        <w:pStyle w:val="Akapitzlist"/>
        <w:ind w:left="1134"/>
        <w:jc w:val="both"/>
        <w:rPr>
          <w:rFonts w:ascii="Verdana" w:hAnsi="Verdana" w:cs="Arial"/>
          <w:bCs/>
          <w:sz w:val="20"/>
          <w:szCs w:val="20"/>
        </w:rPr>
      </w:pPr>
      <w:r w:rsidRPr="00E55478">
        <w:rPr>
          <w:rFonts w:ascii="Verdana" w:hAnsi="Verdana" w:cs="Arial"/>
          <w:sz w:val="20"/>
          <w:szCs w:val="20"/>
        </w:rPr>
        <w:t>Zamawiający nie stawia warunków w tym zakresie.</w:t>
      </w:r>
    </w:p>
    <w:bookmarkEnd w:id="15"/>
    <w:p w14:paraId="65D1FA83" w14:textId="1B5C8923" w:rsidR="00017215" w:rsidRPr="00F02E4B" w:rsidRDefault="00017215" w:rsidP="00017215">
      <w:pPr>
        <w:pStyle w:val="Akapitzlist"/>
        <w:numPr>
          <w:ilvl w:val="0"/>
          <w:numId w:val="58"/>
        </w:numPr>
        <w:spacing w:after="0" w:line="276" w:lineRule="auto"/>
        <w:jc w:val="both"/>
        <w:rPr>
          <w:rFonts w:ascii="Verdana" w:hAnsi="Verdana" w:cs="Arial"/>
          <w:i/>
          <w:iCs/>
          <w:sz w:val="18"/>
          <w:szCs w:val="18"/>
        </w:rPr>
      </w:pPr>
      <w:r w:rsidRPr="00F02E4B">
        <w:rPr>
          <w:rFonts w:ascii="Verdana" w:hAnsi="Verdana" w:cs="TT2096o00"/>
          <w:i/>
          <w:iCs/>
          <w:sz w:val="18"/>
          <w:szCs w:val="18"/>
        </w:rPr>
        <w:t>W przypadku Wykonawców wspólnie ubiegających się o udzielenie niniejszego zamówienia przez dwóch lub więcej Wykonawców, Zamawiający uzna wymagany warunek za spełniony w pkt 2.4., jeżeli spełni go co najmniej jeden Wykonawca samodzielnie, albo jeżeli Wykonawcy spełnią go łącznie</w:t>
      </w:r>
      <w:r w:rsidRPr="00F02E4B">
        <w:rPr>
          <w:rFonts w:ascii="Verdana" w:hAnsi="Verdana" w:cs="Arial"/>
          <w:i/>
          <w:iCs/>
          <w:sz w:val="18"/>
          <w:szCs w:val="18"/>
        </w:rPr>
        <w:t>.</w:t>
      </w:r>
    </w:p>
    <w:p w14:paraId="5784A241" w14:textId="6525B949" w:rsidR="005324E6" w:rsidRPr="00F02E4B" w:rsidRDefault="00405F64" w:rsidP="006B333A">
      <w:pPr>
        <w:pStyle w:val="Akapitzlist"/>
        <w:numPr>
          <w:ilvl w:val="0"/>
          <w:numId w:val="49"/>
        </w:numPr>
        <w:spacing w:after="0" w:line="276" w:lineRule="auto"/>
        <w:ind w:left="426" w:hanging="426"/>
        <w:jc w:val="both"/>
        <w:rPr>
          <w:rFonts w:ascii="Verdana" w:hAnsi="Verdana" w:cs="Arial"/>
          <w:i/>
          <w:iCs/>
          <w:sz w:val="18"/>
          <w:szCs w:val="18"/>
        </w:rPr>
      </w:pPr>
      <w:r w:rsidRPr="00F02E4B">
        <w:rPr>
          <w:rFonts w:ascii="Verdana" w:hAnsi="Verdana" w:cs="Arial"/>
          <w:i/>
          <w:iCs/>
          <w:sz w:val="18"/>
          <w:szCs w:val="18"/>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F02E4B">
        <w:rPr>
          <w:rFonts w:ascii="Verdana" w:hAnsi="Verdana" w:cs="Arial"/>
          <w:i/>
          <w:iCs/>
          <w:sz w:val="18"/>
          <w:szCs w:val="18"/>
        </w:rPr>
        <w:t>.</w:t>
      </w:r>
    </w:p>
    <w:p w14:paraId="06CB9BA0" w14:textId="77777777" w:rsidR="005324E6" w:rsidRPr="00F02E4B" w:rsidRDefault="002B717A" w:rsidP="00981FF7">
      <w:pPr>
        <w:pStyle w:val="Akapitzlist"/>
        <w:numPr>
          <w:ilvl w:val="0"/>
          <w:numId w:val="49"/>
        </w:numPr>
        <w:spacing w:after="0" w:line="276" w:lineRule="auto"/>
        <w:ind w:left="426" w:hanging="426"/>
        <w:jc w:val="both"/>
        <w:rPr>
          <w:rFonts w:ascii="Verdana" w:hAnsi="Verdana" w:cs="Arial"/>
          <w:i/>
          <w:iCs/>
          <w:sz w:val="18"/>
          <w:szCs w:val="18"/>
        </w:rPr>
      </w:pPr>
      <w:r w:rsidRPr="00F02E4B">
        <w:rPr>
          <w:rFonts w:ascii="Verdana" w:hAnsi="Verdana" w:cs="TT2096o00"/>
          <w:i/>
          <w:iCs/>
          <w:sz w:val="18"/>
          <w:szCs w:val="18"/>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F02E4B">
        <w:rPr>
          <w:rFonts w:ascii="Verdana" w:hAnsi="Verdana" w:cs="TT2096o00"/>
          <w:i/>
          <w:iCs/>
          <w:sz w:val="18"/>
          <w:szCs w:val="18"/>
        </w:rPr>
        <w:t>.</w:t>
      </w:r>
    </w:p>
    <w:p w14:paraId="79E62948" w14:textId="1C9F18B6" w:rsidR="007F3B63" w:rsidRPr="00F02E4B" w:rsidRDefault="007F3B63" w:rsidP="00981FF7">
      <w:pPr>
        <w:pStyle w:val="Akapitzlist"/>
        <w:numPr>
          <w:ilvl w:val="0"/>
          <w:numId w:val="49"/>
        </w:numPr>
        <w:spacing w:after="0" w:line="276" w:lineRule="auto"/>
        <w:ind w:left="426" w:hanging="426"/>
        <w:jc w:val="both"/>
        <w:rPr>
          <w:rFonts w:ascii="Verdana" w:hAnsi="Verdana" w:cs="Arial"/>
          <w:i/>
          <w:iCs/>
          <w:sz w:val="18"/>
          <w:szCs w:val="18"/>
        </w:rPr>
      </w:pPr>
      <w:r w:rsidRPr="00F02E4B">
        <w:rPr>
          <w:rFonts w:ascii="Verdana" w:hAnsi="Verdana" w:cs="TT2096o00"/>
          <w:i/>
          <w:iCs/>
          <w:sz w:val="18"/>
          <w:szCs w:val="18"/>
        </w:rPr>
        <w:t>Wykonawca może w celu potwierdzenia spełniania wa</w:t>
      </w:r>
      <w:r w:rsidR="007111CE" w:rsidRPr="00F02E4B">
        <w:rPr>
          <w:rFonts w:ascii="Verdana" w:hAnsi="Verdana" w:cs="TT2096o00"/>
          <w:i/>
          <w:iCs/>
          <w:sz w:val="18"/>
          <w:szCs w:val="18"/>
        </w:rPr>
        <w:t xml:space="preserve">runków, o których mowa w </w:t>
      </w:r>
      <w:r w:rsidR="0001759A" w:rsidRPr="00F02E4B">
        <w:rPr>
          <w:rFonts w:ascii="Verdana" w:hAnsi="Verdana" w:cs="TT2096o00"/>
          <w:i/>
          <w:iCs/>
          <w:sz w:val="18"/>
          <w:szCs w:val="18"/>
        </w:rPr>
        <w:t>p</w:t>
      </w:r>
      <w:r w:rsidR="00400FE3" w:rsidRPr="00F02E4B">
        <w:rPr>
          <w:rFonts w:ascii="Verdana" w:hAnsi="Verdana" w:cs="TT2096o00"/>
          <w:i/>
          <w:iCs/>
          <w:sz w:val="18"/>
          <w:szCs w:val="18"/>
        </w:rPr>
        <w:t xml:space="preserve">pkt </w:t>
      </w:r>
      <w:r w:rsidRPr="00F02E4B">
        <w:rPr>
          <w:rFonts w:ascii="Verdana" w:hAnsi="Verdana" w:cs="TT2096o00"/>
          <w:i/>
          <w:iCs/>
          <w:sz w:val="18"/>
          <w:szCs w:val="18"/>
        </w:rPr>
        <w:t>2</w:t>
      </w:r>
      <w:r w:rsidR="00400FE3" w:rsidRPr="00F02E4B">
        <w:rPr>
          <w:rFonts w:ascii="Verdana" w:hAnsi="Verdana" w:cs="TT2096o00"/>
          <w:i/>
          <w:iCs/>
          <w:sz w:val="18"/>
          <w:szCs w:val="18"/>
        </w:rPr>
        <w:t xml:space="preserve">.3. i </w:t>
      </w:r>
      <w:r w:rsidR="00F804DD" w:rsidRPr="00F02E4B">
        <w:rPr>
          <w:rFonts w:ascii="Verdana" w:hAnsi="Verdana" w:cs="TT2096o00"/>
          <w:i/>
          <w:iCs/>
          <w:sz w:val="18"/>
          <w:szCs w:val="18"/>
        </w:rPr>
        <w:t>2.4.</w:t>
      </w:r>
      <w:r w:rsidR="00335A1C" w:rsidRPr="00F02E4B">
        <w:rPr>
          <w:rFonts w:ascii="Verdana" w:hAnsi="Verdana" w:cs="TT2096o00"/>
          <w:i/>
          <w:iCs/>
          <w:sz w:val="18"/>
          <w:szCs w:val="18"/>
        </w:rPr>
        <w:t xml:space="preserve"> </w:t>
      </w:r>
      <w:r w:rsidR="00CA19C0" w:rsidRPr="00F02E4B">
        <w:rPr>
          <w:rFonts w:ascii="Verdana" w:hAnsi="Verdana" w:cs="TT2096o00"/>
          <w:i/>
          <w:iCs/>
          <w:sz w:val="18"/>
          <w:szCs w:val="18"/>
        </w:rPr>
        <w:t>powyżej</w:t>
      </w:r>
      <w:r w:rsidR="00746FE5" w:rsidRPr="00F02E4B">
        <w:rPr>
          <w:rFonts w:ascii="Verdana" w:hAnsi="Verdana" w:cs="TT2096o00"/>
          <w:i/>
          <w:iCs/>
          <w:sz w:val="18"/>
          <w:szCs w:val="18"/>
        </w:rPr>
        <w:t>,</w:t>
      </w:r>
      <w:r w:rsidRPr="00F02E4B">
        <w:rPr>
          <w:rFonts w:ascii="Verdana" w:hAnsi="Verdana" w:cs="TT2096o00"/>
          <w:i/>
          <w:iCs/>
          <w:sz w:val="18"/>
          <w:szCs w:val="18"/>
        </w:rPr>
        <w:t xml:space="preserve"> w stosownych sytuacjach oraz w odniesieniu do konkretnego zamówieni</w:t>
      </w:r>
      <w:r w:rsidR="00F804DD" w:rsidRPr="00F02E4B">
        <w:rPr>
          <w:rFonts w:ascii="Verdana" w:hAnsi="Verdana" w:cs="TT2096o00"/>
          <w:i/>
          <w:iCs/>
          <w:sz w:val="18"/>
          <w:szCs w:val="18"/>
        </w:rPr>
        <w:t>a, lub jego części, polegać</w:t>
      </w:r>
      <w:r w:rsidRPr="00F02E4B">
        <w:rPr>
          <w:rFonts w:ascii="Verdana" w:hAnsi="Verdana" w:cs="TT2096o00"/>
          <w:i/>
          <w:iCs/>
          <w:sz w:val="18"/>
          <w:szCs w:val="18"/>
        </w:rPr>
        <w:t xml:space="preserve"> na zdolnościach technicznych lub zawodowych lub sytuacji finansowej lub ekonomicznej </w:t>
      </w:r>
      <w:r w:rsidR="00F804DD" w:rsidRPr="00F02E4B">
        <w:rPr>
          <w:rFonts w:ascii="Verdana" w:hAnsi="Verdana" w:cs="TT2096o00"/>
          <w:bCs/>
          <w:i/>
          <w:iCs/>
          <w:sz w:val="18"/>
          <w:szCs w:val="18"/>
        </w:rPr>
        <w:t xml:space="preserve">podmiotów udostępniających </w:t>
      </w:r>
      <w:r w:rsidR="00A654C8" w:rsidRPr="00F02E4B">
        <w:rPr>
          <w:rFonts w:ascii="Verdana" w:hAnsi="Verdana" w:cs="TT2096o00"/>
          <w:bCs/>
          <w:i/>
          <w:iCs/>
          <w:sz w:val="18"/>
          <w:szCs w:val="18"/>
        </w:rPr>
        <w:t>zasoby,</w:t>
      </w:r>
      <w:r w:rsidR="00A654C8" w:rsidRPr="00F02E4B">
        <w:rPr>
          <w:rFonts w:ascii="Verdana" w:hAnsi="Verdana" w:cs="TT2096o00"/>
          <w:i/>
          <w:iCs/>
          <w:sz w:val="18"/>
          <w:szCs w:val="18"/>
        </w:rPr>
        <w:t xml:space="preserve"> niezależnie</w:t>
      </w:r>
      <w:r w:rsidRPr="00F02E4B">
        <w:rPr>
          <w:rFonts w:ascii="Verdana" w:hAnsi="Verdana" w:cs="TT2096o00"/>
          <w:i/>
          <w:iCs/>
          <w:sz w:val="18"/>
          <w:szCs w:val="18"/>
        </w:rPr>
        <w:t xml:space="preserve"> od charakteru prawnego łączących go z nim stosunków prawnych.</w:t>
      </w:r>
    </w:p>
    <w:p w14:paraId="56167D47" w14:textId="77777777" w:rsidR="00F95F26" w:rsidRPr="00F02E4B" w:rsidRDefault="00F95F26" w:rsidP="00F95F26">
      <w:pPr>
        <w:pStyle w:val="Akapitzlist"/>
        <w:numPr>
          <w:ilvl w:val="0"/>
          <w:numId w:val="27"/>
        </w:numPr>
        <w:autoSpaceDE w:val="0"/>
        <w:autoSpaceDN w:val="0"/>
        <w:adjustRightInd w:val="0"/>
        <w:spacing w:after="0" w:line="276" w:lineRule="auto"/>
        <w:jc w:val="both"/>
        <w:rPr>
          <w:rFonts w:ascii="Verdana" w:hAnsi="Verdana" w:cs="TT2096o00"/>
          <w:i/>
          <w:iCs/>
          <w:vanish/>
          <w:sz w:val="18"/>
          <w:szCs w:val="18"/>
        </w:rPr>
      </w:pPr>
    </w:p>
    <w:p w14:paraId="65B674CE" w14:textId="77777777" w:rsidR="00F95F26" w:rsidRPr="00F02E4B" w:rsidRDefault="00F95F26" w:rsidP="00F95F26">
      <w:pPr>
        <w:pStyle w:val="Akapitzlist"/>
        <w:numPr>
          <w:ilvl w:val="0"/>
          <w:numId w:val="27"/>
        </w:numPr>
        <w:autoSpaceDE w:val="0"/>
        <w:autoSpaceDN w:val="0"/>
        <w:adjustRightInd w:val="0"/>
        <w:spacing w:after="0" w:line="276" w:lineRule="auto"/>
        <w:jc w:val="both"/>
        <w:rPr>
          <w:rFonts w:ascii="Verdana" w:hAnsi="Verdana" w:cs="TT2096o00"/>
          <w:i/>
          <w:iCs/>
          <w:vanish/>
          <w:sz w:val="18"/>
          <w:szCs w:val="18"/>
        </w:rPr>
      </w:pPr>
    </w:p>
    <w:p w14:paraId="14CD388C" w14:textId="77777777" w:rsidR="00F95F26" w:rsidRPr="00F02E4B" w:rsidRDefault="00F95F26" w:rsidP="00F95F26">
      <w:pPr>
        <w:pStyle w:val="Akapitzlist"/>
        <w:numPr>
          <w:ilvl w:val="0"/>
          <w:numId w:val="27"/>
        </w:numPr>
        <w:autoSpaceDE w:val="0"/>
        <w:autoSpaceDN w:val="0"/>
        <w:adjustRightInd w:val="0"/>
        <w:spacing w:after="0" w:line="276" w:lineRule="auto"/>
        <w:jc w:val="both"/>
        <w:rPr>
          <w:rFonts w:ascii="Verdana" w:hAnsi="Verdana" w:cs="TT2096o00"/>
          <w:i/>
          <w:iCs/>
          <w:vanish/>
          <w:sz w:val="18"/>
          <w:szCs w:val="18"/>
        </w:rPr>
      </w:pPr>
    </w:p>
    <w:p w14:paraId="38217EB2" w14:textId="23ABE718" w:rsidR="00AC70EB" w:rsidRPr="00F02E4B" w:rsidRDefault="00AC70EB" w:rsidP="00F95F26">
      <w:pPr>
        <w:pStyle w:val="Akapitzlist"/>
        <w:numPr>
          <w:ilvl w:val="1"/>
          <w:numId w:val="27"/>
        </w:numPr>
        <w:autoSpaceDE w:val="0"/>
        <w:autoSpaceDN w:val="0"/>
        <w:adjustRightInd w:val="0"/>
        <w:spacing w:after="0" w:line="276" w:lineRule="auto"/>
        <w:jc w:val="both"/>
        <w:rPr>
          <w:rFonts w:ascii="Verdana" w:hAnsi="Verdana" w:cs="TT2096o00"/>
          <w:i/>
          <w:iCs/>
          <w:sz w:val="18"/>
          <w:szCs w:val="18"/>
        </w:rPr>
      </w:pPr>
      <w:r w:rsidRPr="00F02E4B">
        <w:rPr>
          <w:rFonts w:ascii="Verdana" w:hAnsi="Verdana" w:cs="TT2096o00"/>
          <w:i/>
          <w:iCs/>
          <w:sz w:val="18"/>
          <w:szCs w:val="18"/>
        </w:rPr>
        <w:t>W takim przypadku podmiot udostępniający zasoby musi w odn</w:t>
      </w:r>
      <w:r w:rsidR="00400FE3" w:rsidRPr="00F02E4B">
        <w:rPr>
          <w:rFonts w:ascii="Verdana" w:hAnsi="Verdana" w:cs="TT2096o00"/>
          <w:i/>
          <w:iCs/>
          <w:sz w:val="18"/>
          <w:szCs w:val="18"/>
        </w:rPr>
        <w:t xml:space="preserve">iesieniu do warunku określonego </w:t>
      </w:r>
      <w:r w:rsidRPr="00F02E4B">
        <w:rPr>
          <w:rFonts w:ascii="Verdana" w:hAnsi="Verdana" w:cs="TT2096o00"/>
          <w:i/>
          <w:iCs/>
          <w:sz w:val="18"/>
          <w:szCs w:val="18"/>
        </w:rPr>
        <w:t>w pkt</w:t>
      </w:r>
      <w:r w:rsidR="00400FE3" w:rsidRPr="00F02E4B">
        <w:rPr>
          <w:rFonts w:ascii="Verdana" w:hAnsi="Verdana" w:cs="TT2096o00"/>
          <w:i/>
          <w:iCs/>
          <w:sz w:val="18"/>
          <w:szCs w:val="18"/>
        </w:rPr>
        <w:t xml:space="preserve"> 2 ppkt 2.</w:t>
      </w:r>
      <w:r w:rsidR="00B01FB9" w:rsidRPr="00F02E4B">
        <w:rPr>
          <w:rFonts w:ascii="Verdana" w:hAnsi="Verdana" w:cs="TT2096o00"/>
          <w:i/>
          <w:iCs/>
          <w:sz w:val="18"/>
          <w:szCs w:val="18"/>
        </w:rPr>
        <w:t>4</w:t>
      </w:r>
      <w:r w:rsidR="00400FE3" w:rsidRPr="00F02E4B">
        <w:rPr>
          <w:rFonts w:ascii="Verdana" w:hAnsi="Verdana" w:cs="TT2096o00"/>
          <w:i/>
          <w:iCs/>
          <w:sz w:val="18"/>
          <w:szCs w:val="18"/>
        </w:rPr>
        <w:t xml:space="preserve">. </w:t>
      </w:r>
      <w:r w:rsidR="00B01FB9" w:rsidRPr="00F02E4B">
        <w:rPr>
          <w:rFonts w:ascii="Verdana" w:hAnsi="Verdana" w:cs="TT2096o00"/>
          <w:i/>
          <w:iCs/>
          <w:sz w:val="18"/>
          <w:szCs w:val="18"/>
        </w:rPr>
        <w:t xml:space="preserve"> </w:t>
      </w:r>
      <w:r w:rsidR="009554CD" w:rsidRPr="00F02E4B">
        <w:rPr>
          <w:rFonts w:ascii="Verdana" w:hAnsi="Verdana" w:cs="TT2096o00"/>
          <w:i/>
          <w:iCs/>
          <w:sz w:val="18"/>
          <w:szCs w:val="18"/>
        </w:rPr>
        <w:t>powyżej</w:t>
      </w:r>
      <w:r w:rsidR="00442D89" w:rsidRPr="00F02E4B">
        <w:rPr>
          <w:rFonts w:ascii="Verdana" w:hAnsi="Verdana" w:cs="TT2096o00"/>
          <w:i/>
          <w:iCs/>
          <w:sz w:val="18"/>
          <w:szCs w:val="18"/>
        </w:rPr>
        <w:t>,</w:t>
      </w:r>
      <w:r w:rsidR="009554CD" w:rsidRPr="00F02E4B">
        <w:rPr>
          <w:rFonts w:ascii="Verdana" w:hAnsi="Verdana" w:cs="TT2096o00"/>
          <w:i/>
          <w:iCs/>
          <w:sz w:val="18"/>
          <w:szCs w:val="18"/>
        </w:rPr>
        <w:t xml:space="preserve"> </w:t>
      </w:r>
      <w:r w:rsidR="00314CE9" w:rsidRPr="00F02E4B">
        <w:rPr>
          <w:rFonts w:ascii="Verdana" w:hAnsi="Verdana" w:cs="TT2096o00"/>
          <w:i/>
          <w:iCs/>
          <w:sz w:val="18"/>
          <w:szCs w:val="18"/>
        </w:rPr>
        <w:t xml:space="preserve">spełnić </w:t>
      </w:r>
      <w:r w:rsidR="00136739" w:rsidRPr="00F02E4B">
        <w:rPr>
          <w:rFonts w:ascii="Verdana" w:hAnsi="Verdana" w:cs="TT2096o00"/>
          <w:i/>
          <w:iCs/>
          <w:sz w:val="18"/>
          <w:szCs w:val="18"/>
        </w:rPr>
        <w:t>go</w:t>
      </w:r>
      <w:r w:rsidR="00400FE3" w:rsidRPr="00F02E4B">
        <w:rPr>
          <w:rFonts w:ascii="Verdana" w:hAnsi="Verdana" w:cs="TT2096o00"/>
          <w:i/>
          <w:iCs/>
          <w:sz w:val="18"/>
          <w:szCs w:val="18"/>
        </w:rPr>
        <w:t xml:space="preserve"> </w:t>
      </w:r>
      <w:r w:rsidR="00314CE9" w:rsidRPr="00F02E4B">
        <w:rPr>
          <w:rFonts w:ascii="Verdana" w:hAnsi="Verdana" w:cs="TT2096o00"/>
          <w:i/>
          <w:iCs/>
          <w:sz w:val="18"/>
          <w:szCs w:val="18"/>
        </w:rPr>
        <w:t>samodzielnie</w:t>
      </w:r>
      <w:r w:rsidR="00B01FB9" w:rsidRPr="00F02E4B">
        <w:rPr>
          <w:rFonts w:ascii="Verdana" w:hAnsi="Verdana" w:cs="TT2096o00"/>
          <w:i/>
          <w:iCs/>
          <w:sz w:val="18"/>
          <w:szCs w:val="18"/>
        </w:rPr>
        <w:t xml:space="preserve"> albo łącznie z Wykonawcą</w:t>
      </w:r>
      <w:r w:rsidR="00C422A4" w:rsidRPr="00F02E4B">
        <w:rPr>
          <w:rFonts w:ascii="Verdana" w:hAnsi="Verdana" w:cs="TT2096o00"/>
          <w:i/>
          <w:iCs/>
          <w:sz w:val="18"/>
          <w:szCs w:val="18"/>
        </w:rPr>
        <w:t>/Wykonawcami</w:t>
      </w:r>
      <w:r w:rsidR="006B70F9" w:rsidRPr="00F02E4B">
        <w:rPr>
          <w:rFonts w:ascii="Verdana" w:hAnsi="Verdana" w:cs="TT2096o00"/>
          <w:i/>
          <w:iCs/>
          <w:sz w:val="18"/>
          <w:szCs w:val="18"/>
        </w:rPr>
        <w:t>;</w:t>
      </w:r>
    </w:p>
    <w:p w14:paraId="78063E6A" w14:textId="331C874B" w:rsidR="004F6F43" w:rsidRPr="00F02E4B" w:rsidRDefault="004F6F43" w:rsidP="00981FF7">
      <w:pPr>
        <w:pStyle w:val="Akapitzlist"/>
        <w:numPr>
          <w:ilvl w:val="1"/>
          <w:numId w:val="27"/>
        </w:numPr>
        <w:autoSpaceDE w:val="0"/>
        <w:autoSpaceDN w:val="0"/>
        <w:adjustRightInd w:val="0"/>
        <w:spacing w:after="0" w:line="276" w:lineRule="auto"/>
        <w:jc w:val="both"/>
        <w:rPr>
          <w:rFonts w:ascii="Verdana" w:hAnsi="Verdana"/>
          <w:i/>
          <w:iCs/>
          <w:sz w:val="18"/>
          <w:szCs w:val="18"/>
        </w:rPr>
      </w:pPr>
      <w:r w:rsidRPr="00F02E4B">
        <w:rPr>
          <w:rFonts w:ascii="Verdana" w:hAnsi="Verdana"/>
          <w:i/>
          <w:iCs/>
          <w:sz w:val="18"/>
          <w:szCs w:val="18"/>
        </w:rPr>
        <w:t xml:space="preserve">W odniesieniu do warunków dotyczących wykształcenia, kwalifikacji </w:t>
      </w:r>
      <w:r w:rsidR="006B70F9" w:rsidRPr="00F02E4B">
        <w:rPr>
          <w:rFonts w:ascii="Verdana" w:hAnsi="Verdana"/>
          <w:i/>
          <w:iCs/>
          <w:sz w:val="18"/>
          <w:szCs w:val="18"/>
        </w:rPr>
        <w:t xml:space="preserve">zawodowych lub </w:t>
      </w:r>
      <w:r w:rsidR="006B70F9" w:rsidRPr="00F02E4B">
        <w:rPr>
          <w:rFonts w:ascii="Verdana" w:hAnsi="Verdana"/>
          <w:i/>
          <w:iCs/>
          <w:sz w:val="18"/>
          <w:szCs w:val="18"/>
        </w:rPr>
        <w:tab/>
      </w:r>
      <w:r w:rsidR="006B70F9" w:rsidRPr="00F02E4B">
        <w:rPr>
          <w:rFonts w:ascii="Verdana" w:hAnsi="Verdana"/>
          <w:i/>
          <w:iCs/>
          <w:sz w:val="18"/>
          <w:szCs w:val="18"/>
        </w:rPr>
        <w:tab/>
        <w:t xml:space="preserve">doświadczenia, </w:t>
      </w:r>
      <w:r w:rsidRPr="00F02E4B">
        <w:rPr>
          <w:rFonts w:ascii="Verdana" w:hAnsi="Verdana"/>
          <w:i/>
          <w:iCs/>
          <w:sz w:val="18"/>
          <w:szCs w:val="18"/>
        </w:rPr>
        <w:t>Wykonawcy mogą polegać na zdolnościach podmiotów udostępniających zasoby, jeśli podmioty te zrealizują roboty budowlane lub usługi, do realizacji k</w:t>
      </w:r>
      <w:r w:rsidR="00EB02B4" w:rsidRPr="00F02E4B">
        <w:rPr>
          <w:rFonts w:ascii="Verdana" w:hAnsi="Verdana"/>
          <w:i/>
          <w:iCs/>
          <w:sz w:val="18"/>
          <w:szCs w:val="18"/>
        </w:rPr>
        <w:t>tórych te zdolności są wymagane;</w:t>
      </w:r>
    </w:p>
    <w:p w14:paraId="22955ADA" w14:textId="321EA0D4" w:rsidR="007F3B63" w:rsidRPr="00F02E4B" w:rsidRDefault="00CA19C0" w:rsidP="00981FF7">
      <w:pPr>
        <w:pStyle w:val="Akapitzlist"/>
        <w:numPr>
          <w:ilvl w:val="1"/>
          <w:numId w:val="27"/>
        </w:numPr>
        <w:autoSpaceDE w:val="0"/>
        <w:autoSpaceDN w:val="0"/>
        <w:adjustRightInd w:val="0"/>
        <w:spacing w:after="0" w:line="276" w:lineRule="auto"/>
        <w:jc w:val="both"/>
        <w:rPr>
          <w:rFonts w:ascii="Verdana" w:hAnsi="Verdana" w:cs="TT2096o00"/>
          <w:i/>
          <w:iCs/>
          <w:sz w:val="18"/>
          <w:szCs w:val="18"/>
        </w:rPr>
      </w:pPr>
      <w:r w:rsidRPr="00F02E4B">
        <w:rPr>
          <w:rFonts w:ascii="Verdana" w:hAnsi="Verdana"/>
          <w:i/>
          <w:iCs/>
          <w:sz w:val="18"/>
          <w:szCs w:val="18"/>
        </w:rPr>
        <w:t>Zamawiający ocenia, czy udostępn</w:t>
      </w:r>
      <w:r w:rsidR="006B70F9" w:rsidRPr="00F02E4B">
        <w:rPr>
          <w:rFonts w:ascii="Verdana" w:hAnsi="Verdana"/>
          <w:i/>
          <w:iCs/>
          <w:sz w:val="18"/>
          <w:szCs w:val="18"/>
        </w:rPr>
        <w:t>iane W</w:t>
      </w:r>
      <w:r w:rsidRPr="00F02E4B">
        <w:rPr>
          <w:rFonts w:ascii="Verdana" w:hAnsi="Verdana"/>
          <w:i/>
          <w:iCs/>
          <w:sz w:val="18"/>
          <w:szCs w:val="18"/>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F02E4B">
        <w:rPr>
          <w:rFonts w:ascii="Verdana" w:hAnsi="Verdana"/>
          <w:i/>
          <w:iCs/>
          <w:sz w:val="18"/>
          <w:szCs w:val="18"/>
        </w:rPr>
        <w:t xml:space="preserve">ppkt 2.3. i </w:t>
      </w:r>
      <w:r w:rsidRPr="00F02E4B">
        <w:rPr>
          <w:rFonts w:ascii="Verdana" w:hAnsi="Verdana"/>
          <w:i/>
          <w:iCs/>
          <w:sz w:val="18"/>
          <w:szCs w:val="18"/>
        </w:rPr>
        <w:t xml:space="preserve">2.4 powyżej, a także bada, czy nie </w:t>
      </w:r>
      <w:r w:rsidR="00A654C8" w:rsidRPr="00F02E4B">
        <w:rPr>
          <w:rFonts w:ascii="Verdana" w:hAnsi="Verdana"/>
          <w:i/>
          <w:iCs/>
          <w:sz w:val="18"/>
          <w:szCs w:val="18"/>
        </w:rPr>
        <w:t>zachodzą,</w:t>
      </w:r>
      <w:r w:rsidRPr="00F02E4B">
        <w:rPr>
          <w:rFonts w:ascii="Verdana" w:hAnsi="Verdana"/>
          <w:i/>
          <w:iCs/>
          <w:sz w:val="18"/>
          <w:szCs w:val="18"/>
        </w:rPr>
        <w:t xml:space="preserve"> wobec tego podmiotu podstawy wykluczenia, które zostały przewidziane względem W</w:t>
      </w:r>
      <w:r w:rsidR="00EB02B4" w:rsidRPr="00F02E4B">
        <w:rPr>
          <w:rFonts w:ascii="Verdana" w:hAnsi="Verdana"/>
          <w:i/>
          <w:iCs/>
          <w:sz w:val="18"/>
          <w:szCs w:val="18"/>
        </w:rPr>
        <w:t>ykonawcy</w:t>
      </w:r>
      <w:r w:rsidR="00C43FBA" w:rsidRPr="00F02E4B">
        <w:rPr>
          <w:rFonts w:ascii="Verdana" w:hAnsi="Verdana"/>
          <w:i/>
          <w:iCs/>
          <w:sz w:val="18"/>
          <w:szCs w:val="18"/>
        </w:rPr>
        <w:t>;</w:t>
      </w:r>
    </w:p>
    <w:p w14:paraId="485F5BBE" w14:textId="5AE031DB" w:rsidR="00802B75" w:rsidRPr="00F02E4B" w:rsidRDefault="00F804DD" w:rsidP="00981FF7">
      <w:pPr>
        <w:pStyle w:val="Akapitzlist"/>
        <w:numPr>
          <w:ilvl w:val="1"/>
          <w:numId w:val="27"/>
        </w:numPr>
        <w:autoSpaceDE w:val="0"/>
        <w:autoSpaceDN w:val="0"/>
        <w:adjustRightInd w:val="0"/>
        <w:spacing w:after="0" w:line="276" w:lineRule="auto"/>
        <w:jc w:val="both"/>
        <w:rPr>
          <w:rFonts w:ascii="Verdana" w:hAnsi="Verdana"/>
          <w:i/>
          <w:iCs/>
          <w:sz w:val="18"/>
          <w:szCs w:val="18"/>
        </w:rPr>
      </w:pPr>
      <w:r w:rsidRPr="00F02E4B">
        <w:rPr>
          <w:rFonts w:ascii="Verdana" w:hAnsi="Verdana"/>
          <w:i/>
          <w:iCs/>
          <w:sz w:val="18"/>
          <w:szCs w:val="18"/>
        </w:rPr>
        <w:t>Jeżeli zdolności techniczne lub zawodowe, sytuacja ekonomiczna lub finansowa podmiotu udostępniającego zasoby nie</w:t>
      </w:r>
      <w:r w:rsidR="00EB02B4" w:rsidRPr="00F02E4B">
        <w:rPr>
          <w:rFonts w:ascii="Verdana" w:hAnsi="Verdana"/>
          <w:i/>
          <w:iCs/>
          <w:sz w:val="18"/>
          <w:szCs w:val="18"/>
        </w:rPr>
        <w:t xml:space="preserve"> potwierdzają spełniania przez W</w:t>
      </w:r>
      <w:r w:rsidRPr="00F02E4B">
        <w:rPr>
          <w:rFonts w:ascii="Verdana" w:hAnsi="Verdana"/>
          <w:i/>
          <w:iCs/>
          <w:sz w:val="18"/>
          <w:szCs w:val="18"/>
        </w:rPr>
        <w:t xml:space="preserve">ykonawcę warunków udziału w postępowaniu lub </w:t>
      </w:r>
      <w:r w:rsidR="00A654C8" w:rsidRPr="00F02E4B">
        <w:rPr>
          <w:rFonts w:ascii="Verdana" w:hAnsi="Verdana"/>
          <w:i/>
          <w:iCs/>
          <w:sz w:val="18"/>
          <w:szCs w:val="18"/>
        </w:rPr>
        <w:t>zachodzą,</w:t>
      </w:r>
      <w:r w:rsidRPr="00F02E4B">
        <w:rPr>
          <w:rFonts w:ascii="Verdana" w:hAnsi="Verdana"/>
          <w:i/>
          <w:iCs/>
          <w:sz w:val="18"/>
          <w:szCs w:val="18"/>
        </w:rPr>
        <w:t xml:space="preserve"> wobec tego </w:t>
      </w:r>
      <w:r w:rsidR="00802B75" w:rsidRPr="00F02E4B">
        <w:rPr>
          <w:rFonts w:ascii="Verdana" w:hAnsi="Verdana"/>
          <w:i/>
          <w:iCs/>
          <w:sz w:val="18"/>
          <w:szCs w:val="18"/>
        </w:rPr>
        <w:t>podmiotu podstawy wykluczenia, Zamawiający żąda, aby W</w:t>
      </w:r>
      <w:r w:rsidRPr="00F02E4B">
        <w:rPr>
          <w:rFonts w:ascii="Verdana" w:hAnsi="Verdana"/>
          <w:i/>
          <w:iCs/>
          <w:sz w:val="18"/>
          <w:szCs w:val="18"/>
        </w:rPr>
        <w:t>ykonaw</w:t>
      </w:r>
      <w:r w:rsidR="00802B75" w:rsidRPr="00F02E4B">
        <w:rPr>
          <w:rFonts w:ascii="Verdana" w:hAnsi="Verdana"/>
          <w:i/>
          <w:iCs/>
          <w:sz w:val="18"/>
          <w:szCs w:val="18"/>
        </w:rPr>
        <w:t>ca w terminie określonym przez Z</w:t>
      </w:r>
      <w:r w:rsidRPr="00F02E4B">
        <w:rPr>
          <w:rFonts w:ascii="Verdana" w:hAnsi="Verdana"/>
          <w:i/>
          <w:iCs/>
          <w:sz w:val="18"/>
          <w:szCs w:val="18"/>
        </w:rPr>
        <w:t xml:space="preserve">amawiającego zastąpił ten podmiot innym podmiotem lub podmiotami albo wykazał, że samodzielnie spełnia warunki udziału w postępowaniu. </w:t>
      </w:r>
    </w:p>
    <w:p w14:paraId="0D4F556E" w14:textId="7C5E7BB7" w:rsidR="00F804DD" w:rsidRPr="00F02E4B" w:rsidRDefault="00F804DD" w:rsidP="00981FF7">
      <w:pPr>
        <w:pStyle w:val="Akapitzlist"/>
        <w:numPr>
          <w:ilvl w:val="1"/>
          <w:numId w:val="27"/>
        </w:numPr>
        <w:autoSpaceDE w:val="0"/>
        <w:autoSpaceDN w:val="0"/>
        <w:adjustRightInd w:val="0"/>
        <w:spacing w:after="0" w:line="276" w:lineRule="auto"/>
        <w:jc w:val="both"/>
        <w:rPr>
          <w:rFonts w:ascii="Verdana" w:hAnsi="Verdana"/>
          <w:i/>
          <w:iCs/>
          <w:sz w:val="18"/>
          <w:szCs w:val="18"/>
        </w:rPr>
      </w:pPr>
      <w:r w:rsidRPr="00F02E4B">
        <w:rPr>
          <w:rFonts w:ascii="Verdana" w:hAnsi="Verdana"/>
          <w:i/>
          <w:i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2327" w:rsidRPr="00F02E4B">
        <w:rPr>
          <w:rFonts w:ascii="Verdana" w:hAnsi="Verdana"/>
          <w:i/>
          <w:iCs/>
          <w:sz w:val="18"/>
          <w:szCs w:val="18"/>
        </w:rPr>
        <w:t>*</w:t>
      </w:r>
      <w:r w:rsidRPr="00F02E4B">
        <w:rPr>
          <w:rFonts w:ascii="Verdana" w:hAnsi="Verdana"/>
          <w:i/>
          <w:iCs/>
          <w:sz w:val="18"/>
          <w:szCs w:val="18"/>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6"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F02E4B" w:rsidRDefault="002764CC" w:rsidP="00981FF7">
      <w:pPr>
        <w:pStyle w:val="Bezodstpw"/>
        <w:numPr>
          <w:ilvl w:val="1"/>
          <w:numId w:val="42"/>
        </w:numPr>
        <w:autoSpaceDE w:val="0"/>
        <w:autoSpaceDN w:val="0"/>
        <w:adjustRightInd w:val="0"/>
        <w:spacing w:line="276" w:lineRule="auto"/>
        <w:ind w:left="851"/>
        <w:jc w:val="both"/>
        <w:rPr>
          <w:rFonts w:ascii="Verdana" w:eastAsia="Univers-PL" w:hAnsi="Verdana" w:cs="Univers-PL"/>
          <w:i/>
          <w:iCs/>
          <w:sz w:val="18"/>
          <w:szCs w:val="18"/>
        </w:rPr>
      </w:pPr>
      <w:r w:rsidRPr="00F02E4B">
        <w:rPr>
          <w:rFonts w:ascii="Verdana" w:hAnsi="Verdana" w:cs="Arial"/>
          <w:b/>
          <w:i/>
          <w:iCs/>
          <w:sz w:val="18"/>
          <w:szCs w:val="18"/>
        </w:rPr>
        <w:lastRenderedPageBreak/>
        <w:t>W przypadku wspólnego ub</w:t>
      </w:r>
      <w:r w:rsidR="00E54104" w:rsidRPr="00F02E4B">
        <w:rPr>
          <w:rFonts w:ascii="Verdana" w:hAnsi="Verdana" w:cs="Arial"/>
          <w:b/>
          <w:i/>
          <w:iCs/>
          <w:sz w:val="18"/>
          <w:szCs w:val="18"/>
        </w:rPr>
        <w:t>iegania się o zamówienie przez W</w:t>
      </w:r>
      <w:r w:rsidRPr="00F02E4B">
        <w:rPr>
          <w:rFonts w:ascii="Verdana" w:hAnsi="Verdana" w:cs="Arial"/>
          <w:b/>
          <w:i/>
          <w:iCs/>
          <w:sz w:val="18"/>
          <w:szCs w:val="18"/>
        </w:rPr>
        <w:t>ykonawców</w:t>
      </w:r>
      <w:r w:rsidRPr="00F02E4B">
        <w:rPr>
          <w:rFonts w:ascii="Verdana" w:hAnsi="Verdana" w:cs="Arial"/>
          <w:i/>
          <w:iCs/>
          <w:sz w:val="18"/>
          <w:szCs w:val="18"/>
        </w:rPr>
        <w:t xml:space="preserve">, oświadczenie, o którym mowa </w:t>
      </w:r>
      <w:r w:rsidR="00E54104" w:rsidRPr="00F02E4B">
        <w:rPr>
          <w:rFonts w:ascii="Verdana" w:hAnsi="Verdana" w:cs="Arial"/>
          <w:i/>
          <w:iCs/>
          <w:sz w:val="18"/>
          <w:szCs w:val="18"/>
        </w:rPr>
        <w:t>powyżej, składa każdy z W</w:t>
      </w:r>
      <w:r w:rsidRPr="00F02E4B">
        <w:rPr>
          <w:rFonts w:ascii="Verdana" w:hAnsi="Verdana" w:cs="Arial"/>
          <w:i/>
          <w:iCs/>
          <w:sz w:val="18"/>
          <w:szCs w:val="18"/>
        </w:rPr>
        <w:t xml:space="preserve">ykonawców. Oświadczenia te potwierdzają brak podstaw wykluczenia oraz spełnianie warunków udziału </w:t>
      </w:r>
      <w:r w:rsidR="009C30FF" w:rsidRPr="00F02E4B">
        <w:rPr>
          <w:rFonts w:ascii="Verdana" w:hAnsi="Verdana" w:cs="Arial"/>
          <w:i/>
          <w:iCs/>
          <w:sz w:val="18"/>
          <w:szCs w:val="18"/>
        </w:rPr>
        <w:br/>
      </w:r>
      <w:r w:rsidRPr="00F02E4B">
        <w:rPr>
          <w:rFonts w:ascii="Verdana" w:hAnsi="Verdana" w:cs="Arial"/>
          <w:i/>
          <w:iCs/>
          <w:sz w:val="18"/>
          <w:szCs w:val="18"/>
        </w:rPr>
        <w:t xml:space="preserve">w postępowaniu w zakresie, </w:t>
      </w:r>
      <w:r w:rsidR="004843CF" w:rsidRPr="00F02E4B">
        <w:rPr>
          <w:rFonts w:ascii="Verdana" w:hAnsi="Verdana" w:cs="Arial"/>
          <w:i/>
          <w:iCs/>
          <w:sz w:val="18"/>
          <w:szCs w:val="18"/>
        </w:rPr>
        <w:t>w jakim każdy z W</w:t>
      </w:r>
      <w:r w:rsidRPr="00F02E4B">
        <w:rPr>
          <w:rFonts w:ascii="Verdana" w:hAnsi="Verdana" w:cs="Arial"/>
          <w:i/>
          <w:iCs/>
          <w:sz w:val="18"/>
          <w:szCs w:val="18"/>
        </w:rPr>
        <w:t>ykonawców wykazuje spełnianie warunków udziału w postępowaniu</w:t>
      </w:r>
      <w:r w:rsidR="00E54104" w:rsidRPr="00F02E4B">
        <w:rPr>
          <w:rFonts w:ascii="Verdana" w:hAnsi="Verdana" w:cs="Arial"/>
          <w:i/>
          <w:iCs/>
          <w:sz w:val="18"/>
          <w:szCs w:val="18"/>
        </w:rPr>
        <w:t>;</w:t>
      </w:r>
    </w:p>
    <w:p w14:paraId="006F45FA" w14:textId="1EA70E16" w:rsidR="00D22853" w:rsidRPr="00F02E4B" w:rsidRDefault="00F64AB4" w:rsidP="001B1A00">
      <w:pPr>
        <w:pStyle w:val="Bezodstpw"/>
        <w:autoSpaceDE w:val="0"/>
        <w:autoSpaceDN w:val="0"/>
        <w:adjustRightInd w:val="0"/>
        <w:spacing w:line="276" w:lineRule="auto"/>
        <w:ind w:left="851"/>
        <w:jc w:val="both"/>
        <w:rPr>
          <w:rFonts w:ascii="Verdana" w:eastAsia="Univers-PL" w:hAnsi="Verdana" w:cs="Univers-PL"/>
          <w:i/>
          <w:iCs/>
          <w:sz w:val="18"/>
          <w:szCs w:val="18"/>
          <w:u w:val="single"/>
        </w:rPr>
      </w:pPr>
      <w:r w:rsidRPr="00F02E4B">
        <w:rPr>
          <w:rFonts w:ascii="Verdana" w:hAnsi="Verdana" w:cs="Arial"/>
          <w:i/>
          <w:iCs/>
          <w:sz w:val="18"/>
          <w:szCs w:val="18"/>
          <w:highlight w:val="yellow"/>
          <w:u w:val="single"/>
        </w:rPr>
        <w:tab/>
      </w:r>
      <w:r w:rsidRPr="00F02E4B">
        <w:rPr>
          <w:rFonts w:ascii="Verdana" w:hAnsi="Verdana" w:cs="Arial"/>
          <w:i/>
          <w:iCs/>
          <w:sz w:val="18"/>
          <w:szCs w:val="18"/>
          <w:highlight w:val="yellow"/>
          <w:u w:val="single"/>
        </w:rPr>
        <w:tab/>
      </w:r>
      <w:r w:rsidRPr="00F02E4B">
        <w:rPr>
          <w:rFonts w:ascii="Verdana" w:hAnsi="Verdana" w:cs="Arial"/>
          <w:i/>
          <w:iCs/>
          <w:sz w:val="18"/>
          <w:szCs w:val="18"/>
          <w:highlight w:val="yellow"/>
          <w:u w:val="single"/>
        </w:rPr>
        <w:tab/>
      </w:r>
      <w:r w:rsidRPr="00F02E4B">
        <w:rPr>
          <w:rFonts w:ascii="Verdana" w:hAnsi="Verdana" w:cs="Arial"/>
          <w:i/>
          <w:iCs/>
          <w:sz w:val="18"/>
          <w:szCs w:val="18"/>
          <w:highlight w:val="yellow"/>
          <w:u w:val="single"/>
        </w:rPr>
        <w:tab/>
      </w:r>
      <w:r w:rsidR="004F1F0F" w:rsidRPr="00F02E4B">
        <w:rPr>
          <w:rFonts w:ascii="Verdana" w:hAnsi="Verdana" w:cs="Arial"/>
          <w:i/>
          <w:iCs/>
          <w:sz w:val="18"/>
          <w:szCs w:val="18"/>
          <w:u w:val="single"/>
        </w:rPr>
        <w:t xml:space="preserve">W takim przypadku Wykonawcy wspólnie ubiegający się o udzielenie zamówienia dołączają oświadczenie, z którego wynika, które roboty budowlane wykonają poszczególni Wykonawcy. Wzór stanowi Załącznik nr </w:t>
      </w:r>
      <w:r w:rsidR="00214D4E" w:rsidRPr="00F02E4B">
        <w:rPr>
          <w:rFonts w:ascii="Verdana" w:hAnsi="Verdana" w:cs="Arial"/>
          <w:i/>
          <w:iCs/>
          <w:sz w:val="18"/>
          <w:szCs w:val="18"/>
          <w:u w:val="single"/>
        </w:rPr>
        <w:t xml:space="preserve">6 </w:t>
      </w:r>
      <w:r w:rsidR="004F1F0F" w:rsidRPr="00F02E4B">
        <w:rPr>
          <w:rFonts w:ascii="Verdana" w:hAnsi="Verdana" w:cs="Arial"/>
          <w:i/>
          <w:iCs/>
          <w:sz w:val="18"/>
          <w:szCs w:val="18"/>
          <w:u w:val="single"/>
        </w:rPr>
        <w:t>do SWZ.</w:t>
      </w:r>
    </w:p>
    <w:p w14:paraId="1C766D10" w14:textId="088A61A1" w:rsidR="00E54104" w:rsidRPr="00F02E4B" w:rsidRDefault="004F68F8" w:rsidP="00981FF7">
      <w:pPr>
        <w:pStyle w:val="Bezodstpw"/>
        <w:numPr>
          <w:ilvl w:val="1"/>
          <w:numId w:val="42"/>
        </w:numPr>
        <w:autoSpaceDE w:val="0"/>
        <w:autoSpaceDN w:val="0"/>
        <w:adjustRightInd w:val="0"/>
        <w:spacing w:line="276" w:lineRule="auto"/>
        <w:ind w:left="851"/>
        <w:jc w:val="both"/>
        <w:rPr>
          <w:rFonts w:ascii="Verdana" w:eastAsia="Univers-PL" w:hAnsi="Verdana" w:cs="Univers-PL"/>
          <w:i/>
          <w:iCs/>
          <w:sz w:val="18"/>
          <w:szCs w:val="18"/>
        </w:rPr>
      </w:pPr>
      <w:r w:rsidRPr="00F02E4B">
        <w:rPr>
          <w:rFonts w:ascii="Verdana" w:hAnsi="Verdana" w:cs="Arial"/>
          <w:i/>
          <w:iCs/>
          <w:sz w:val="18"/>
          <w:szCs w:val="18"/>
        </w:rPr>
        <w:t xml:space="preserve">(jeżeli dotyczy) </w:t>
      </w:r>
      <w:r w:rsidR="00E54104" w:rsidRPr="00F02E4B">
        <w:rPr>
          <w:rFonts w:ascii="Verdana" w:hAnsi="Verdana" w:cs="Arial"/>
          <w:i/>
          <w:iCs/>
          <w:sz w:val="18"/>
          <w:szCs w:val="18"/>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F02E4B"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i/>
          <w:iCs/>
          <w:sz w:val="18"/>
          <w:szCs w:val="18"/>
        </w:rPr>
      </w:pPr>
      <w:r w:rsidRPr="00F02E4B">
        <w:rPr>
          <w:rFonts w:ascii="Verdana" w:hAnsi="Verdana" w:cs="TT20ACo00"/>
          <w:i/>
          <w:iCs/>
          <w:sz w:val="18"/>
          <w:szCs w:val="18"/>
        </w:rPr>
        <w:t xml:space="preserve">(jeżeli dotyczy) </w:t>
      </w:r>
      <w:r w:rsidR="00F804DD" w:rsidRPr="00F02E4B">
        <w:rPr>
          <w:rFonts w:ascii="Verdana" w:hAnsi="Verdana" w:cs="TT20ACo00"/>
          <w:i/>
          <w:iCs/>
          <w:sz w:val="18"/>
          <w:szCs w:val="18"/>
        </w:rPr>
        <w:t>Wykonawca, który polega na zdolnościach lub sytuacji podmiotów u</w:t>
      </w:r>
      <w:r w:rsidR="007E4A1C" w:rsidRPr="00F02E4B">
        <w:rPr>
          <w:rFonts w:ascii="Verdana" w:hAnsi="Verdana" w:cs="TT20ACo00"/>
          <w:i/>
          <w:iCs/>
          <w:sz w:val="18"/>
          <w:szCs w:val="18"/>
        </w:rPr>
        <w:t>dostępniających zasoby, składa</w:t>
      </w:r>
      <w:r w:rsidR="00F804DD" w:rsidRPr="00F02E4B">
        <w:rPr>
          <w:rFonts w:ascii="Verdana" w:hAnsi="Verdana" w:cs="TT20ACo00"/>
          <w:i/>
          <w:iCs/>
          <w:sz w:val="18"/>
          <w:szCs w:val="18"/>
        </w:rPr>
        <w:t xml:space="preserve"> zobowiązanie podmiotu udostępniającego zasoby do oddania mu do dyspozycji niezbędnych zasobów na potrzeby realizacji danego zamówienia lub inny podmiotowy środ</w:t>
      </w:r>
      <w:r w:rsidR="007E4A1C" w:rsidRPr="00F02E4B">
        <w:rPr>
          <w:rFonts w:ascii="Verdana" w:hAnsi="Verdana" w:cs="TT20ACo00"/>
          <w:i/>
          <w:iCs/>
          <w:sz w:val="18"/>
          <w:szCs w:val="18"/>
        </w:rPr>
        <w:t>ek dowodowy potwierdzający, że W</w:t>
      </w:r>
      <w:r w:rsidR="00F804DD" w:rsidRPr="00F02E4B">
        <w:rPr>
          <w:rFonts w:ascii="Verdana" w:hAnsi="Verdana" w:cs="TT20ACo00"/>
          <w:i/>
          <w:iCs/>
          <w:sz w:val="18"/>
          <w:szCs w:val="18"/>
        </w:rPr>
        <w:t>ykonawca realizując zamówienie, będzie dysponował niezbędnymi zasobami tych podmiotów. Zobowiązanie p</w:t>
      </w:r>
      <w:r w:rsidR="007E4A1C" w:rsidRPr="00F02E4B">
        <w:rPr>
          <w:rFonts w:ascii="Verdana" w:hAnsi="Verdana" w:cs="TT20ACo00"/>
          <w:i/>
          <w:iCs/>
          <w:sz w:val="18"/>
          <w:szCs w:val="18"/>
        </w:rPr>
        <w:t>odmiotu udostępniającego zasoby</w:t>
      </w:r>
      <w:r w:rsidR="00F804DD" w:rsidRPr="00F02E4B">
        <w:rPr>
          <w:rFonts w:ascii="Verdana" w:hAnsi="Verdana" w:cs="TT20ACo00"/>
          <w:i/>
          <w:iCs/>
          <w:sz w:val="18"/>
          <w:szCs w:val="18"/>
        </w:rPr>
        <w:t xml:space="preserve"> potwierdza, że stosunek łączący wykonawcę </w:t>
      </w:r>
      <w:r w:rsidR="00D82755" w:rsidRPr="00F02E4B">
        <w:rPr>
          <w:rFonts w:ascii="Verdana" w:hAnsi="Verdana" w:cs="TT20ACo00"/>
          <w:i/>
          <w:iCs/>
          <w:sz w:val="18"/>
          <w:szCs w:val="18"/>
        </w:rPr>
        <w:br/>
      </w:r>
      <w:r w:rsidR="00F804DD" w:rsidRPr="00F02E4B">
        <w:rPr>
          <w:rFonts w:ascii="Verdana" w:hAnsi="Verdana" w:cs="TT20ACo00"/>
          <w:i/>
          <w:iCs/>
          <w:sz w:val="18"/>
          <w:szCs w:val="18"/>
        </w:rPr>
        <w:t xml:space="preserve">z podmiotami udostępniającymi zasoby gwarantuje rzeczywisty dostęp do tych zasobów oraz określa w szczególności: </w:t>
      </w:r>
    </w:p>
    <w:p w14:paraId="7A97A3BF" w14:textId="77777777" w:rsidR="00BC25C4" w:rsidRPr="00F02E4B" w:rsidRDefault="007E4A1C" w:rsidP="007B4F86">
      <w:pPr>
        <w:pStyle w:val="Akapitzlist"/>
        <w:numPr>
          <w:ilvl w:val="0"/>
          <w:numId w:val="59"/>
        </w:numPr>
        <w:autoSpaceDE w:val="0"/>
        <w:autoSpaceDN w:val="0"/>
        <w:adjustRightInd w:val="0"/>
        <w:spacing w:after="0" w:line="276" w:lineRule="auto"/>
        <w:jc w:val="both"/>
        <w:rPr>
          <w:rFonts w:ascii="Verdana" w:hAnsi="Verdana" w:cs="TT20ACo00"/>
          <w:i/>
          <w:iCs/>
          <w:sz w:val="18"/>
          <w:szCs w:val="18"/>
        </w:rPr>
      </w:pPr>
      <w:r w:rsidRPr="00F02E4B">
        <w:rPr>
          <w:rFonts w:ascii="Verdana" w:hAnsi="Verdana" w:cs="TT20ACo00"/>
          <w:i/>
          <w:iCs/>
          <w:sz w:val="18"/>
          <w:szCs w:val="18"/>
        </w:rPr>
        <w:t>zakres dostępnych W</w:t>
      </w:r>
      <w:r w:rsidR="00F804DD" w:rsidRPr="00F02E4B">
        <w:rPr>
          <w:rFonts w:ascii="Verdana" w:hAnsi="Verdana" w:cs="TT20ACo00"/>
          <w:i/>
          <w:iCs/>
          <w:sz w:val="18"/>
          <w:szCs w:val="18"/>
        </w:rPr>
        <w:t xml:space="preserve">ykonawcy zasobów podmiotu udostępniającego zasoby; </w:t>
      </w:r>
    </w:p>
    <w:p w14:paraId="1DA35DFF" w14:textId="77777777" w:rsidR="00BC25C4" w:rsidRPr="00F02E4B" w:rsidRDefault="007E4A1C" w:rsidP="007B4F86">
      <w:pPr>
        <w:pStyle w:val="Akapitzlist"/>
        <w:numPr>
          <w:ilvl w:val="0"/>
          <w:numId w:val="59"/>
        </w:numPr>
        <w:autoSpaceDE w:val="0"/>
        <w:autoSpaceDN w:val="0"/>
        <w:adjustRightInd w:val="0"/>
        <w:spacing w:after="0" w:line="276" w:lineRule="auto"/>
        <w:jc w:val="both"/>
        <w:rPr>
          <w:rFonts w:ascii="Verdana" w:hAnsi="Verdana" w:cs="TT20ACo00"/>
          <w:i/>
          <w:iCs/>
          <w:sz w:val="18"/>
          <w:szCs w:val="18"/>
        </w:rPr>
      </w:pPr>
      <w:r w:rsidRPr="00F02E4B">
        <w:rPr>
          <w:rFonts w:ascii="Verdana" w:hAnsi="Verdana" w:cs="TT20ACo00"/>
          <w:i/>
          <w:iCs/>
          <w:sz w:val="18"/>
          <w:szCs w:val="18"/>
        </w:rPr>
        <w:t>sposób i okres udostępnienia W</w:t>
      </w:r>
      <w:r w:rsidR="00F804DD" w:rsidRPr="00F02E4B">
        <w:rPr>
          <w:rFonts w:ascii="Verdana" w:hAnsi="Verdana" w:cs="TT20ACo00"/>
          <w:i/>
          <w:iCs/>
          <w:sz w:val="18"/>
          <w:szCs w:val="18"/>
        </w:rPr>
        <w:t>ykonawcy i wykorzystania przez niego zasobów podmiotu udostępniającego te zasoby przy wykonywaniu zamówienia;</w:t>
      </w:r>
    </w:p>
    <w:p w14:paraId="1F69C15F" w14:textId="43058A81" w:rsidR="00F804DD" w:rsidRPr="00F02E4B" w:rsidRDefault="00F804DD" w:rsidP="007B4F86">
      <w:pPr>
        <w:pStyle w:val="Akapitzlist"/>
        <w:numPr>
          <w:ilvl w:val="0"/>
          <w:numId w:val="59"/>
        </w:numPr>
        <w:autoSpaceDE w:val="0"/>
        <w:autoSpaceDN w:val="0"/>
        <w:adjustRightInd w:val="0"/>
        <w:spacing w:after="0" w:line="276" w:lineRule="auto"/>
        <w:jc w:val="both"/>
        <w:rPr>
          <w:rFonts w:ascii="Verdana" w:hAnsi="Verdana" w:cs="TT20ACo00"/>
          <w:i/>
          <w:iCs/>
          <w:sz w:val="18"/>
          <w:szCs w:val="18"/>
        </w:rPr>
      </w:pPr>
      <w:r w:rsidRPr="00F02E4B">
        <w:rPr>
          <w:rFonts w:ascii="Verdana" w:hAnsi="Verdana" w:cs="TT20ACo00"/>
          <w:i/>
          <w:iCs/>
          <w:sz w:val="18"/>
          <w:szCs w:val="18"/>
        </w:rPr>
        <w:t>czy i w jakim zakresie podmiot udostępniający z</w:t>
      </w:r>
      <w:r w:rsidR="007E4A1C" w:rsidRPr="00F02E4B">
        <w:rPr>
          <w:rFonts w:ascii="Verdana" w:hAnsi="Verdana" w:cs="TT20ACo00"/>
          <w:i/>
          <w:iCs/>
          <w:sz w:val="18"/>
          <w:szCs w:val="18"/>
        </w:rPr>
        <w:t>asoby, na zdolnościach którego Wy</w:t>
      </w:r>
      <w:r w:rsidRPr="00F02E4B">
        <w:rPr>
          <w:rFonts w:ascii="Verdana" w:hAnsi="Verdana" w:cs="TT20ACo00"/>
          <w:i/>
          <w:iCs/>
          <w:sz w:val="18"/>
          <w:szCs w:val="18"/>
        </w:rPr>
        <w:t>konawca polega w odniesieniu do warunków udziału w postępowaniu dotyczących wykształcenia, kwalifikacji zawodowych lub doświadczenia,</w:t>
      </w:r>
      <w:r w:rsidR="00BA375F" w:rsidRPr="00F02E4B">
        <w:rPr>
          <w:rFonts w:ascii="Verdana" w:hAnsi="Verdana" w:cs="TT20ACo00"/>
          <w:i/>
          <w:iCs/>
          <w:sz w:val="18"/>
          <w:szCs w:val="18"/>
        </w:rPr>
        <w:t xml:space="preserve"> </w:t>
      </w:r>
      <w:r w:rsidRPr="00F02E4B">
        <w:rPr>
          <w:rFonts w:ascii="Verdana" w:hAnsi="Verdana" w:cs="TT20ACo00"/>
          <w:i/>
          <w:iCs/>
          <w:sz w:val="18"/>
          <w:szCs w:val="18"/>
        </w:rPr>
        <w:t>zrealizuje roboty budowlane lub usługi, których wskazane zdolności dotyczą.</w:t>
      </w:r>
    </w:p>
    <w:p w14:paraId="2C45EFE3" w14:textId="08527BF3" w:rsidR="00CD1CC8" w:rsidRPr="00F02E4B" w:rsidRDefault="00CD1CC8" w:rsidP="000C4AE7">
      <w:pPr>
        <w:pStyle w:val="Akapitzlist"/>
        <w:autoSpaceDE w:val="0"/>
        <w:autoSpaceDN w:val="0"/>
        <w:adjustRightInd w:val="0"/>
        <w:spacing w:after="0" w:line="276" w:lineRule="auto"/>
        <w:ind w:left="284"/>
        <w:jc w:val="both"/>
        <w:rPr>
          <w:rFonts w:ascii="Verdana" w:hAnsi="Verdana" w:cs="TT20ACo00"/>
          <w:i/>
          <w:iCs/>
          <w:sz w:val="18"/>
          <w:szCs w:val="18"/>
        </w:rPr>
      </w:pPr>
      <w:r w:rsidRPr="00F02E4B">
        <w:rPr>
          <w:rFonts w:ascii="Verdana" w:hAnsi="Verdana" w:cs="TT20ACo00"/>
          <w:i/>
          <w:iCs/>
          <w:sz w:val="18"/>
          <w:szCs w:val="18"/>
        </w:rPr>
        <w:t>Wzór zobowiązania podmiotu udostępniającego stanowi Załącznik nr 3 do SWZ</w:t>
      </w:r>
      <w:bookmarkEnd w:id="16"/>
      <w:r w:rsidRPr="00F02E4B">
        <w:rPr>
          <w:rFonts w:ascii="Verdana" w:hAnsi="Verdana" w:cs="TT20ACo00"/>
          <w:i/>
          <w:iCs/>
          <w:sz w:val="18"/>
          <w:szCs w:val="18"/>
        </w:rPr>
        <w:t>.</w:t>
      </w:r>
      <w:r w:rsidR="00DB1E89" w:rsidRPr="00F02E4B">
        <w:rPr>
          <w:rFonts w:ascii="Verdana" w:hAnsi="Verdana" w:cs="TT20ACo00"/>
          <w:i/>
          <w:iCs/>
          <w:sz w:val="18"/>
          <w:szCs w:val="18"/>
        </w:rPr>
        <w:t>*</w:t>
      </w:r>
    </w:p>
    <w:p w14:paraId="372C14C8" w14:textId="77777777" w:rsidR="00463E6B" w:rsidRPr="00F02E4B" w:rsidRDefault="00463E6B" w:rsidP="000C4AE7">
      <w:pPr>
        <w:pStyle w:val="Akapitzlist"/>
        <w:autoSpaceDE w:val="0"/>
        <w:autoSpaceDN w:val="0"/>
        <w:adjustRightInd w:val="0"/>
        <w:spacing w:after="0" w:line="276" w:lineRule="auto"/>
        <w:ind w:left="284"/>
        <w:jc w:val="both"/>
        <w:rPr>
          <w:rFonts w:ascii="Verdana" w:hAnsi="Verdana" w:cs="TT20ACo00"/>
          <w:i/>
          <w:iCs/>
          <w:sz w:val="18"/>
          <w:szCs w:val="18"/>
        </w:rPr>
      </w:pPr>
    </w:p>
    <w:p w14:paraId="31260A22" w14:textId="2218E502" w:rsidR="00FC366B" w:rsidRPr="00A85CA1" w:rsidRDefault="00007837"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7B4F86">
      <w:pPr>
        <w:pStyle w:val="Bezodstpw"/>
        <w:numPr>
          <w:ilvl w:val="0"/>
          <w:numId w:val="60"/>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7B4F86">
      <w:pPr>
        <w:pStyle w:val="Bezodstpw"/>
        <w:numPr>
          <w:ilvl w:val="1"/>
          <w:numId w:val="60"/>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A26962E" w:rsidR="00AE1381" w:rsidRPr="00BA375F" w:rsidRDefault="00DB4890" w:rsidP="007B4F86">
      <w:pPr>
        <w:pStyle w:val="Bezodstpw"/>
        <w:numPr>
          <w:ilvl w:val="0"/>
          <w:numId w:val="61"/>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lastRenderedPageBreak/>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108 ust. 1 uPzp.</w:t>
      </w:r>
      <w:r w:rsidR="00603F39" w:rsidRPr="00BA375F">
        <w:rPr>
          <w:rFonts w:ascii="Verdana" w:eastAsia="Univers-PL" w:hAnsi="Verdana" w:cs="Calibri"/>
          <w:sz w:val="20"/>
          <w:szCs w:val="20"/>
        </w:rPr>
        <w:t xml:space="preserve"> Wzór oświadczenia stanowi Załącznik nr </w:t>
      </w:r>
      <w:r w:rsidR="000A7552">
        <w:rPr>
          <w:rFonts w:ascii="Verdana" w:eastAsia="Univers-PL" w:hAnsi="Verdana" w:cs="Calibri"/>
          <w:sz w:val="20"/>
          <w:szCs w:val="20"/>
        </w:rPr>
        <w:t>5</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7B4F86">
      <w:pPr>
        <w:pStyle w:val="Akapitzlist"/>
        <w:numPr>
          <w:ilvl w:val="0"/>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7B4F86">
      <w:pPr>
        <w:pStyle w:val="Akapitzlist"/>
        <w:numPr>
          <w:ilvl w:val="1"/>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6661C0" w:rsidRDefault="00EE6097" w:rsidP="007B4F86">
      <w:pPr>
        <w:pStyle w:val="Bezodstpw"/>
        <w:numPr>
          <w:ilvl w:val="1"/>
          <w:numId w:val="62"/>
        </w:numPr>
        <w:autoSpaceDE w:val="0"/>
        <w:autoSpaceDN w:val="0"/>
        <w:adjustRightInd w:val="0"/>
        <w:spacing w:line="276" w:lineRule="auto"/>
        <w:ind w:left="709" w:hanging="425"/>
        <w:jc w:val="both"/>
        <w:rPr>
          <w:rFonts w:ascii="Univers-PL" w:eastAsia="Univers-PL" w:hAnsi="Times New Roman" w:cs="Univers-PL"/>
          <w:i/>
          <w:iCs/>
          <w:sz w:val="18"/>
          <w:szCs w:val="18"/>
        </w:rPr>
      </w:pPr>
      <w:r w:rsidRPr="006661C0">
        <w:rPr>
          <w:rFonts w:ascii="Verdana" w:hAnsi="Verdana" w:cs="Arial"/>
          <w:i/>
          <w:iCs/>
          <w:sz w:val="18"/>
          <w:szCs w:val="18"/>
        </w:rPr>
        <w:t>p</w:t>
      </w:r>
      <w:r w:rsidR="007F3B63" w:rsidRPr="006661C0">
        <w:rPr>
          <w:rFonts w:ascii="Verdana" w:hAnsi="Verdana" w:cs="Arial"/>
          <w:i/>
          <w:iCs/>
          <w:sz w:val="18"/>
          <w:szCs w:val="18"/>
          <w:u w:val="single"/>
        </w:rPr>
        <w:t xml:space="preserve">otwierdzających spełnianie przez Wykonawcę </w:t>
      </w:r>
      <w:r w:rsidR="008903DC" w:rsidRPr="006661C0">
        <w:rPr>
          <w:rFonts w:ascii="Verdana" w:hAnsi="Verdana" w:cs="Arial"/>
          <w:i/>
          <w:iCs/>
          <w:sz w:val="18"/>
          <w:szCs w:val="18"/>
          <w:u w:val="single"/>
        </w:rPr>
        <w:t>warunków</w:t>
      </w:r>
      <w:r w:rsidR="00526C1C" w:rsidRPr="006661C0">
        <w:rPr>
          <w:rFonts w:ascii="Verdana" w:hAnsi="Verdana" w:cs="Arial"/>
          <w:i/>
          <w:iCs/>
          <w:sz w:val="18"/>
          <w:szCs w:val="18"/>
          <w:u w:val="single"/>
        </w:rPr>
        <w:t xml:space="preserve"> udziału w postępowaniu </w:t>
      </w:r>
      <w:r w:rsidR="000775F3" w:rsidRPr="006661C0">
        <w:rPr>
          <w:rFonts w:ascii="Verdana" w:hAnsi="Verdana" w:cs="Arial"/>
          <w:i/>
          <w:iCs/>
          <w:sz w:val="18"/>
          <w:szCs w:val="18"/>
          <w:u w:val="single"/>
        </w:rPr>
        <w:t>dotyczących zdolności technicznej i zawodowej</w:t>
      </w:r>
    </w:p>
    <w:p w14:paraId="504671AF" w14:textId="77777777" w:rsidR="00D2416C" w:rsidRPr="006661C0" w:rsidRDefault="00D2416C" w:rsidP="007B4F86">
      <w:pPr>
        <w:pStyle w:val="Akapitzlist"/>
        <w:numPr>
          <w:ilvl w:val="0"/>
          <w:numId w:val="63"/>
        </w:numPr>
        <w:autoSpaceDE w:val="0"/>
        <w:autoSpaceDN w:val="0"/>
        <w:adjustRightInd w:val="0"/>
        <w:spacing w:after="0" w:line="276" w:lineRule="auto"/>
        <w:contextualSpacing w:val="0"/>
        <w:jc w:val="both"/>
        <w:rPr>
          <w:rFonts w:ascii="Verdana" w:eastAsia="Times New Roman" w:hAnsi="Verdana"/>
          <w:b/>
          <w:i/>
          <w:iCs/>
          <w:vanish/>
          <w:sz w:val="18"/>
          <w:szCs w:val="18"/>
          <w:lang w:eastAsia="pl-PL"/>
        </w:rPr>
      </w:pPr>
    </w:p>
    <w:p w14:paraId="33AA6B24" w14:textId="68F27C58" w:rsidR="004E31A5" w:rsidRPr="006661C0" w:rsidRDefault="00596119" w:rsidP="004E31A5">
      <w:pPr>
        <w:pStyle w:val="Bezodstpw"/>
        <w:numPr>
          <w:ilvl w:val="0"/>
          <w:numId w:val="63"/>
        </w:numPr>
        <w:autoSpaceDE w:val="0"/>
        <w:autoSpaceDN w:val="0"/>
        <w:adjustRightInd w:val="0"/>
        <w:spacing w:line="276" w:lineRule="auto"/>
        <w:ind w:left="1560" w:hanging="850"/>
        <w:jc w:val="both"/>
        <w:rPr>
          <w:rFonts w:ascii="Verdana" w:eastAsia="Univers-PL" w:hAnsi="Verdana" w:cs="Univers-PL"/>
          <w:i/>
          <w:iCs/>
          <w:sz w:val="18"/>
          <w:szCs w:val="18"/>
        </w:rPr>
      </w:pPr>
      <w:r w:rsidRPr="006661C0">
        <w:rPr>
          <w:rFonts w:ascii="Verdana" w:hAnsi="Verdana"/>
          <w:b/>
          <w:i/>
          <w:iCs/>
          <w:sz w:val="18"/>
          <w:szCs w:val="18"/>
        </w:rPr>
        <w:t xml:space="preserve">wykazu </w:t>
      </w:r>
      <w:r w:rsidR="004E31A5" w:rsidRPr="006661C0">
        <w:rPr>
          <w:rFonts w:ascii="Verdana" w:eastAsia="Univers-PL" w:hAnsi="Verdana" w:cs="Calibri"/>
          <w:b/>
          <w:bCs/>
          <w:i/>
          <w:iCs/>
          <w:sz w:val="18"/>
          <w:szCs w:val="18"/>
        </w:rPr>
        <w:t>dostaw</w:t>
      </w:r>
      <w:r w:rsidR="004E31A5" w:rsidRPr="006661C0">
        <w:rPr>
          <w:rFonts w:ascii="Verdana" w:eastAsia="Univers-PL" w:hAnsi="Verdana" w:cs="Calibri"/>
          <w:i/>
          <w:iCs/>
          <w:sz w:val="18"/>
          <w:szCs w:val="18"/>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173D475" w14:textId="1DB2E83C" w:rsidR="004E31A5" w:rsidRPr="006661C0" w:rsidRDefault="004E31A5" w:rsidP="004E31A5">
      <w:pPr>
        <w:pStyle w:val="Bezodstpw"/>
        <w:autoSpaceDE w:val="0"/>
        <w:autoSpaceDN w:val="0"/>
        <w:adjustRightInd w:val="0"/>
        <w:spacing w:line="276" w:lineRule="auto"/>
        <w:ind w:left="1560"/>
        <w:jc w:val="both"/>
        <w:rPr>
          <w:rFonts w:ascii="Verdana" w:eastAsia="Univers-PL" w:hAnsi="Verdana" w:cs="Calibri"/>
          <w:i/>
          <w:iCs/>
          <w:sz w:val="18"/>
          <w:szCs w:val="18"/>
          <w:u w:val="single"/>
        </w:rPr>
      </w:pPr>
      <w:r w:rsidRPr="006661C0">
        <w:rPr>
          <w:rFonts w:ascii="Verdana" w:eastAsia="Univers-PL" w:hAnsi="Verdana" w:cs="Calibri"/>
          <w:i/>
          <w:iCs/>
          <w:sz w:val="18"/>
          <w:szCs w:val="18"/>
          <w:u w:val="single"/>
        </w:rPr>
        <w:t>Jeżeli wykonawca powołuje się na doświadczenie w realizacji robót budowlanych, wykonywanych wspólnie z innymi Wykonawcami, wykaz dotyczy robót budowlanych, w których wykonaniu Wykonawca ten bezpośrednio uczestniczył; Wzór wykazu stanowi Załącznik nr 7 do SWZ.</w:t>
      </w:r>
      <w:r w:rsidRPr="006661C0">
        <w:rPr>
          <w:rFonts w:ascii="Verdana" w:eastAsia="Univers-PL" w:hAnsi="Verdana" w:cs="Calibri"/>
          <w:i/>
          <w:iCs/>
          <w:sz w:val="18"/>
          <w:szCs w:val="18"/>
          <w:u w:val="single"/>
          <w:vertAlign w:val="superscript"/>
        </w:rPr>
        <w:t>*</w:t>
      </w:r>
    </w:p>
    <w:p w14:paraId="33368168" w14:textId="77777777" w:rsidR="00E00A33" w:rsidRPr="006661C0" w:rsidRDefault="00E00A33" w:rsidP="007B4F86">
      <w:pPr>
        <w:pStyle w:val="Akapitzlist"/>
        <w:numPr>
          <w:ilvl w:val="0"/>
          <w:numId w:val="64"/>
        </w:numPr>
        <w:spacing w:after="0" w:line="276" w:lineRule="auto"/>
        <w:jc w:val="both"/>
        <w:rPr>
          <w:rFonts w:ascii="Verdana" w:hAnsi="Verdana"/>
          <w:i/>
          <w:iCs/>
          <w:vanish/>
          <w:sz w:val="18"/>
          <w:szCs w:val="18"/>
        </w:rPr>
      </w:pPr>
    </w:p>
    <w:p w14:paraId="5B6C0A6E" w14:textId="77777777" w:rsidR="00E00A33" w:rsidRPr="006661C0" w:rsidRDefault="00E00A33" w:rsidP="007B4F86">
      <w:pPr>
        <w:pStyle w:val="Akapitzlist"/>
        <w:numPr>
          <w:ilvl w:val="1"/>
          <w:numId w:val="64"/>
        </w:numPr>
        <w:spacing w:after="0" w:line="276" w:lineRule="auto"/>
        <w:jc w:val="both"/>
        <w:rPr>
          <w:rFonts w:ascii="Verdana" w:hAnsi="Verdana"/>
          <w:i/>
          <w:iCs/>
          <w:vanish/>
          <w:sz w:val="18"/>
          <w:szCs w:val="18"/>
        </w:rPr>
      </w:pPr>
    </w:p>
    <w:p w14:paraId="50E3A26E" w14:textId="77777777" w:rsidR="00E00A33" w:rsidRPr="006661C0" w:rsidRDefault="00E00A33" w:rsidP="007B4F86">
      <w:pPr>
        <w:pStyle w:val="Akapitzlist"/>
        <w:numPr>
          <w:ilvl w:val="1"/>
          <w:numId w:val="64"/>
        </w:numPr>
        <w:spacing w:after="0" w:line="276" w:lineRule="auto"/>
        <w:jc w:val="both"/>
        <w:rPr>
          <w:rFonts w:ascii="Verdana" w:hAnsi="Verdana"/>
          <w:i/>
          <w:iCs/>
          <w:vanish/>
          <w:sz w:val="18"/>
          <w:szCs w:val="18"/>
        </w:rPr>
      </w:pPr>
    </w:p>
    <w:p w14:paraId="3D3BCEDD" w14:textId="77777777" w:rsidR="00E00A33" w:rsidRPr="006661C0" w:rsidRDefault="00E00A33" w:rsidP="007B4F86">
      <w:pPr>
        <w:pStyle w:val="Akapitzlist"/>
        <w:numPr>
          <w:ilvl w:val="2"/>
          <w:numId w:val="64"/>
        </w:numPr>
        <w:spacing w:after="0" w:line="276" w:lineRule="auto"/>
        <w:jc w:val="both"/>
        <w:rPr>
          <w:rFonts w:ascii="Verdana" w:hAnsi="Verdana"/>
          <w:i/>
          <w:iCs/>
          <w:vanish/>
          <w:sz w:val="18"/>
          <w:szCs w:val="18"/>
        </w:rPr>
      </w:pPr>
    </w:p>
    <w:p w14:paraId="75853C4D" w14:textId="73F34352" w:rsidR="005C00E8" w:rsidRPr="006661C0" w:rsidRDefault="00E00A33" w:rsidP="00E00A33">
      <w:pPr>
        <w:pStyle w:val="Akapitzlist"/>
        <w:spacing w:after="0" w:line="276" w:lineRule="auto"/>
        <w:ind w:left="1560" w:hanging="851"/>
        <w:jc w:val="both"/>
        <w:rPr>
          <w:rFonts w:ascii="Verdana" w:eastAsia="Times New Roman" w:hAnsi="Verdana"/>
          <w:i/>
          <w:iCs/>
          <w:sz w:val="18"/>
          <w:szCs w:val="18"/>
          <w:u w:val="single"/>
          <w:lang w:eastAsia="pl-PL"/>
        </w:rPr>
      </w:pPr>
      <w:r w:rsidRPr="006661C0">
        <w:rPr>
          <w:rFonts w:ascii="Verdana" w:hAnsi="Verdana"/>
          <w:i/>
          <w:iCs/>
          <w:sz w:val="18"/>
          <w:szCs w:val="18"/>
        </w:rPr>
        <w:t xml:space="preserve">1.2.2  </w:t>
      </w:r>
      <w:r w:rsidR="00436BF0" w:rsidRPr="006661C0">
        <w:rPr>
          <w:rFonts w:ascii="Verdana" w:hAnsi="Verdana"/>
          <w:b/>
          <w:i/>
          <w:iCs/>
          <w:sz w:val="18"/>
          <w:szCs w:val="18"/>
        </w:rPr>
        <w:t>wykazu osób</w:t>
      </w:r>
      <w:r w:rsidR="00436BF0" w:rsidRPr="006661C0">
        <w:rPr>
          <w:rFonts w:ascii="Verdana" w:hAnsi="Verdana"/>
          <w:i/>
          <w:iCs/>
          <w:sz w:val="18"/>
          <w:szCs w:val="18"/>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BA1A1B0" w:rsidR="00A10837" w:rsidRPr="006661C0" w:rsidRDefault="005C00E8" w:rsidP="000C4AE7">
      <w:pPr>
        <w:spacing w:after="0"/>
        <w:ind w:left="1372" w:hanging="656"/>
        <w:jc w:val="both"/>
        <w:rPr>
          <w:rFonts w:ascii="Verdana" w:eastAsia="Univers-PL" w:hAnsi="Verdana" w:cs="Univers-PL"/>
          <w:i/>
          <w:iCs/>
          <w:sz w:val="18"/>
          <w:szCs w:val="18"/>
          <w:u w:val="single"/>
        </w:rPr>
      </w:pPr>
      <w:r w:rsidRPr="006661C0">
        <w:rPr>
          <w:rFonts w:ascii="Verdana" w:eastAsia="Univers-PL" w:hAnsi="Verdana" w:cs="Univers-PL"/>
          <w:i/>
          <w:iCs/>
          <w:sz w:val="18"/>
          <w:szCs w:val="18"/>
        </w:rPr>
        <w:tab/>
      </w:r>
      <w:r w:rsidR="003624C6" w:rsidRPr="006661C0">
        <w:rPr>
          <w:rFonts w:ascii="Verdana" w:eastAsia="Univers-PL" w:hAnsi="Verdana" w:cs="Univers-PL"/>
          <w:i/>
          <w:iCs/>
          <w:sz w:val="18"/>
          <w:szCs w:val="18"/>
        </w:rPr>
        <w:t xml:space="preserve">   </w:t>
      </w:r>
      <w:r w:rsidR="00A10837" w:rsidRPr="006661C0">
        <w:rPr>
          <w:rFonts w:ascii="Verdana" w:hAnsi="Verdana"/>
          <w:i/>
          <w:iCs/>
          <w:sz w:val="18"/>
          <w:szCs w:val="18"/>
          <w:u w:val="single"/>
        </w:rPr>
        <w:t>Wzór wykazu stanowi Załącznik nr 5 do SWZ</w:t>
      </w:r>
      <w:r w:rsidR="005C4CEC" w:rsidRPr="006661C0">
        <w:rPr>
          <w:rFonts w:ascii="Verdana" w:hAnsi="Verdana"/>
          <w:i/>
          <w:iCs/>
          <w:sz w:val="18"/>
          <w:szCs w:val="18"/>
          <w:u w:val="single"/>
        </w:rPr>
        <w:t>.</w:t>
      </w:r>
      <w:bookmarkStart w:id="17" w:name="_Hlk144111044"/>
      <w:r w:rsidR="00DB1E89" w:rsidRPr="006661C0">
        <w:rPr>
          <w:rFonts w:ascii="Verdana" w:hAnsi="Verdana"/>
          <w:i/>
          <w:iCs/>
          <w:sz w:val="18"/>
          <w:szCs w:val="18"/>
          <w:u w:val="single"/>
        </w:rPr>
        <w:t>*</w:t>
      </w:r>
      <w:bookmarkEnd w:id="17"/>
    </w:p>
    <w:p w14:paraId="0BFFA39F" w14:textId="19516A30" w:rsidR="006E6AC8" w:rsidRPr="006661C0"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i/>
          <w:iCs/>
          <w:snapToGrid w:val="0"/>
          <w:sz w:val="18"/>
          <w:szCs w:val="18"/>
        </w:rPr>
      </w:pPr>
      <w:r w:rsidRPr="006661C0">
        <w:rPr>
          <w:rFonts w:ascii="Verdana" w:hAnsi="Verdana" w:cs="Arial"/>
          <w:i/>
          <w:iCs/>
          <w:snapToGrid w:val="0"/>
          <w:sz w:val="18"/>
          <w:szCs w:val="18"/>
        </w:rPr>
        <w:lastRenderedPageBreak/>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6661C0">
        <w:rPr>
          <w:rFonts w:ascii="Verdana" w:hAnsi="Verdana" w:cs="Arial"/>
          <w:i/>
          <w:iCs/>
          <w:snapToGrid w:val="0"/>
          <w:sz w:val="18"/>
          <w:szCs w:val="18"/>
        </w:rPr>
        <w:t>1</w:t>
      </w:r>
      <w:r w:rsidRPr="006661C0">
        <w:rPr>
          <w:rFonts w:ascii="Verdana" w:hAnsi="Verdana" w:cs="Arial"/>
          <w:i/>
          <w:iCs/>
          <w:snapToGrid w:val="0"/>
          <w:sz w:val="18"/>
          <w:szCs w:val="18"/>
        </w:rPr>
        <w:t>.1</w:t>
      </w:r>
      <w:r w:rsidR="00673C1E" w:rsidRPr="006661C0">
        <w:rPr>
          <w:rFonts w:ascii="Verdana" w:hAnsi="Verdana" w:cs="Arial"/>
          <w:i/>
          <w:iCs/>
          <w:snapToGrid w:val="0"/>
          <w:sz w:val="18"/>
          <w:szCs w:val="18"/>
        </w:rPr>
        <w:t xml:space="preserve"> powyżej</w:t>
      </w:r>
      <w:r w:rsidRPr="006661C0">
        <w:rPr>
          <w:rFonts w:ascii="Verdana" w:hAnsi="Verdana" w:cs="Arial"/>
          <w:i/>
          <w:iCs/>
          <w:snapToGrid w:val="0"/>
          <w:sz w:val="18"/>
          <w:szCs w:val="18"/>
        </w:rPr>
        <w:t>, dotyczących tych podmiotów, potwierdzających, że nie zachodzą wobec tych podmiotów podstawy wykluczenia z postępowania.</w:t>
      </w:r>
      <w:r w:rsidR="00230F5D" w:rsidRPr="006661C0">
        <w:rPr>
          <w:rFonts w:ascii="Verdana" w:hAnsi="Verdana"/>
          <w:i/>
          <w:iCs/>
          <w:sz w:val="18"/>
          <w:szCs w:val="18"/>
        </w:rPr>
        <w:t xml:space="preserve"> *</w:t>
      </w:r>
      <w:r w:rsidRPr="006661C0">
        <w:rPr>
          <w:rFonts w:ascii="Verdana" w:hAnsi="Verdana" w:cs="Arial"/>
          <w:i/>
          <w:iCs/>
          <w:snapToGrid w:val="0"/>
          <w:sz w:val="18"/>
          <w:szCs w:val="18"/>
        </w:rPr>
        <w:t xml:space="preserve">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8"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9"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9"/>
      <w:r w:rsidRPr="00B5227B">
        <w:rPr>
          <w:rFonts w:ascii="Verdana" w:eastAsia="Times New Roman" w:hAnsi="Verdana" w:cs="Arial"/>
          <w:snapToGrid w:val="0"/>
          <w:sz w:val="20"/>
          <w:szCs w:val="20"/>
          <w:lang w:eastAsia="pl-PL"/>
        </w:rPr>
        <w:t xml:space="preserve">. </w:t>
      </w:r>
    </w:p>
    <w:bookmarkEnd w:id="18"/>
    <w:p w14:paraId="704A5AE5" w14:textId="4A5C2265" w:rsidR="00AB4A70"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AB4A70">
        <w:rPr>
          <w:rFonts w:ascii="Verdana" w:hAnsi="Verdana" w:cs="Arial"/>
          <w:sz w:val="20"/>
          <w:szCs w:val="20"/>
        </w:rPr>
        <w:t>:</w:t>
      </w:r>
      <w:r w:rsidRPr="007767CB">
        <w:rPr>
          <w:rFonts w:ascii="Verdana" w:hAnsi="Verdana" w:cs="Arial"/>
          <w:sz w:val="20"/>
          <w:szCs w:val="20"/>
        </w:rPr>
        <w:t xml:space="preserve"> </w:t>
      </w:r>
    </w:p>
    <w:p w14:paraId="2A5C5FFB" w14:textId="77777777" w:rsidR="00AB4A70" w:rsidRPr="007767CB" w:rsidRDefault="00AB4A70" w:rsidP="00AB4A70">
      <w:pPr>
        <w:pStyle w:val="Akapitzlist"/>
        <w:numPr>
          <w:ilvl w:val="2"/>
          <w:numId w:val="2"/>
        </w:numPr>
        <w:autoSpaceDE w:val="0"/>
        <w:autoSpaceDN w:val="0"/>
        <w:adjustRightInd w:val="0"/>
        <w:spacing w:after="0" w:line="276" w:lineRule="auto"/>
        <w:jc w:val="both"/>
        <w:rPr>
          <w:rFonts w:ascii="Verdana" w:hAnsi="Verdana" w:cs="Arial"/>
          <w:sz w:val="20"/>
          <w:szCs w:val="20"/>
        </w:rPr>
      </w:pPr>
      <w:r w:rsidRPr="00AB4A70">
        <w:rPr>
          <w:rFonts w:ascii="Verdana" w:hAnsi="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767CB">
        <w:rPr>
          <w:rFonts w:ascii="Verdana" w:hAnsi="Verdana" w:cs="Arial"/>
          <w:sz w:val="20"/>
          <w:szCs w:val="20"/>
        </w:rPr>
        <w:t xml:space="preserve"> Dokumenty powinny być wystawione nie wcześniej niż 3 miesiące przed ich złożeniem.</w:t>
      </w:r>
    </w:p>
    <w:p w14:paraId="2E356F6B" w14:textId="77777777" w:rsidR="00DC7F72" w:rsidRPr="00DC7F72" w:rsidRDefault="00DC7F72" w:rsidP="00DC7F72">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DC7F72">
        <w:rPr>
          <w:rFonts w:ascii="Verdana" w:hAnsi="Verdana" w:cs="Arial"/>
          <w:sz w:val="20"/>
          <w:szCs w:val="20"/>
        </w:rPr>
        <w:t xml:space="preserve">Jeżeli w kraju, w którym Wykonawca ma siedzibę lub miejsce zamieszkania, </w:t>
      </w:r>
      <w:r w:rsidRPr="00DC7F72">
        <w:rPr>
          <w:rFonts w:ascii="Verdana" w:hAnsi="Verdana" w:cs="Verdana"/>
          <w:sz w:val="20"/>
          <w:szCs w:val="20"/>
        </w:rPr>
        <w:t>lub miejsce zamieszkania ma osoba, której dokument dotyczy</w:t>
      </w:r>
      <w:r w:rsidRPr="00DC7F72">
        <w:rPr>
          <w:rFonts w:ascii="Verdana" w:hAnsi="Verdana" w:cs="Arial"/>
          <w:sz w:val="20"/>
          <w:szCs w:val="20"/>
        </w:rPr>
        <w:t xml:space="preserve"> nie wydaje się dokumentów, o których mowa w ust 1, </w:t>
      </w:r>
      <w:r w:rsidRPr="00DC7F72">
        <w:rPr>
          <w:rFonts w:ascii="Verdana" w:hAnsi="Verdana" w:cs="Verdana"/>
          <w:sz w:val="20"/>
          <w:szCs w:val="20"/>
        </w:rPr>
        <w:t xml:space="preserve">lub gdy dokumenty te nie odnoszą się do wszystkich przypadków, o których mowa w art. 108 ust. 1 pkt 1, 2 i 4, art. 109 ust. 1 pkt 1, 2 lit. a i b oraz pkt 3 ustawy, </w:t>
      </w:r>
      <w:r w:rsidRPr="00DC7F72">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DC7F72">
        <w:rPr>
          <w:rFonts w:ascii="Verdana" w:hAnsi="Verdana" w:cs="Verdana"/>
          <w:sz w:val="20"/>
          <w:szCs w:val="20"/>
        </w:rPr>
        <w:t>lub oświadczenie osoby, której dokument miał</w:t>
      </w:r>
      <w:r w:rsidRPr="00DC7F72">
        <w:rPr>
          <w:rFonts w:ascii="Verdana" w:hAnsi="Verdana" w:cs="Arial"/>
          <w:sz w:val="20"/>
          <w:szCs w:val="20"/>
        </w:rPr>
        <w:t xml:space="preserve">, złożone pod przysięgą, lub, jeżeli w kraju, w którym Wykonawca ma siedzibę lub miejsce zamieszkania, </w:t>
      </w:r>
      <w:r w:rsidRPr="00DC7F72">
        <w:rPr>
          <w:rFonts w:ascii="Verdana" w:hAnsi="Verdana" w:cs="Verdana"/>
          <w:sz w:val="20"/>
          <w:szCs w:val="20"/>
        </w:rPr>
        <w:t>lub miejsce zamieszkania ma osoba, której dokument miał dotyczyć</w:t>
      </w:r>
      <w:r w:rsidRPr="00DC7F72">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 </w:t>
      </w:r>
      <w:r w:rsidRPr="00DC7F72">
        <w:rPr>
          <w:rFonts w:ascii="Verdana" w:hAnsi="Verdana" w:cs="Verdana"/>
          <w:sz w:val="20"/>
          <w:szCs w:val="20"/>
        </w:rPr>
        <w:t>lub miejsce zamieszkania osoby, której dokument miał dotyczyć.</w:t>
      </w:r>
      <w:r w:rsidRPr="00DC7F72">
        <w:rPr>
          <w:rFonts w:ascii="Verdana" w:hAnsi="Verdana" w:cs="Arial"/>
          <w:sz w:val="20"/>
          <w:szCs w:val="20"/>
        </w:rPr>
        <w:t xml:space="preserve"> </w:t>
      </w:r>
    </w:p>
    <w:p w14:paraId="36E2ACA0" w14:textId="0563F1AE" w:rsidR="007767CB" w:rsidRPr="00E52DD3" w:rsidRDefault="007767CB" w:rsidP="00981FF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lastRenderedPageBreak/>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Default="00EE1125"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50E859B" w14:textId="77777777" w:rsidR="005B1ABC" w:rsidRDefault="005B1ABC" w:rsidP="005B1ABC">
      <w:pPr>
        <w:pStyle w:val="Bezodstpw"/>
        <w:autoSpaceDE w:val="0"/>
        <w:autoSpaceDN w:val="0"/>
        <w:adjustRightInd w:val="0"/>
        <w:spacing w:line="276" w:lineRule="auto"/>
        <w:jc w:val="both"/>
        <w:rPr>
          <w:rFonts w:ascii="Verdana" w:hAnsi="Verdana" w:cs="Arial"/>
          <w:snapToGrid w:val="0"/>
          <w:sz w:val="20"/>
          <w:szCs w:val="20"/>
        </w:rPr>
      </w:pPr>
    </w:p>
    <w:p w14:paraId="563AD85D" w14:textId="42D3C778" w:rsidR="005B1ABC" w:rsidRPr="005B1ABC" w:rsidRDefault="005B1ABC" w:rsidP="005B1ABC">
      <w:pPr>
        <w:pStyle w:val="Bezodstpw"/>
        <w:numPr>
          <w:ilvl w:val="0"/>
          <w:numId w:val="44"/>
        </w:numPr>
        <w:autoSpaceDE w:val="0"/>
        <w:autoSpaceDN w:val="0"/>
        <w:adjustRightInd w:val="0"/>
        <w:spacing w:line="276" w:lineRule="auto"/>
        <w:ind w:left="284" w:hanging="568"/>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02F4B341" w14:textId="77777777" w:rsidR="00507B80" w:rsidRPr="00507B80" w:rsidRDefault="00025CE4" w:rsidP="00507B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365200C7" w:rsidR="00E04396" w:rsidRPr="00507B80" w:rsidRDefault="00025CE4" w:rsidP="00507B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napToGrid w:val="0"/>
          <w:sz w:val="20"/>
          <w:szCs w:val="20"/>
        </w:rPr>
      </w:pPr>
      <w:r w:rsidRPr="00507B80">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507B80">
        <w:rPr>
          <w:rFonts w:ascii="Verdana" w:hAnsi="Verdana" w:cs="Arial"/>
          <w:snapToGrid w:val="0"/>
          <w:sz w:val="20"/>
          <w:szCs w:val="20"/>
        </w:rPr>
        <w:t>ustawy z</w:t>
      </w:r>
      <w:r w:rsidRPr="00507B80">
        <w:rPr>
          <w:rFonts w:ascii="Verdana" w:hAnsi="Verdana" w:cs="Arial"/>
          <w:snapToGrid w:val="0"/>
          <w:sz w:val="20"/>
          <w:szCs w:val="20"/>
        </w:rPr>
        <w:t xml:space="preserve"> dnia 17</w:t>
      </w:r>
      <w:r w:rsidR="00632648" w:rsidRPr="00507B80">
        <w:rPr>
          <w:rFonts w:ascii="Verdana" w:hAnsi="Verdana" w:cs="Arial"/>
          <w:snapToGrid w:val="0"/>
          <w:sz w:val="20"/>
          <w:szCs w:val="20"/>
        </w:rPr>
        <w:t xml:space="preserve"> </w:t>
      </w:r>
      <w:r w:rsidRPr="00507B80">
        <w:rPr>
          <w:rFonts w:ascii="Verdana" w:hAnsi="Verdana" w:cs="Arial"/>
          <w:snapToGrid w:val="0"/>
          <w:sz w:val="20"/>
          <w:szCs w:val="20"/>
        </w:rPr>
        <w:t xml:space="preserve">lutego 2005r. o informatyzacji działalności podmiotów realizujących zadania publiczne, o </w:t>
      </w:r>
      <w:r w:rsidR="00632648" w:rsidRPr="00507B80">
        <w:rPr>
          <w:rFonts w:ascii="Verdana" w:hAnsi="Verdana" w:cs="Arial"/>
          <w:snapToGrid w:val="0"/>
          <w:sz w:val="20"/>
          <w:szCs w:val="20"/>
        </w:rPr>
        <w:t>ile W</w:t>
      </w:r>
      <w:r w:rsidRPr="00507B80">
        <w:rPr>
          <w:rFonts w:ascii="Verdana" w:hAnsi="Verdana" w:cs="Arial"/>
          <w:snapToGrid w:val="0"/>
          <w:sz w:val="20"/>
          <w:szCs w:val="20"/>
        </w:rPr>
        <w:t xml:space="preserve">ykonawca </w:t>
      </w:r>
      <w:r w:rsidRPr="00507B80">
        <w:rPr>
          <w:rFonts w:ascii="Verdana" w:hAnsi="Verdana" w:cs="Arial"/>
          <w:snapToGrid w:val="0"/>
          <w:sz w:val="20"/>
          <w:szCs w:val="20"/>
          <w:u w:val="single"/>
        </w:rPr>
        <w:t xml:space="preserve">wskazał w oświadczeniu, </w:t>
      </w:r>
      <w:r w:rsidR="00632648" w:rsidRPr="00507B80">
        <w:rPr>
          <w:rFonts w:ascii="Verdana" w:hAnsi="Verdana" w:cs="Arial"/>
          <w:snapToGrid w:val="0"/>
          <w:sz w:val="20"/>
          <w:szCs w:val="20"/>
          <w:u w:val="single"/>
        </w:rPr>
        <w:br/>
      </w:r>
      <w:r w:rsidRPr="00507B80">
        <w:rPr>
          <w:rFonts w:ascii="Verdana" w:hAnsi="Verdana" w:cs="Arial"/>
          <w:snapToGrid w:val="0"/>
          <w:sz w:val="20"/>
          <w:szCs w:val="20"/>
          <w:u w:val="single"/>
        </w:rPr>
        <w:t>o którym mowa w</w:t>
      </w:r>
      <w:r w:rsidR="00632648" w:rsidRPr="00507B80">
        <w:rPr>
          <w:rFonts w:ascii="Verdana" w:hAnsi="Verdana" w:cs="Arial"/>
          <w:snapToGrid w:val="0"/>
          <w:sz w:val="20"/>
          <w:szCs w:val="20"/>
          <w:u w:val="single"/>
        </w:rPr>
        <w:t xml:space="preserve"> art.</w:t>
      </w:r>
      <w:r w:rsidR="003937E1" w:rsidRPr="00507B80">
        <w:rPr>
          <w:rFonts w:ascii="Verdana" w:hAnsi="Verdana" w:cs="Arial"/>
          <w:snapToGrid w:val="0"/>
          <w:sz w:val="20"/>
          <w:szCs w:val="20"/>
          <w:u w:val="single"/>
        </w:rPr>
        <w:t xml:space="preserve"> </w:t>
      </w:r>
      <w:r w:rsidR="00632648" w:rsidRPr="00507B80">
        <w:rPr>
          <w:rFonts w:ascii="Verdana" w:hAnsi="Verdana" w:cs="Arial"/>
          <w:snapToGrid w:val="0"/>
          <w:sz w:val="20"/>
          <w:szCs w:val="20"/>
          <w:u w:val="single"/>
        </w:rPr>
        <w:t>125</w:t>
      </w:r>
      <w:r w:rsidR="003937E1" w:rsidRPr="00507B80">
        <w:rPr>
          <w:rFonts w:ascii="Verdana" w:hAnsi="Verdana" w:cs="Arial"/>
          <w:snapToGrid w:val="0"/>
          <w:sz w:val="20"/>
          <w:szCs w:val="20"/>
          <w:u w:val="single"/>
        </w:rPr>
        <w:t xml:space="preserve"> </w:t>
      </w:r>
      <w:r w:rsidR="00632648" w:rsidRPr="00507B80">
        <w:rPr>
          <w:rFonts w:ascii="Verdana" w:hAnsi="Verdana" w:cs="Arial"/>
          <w:snapToGrid w:val="0"/>
          <w:sz w:val="20"/>
          <w:szCs w:val="20"/>
          <w:u w:val="single"/>
        </w:rPr>
        <w:t>ust.1 uPzp</w:t>
      </w:r>
      <w:r w:rsidRPr="00507B80">
        <w:rPr>
          <w:rFonts w:ascii="Verdana" w:hAnsi="Verdana" w:cs="Arial"/>
          <w:snapToGrid w:val="0"/>
          <w:sz w:val="20"/>
          <w:szCs w:val="20"/>
          <w:u w:val="single"/>
        </w:rPr>
        <w:t xml:space="preserve"> dane umożliwiające dostęp do tych środków.</w:t>
      </w:r>
    </w:p>
    <w:p w14:paraId="298ACB4E" w14:textId="77777777" w:rsidR="00507B80" w:rsidRPr="00507B80" w:rsidRDefault="00766A72" w:rsidP="00507B80">
      <w:pPr>
        <w:pStyle w:val="Bezodstpw"/>
        <w:numPr>
          <w:ilvl w:val="0"/>
          <w:numId w:val="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10B12C6" w14:textId="4693A76D" w:rsidR="00E04396" w:rsidRPr="00507B80" w:rsidRDefault="00E04396" w:rsidP="00507B80">
      <w:pPr>
        <w:pStyle w:val="Bezodstpw"/>
        <w:numPr>
          <w:ilvl w:val="0"/>
          <w:numId w:val="2"/>
        </w:numPr>
        <w:autoSpaceDE w:val="0"/>
        <w:autoSpaceDN w:val="0"/>
        <w:adjustRightInd w:val="0"/>
        <w:spacing w:line="276" w:lineRule="auto"/>
        <w:ind w:left="284" w:hanging="284"/>
        <w:jc w:val="both"/>
        <w:rPr>
          <w:rFonts w:ascii="Verdana" w:hAnsi="Verdana"/>
          <w:snapToGrid w:val="0"/>
          <w:sz w:val="20"/>
          <w:szCs w:val="20"/>
        </w:rPr>
      </w:pPr>
      <w:r w:rsidRPr="00507B80">
        <w:rPr>
          <w:rFonts w:ascii="Verdana" w:hAnsi="Verdana" w:cs="Arial"/>
          <w:snapToGrid w:val="0"/>
          <w:sz w:val="20"/>
          <w:szCs w:val="20"/>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EDA1646" w14:textId="358498AD" w:rsidR="00622A1D" w:rsidRDefault="00E04396" w:rsidP="005B1ABC">
      <w:pPr>
        <w:pStyle w:val="Akapitzlist"/>
        <w:numPr>
          <w:ilvl w:val="0"/>
          <w:numId w:val="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sidR="00622A1D">
        <w:rPr>
          <w:rFonts w:ascii="Verdana" w:hAnsi="Verdana" w:cs="Verdana"/>
          <w:b/>
          <w:bCs/>
          <w:color w:val="000000"/>
          <w:sz w:val="20"/>
          <w:szCs w:val="20"/>
        </w:rPr>
        <w:t>,</w:t>
      </w:r>
      <w:r w:rsidR="00622A1D" w:rsidRPr="00622A1D">
        <w:rPr>
          <w:rFonts w:ascii="Verdana" w:eastAsia="Times New Roman" w:hAnsi="Verdana" w:cs="Arial"/>
          <w:snapToGrid w:val="0"/>
          <w:sz w:val="20"/>
          <w:szCs w:val="20"/>
          <w:lang w:eastAsia="pl-PL"/>
        </w:rPr>
        <w:t xml:space="preserve"> </w:t>
      </w:r>
      <w:r w:rsidR="00622A1D" w:rsidRPr="00622A1D">
        <w:rPr>
          <w:rFonts w:ascii="Verdana" w:eastAsia="Times New Roman" w:hAnsi="Verdana" w:cs="Arial"/>
          <w:b/>
          <w:bCs/>
          <w:snapToGrid w:val="0"/>
          <w:sz w:val="20"/>
          <w:szCs w:val="20"/>
          <w:lang w:eastAsia="pl-PL"/>
        </w:rPr>
        <w:t>podpisem zaufanym lub podpisem osobistym</w:t>
      </w:r>
      <w:r w:rsidR="004F38BC">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5B1ABC">
      <w:pPr>
        <w:pStyle w:val="Akapitzlist"/>
        <w:numPr>
          <w:ilvl w:val="0"/>
          <w:numId w:val="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46B19510"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sidR="00C23DD5">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7B48FCED" w14:textId="77777777" w:rsidR="00507B80" w:rsidRDefault="00E04396" w:rsidP="00507B80">
      <w:pPr>
        <w:pStyle w:val="Akapitzlist"/>
        <w:numPr>
          <w:ilvl w:val="1"/>
          <w:numId w:val="79"/>
        </w:numPr>
        <w:autoSpaceDE w:val="0"/>
        <w:autoSpaceDN w:val="0"/>
        <w:adjustRightInd w:val="0"/>
        <w:rPr>
          <w:rFonts w:ascii="Verdana" w:hAnsi="Verdana" w:cs="Verdana"/>
          <w:color w:val="000000"/>
          <w:sz w:val="20"/>
          <w:szCs w:val="20"/>
        </w:rPr>
      </w:pPr>
      <w:r w:rsidRPr="00507B80">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B09AC0C" w14:textId="77777777" w:rsidR="00507B80" w:rsidRDefault="00E04396" w:rsidP="00507B80">
      <w:pPr>
        <w:pStyle w:val="Akapitzlist"/>
        <w:numPr>
          <w:ilvl w:val="1"/>
          <w:numId w:val="79"/>
        </w:numPr>
        <w:autoSpaceDE w:val="0"/>
        <w:autoSpaceDN w:val="0"/>
        <w:adjustRightInd w:val="0"/>
        <w:rPr>
          <w:rFonts w:ascii="Verdana" w:hAnsi="Verdana" w:cs="Verdana"/>
          <w:color w:val="000000"/>
          <w:sz w:val="20"/>
          <w:szCs w:val="20"/>
        </w:rPr>
      </w:pPr>
      <w:r w:rsidRPr="00507B80">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31CC05DD" w:rsidR="004F38BC" w:rsidRPr="00507B80" w:rsidRDefault="00E04396" w:rsidP="00507B80">
      <w:pPr>
        <w:pStyle w:val="Akapitzlist"/>
        <w:numPr>
          <w:ilvl w:val="1"/>
          <w:numId w:val="79"/>
        </w:numPr>
        <w:autoSpaceDE w:val="0"/>
        <w:autoSpaceDN w:val="0"/>
        <w:adjustRightInd w:val="0"/>
        <w:rPr>
          <w:rFonts w:ascii="Verdana" w:hAnsi="Verdana" w:cs="Verdana"/>
          <w:color w:val="000000"/>
          <w:sz w:val="20"/>
          <w:szCs w:val="20"/>
        </w:rPr>
      </w:pPr>
      <w:r w:rsidRPr="00507B80">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73A586D0" w:rsidR="009B1A6E" w:rsidRPr="00507B80" w:rsidRDefault="009B1A6E" w:rsidP="00507B80">
      <w:pPr>
        <w:pStyle w:val="Akapitzlist"/>
        <w:numPr>
          <w:ilvl w:val="0"/>
          <w:numId w:val="79"/>
        </w:numPr>
        <w:autoSpaceDE w:val="0"/>
        <w:autoSpaceDN w:val="0"/>
        <w:adjustRightInd w:val="0"/>
        <w:rPr>
          <w:rFonts w:ascii="Verdana" w:hAnsi="Verdana" w:cs="Verdana"/>
          <w:color w:val="000000"/>
          <w:sz w:val="20"/>
          <w:szCs w:val="20"/>
        </w:rPr>
      </w:pPr>
      <w:r w:rsidRPr="00507B80">
        <w:rPr>
          <w:rFonts w:ascii="Verdana" w:hAnsi="Verdana" w:cs="Verdana"/>
          <w:color w:val="000000"/>
          <w:sz w:val="20"/>
          <w:szCs w:val="20"/>
        </w:rPr>
        <w:t>Poświadczenia zgodności cyfrowego odwzorowania z dokumentem w postaci papierowej, o którym mowa w pkt. 1</w:t>
      </w:r>
      <w:r w:rsidR="00CD605C" w:rsidRPr="00507B80">
        <w:rPr>
          <w:rFonts w:ascii="Verdana" w:hAnsi="Verdana" w:cs="Verdana"/>
          <w:color w:val="000000"/>
          <w:sz w:val="20"/>
          <w:szCs w:val="20"/>
        </w:rPr>
        <w:t>3</w:t>
      </w:r>
      <w:r w:rsidRPr="00507B80">
        <w:rPr>
          <w:rFonts w:ascii="Verdana" w:hAnsi="Verdana" w:cs="Verdana"/>
          <w:color w:val="000000"/>
          <w:sz w:val="20"/>
          <w:szCs w:val="20"/>
        </w:rPr>
        <w:t xml:space="preserve">, może dokonać również notariusz.  </w:t>
      </w:r>
    </w:p>
    <w:p w14:paraId="59C9DA06" w14:textId="5AFF2F47" w:rsidR="005D0590" w:rsidRDefault="004F38BC" w:rsidP="00507B80">
      <w:pPr>
        <w:pStyle w:val="Akapitzlist"/>
        <w:numPr>
          <w:ilvl w:val="0"/>
          <w:numId w:val="79"/>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w:t>
      </w:r>
      <w:r w:rsidRPr="00BF361B">
        <w:rPr>
          <w:rFonts w:ascii="Verdana" w:hAnsi="Verdana" w:cs="Verdana"/>
          <w:color w:val="000000"/>
          <w:sz w:val="20"/>
          <w:szCs w:val="20"/>
        </w:rPr>
        <w:lastRenderedPageBreak/>
        <w:t xml:space="preserve">przekazuje się w postaci elektronicznej i opatruje się </w:t>
      </w:r>
      <w:bookmarkStart w:id="20"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0"/>
    </w:p>
    <w:p w14:paraId="73598ED2" w14:textId="0AC59D13" w:rsidR="009600A5" w:rsidRDefault="005D0590" w:rsidP="00507B80">
      <w:pPr>
        <w:pStyle w:val="Akapitzlist"/>
        <w:numPr>
          <w:ilvl w:val="0"/>
          <w:numId w:val="79"/>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1"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21"/>
    </w:p>
    <w:p w14:paraId="184CBCC4" w14:textId="142B44E8" w:rsidR="009600A5" w:rsidRPr="009600A5" w:rsidRDefault="009600A5" w:rsidP="00507B80">
      <w:pPr>
        <w:pStyle w:val="Akapitzlist"/>
        <w:numPr>
          <w:ilvl w:val="0"/>
          <w:numId w:val="79"/>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7147888F" w:rsidR="00C23DD5" w:rsidRPr="00C23DD5" w:rsidRDefault="009600A5" w:rsidP="00507B80">
      <w:pPr>
        <w:pStyle w:val="Akapitzlist"/>
        <w:numPr>
          <w:ilvl w:val="0"/>
          <w:numId w:val="79"/>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8100CE">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4ECF2A6F" w14:textId="6BFB8552" w:rsidR="00C23DD5" w:rsidRPr="00C23DD5" w:rsidRDefault="009600A5" w:rsidP="00507B80">
      <w:pPr>
        <w:pStyle w:val="Akapitzlist"/>
        <w:numPr>
          <w:ilvl w:val="1"/>
          <w:numId w:val="79"/>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507B80">
      <w:pPr>
        <w:pStyle w:val="Akapitzlist"/>
        <w:numPr>
          <w:ilvl w:val="1"/>
          <w:numId w:val="79"/>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507B80">
      <w:pPr>
        <w:pStyle w:val="Akapitzlist"/>
        <w:numPr>
          <w:ilvl w:val="1"/>
          <w:numId w:val="79"/>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470F4AC4" w:rsidR="003C785A" w:rsidRPr="003C785A" w:rsidRDefault="008B0FD7" w:rsidP="00507B80">
      <w:pPr>
        <w:pStyle w:val="Akapitzlist"/>
        <w:numPr>
          <w:ilvl w:val="0"/>
          <w:numId w:val="79"/>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8100CE">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69711A4D" w14:textId="285D2DAE" w:rsidR="00F20BF9" w:rsidRPr="00F20BF9" w:rsidRDefault="005A660C" w:rsidP="00507B80">
      <w:pPr>
        <w:pStyle w:val="Akapitzlist"/>
        <w:numPr>
          <w:ilvl w:val="0"/>
          <w:numId w:val="79"/>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1</w:t>
      </w:r>
      <w:r w:rsidR="005D4BA2">
        <w:rPr>
          <w:rFonts w:ascii="Verdana" w:hAnsi="Verdana" w:cs="Verdana"/>
          <w:sz w:val="20"/>
          <w:szCs w:val="20"/>
        </w:rPr>
        <w:t>2</w:t>
      </w:r>
      <w:r w:rsidRPr="003C785A">
        <w:rPr>
          <w:rFonts w:ascii="Verdana" w:hAnsi="Verdana" w:cs="Verdana"/>
          <w:sz w:val="20"/>
          <w:szCs w:val="20"/>
        </w:rPr>
        <w:t>-1</w:t>
      </w:r>
      <w:r w:rsidR="009E4AFB">
        <w:rPr>
          <w:rFonts w:ascii="Verdana" w:hAnsi="Verdana" w:cs="Verdana"/>
          <w:sz w:val="20"/>
          <w:szCs w:val="20"/>
        </w:rPr>
        <w:t>3</w:t>
      </w:r>
      <w:r w:rsidRPr="003C785A">
        <w:rPr>
          <w:rFonts w:ascii="Verdana" w:hAnsi="Verdana" w:cs="Verdana"/>
          <w:sz w:val="20"/>
          <w:szCs w:val="20"/>
        </w:rPr>
        <w:t xml:space="preserve"> oraz </w:t>
      </w:r>
      <w:r w:rsidR="007F27F6" w:rsidRPr="003C785A">
        <w:rPr>
          <w:rFonts w:ascii="Verdana" w:hAnsi="Verdana" w:cs="Verdana"/>
          <w:sz w:val="20"/>
          <w:szCs w:val="20"/>
        </w:rPr>
        <w:t>1</w:t>
      </w:r>
      <w:r w:rsidR="00B65604">
        <w:rPr>
          <w:rFonts w:ascii="Verdana" w:hAnsi="Verdana" w:cs="Verdana"/>
          <w:sz w:val="20"/>
          <w:szCs w:val="20"/>
        </w:rPr>
        <w:t>7</w:t>
      </w:r>
      <w:r w:rsidRPr="003C785A">
        <w:rPr>
          <w:rFonts w:ascii="Verdana" w:hAnsi="Verdana" w:cs="Verdana"/>
          <w:sz w:val="20"/>
          <w:szCs w:val="20"/>
        </w:rPr>
        <w:t>-</w:t>
      </w:r>
      <w:r w:rsidR="007F27F6" w:rsidRPr="003C785A">
        <w:rPr>
          <w:rFonts w:ascii="Verdana" w:hAnsi="Verdana" w:cs="Verdana"/>
          <w:sz w:val="20"/>
          <w:szCs w:val="20"/>
        </w:rPr>
        <w:t>1</w:t>
      </w:r>
      <w:r w:rsidR="009E4AFB">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507B80">
      <w:pPr>
        <w:pStyle w:val="Akapitzlist"/>
        <w:numPr>
          <w:ilvl w:val="0"/>
          <w:numId w:val="79"/>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w:t>
      </w:r>
      <w:r w:rsidRPr="00F20BF9">
        <w:rPr>
          <w:rFonts w:ascii="Verdana" w:hAnsi="Verdana" w:cs="Calibri"/>
          <w:color w:val="000000"/>
          <w:sz w:val="20"/>
          <w:szCs w:val="20"/>
        </w:rPr>
        <w:lastRenderedPageBreak/>
        <w:t xml:space="preserve">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507B80">
      <w:pPr>
        <w:pStyle w:val="Akapitzlist"/>
        <w:numPr>
          <w:ilvl w:val="0"/>
          <w:numId w:val="79"/>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507B80">
      <w:pPr>
        <w:pStyle w:val="Akapitzlist"/>
        <w:numPr>
          <w:ilvl w:val="0"/>
          <w:numId w:val="79"/>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507B80">
      <w:pPr>
        <w:pStyle w:val="Akapitzlist"/>
        <w:numPr>
          <w:ilvl w:val="0"/>
          <w:numId w:val="79"/>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Pr="00635A1C" w:rsidRDefault="00C45F17" w:rsidP="00507B80">
      <w:pPr>
        <w:pStyle w:val="Akapitzlist"/>
        <w:numPr>
          <w:ilvl w:val="0"/>
          <w:numId w:val="79"/>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2" w:name="_Hlk76624384"/>
      <w:r w:rsidRPr="00D9473E">
        <w:rPr>
          <w:rFonts w:ascii="Verdana" w:hAnsi="Verdana"/>
          <w:bCs/>
          <w:sz w:val="20"/>
        </w:rPr>
        <w:t>Wymagania techniczne i organizacyjne wysyłania i odbierania dokumentów elektronicznych, elektronicznych kopii dokumentów i oświadczeń oraz informacji prze</w:t>
      </w:r>
      <w:r w:rsidRPr="00D9473E">
        <w:rPr>
          <w:rFonts w:ascii="Verdana" w:hAnsi="Verdana"/>
          <w:bCs/>
          <w:sz w:val="20"/>
        </w:rPr>
        <w:lastRenderedPageBreak/>
        <w:t>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3" w:name="_Hlk76624412"/>
      <w:bookmarkEnd w:id="22"/>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w:t>
      </w:r>
      <w:r w:rsidRPr="00B5537A">
        <w:rPr>
          <w:rFonts w:ascii="Verdana" w:hAnsi="Verdana"/>
          <w:sz w:val="20"/>
        </w:rPr>
        <w:lastRenderedPageBreak/>
        <w:t>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219C333"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BB212A">
        <w:rPr>
          <w:rFonts w:ascii="Verdana" w:hAnsi="Verdana"/>
          <w:b/>
          <w:sz w:val="20"/>
        </w:rPr>
        <w:t>41</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3"/>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lastRenderedPageBreak/>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lastRenderedPageBreak/>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26C8C5BC" w14:textId="77777777" w:rsidR="00012D07" w:rsidRDefault="00012D07" w:rsidP="00012D07">
      <w:pPr>
        <w:pStyle w:val="Akapitzlist"/>
        <w:spacing w:after="0" w:line="276" w:lineRule="auto"/>
        <w:ind w:left="426"/>
        <w:jc w:val="both"/>
        <w:rPr>
          <w:rFonts w:ascii="Verdana" w:hAnsi="Verdana" w:cs="Arial"/>
          <w:sz w:val="20"/>
          <w:szCs w:val="20"/>
        </w:rPr>
      </w:pPr>
      <w:r w:rsidRPr="00DB67AB">
        <w:rPr>
          <w:rFonts w:ascii="Verdana" w:hAnsi="Verdana" w:cs="Arial"/>
          <w:sz w:val="20"/>
          <w:szCs w:val="20"/>
        </w:rPr>
        <w:t xml:space="preserve">Zamawiający </w:t>
      </w:r>
      <w:r>
        <w:rPr>
          <w:rFonts w:ascii="Verdana" w:hAnsi="Verdana" w:cs="Arial"/>
          <w:sz w:val="20"/>
          <w:szCs w:val="20"/>
        </w:rPr>
        <w:t>nie żąda wniesienia wadium w niniejszym postępowaniu.</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09501613"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4A1274" w:rsidRPr="002F12D8">
        <w:rPr>
          <w:rFonts w:ascii="Verdana" w:hAnsi="Verdana"/>
          <w:b/>
          <w:sz w:val="20"/>
          <w:szCs w:val="20"/>
          <w:u w:val="single"/>
        </w:rPr>
        <w:t>10</w:t>
      </w:r>
      <w:r w:rsidR="00A47883" w:rsidRPr="002F12D8">
        <w:rPr>
          <w:rFonts w:ascii="Verdana" w:hAnsi="Verdana"/>
          <w:b/>
          <w:sz w:val="20"/>
          <w:szCs w:val="20"/>
          <w:u w:val="single"/>
        </w:rPr>
        <w:t>.</w:t>
      </w:r>
      <w:r w:rsidR="006A1CEA" w:rsidRPr="002F12D8">
        <w:rPr>
          <w:rFonts w:ascii="Verdana" w:hAnsi="Verdana"/>
          <w:b/>
          <w:sz w:val="20"/>
          <w:szCs w:val="20"/>
          <w:u w:val="single"/>
        </w:rPr>
        <w:t>1</w:t>
      </w:r>
      <w:r w:rsidR="004A1274" w:rsidRPr="002F12D8">
        <w:rPr>
          <w:rFonts w:ascii="Verdana" w:hAnsi="Verdana"/>
          <w:b/>
          <w:sz w:val="20"/>
          <w:szCs w:val="20"/>
          <w:u w:val="single"/>
        </w:rPr>
        <w:t>1</w:t>
      </w:r>
      <w:r w:rsidR="00FC237B" w:rsidRPr="002F12D8">
        <w:rPr>
          <w:rFonts w:ascii="Verdana" w:hAnsi="Verdana"/>
          <w:b/>
          <w:sz w:val="20"/>
          <w:szCs w:val="20"/>
          <w:u w:val="single"/>
        </w:rPr>
        <w:t>.</w:t>
      </w:r>
      <w:r w:rsidR="00BA375F" w:rsidRPr="002F12D8">
        <w:rPr>
          <w:rFonts w:ascii="Verdana" w:hAnsi="Verdana"/>
          <w:b/>
          <w:sz w:val="20"/>
          <w:szCs w:val="20"/>
          <w:u w:val="single"/>
        </w:rPr>
        <w:t>2023</w:t>
      </w:r>
      <w:r w:rsidR="00A46F07" w:rsidRPr="002F12D8">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w:t>
      </w:r>
      <w:r w:rsidRPr="00A60A09">
        <w:rPr>
          <w:rFonts w:ascii="Verdana" w:hAnsi="Verdana"/>
          <w:sz w:val="20"/>
          <w:szCs w:val="20"/>
        </w:rPr>
        <w:lastRenderedPageBreak/>
        <w:t xml:space="preserve">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lastRenderedPageBreak/>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5"/>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lastRenderedPageBreak/>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w:t>
      </w:r>
      <w:r w:rsidRPr="00955900">
        <w:rPr>
          <w:rFonts w:ascii="Verdana" w:hAnsi="Verdana"/>
          <w:sz w:val="20"/>
          <w:szCs w:val="20"/>
        </w:rPr>
        <w:lastRenderedPageBreak/>
        <w:t>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lastRenderedPageBreak/>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209BBFF6" w:rsidR="00C31C3C" w:rsidRPr="000E391E" w:rsidRDefault="00A806D1" w:rsidP="00981FF7">
      <w:pPr>
        <w:pStyle w:val="Akapitzlist"/>
        <w:numPr>
          <w:ilvl w:val="1"/>
          <w:numId w:val="9"/>
        </w:numPr>
        <w:spacing w:after="0" w:line="276" w:lineRule="auto"/>
        <w:ind w:left="993"/>
        <w:jc w:val="both"/>
        <w:rPr>
          <w:rFonts w:ascii="Verdana" w:eastAsia="Times New Roman" w:hAnsi="Verdana"/>
          <w:i/>
          <w:iCs/>
          <w:sz w:val="18"/>
          <w:szCs w:val="18"/>
          <w:lang w:eastAsia="pl-PL"/>
        </w:rPr>
      </w:pPr>
      <w:r w:rsidRPr="000E391E">
        <w:rPr>
          <w:rFonts w:ascii="Verdana" w:hAnsi="Verdana"/>
          <w:i/>
          <w:iCs/>
          <w:sz w:val="18"/>
          <w:szCs w:val="18"/>
        </w:rPr>
        <w:t xml:space="preserve">(jeżeli dotyczy) </w:t>
      </w:r>
      <w:r w:rsidR="00E36F7C" w:rsidRPr="000E391E">
        <w:rPr>
          <w:rFonts w:ascii="Verdana" w:hAnsi="Verdana"/>
          <w:i/>
          <w:iCs/>
          <w:sz w:val="18"/>
          <w:szCs w:val="18"/>
        </w:rPr>
        <w:t>Z</w:t>
      </w:r>
      <w:r w:rsidR="00EE2663" w:rsidRPr="000E391E">
        <w:rPr>
          <w:rFonts w:ascii="Verdana" w:hAnsi="Verdana"/>
          <w:i/>
          <w:iCs/>
          <w:sz w:val="18"/>
          <w:szCs w:val="18"/>
        </w:rPr>
        <w:t>obowiązanie podmiotu udostępniającego zasoby lub inny podmiotowy środek dowodowy</w:t>
      </w:r>
      <w:r w:rsidRPr="000E391E">
        <w:rPr>
          <w:rFonts w:ascii="Verdana" w:hAnsi="Verdana"/>
          <w:i/>
          <w:iCs/>
          <w:sz w:val="18"/>
          <w:szCs w:val="18"/>
        </w:rPr>
        <w:t>, o którym mowa w rozdziale VII</w:t>
      </w:r>
      <w:r w:rsidR="00800039" w:rsidRPr="000E391E">
        <w:rPr>
          <w:rFonts w:ascii="Verdana" w:hAnsi="Verdana"/>
          <w:i/>
          <w:iCs/>
          <w:sz w:val="18"/>
          <w:szCs w:val="18"/>
        </w:rPr>
        <w:t>I</w:t>
      </w:r>
      <w:r w:rsidR="00072173" w:rsidRPr="000E391E">
        <w:rPr>
          <w:rFonts w:ascii="Verdana" w:hAnsi="Verdana"/>
          <w:i/>
          <w:iCs/>
          <w:sz w:val="18"/>
          <w:szCs w:val="18"/>
        </w:rPr>
        <w:t xml:space="preserve"> ust. I</w:t>
      </w:r>
      <w:r w:rsidR="00800039" w:rsidRPr="000E391E">
        <w:rPr>
          <w:rFonts w:ascii="Verdana" w:hAnsi="Verdana"/>
          <w:i/>
          <w:iCs/>
          <w:sz w:val="18"/>
          <w:szCs w:val="18"/>
        </w:rPr>
        <w:t xml:space="preserve"> pkt</w:t>
      </w:r>
      <w:r w:rsidR="00E975B4" w:rsidRPr="000E391E">
        <w:rPr>
          <w:rFonts w:ascii="Verdana" w:hAnsi="Verdana"/>
          <w:i/>
          <w:iCs/>
          <w:sz w:val="18"/>
          <w:szCs w:val="18"/>
        </w:rPr>
        <w:t xml:space="preserve"> </w:t>
      </w:r>
      <w:r w:rsidR="00800039" w:rsidRPr="000E391E">
        <w:rPr>
          <w:rFonts w:ascii="Verdana" w:hAnsi="Verdana"/>
          <w:i/>
          <w:iCs/>
          <w:sz w:val="18"/>
          <w:szCs w:val="18"/>
        </w:rPr>
        <w:t>2</w:t>
      </w:r>
      <w:r w:rsidRPr="000E391E">
        <w:rPr>
          <w:rFonts w:ascii="Verdana" w:hAnsi="Verdana"/>
          <w:i/>
          <w:iCs/>
          <w:sz w:val="18"/>
          <w:szCs w:val="18"/>
        </w:rPr>
        <w:t xml:space="preserve"> SWZ</w:t>
      </w:r>
      <w:r w:rsidR="00723F39" w:rsidRPr="000E391E">
        <w:rPr>
          <w:rFonts w:ascii="Verdana" w:hAnsi="Verdana"/>
          <w:i/>
          <w:iCs/>
          <w:sz w:val="18"/>
          <w:szCs w:val="18"/>
        </w:rPr>
        <w:t xml:space="preserve"> (</w:t>
      </w:r>
      <w:r w:rsidR="00C61A41" w:rsidRPr="000E391E">
        <w:rPr>
          <w:rFonts w:ascii="Verdana" w:hAnsi="Verdana"/>
          <w:i/>
          <w:iCs/>
          <w:sz w:val="18"/>
          <w:szCs w:val="18"/>
        </w:rPr>
        <w:t>Załącznik</w:t>
      </w:r>
      <w:r w:rsidR="00723F39" w:rsidRPr="000E391E">
        <w:rPr>
          <w:rFonts w:ascii="Verdana" w:hAnsi="Verdana"/>
          <w:i/>
          <w:iCs/>
          <w:sz w:val="18"/>
          <w:szCs w:val="18"/>
        </w:rPr>
        <w:t xml:space="preserve"> nr 3 do SWZ);</w:t>
      </w:r>
      <w:r w:rsidR="005C1A94" w:rsidRPr="000E391E">
        <w:rPr>
          <w:rFonts w:ascii="Verdana" w:hAnsi="Verdana"/>
          <w:i/>
          <w:iCs/>
          <w:sz w:val="18"/>
          <w:szCs w:val="18"/>
        </w:rPr>
        <w:t>*</w:t>
      </w:r>
    </w:p>
    <w:p w14:paraId="03C6F7A5" w14:textId="04BE5E1B"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794D4818" w:rsidR="005C6153" w:rsidRPr="000E391E" w:rsidRDefault="005C6153" w:rsidP="00981FF7">
      <w:pPr>
        <w:pStyle w:val="Akapitzlist"/>
        <w:numPr>
          <w:ilvl w:val="1"/>
          <w:numId w:val="9"/>
        </w:numPr>
        <w:spacing w:after="0" w:line="276" w:lineRule="auto"/>
        <w:ind w:left="993"/>
        <w:jc w:val="both"/>
        <w:rPr>
          <w:rFonts w:ascii="Verdana" w:hAnsi="Verdana"/>
          <w:i/>
          <w:iCs/>
          <w:sz w:val="18"/>
          <w:szCs w:val="18"/>
        </w:rPr>
      </w:pPr>
      <w:r w:rsidRPr="00E91B42">
        <w:rPr>
          <w:rFonts w:ascii="Verdana" w:hAnsi="Verdana"/>
          <w:color w:val="A6A6A6" w:themeColor="background1" w:themeShade="A6"/>
          <w:sz w:val="20"/>
          <w:szCs w:val="20"/>
        </w:rPr>
        <w:tab/>
      </w:r>
      <w:r w:rsidRPr="000E391E">
        <w:rPr>
          <w:rFonts w:ascii="Verdana" w:hAnsi="Verdana"/>
          <w:i/>
          <w:iCs/>
          <w:sz w:val="18"/>
          <w:szCs w:val="18"/>
        </w:rPr>
        <w:t xml:space="preserve">(jeżeli dotyczy) </w:t>
      </w:r>
      <w:r w:rsidRPr="000E391E">
        <w:rPr>
          <w:rFonts w:ascii="Verdana" w:hAnsi="Verdana"/>
          <w:b/>
          <w:i/>
          <w:iCs/>
          <w:sz w:val="18"/>
          <w:szCs w:val="18"/>
        </w:rPr>
        <w:t>Oświadczenia wykonawców</w:t>
      </w:r>
      <w:r w:rsidRPr="000E391E">
        <w:rPr>
          <w:rFonts w:ascii="Verdana" w:hAnsi="Verdana"/>
          <w:i/>
          <w:iCs/>
          <w:sz w:val="18"/>
          <w:szCs w:val="18"/>
        </w:rPr>
        <w:t xml:space="preserve"> wspólnie ubiegających się o udzielenie zamówienia (Załącznik nr </w:t>
      </w:r>
      <w:r w:rsidR="00C9049D" w:rsidRPr="000E391E">
        <w:rPr>
          <w:rFonts w:ascii="Verdana" w:hAnsi="Verdana"/>
          <w:i/>
          <w:iCs/>
          <w:sz w:val="18"/>
          <w:szCs w:val="18"/>
        </w:rPr>
        <w:t>6</w:t>
      </w:r>
      <w:r w:rsidRPr="000E391E">
        <w:rPr>
          <w:rFonts w:ascii="Verdana" w:hAnsi="Verdana"/>
          <w:i/>
          <w:iCs/>
          <w:sz w:val="18"/>
          <w:szCs w:val="18"/>
        </w:rPr>
        <w:t xml:space="preserve"> do SWZ) w przypadku oferty składanej wspólnie;</w:t>
      </w:r>
      <w:r w:rsidR="00E91B42" w:rsidRPr="000E391E">
        <w:rPr>
          <w:rFonts w:ascii="Verdana" w:hAnsi="Verdana"/>
          <w:i/>
          <w:iCs/>
          <w:sz w:val="18"/>
          <w:szCs w:val="18"/>
        </w:rPr>
        <w:t xml:space="preserve"> *</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lastRenderedPageBreak/>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28D8FAC" w:rsidR="002D0245" w:rsidRPr="00467755"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467755">
        <w:rPr>
          <w:rFonts w:ascii="Verdana" w:hAnsi="Verdana" w:cs="Arial"/>
          <w:b/>
          <w:bCs/>
          <w:sz w:val="20"/>
          <w:szCs w:val="20"/>
          <w:u w:val="single"/>
        </w:rPr>
        <w:t>do</w:t>
      </w:r>
      <w:r w:rsidR="00467755" w:rsidRPr="00467755">
        <w:rPr>
          <w:rFonts w:ascii="Verdana" w:hAnsi="Verdana" w:cs="Arial"/>
          <w:b/>
          <w:bCs/>
          <w:sz w:val="20"/>
          <w:szCs w:val="20"/>
          <w:u w:val="single"/>
        </w:rPr>
        <w:t xml:space="preserve"> 12</w:t>
      </w:r>
      <w:r w:rsidR="002D6E16" w:rsidRPr="00467755">
        <w:rPr>
          <w:rFonts w:ascii="Verdana" w:hAnsi="Verdana" w:cs="Arial"/>
          <w:b/>
          <w:bCs/>
          <w:sz w:val="20"/>
          <w:szCs w:val="20"/>
          <w:u w:val="single"/>
        </w:rPr>
        <w:t>.</w:t>
      </w:r>
      <w:r w:rsidR="00467755" w:rsidRPr="00467755">
        <w:rPr>
          <w:rFonts w:ascii="Verdana" w:hAnsi="Verdana" w:cs="Arial"/>
          <w:b/>
          <w:bCs/>
          <w:sz w:val="20"/>
          <w:szCs w:val="20"/>
          <w:u w:val="single"/>
        </w:rPr>
        <w:t>10</w:t>
      </w:r>
      <w:r w:rsidR="005A1AD8" w:rsidRPr="00467755">
        <w:rPr>
          <w:rFonts w:ascii="Verdana" w:hAnsi="Verdana" w:cs="Arial"/>
          <w:b/>
          <w:bCs/>
          <w:sz w:val="20"/>
          <w:szCs w:val="20"/>
          <w:u w:val="single"/>
        </w:rPr>
        <w:t>.</w:t>
      </w:r>
      <w:r w:rsidR="00BA375F" w:rsidRPr="00467755">
        <w:rPr>
          <w:rFonts w:ascii="Verdana" w:hAnsi="Verdana" w:cs="Arial"/>
          <w:b/>
          <w:bCs/>
          <w:sz w:val="20"/>
          <w:szCs w:val="20"/>
          <w:u w:val="single"/>
        </w:rPr>
        <w:t>202</w:t>
      </w:r>
      <w:r w:rsidR="00C0310F" w:rsidRPr="00467755">
        <w:rPr>
          <w:rFonts w:ascii="Verdana" w:hAnsi="Verdana" w:cs="Arial"/>
          <w:b/>
          <w:bCs/>
          <w:sz w:val="20"/>
          <w:szCs w:val="20"/>
          <w:u w:val="single"/>
        </w:rPr>
        <w:t>3</w:t>
      </w:r>
      <w:r w:rsidR="00BA375F" w:rsidRPr="00467755">
        <w:rPr>
          <w:rFonts w:ascii="Verdana" w:hAnsi="Verdana" w:cs="Arial"/>
          <w:b/>
          <w:bCs/>
          <w:sz w:val="20"/>
          <w:szCs w:val="20"/>
          <w:u w:val="single"/>
        </w:rPr>
        <w:t>r.</w:t>
      </w:r>
      <w:r w:rsidR="00BA375F" w:rsidRPr="00467755">
        <w:rPr>
          <w:rFonts w:ascii="Verdana" w:hAnsi="Verdana" w:cs="Arial"/>
          <w:b/>
          <w:sz w:val="20"/>
          <w:szCs w:val="20"/>
          <w:u w:val="single"/>
        </w:rPr>
        <w:t xml:space="preserve"> </w:t>
      </w:r>
      <w:r w:rsidR="00BC6E3D" w:rsidRPr="00467755">
        <w:rPr>
          <w:rFonts w:ascii="Verdana" w:hAnsi="Verdana" w:cs="Arial"/>
          <w:b/>
          <w:sz w:val="20"/>
          <w:szCs w:val="20"/>
          <w:u w:val="single"/>
        </w:rPr>
        <w:t xml:space="preserve">do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3DDCB4BF"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467755">
        <w:rPr>
          <w:rFonts w:ascii="Verdana" w:hAnsi="Verdana" w:cs="Arial"/>
          <w:sz w:val="20"/>
          <w:szCs w:val="20"/>
        </w:rPr>
        <w:t xml:space="preserve"> </w:t>
      </w:r>
      <w:r w:rsidR="00467755" w:rsidRPr="001A1489">
        <w:rPr>
          <w:rFonts w:ascii="Verdana" w:hAnsi="Verdana" w:cs="Arial"/>
          <w:b/>
          <w:bCs/>
          <w:sz w:val="20"/>
          <w:szCs w:val="20"/>
          <w:u w:val="single"/>
        </w:rPr>
        <w:t>12</w:t>
      </w:r>
      <w:r w:rsidR="00DB34B4" w:rsidRPr="001A1489">
        <w:rPr>
          <w:rFonts w:ascii="Verdana" w:hAnsi="Verdana" w:cs="Arial"/>
          <w:b/>
          <w:bCs/>
          <w:sz w:val="20"/>
          <w:szCs w:val="20"/>
          <w:u w:val="single"/>
        </w:rPr>
        <w:t>.</w:t>
      </w:r>
      <w:r w:rsidR="00467755" w:rsidRPr="00467755">
        <w:rPr>
          <w:rFonts w:ascii="Verdana" w:hAnsi="Verdana" w:cs="Arial"/>
          <w:b/>
          <w:bCs/>
          <w:sz w:val="20"/>
          <w:szCs w:val="20"/>
          <w:u w:val="single"/>
        </w:rPr>
        <w:t>10</w:t>
      </w:r>
      <w:r w:rsidR="00305E33" w:rsidRPr="00467755">
        <w:rPr>
          <w:rFonts w:ascii="Verdana" w:hAnsi="Verdana" w:cs="Arial"/>
          <w:b/>
          <w:bCs/>
          <w:sz w:val="20"/>
          <w:szCs w:val="20"/>
          <w:u w:val="single"/>
        </w:rPr>
        <w:t>.</w:t>
      </w:r>
      <w:r w:rsidR="00BA375F" w:rsidRPr="00467755">
        <w:rPr>
          <w:rFonts w:ascii="Verdana" w:hAnsi="Verdana" w:cs="Arial"/>
          <w:b/>
          <w:bCs/>
          <w:sz w:val="20"/>
          <w:szCs w:val="20"/>
          <w:u w:val="single"/>
        </w:rPr>
        <w:t>2023</w:t>
      </w:r>
      <w:r w:rsidRPr="00467755">
        <w:rPr>
          <w:rFonts w:ascii="Verdana" w:hAnsi="Verdana" w:cs="Arial"/>
          <w:b/>
          <w:bCs/>
          <w:sz w:val="20"/>
          <w:szCs w:val="20"/>
          <w:u w:val="single"/>
        </w:rPr>
        <w:t>r</w:t>
      </w:r>
      <w:r w:rsidRPr="00467755">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8" w:name="_Toc227121610"/>
      <w:bookmarkStart w:id="29" w:name="_Toc231012176"/>
      <w:bookmarkEnd w:id="26"/>
      <w:bookmarkEnd w:id="27"/>
      <w:r w:rsidR="009F4867">
        <w:rPr>
          <w:rFonts w:ascii="Verdana" w:hAnsi="Verdana" w:cs="Arial"/>
          <w:color w:val="FFFFFF"/>
          <w:sz w:val="20"/>
        </w:rPr>
        <w:t xml:space="preserve"> </w:t>
      </w:r>
    </w:p>
    <w:p w14:paraId="6AE7AB99" w14:textId="77777777" w:rsidR="007404A1" w:rsidRPr="00F90693" w:rsidRDefault="007404A1" w:rsidP="007404A1">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0" w:name="_Hlk63352330"/>
      <w:r w:rsidRPr="00F90693">
        <w:rPr>
          <w:rFonts w:ascii="Verdana" w:hAnsi="Verdana" w:cs="Arial"/>
          <w:sz w:val="20"/>
          <w:szCs w:val="20"/>
        </w:rPr>
        <w:t>Cena ofertowa brutto, jest ceną ryczałtową i ma uwzględniać zakres określony w SWZ oraz ewentualnych wyjaśnieniach i zmianach treści SWZ, jak również wszystkie zobowiązania wynikające z tekstu załączonego wzoru umowy.</w:t>
      </w:r>
    </w:p>
    <w:bookmarkEnd w:id="30"/>
    <w:p w14:paraId="54AEFB1A" w14:textId="77777777" w:rsidR="007404A1" w:rsidRDefault="007404A1" w:rsidP="00284F0C">
      <w:pPr>
        <w:pStyle w:val="Akapitzlist"/>
        <w:numPr>
          <w:ilvl w:val="0"/>
          <w:numId w:val="66"/>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57E3EB49" w14:textId="77777777" w:rsidR="007404A1" w:rsidRDefault="007404A1" w:rsidP="007404A1">
      <w:pPr>
        <w:pStyle w:val="Akapitzlist"/>
        <w:numPr>
          <w:ilvl w:val="0"/>
          <w:numId w:val="66"/>
        </w:numPr>
        <w:jc w:val="both"/>
        <w:rPr>
          <w:rFonts w:ascii="Verdana" w:hAnsi="Verdana" w:cs="Arial"/>
          <w:bCs/>
          <w:sz w:val="20"/>
          <w:szCs w:val="20"/>
        </w:rPr>
      </w:pPr>
      <w:r>
        <w:rPr>
          <w:rFonts w:ascii="Verdana" w:hAnsi="Verdana" w:cs="Arial"/>
          <w:bCs/>
          <w:sz w:val="20"/>
          <w:szCs w:val="20"/>
        </w:rPr>
        <w:t>Prawidłowe ustalenie stawki VAT należy do obowiązku Wykonawcy.</w:t>
      </w:r>
      <w:r w:rsidRPr="00F95CDC">
        <w:rPr>
          <w:rFonts w:ascii="Verdana" w:hAnsi="Verdana" w:cs="Arial"/>
          <w:bCs/>
          <w:sz w:val="20"/>
          <w:szCs w:val="20"/>
        </w:rPr>
        <w:t xml:space="preserve"> </w:t>
      </w:r>
    </w:p>
    <w:p w14:paraId="5DC63D5D" w14:textId="77777777" w:rsidR="007404A1" w:rsidRPr="00F90693" w:rsidRDefault="007404A1" w:rsidP="007404A1">
      <w:pPr>
        <w:pStyle w:val="Akapitzlist"/>
        <w:numPr>
          <w:ilvl w:val="0"/>
          <w:numId w:val="66"/>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lastRenderedPageBreak/>
        <w:t>Cenę brutto w Formularzu Oferty należy podać w złotych polskich (PLN), z zaokrągleniem do dwóch miejsc po przecinku, zgodnie z poniższą zasadą. Cena brutto ma wynikać z ceny netto powiększonej o należny podatek VAT</w:t>
      </w:r>
      <w:r>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1" w:name="_Hlk63352575"/>
    </w:p>
    <w:p w14:paraId="5175E85F" w14:textId="431212C0" w:rsidR="001D6F59" w:rsidRPr="00F90693" w:rsidRDefault="004535F9"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5C3D21">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1"/>
    </w:p>
    <w:p w14:paraId="3836B835" w14:textId="3D5DC5B1" w:rsidR="00D04468" w:rsidRPr="00F90693" w:rsidRDefault="00D04468"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7B4F86">
      <w:pPr>
        <w:pStyle w:val="Akapitzlist"/>
        <w:numPr>
          <w:ilvl w:val="1"/>
          <w:numId w:val="6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7B4F86">
      <w:pPr>
        <w:pStyle w:val="Akapitzlist"/>
        <w:numPr>
          <w:ilvl w:val="1"/>
          <w:numId w:val="66"/>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2"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2"/>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8"/>
      <w:bookmarkEnd w:id="29"/>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0352EBE4" w14:textId="03A13B6A" w:rsidR="00C466F1" w:rsidRPr="00B85E97" w:rsidRDefault="00DB3EF2" w:rsidP="00B85E97">
      <w:pPr>
        <w:spacing w:after="0"/>
        <w:ind w:left="294"/>
        <w:jc w:val="both"/>
        <w:rPr>
          <w:rFonts w:ascii="Verdana" w:hAnsi="Verdana"/>
          <w:b/>
          <w:sz w:val="20"/>
          <w:szCs w:val="20"/>
        </w:rPr>
      </w:pPr>
      <w:bookmarkStart w:id="33" w:name="_Hlk120014051"/>
      <w:r w:rsidRPr="00612DBA">
        <w:rPr>
          <w:rFonts w:ascii="Verdana" w:hAnsi="Verdana"/>
          <w:b/>
          <w:sz w:val="20"/>
          <w:szCs w:val="20"/>
        </w:rPr>
        <w:t xml:space="preserve">Kryterium 1: Cena </w:t>
      </w:r>
      <w:r w:rsidR="0058246D" w:rsidRPr="00612DBA">
        <w:rPr>
          <w:rFonts w:ascii="Verdana" w:hAnsi="Verdana"/>
          <w:b/>
          <w:sz w:val="20"/>
          <w:szCs w:val="20"/>
        </w:rPr>
        <w:t>(C)</w:t>
      </w:r>
      <w:r w:rsidRPr="00612DBA">
        <w:rPr>
          <w:rFonts w:ascii="Verdana" w:hAnsi="Verdana"/>
          <w:b/>
          <w:sz w:val="20"/>
          <w:szCs w:val="20"/>
        </w:rPr>
        <w:t xml:space="preserve">– </w:t>
      </w:r>
      <w:r w:rsidR="000C23A7">
        <w:rPr>
          <w:rFonts w:ascii="Verdana" w:hAnsi="Verdana"/>
          <w:b/>
          <w:sz w:val="20"/>
          <w:szCs w:val="20"/>
        </w:rPr>
        <w:t>10</w:t>
      </w:r>
      <w:r w:rsidR="00A87661" w:rsidRPr="00612DBA">
        <w:rPr>
          <w:rFonts w:ascii="Verdana" w:hAnsi="Verdana"/>
          <w:b/>
          <w:sz w:val="20"/>
          <w:szCs w:val="20"/>
        </w:rPr>
        <w:t>0%</w:t>
      </w:r>
      <w:r w:rsidR="00C36B82" w:rsidRPr="00612DBA">
        <w:rPr>
          <w:rFonts w:ascii="Verdana" w:hAnsi="Verdana"/>
          <w:b/>
          <w:sz w:val="20"/>
          <w:szCs w:val="20"/>
        </w:rPr>
        <w:t>;</w:t>
      </w:r>
      <w:bookmarkEnd w:id="33"/>
    </w:p>
    <w:p w14:paraId="765FD0E3" w14:textId="76B7F68C" w:rsidR="0038638B" w:rsidRPr="00B67B51" w:rsidRDefault="0042498A" w:rsidP="00981FF7">
      <w:pPr>
        <w:pStyle w:val="Akapitzlist"/>
        <w:numPr>
          <w:ilvl w:val="0"/>
          <w:numId w:val="16"/>
        </w:numPr>
        <w:spacing w:after="0" w:line="276" w:lineRule="auto"/>
        <w:ind w:left="826" w:hanging="490"/>
        <w:rPr>
          <w:rFonts w:ascii="Verdana" w:hAnsi="Verdana"/>
          <w:sz w:val="20"/>
          <w:szCs w:val="20"/>
        </w:rPr>
      </w:pPr>
      <w:bookmarkStart w:id="34" w:name="_Hlk139872303"/>
      <w:r w:rsidRPr="00B67B51">
        <w:rPr>
          <w:rFonts w:ascii="Verdana" w:hAnsi="Verdana"/>
          <w:b/>
          <w:sz w:val="20"/>
          <w:szCs w:val="20"/>
          <w:u w:val="single"/>
        </w:rPr>
        <w:t>Cena</w:t>
      </w:r>
      <w:r w:rsidR="0038638B" w:rsidRPr="00B67B51">
        <w:rPr>
          <w:rFonts w:ascii="Verdana" w:hAnsi="Verdana"/>
          <w:b/>
          <w:sz w:val="20"/>
          <w:szCs w:val="20"/>
          <w:u w:val="single"/>
        </w:rPr>
        <w:t xml:space="preserve"> </w:t>
      </w:r>
      <w:r w:rsidR="00521A5C" w:rsidRPr="00B67B51">
        <w:rPr>
          <w:rFonts w:ascii="Verdana" w:hAnsi="Verdana"/>
          <w:b/>
          <w:sz w:val="20"/>
          <w:szCs w:val="20"/>
          <w:u w:val="single"/>
        </w:rPr>
        <w:t xml:space="preserve">oferty brutto </w:t>
      </w:r>
      <w:r w:rsidR="0038638B" w:rsidRPr="00B67B51">
        <w:rPr>
          <w:rFonts w:ascii="Verdana" w:hAnsi="Verdana"/>
          <w:b/>
          <w:sz w:val="20"/>
          <w:szCs w:val="20"/>
          <w:u w:val="single"/>
        </w:rPr>
        <w:t>(C)</w:t>
      </w:r>
      <w:r w:rsidRPr="00B67B51">
        <w:rPr>
          <w:rFonts w:ascii="Verdana" w:hAnsi="Verdana"/>
          <w:b/>
          <w:sz w:val="20"/>
          <w:szCs w:val="20"/>
          <w:u w:val="single"/>
        </w:rPr>
        <w:t>:</w:t>
      </w:r>
    </w:p>
    <w:p w14:paraId="099DFD85" w14:textId="52B99532" w:rsidR="00A87661" w:rsidRPr="00B67B51" w:rsidRDefault="00521A5C" w:rsidP="00CC6F60">
      <w:pPr>
        <w:pStyle w:val="Akapitzlist"/>
        <w:spacing w:after="0" w:line="276" w:lineRule="auto"/>
        <w:ind w:left="826"/>
        <w:rPr>
          <w:rFonts w:ascii="Verdana" w:hAnsi="Verdana"/>
          <w:bCs/>
          <w:sz w:val="20"/>
          <w:szCs w:val="20"/>
        </w:rPr>
      </w:pPr>
      <w:r w:rsidRPr="00B67B51">
        <w:rPr>
          <w:rFonts w:ascii="Verdana" w:hAnsi="Verdana"/>
          <w:bCs/>
          <w:sz w:val="20"/>
          <w:szCs w:val="20"/>
        </w:rPr>
        <w:t>każda oferta podlegająca ocenie otrzyma ilość punktów zaokrągloną do dwóch miejsc po przecinku,</w:t>
      </w:r>
      <w:r w:rsidR="00CC6F60" w:rsidRPr="00B67B51">
        <w:rPr>
          <w:rFonts w:ascii="Verdana" w:hAnsi="Verdana"/>
          <w:bCs/>
          <w:sz w:val="20"/>
          <w:szCs w:val="20"/>
        </w:rPr>
        <w:t xml:space="preserve"> wynikającą </w:t>
      </w:r>
      <w:bookmarkStart w:id="35" w:name="_Hlk63351663"/>
      <w:r w:rsidR="00CC6F60" w:rsidRPr="00B67B51">
        <w:rPr>
          <w:rFonts w:ascii="Verdana" w:hAnsi="Verdana"/>
          <w:bCs/>
          <w:sz w:val="20"/>
          <w:szCs w:val="20"/>
        </w:rPr>
        <w:t xml:space="preserve">z </w:t>
      </w:r>
      <w:r w:rsidR="0042498A" w:rsidRPr="00B67B51">
        <w:rPr>
          <w:rFonts w:ascii="Verdana" w:hAnsi="Verdana"/>
          <w:sz w:val="20"/>
          <w:szCs w:val="20"/>
        </w:rPr>
        <w:t>wylicz</w:t>
      </w:r>
      <w:r w:rsidR="00CC6F60" w:rsidRPr="00B67B51">
        <w:rPr>
          <w:rFonts w:ascii="Verdana" w:hAnsi="Verdana"/>
          <w:sz w:val="20"/>
          <w:szCs w:val="20"/>
        </w:rPr>
        <w:t>enia</w:t>
      </w:r>
      <w:r w:rsidR="0042498A" w:rsidRPr="00B67B51">
        <w:rPr>
          <w:rFonts w:ascii="Verdana" w:hAnsi="Verdana"/>
          <w:sz w:val="20"/>
          <w:szCs w:val="20"/>
        </w:rPr>
        <w:t xml:space="preserve"> według wzoru</w:t>
      </w:r>
      <w:bookmarkEnd w:id="35"/>
      <w:r w:rsidR="0042498A" w:rsidRPr="00B67B51">
        <w:rPr>
          <w:rFonts w:ascii="Verdana" w:hAnsi="Verdana"/>
          <w:sz w:val="20"/>
          <w:szCs w:val="20"/>
        </w:rPr>
        <w:t>:</w:t>
      </w:r>
      <w:r w:rsidR="0011723C" w:rsidRPr="00B67B51">
        <w:rPr>
          <w:rFonts w:ascii="Verdana" w:hAnsi="Verdana"/>
          <w:sz w:val="20"/>
          <w:szCs w:val="20"/>
        </w:rPr>
        <w:t xml:space="preserve"> </w:t>
      </w:r>
      <w:r w:rsidR="00B67B51" w:rsidRPr="00B67B51">
        <w:rPr>
          <w:rFonts w:ascii="Verdana" w:hAnsi="Verdana"/>
          <w:sz w:val="20"/>
          <w:szCs w:val="20"/>
        </w:rPr>
        <w:br/>
      </w:r>
      <w:r w:rsidR="00B67B51" w:rsidRPr="00B67B51">
        <w:rPr>
          <w:rFonts w:ascii="Verdana" w:hAnsi="Verdana" w:cs="Arial"/>
          <w:b/>
          <w:bCs/>
          <w:sz w:val="20"/>
          <w:szCs w:val="20"/>
        </w:rPr>
        <w:t xml:space="preserve">                                                 </w:t>
      </w:r>
      <w:r w:rsidR="00A87661" w:rsidRPr="00B67B51">
        <w:rPr>
          <w:rFonts w:ascii="Verdana" w:hAnsi="Verdana" w:cs="Arial"/>
          <w:b/>
          <w:bCs/>
          <w:sz w:val="20"/>
          <w:szCs w:val="20"/>
        </w:rPr>
        <w:t xml:space="preserve">C = </w:t>
      </w:r>
      <w:r w:rsidR="0090501B" w:rsidRPr="00B67B51">
        <w:rPr>
          <w:rFonts w:ascii="Verdana" w:hAnsi="Verdana" w:cs="Arial"/>
          <w:b/>
          <w:bCs/>
          <w:sz w:val="20"/>
          <w:szCs w:val="20"/>
        </w:rPr>
        <w:t>(</w:t>
      </w:r>
      <w:proofErr w:type="spellStart"/>
      <w:r w:rsidR="00A87661" w:rsidRPr="00B67B51">
        <w:rPr>
          <w:rFonts w:ascii="Verdana" w:hAnsi="Verdana" w:cs="Arial"/>
          <w:b/>
          <w:bCs/>
          <w:sz w:val="20"/>
          <w:szCs w:val="20"/>
        </w:rPr>
        <w:t>Cmin</w:t>
      </w:r>
      <w:proofErr w:type="spellEnd"/>
      <w:r w:rsidR="00A87661" w:rsidRPr="00B67B51">
        <w:rPr>
          <w:rFonts w:ascii="Verdana" w:hAnsi="Verdana" w:cs="Arial"/>
          <w:b/>
          <w:bCs/>
          <w:sz w:val="20"/>
          <w:szCs w:val="20"/>
        </w:rPr>
        <w:t>/</w:t>
      </w:r>
      <w:proofErr w:type="spellStart"/>
      <w:r w:rsidR="00A87661" w:rsidRPr="00B67B51">
        <w:rPr>
          <w:rFonts w:ascii="Verdana" w:hAnsi="Verdana" w:cs="Arial"/>
          <w:b/>
          <w:bCs/>
          <w:sz w:val="20"/>
          <w:szCs w:val="20"/>
        </w:rPr>
        <w:t>Cn</w:t>
      </w:r>
      <w:proofErr w:type="spellEnd"/>
      <w:r w:rsidR="0090501B" w:rsidRPr="00B67B51">
        <w:rPr>
          <w:rFonts w:ascii="Verdana" w:hAnsi="Verdana" w:cs="Arial"/>
          <w:b/>
          <w:bCs/>
          <w:sz w:val="20"/>
          <w:szCs w:val="20"/>
        </w:rPr>
        <w:t>)</w:t>
      </w:r>
      <w:r w:rsidR="00A87661" w:rsidRPr="00B67B51">
        <w:rPr>
          <w:rFonts w:ascii="Verdana" w:hAnsi="Verdana" w:cs="Arial"/>
          <w:b/>
          <w:bCs/>
          <w:sz w:val="20"/>
          <w:szCs w:val="20"/>
        </w:rPr>
        <w:t xml:space="preserve"> </w:t>
      </w:r>
      <w:r w:rsidR="00BF26B4" w:rsidRPr="00B67B51">
        <w:rPr>
          <w:rFonts w:ascii="Verdana" w:hAnsi="Verdana" w:cs="Arial"/>
          <w:b/>
          <w:bCs/>
          <w:sz w:val="20"/>
          <w:szCs w:val="20"/>
        </w:rPr>
        <w:t xml:space="preserve">x </w:t>
      </w:r>
      <w:r w:rsidR="00796E0F">
        <w:rPr>
          <w:rFonts w:ascii="Verdana" w:hAnsi="Verdana" w:cs="Arial"/>
          <w:b/>
          <w:bCs/>
          <w:sz w:val="20"/>
          <w:szCs w:val="20"/>
        </w:rPr>
        <w:t>100</w:t>
      </w:r>
    </w:p>
    <w:p w14:paraId="0D13986F" w14:textId="77777777" w:rsidR="00A87661" w:rsidRPr="00B67B51" w:rsidRDefault="00A87661" w:rsidP="000C4AE7">
      <w:pPr>
        <w:spacing w:after="0"/>
        <w:ind w:left="826" w:hanging="490"/>
        <w:jc w:val="both"/>
        <w:rPr>
          <w:rFonts w:ascii="Verdana" w:hAnsi="Verdana" w:cs="Arial"/>
          <w:sz w:val="20"/>
          <w:szCs w:val="20"/>
        </w:rPr>
      </w:pPr>
      <w:r w:rsidRPr="00B67B51">
        <w:rPr>
          <w:rFonts w:ascii="Verdana" w:hAnsi="Verdana" w:cs="Arial"/>
          <w:sz w:val="20"/>
          <w:szCs w:val="20"/>
        </w:rPr>
        <w:t>gdzie:</w:t>
      </w:r>
    </w:p>
    <w:p w14:paraId="43CB87E1" w14:textId="13B67B77" w:rsidR="00A87661" w:rsidRPr="00B67B51" w:rsidRDefault="00A87661" w:rsidP="00F425AA">
      <w:pPr>
        <w:spacing w:after="0"/>
        <w:ind w:left="826" w:hanging="542"/>
        <w:jc w:val="both"/>
        <w:rPr>
          <w:rFonts w:ascii="Verdana" w:hAnsi="Verdana" w:cs="Arial"/>
          <w:sz w:val="20"/>
          <w:szCs w:val="20"/>
        </w:rPr>
      </w:pPr>
      <w:proofErr w:type="spellStart"/>
      <w:r w:rsidRPr="00B67B51">
        <w:rPr>
          <w:rFonts w:ascii="Verdana" w:hAnsi="Verdana" w:cs="Arial"/>
          <w:b/>
          <w:bCs/>
          <w:sz w:val="20"/>
          <w:szCs w:val="20"/>
        </w:rPr>
        <w:lastRenderedPageBreak/>
        <w:t>Cmin</w:t>
      </w:r>
      <w:proofErr w:type="spellEnd"/>
      <w:r w:rsidR="00F425AA" w:rsidRPr="00B67B51">
        <w:rPr>
          <w:rFonts w:ascii="Verdana" w:hAnsi="Verdana" w:cs="Arial"/>
          <w:b/>
          <w:bCs/>
          <w:sz w:val="20"/>
          <w:szCs w:val="20"/>
        </w:rPr>
        <w:t xml:space="preserve"> </w:t>
      </w:r>
      <w:r w:rsidRPr="00B67B51">
        <w:rPr>
          <w:rFonts w:ascii="Verdana" w:hAnsi="Verdana" w:cs="Arial"/>
          <w:sz w:val="20"/>
          <w:szCs w:val="20"/>
        </w:rPr>
        <w:t xml:space="preserve">– </w:t>
      </w:r>
      <w:r w:rsidR="00EB0470" w:rsidRPr="00B67B51">
        <w:rPr>
          <w:rFonts w:ascii="Verdana" w:hAnsi="Verdana" w:cs="Arial"/>
          <w:sz w:val="20"/>
          <w:szCs w:val="20"/>
        </w:rPr>
        <w:t xml:space="preserve">[PLN] </w:t>
      </w:r>
      <w:r w:rsidRPr="00B67B51">
        <w:rPr>
          <w:rFonts w:ascii="Verdana" w:hAnsi="Verdana" w:cs="Arial"/>
          <w:sz w:val="20"/>
          <w:szCs w:val="20"/>
        </w:rPr>
        <w:t xml:space="preserve">cena ofertowa brutto </w:t>
      </w:r>
      <w:r w:rsidR="00C31C7B" w:rsidRPr="00B67B51">
        <w:rPr>
          <w:rFonts w:ascii="Verdana" w:hAnsi="Verdana" w:cs="Arial"/>
          <w:sz w:val="20"/>
          <w:szCs w:val="20"/>
        </w:rPr>
        <w:t xml:space="preserve">- </w:t>
      </w:r>
      <w:r w:rsidRPr="00B67B51">
        <w:rPr>
          <w:rFonts w:ascii="Verdana" w:hAnsi="Verdana" w:cs="Arial"/>
          <w:sz w:val="20"/>
          <w:szCs w:val="20"/>
        </w:rPr>
        <w:t>najniższa wśród ocenianych ofert;</w:t>
      </w:r>
    </w:p>
    <w:p w14:paraId="2B44540C" w14:textId="0724394A" w:rsidR="0042498A" w:rsidRPr="00B67B51" w:rsidRDefault="00A87661" w:rsidP="00F425AA">
      <w:pPr>
        <w:spacing w:after="0"/>
        <w:ind w:left="826" w:hanging="542"/>
        <w:jc w:val="both"/>
        <w:rPr>
          <w:rFonts w:ascii="Verdana" w:hAnsi="Verdana" w:cs="Arial"/>
          <w:sz w:val="20"/>
          <w:szCs w:val="20"/>
        </w:rPr>
      </w:pPr>
      <w:proofErr w:type="spellStart"/>
      <w:r w:rsidRPr="00B67B51">
        <w:rPr>
          <w:rFonts w:ascii="Verdana" w:hAnsi="Verdana" w:cs="Arial"/>
          <w:b/>
          <w:bCs/>
          <w:sz w:val="20"/>
          <w:szCs w:val="20"/>
        </w:rPr>
        <w:t>Cn</w:t>
      </w:r>
      <w:proofErr w:type="spellEnd"/>
      <w:r w:rsidR="00F425AA" w:rsidRPr="00B67B51">
        <w:rPr>
          <w:rFonts w:ascii="Verdana" w:hAnsi="Verdana" w:cs="Arial"/>
          <w:b/>
          <w:bCs/>
          <w:sz w:val="20"/>
          <w:szCs w:val="20"/>
        </w:rPr>
        <w:t xml:space="preserve"> </w:t>
      </w:r>
      <w:r w:rsidRPr="00B67B51">
        <w:rPr>
          <w:rFonts w:ascii="Verdana" w:hAnsi="Verdana" w:cs="Arial"/>
          <w:sz w:val="20"/>
          <w:szCs w:val="20"/>
        </w:rPr>
        <w:t xml:space="preserve">– </w:t>
      </w:r>
      <w:r w:rsidR="00EB0470" w:rsidRPr="00B67B51">
        <w:rPr>
          <w:rFonts w:ascii="Verdana" w:hAnsi="Verdana" w:cs="Arial"/>
          <w:sz w:val="20"/>
          <w:szCs w:val="20"/>
        </w:rPr>
        <w:t xml:space="preserve">[PLN] </w:t>
      </w:r>
      <w:r w:rsidRPr="00B67B51">
        <w:rPr>
          <w:rFonts w:ascii="Verdana" w:hAnsi="Verdana" w:cs="Arial"/>
          <w:sz w:val="20"/>
          <w:szCs w:val="20"/>
        </w:rPr>
        <w:t xml:space="preserve">cena ofertowa brutto </w:t>
      </w:r>
      <w:r w:rsidR="00C31C7B" w:rsidRPr="00B67B51">
        <w:rPr>
          <w:rFonts w:ascii="Verdana" w:hAnsi="Verdana" w:cs="Arial"/>
          <w:sz w:val="20"/>
          <w:szCs w:val="20"/>
        </w:rPr>
        <w:t>- ocenianej</w:t>
      </w:r>
      <w:r w:rsidRPr="00B67B51">
        <w:rPr>
          <w:rFonts w:ascii="Verdana" w:hAnsi="Verdana" w:cs="Arial"/>
          <w:sz w:val="20"/>
          <w:szCs w:val="20"/>
        </w:rPr>
        <w:t xml:space="preserve"> oferty</w:t>
      </w:r>
    </w:p>
    <w:p w14:paraId="44C00B4D" w14:textId="12733F16" w:rsidR="00CF1571" w:rsidRPr="00B67B51" w:rsidRDefault="0042498A" w:rsidP="00796E0F">
      <w:pPr>
        <w:pStyle w:val="Akapitzlist"/>
        <w:numPr>
          <w:ilvl w:val="1"/>
          <w:numId w:val="23"/>
        </w:numPr>
        <w:spacing w:after="0"/>
        <w:jc w:val="both"/>
        <w:rPr>
          <w:rFonts w:ascii="Verdana" w:hAnsi="Verdana" w:cs="Arial"/>
          <w:sz w:val="20"/>
          <w:szCs w:val="20"/>
        </w:rPr>
      </w:pPr>
      <w:r w:rsidRPr="00B67B51">
        <w:rPr>
          <w:rFonts w:ascii="Verdana" w:hAnsi="Verdana" w:cs="Arial"/>
          <w:sz w:val="20"/>
          <w:szCs w:val="20"/>
        </w:rPr>
        <w:t>- współczynnik wynikający z przyjętej wagi za dane kryterium</w:t>
      </w:r>
    </w:p>
    <w:p w14:paraId="2E221A9C" w14:textId="0311D5C9" w:rsidR="00FD3AAB" w:rsidRPr="00633737" w:rsidRDefault="00FD3AAB" w:rsidP="00981FF7">
      <w:pPr>
        <w:pStyle w:val="Akapitzlist"/>
        <w:numPr>
          <w:ilvl w:val="0"/>
          <w:numId w:val="31"/>
        </w:numPr>
        <w:spacing w:after="0"/>
        <w:jc w:val="both"/>
        <w:rPr>
          <w:rFonts w:ascii="Verdana" w:hAnsi="Verdana"/>
          <w:sz w:val="20"/>
          <w:szCs w:val="20"/>
        </w:rPr>
      </w:pPr>
      <w:bookmarkStart w:id="36" w:name="_Toc166865395"/>
      <w:bookmarkStart w:id="37" w:name="_Toc137870039"/>
      <w:bookmarkStart w:id="38" w:name="_Toc137868998"/>
      <w:bookmarkStart w:id="39" w:name="_Hlk63233513"/>
      <w:bookmarkEnd w:id="34"/>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w:t>
      </w:r>
      <w:r w:rsidR="00796E0F">
        <w:rPr>
          <w:rFonts w:ascii="Verdana" w:hAnsi="Verdana"/>
          <w:sz w:val="20"/>
          <w:szCs w:val="20"/>
        </w:rPr>
        <w:t>.</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36"/>
      <w:bookmarkEnd w:id="37"/>
      <w:bookmarkEnd w:id="38"/>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3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w:t>
      </w:r>
      <w:r w:rsidR="009309DF">
        <w:rPr>
          <w:rFonts w:ascii="Verdana" w:hAnsi="Verdana"/>
          <w:sz w:val="20"/>
          <w:szCs w:val="20"/>
        </w:rPr>
        <w:lastRenderedPageBreak/>
        <w:t>nie to zostało przesłane przy użyciu środków komunikacji elektronicznej</w:t>
      </w:r>
      <w:r w:rsidR="00DA2CF0">
        <w:rPr>
          <w:rFonts w:ascii="Verdana" w:hAnsi="Verdana"/>
          <w:sz w:val="20"/>
          <w:szCs w:val="20"/>
        </w:rPr>
        <w:t>, z zastrzeżeniem art. 308 ust. 3 pkt 1 lit. a) uPzp.</w:t>
      </w:r>
    </w:p>
    <w:p w14:paraId="6C21DC00" w14:textId="06203D1B"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0" w:name="_Hlk120014310"/>
    </w:p>
    <w:p w14:paraId="44549312" w14:textId="14318BD1" w:rsidR="00625F6A" w:rsidRDefault="008D4ED6" w:rsidP="00625F6A">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w:t>
      </w:r>
      <w:bookmarkEnd w:id="40"/>
      <w:r w:rsidR="00625F6A">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1" w:name="_Hlk120014376"/>
      <w:proofErr w:type="spellEnd"/>
    </w:p>
    <w:bookmarkEnd w:id="41"/>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2" w:name="_Toc227121620"/>
      <w:bookmarkStart w:id="4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2"/>
      <w:bookmarkEnd w:id="4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 xml:space="preserve">uczestnikowi konkursu oraz innemu podmiotowi, jeżeli ma lub miał interes w uzyskaniu </w:t>
      </w:r>
      <w:r>
        <w:rPr>
          <w:rFonts w:ascii="Verdana" w:hAnsi="Verdana" w:cs="Arial"/>
          <w:sz w:val="20"/>
          <w:szCs w:val="20"/>
        </w:rPr>
        <w:lastRenderedPageBreak/>
        <w:t>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5EBE99A6" w:rsidR="002D24B0" w:rsidRPr="00761B09" w:rsidRDefault="00A800BB" w:rsidP="000C4AE7">
      <w:pPr>
        <w:spacing w:after="0"/>
        <w:jc w:val="both"/>
        <w:rPr>
          <w:rFonts w:ascii="Verdana" w:hAnsi="Verdana" w:cs="Arial"/>
          <w:i/>
          <w:iCs/>
          <w:sz w:val="18"/>
          <w:szCs w:val="18"/>
        </w:rPr>
      </w:pPr>
      <w:r w:rsidRPr="007936C9">
        <w:rPr>
          <w:rFonts w:ascii="Verdana" w:hAnsi="Verdana"/>
          <w:i/>
          <w:iCs/>
          <w:sz w:val="18"/>
          <w:szCs w:val="18"/>
        </w:rPr>
        <w:t xml:space="preserve">*zapis </w:t>
      </w:r>
      <w:r w:rsidR="00A87D56">
        <w:rPr>
          <w:rFonts w:ascii="Verdana" w:hAnsi="Verdana"/>
          <w:i/>
          <w:iCs/>
          <w:sz w:val="18"/>
          <w:szCs w:val="18"/>
        </w:rPr>
        <w:t xml:space="preserve">nie </w:t>
      </w:r>
      <w:r w:rsidRPr="007936C9">
        <w:rPr>
          <w:rFonts w:ascii="Verdana" w:hAnsi="Verdana"/>
          <w:i/>
          <w:iCs/>
          <w:sz w:val="18"/>
          <w:szCs w:val="18"/>
        </w:rPr>
        <w:t xml:space="preserve">obowiązuje </w:t>
      </w:r>
      <w:r w:rsidRPr="00CA0206">
        <w:rPr>
          <w:rFonts w:ascii="Verdana" w:hAnsi="Verdana"/>
          <w:i/>
          <w:iCs/>
          <w:sz w:val="18"/>
          <w:szCs w:val="18"/>
        </w:rPr>
        <w:t>Wykonawcę</w:t>
      </w:r>
      <w:r w:rsidR="00CA0206" w:rsidRPr="00CA0206">
        <w:rPr>
          <w:rFonts w:ascii="Verdana" w:hAnsi="Verdana"/>
          <w:i/>
          <w:iCs/>
          <w:sz w:val="18"/>
          <w:szCs w:val="18"/>
        </w:rPr>
        <w:t xml:space="preserve"> w tym postępowaniu</w:t>
      </w:r>
      <w:r w:rsidRPr="00CA0206">
        <w:rPr>
          <w:rFonts w:ascii="Verdana" w:hAnsi="Verdana"/>
          <w:i/>
          <w:iCs/>
          <w:sz w:val="18"/>
          <w:szCs w:val="18"/>
        </w:rPr>
        <w:t>.</w:t>
      </w:r>
      <w:r w:rsidR="00593131" w:rsidRPr="007727B7">
        <w:rPr>
          <w:rFonts w:ascii="Verdana" w:hAnsi="Verdana" w:cs="Arial"/>
          <w:sz w:val="20"/>
          <w:szCs w:val="20"/>
        </w:rPr>
        <w:br w:type="page"/>
      </w:r>
    </w:p>
    <w:p w14:paraId="6D632159" w14:textId="156DA258"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E62AE2">
        <w:rPr>
          <w:rFonts w:ascii="Verdana" w:hAnsi="Verdana" w:cs="Arial"/>
          <w:sz w:val="18"/>
          <w:szCs w:val="18"/>
        </w:rPr>
        <w:t>41</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4" w:name="Tekst83"/>
            <w:r w:rsidRPr="000019F9">
              <w:rPr>
                <w:rFonts w:ascii="Verdana" w:hAnsi="Verdana" w:cs="Calibri"/>
                <w:i/>
                <w:sz w:val="16"/>
                <w:szCs w:val="16"/>
              </w:rPr>
              <w:t xml:space="preserve"> </w:t>
            </w:r>
            <w:bookmarkEnd w:id="4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44033BE" w14:textId="77777777" w:rsidR="00E62AE2" w:rsidRPr="00E62AE2" w:rsidRDefault="00E62AE2" w:rsidP="00E62AE2">
            <w:pPr>
              <w:spacing w:after="0"/>
              <w:jc w:val="both"/>
              <w:rPr>
                <w:rFonts w:ascii="Verdana" w:hAnsi="Verdana" w:cs="Arial"/>
                <w:b/>
                <w:bCs/>
                <w:sz w:val="18"/>
                <w:szCs w:val="18"/>
              </w:rPr>
            </w:pPr>
            <w:r w:rsidRPr="00E62AE2">
              <w:rPr>
                <w:rFonts w:ascii="Verdana" w:hAnsi="Verdana" w:cs="Arial"/>
                <w:b/>
                <w:bCs/>
                <w:sz w:val="18"/>
                <w:szCs w:val="18"/>
              </w:rPr>
              <w:t>„</w:t>
            </w:r>
            <w:r w:rsidRPr="00E62AE2">
              <w:rPr>
                <w:rFonts w:ascii="Verdana" w:eastAsia="Verdana" w:hAnsi="Verdana" w:cs="Verdana"/>
                <w:b/>
                <w:bCs/>
                <w:sz w:val="18"/>
                <w:szCs w:val="18"/>
              </w:rPr>
              <w:t>Przedłużenie licencji produktu zabezpieczenia antywirusowego i lokalnej zapory sieciowej na 5000 stanowisk na okres 12 miesięcy (ESET PROTECT)”.</w:t>
            </w:r>
          </w:p>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lastRenderedPageBreak/>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670"/>
      </w:tblGrid>
      <w:tr w:rsidR="00E92BFF" w:rsidRPr="00D93D76" w14:paraId="76C9D019" w14:textId="77777777" w:rsidTr="00EB0799">
        <w:trPr>
          <w:trHeight w:val="328"/>
        </w:trPr>
        <w:tc>
          <w:tcPr>
            <w:tcW w:w="6663" w:type="dxa"/>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t>CENA OFERTOWA NETTO:</w:t>
            </w:r>
          </w:p>
        </w:tc>
        <w:tc>
          <w:tcPr>
            <w:tcW w:w="3670" w:type="dxa"/>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vAlign w:val="center"/>
          </w:tcPr>
          <w:p w14:paraId="43BC24CB" w14:textId="57FC1EF4"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p>
        </w:tc>
        <w:tc>
          <w:tcPr>
            <w:tcW w:w="3670" w:type="dxa"/>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bl>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3684A7E4" w:rsidR="00055F7F" w:rsidRDefault="00055F7F" w:rsidP="00981FF7">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 xml:space="preserve">Załączniku nr </w:t>
      </w:r>
      <w:r w:rsidR="00421753">
        <w:rPr>
          <w:rFonts w:ascii="Verdana" w:hAnsi="Verdana" w:cs="Arial"/>
          <w:sz w:val="20"/>
          <w:szCs w:val="20"/>
        </w:rPr>
        <w:t>3</w:t>
      </w:r>
      <w:r w:rsidRPr="008368BA">
        <w:rPr>
          <w:rFonts w:ascii="Verdana" w:hAnsi="Verdana" w:cs="Arial"/>
          <w:sz w:val="20"/>
          <w:szCs w:val="20"/>
        </w:rPr>
        <w:t xml:space="preserve">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F41084">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981FF7">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15D976ED"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F41084">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lastRenderedPageBreak/>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45" w:name="_Hlk63012422"/>
    </w:p>
    <w:p w14:paraId="78A7E010" w14:textId="605F09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F41084">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45"/>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6"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6"/>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lastRenderedPageBreak/>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7"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7"/>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F12D8">
        <w:rPr>
          <w:rFonts w:ascii="Verdana" w:hAnsi="Verdana" w:cs="Verdana"/>
          <w:b/>
          <w:bCs/>
          <w:sz w:val="20"/>
          <w:szCs w:val="20"/>
        </w:rPr>
      </w:r>
      <w:r w:rsidR="002F12D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lastRenderedPageBreak/>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981FF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3AA11BD9"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C449DD">
        <w:rPr>
          <w:rFonts w:ascii="Verdana" w:hAnsi="Verdana" w:cs="Arial"/>
          <w:sz w:val="18"/>
          <w:szCs w:val="18"/>
        </w:rPr>
        <w:t>41</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981FF7">
      <w:pPr>
        <w:pStyle w:val="Akapitzlist"/>
        <w:numPr>
          <w:ilvl w:val="0"/>
          <w:numId w:val="38"/>
        </w:numPr>
        <w:spacing w:after="0" w:line="276" w:lineRule="auto"/>
        <w:jc w:val="both"/>
        <w:rPr>
          <w:rFonts w:ascii="Arial" w:hAnsi="Arial" w:cs="Arial"/>
          <w:b/>
          <w:sz w:val="16"/>
          <w:szCs w:val="16"/>
        </w:rPr>
      </w:pPr>
      <w:bookmarkStart w:id="48"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981FF7">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48"/>
    <w:p w14:paraId="5CCA8196" w14:textId="77777777" w:rsidR="00C449DD" w:rsidRPr="00C449DD" w:rsidRDefault="00C449DD" w:rsidP="00C449DD">
      <w:pPr>
        <w:spacing w:after="0"/>
        <w:jc w:val="both"/>
        <w:rPr>
          <w:rFonts w:ascii="Verdana" w:hAnsi="Verdana" w:cs="Arial"/>
          <w:b/>
          <w:bCs/>
          <w:sz w:val="18"/>
          <w:szCs w:val="18"/>
        </w:rPr>
      </w:pPr>
      <w:r w:rsidRPr="00C449DD">
        <w:rPr>
          <w:rFonts w:ascii="Verdana" w:hAnsi="Verdana" w:cs="Arial"/>
          <w:b/>
          <w:bCs/>
          <w:sz w:val="18"/>
          <w:szCs w:val="18"/>
        </w:rPr>
        <w:t>„</w:t>
      </w:r>
      <w:r w:rsidRPr="00C449DD">
        <w:rPr>
          <w:rFonts w:ascii="Verdana" w:eastAsia="Verdana" w:hAnsi="Verdana" w:cs="Verdana"/>
          <w:b/>
          <w:bCs/>
          <w:sz w:val="18"/>
          <w:szCs w:val="18"/>
        </w:rPr>
        <w:t>Przedłużenie licencji produktu zabezpieczenia antywirusowego i lokalnej zapory sieciowej na 5000 stanowisk na okres 12 miesięcy (ESET PROTECT)”.</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lastRenderedPageBreak/>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AC25527" w14:textId="6D93AE44" w:rsidR="00A74043" w:rsidRDefault="00A74043" w:rsidP="000C4AE7">
      <w:pPr>
        <w:spacing w:after="0"/>
        <w:jc w:val="both"/>
        <w:rPr>
          <w:rFonts w:ascii="Verdana" w:hAnsi="Verdana" w:cs="Arial"/>
          <w:b/>
          <w:sz w:val="20"/>
          <w:szCs w:val="20"/>
        </w:rPr>
      </w:pPr>
    </w:p>
    <w:p w14:paraId="5C4964DA" w14:textId="5A6E71FF" w:rsidR="00A74043" w:rsidRPr="00CA0206" w:rsidRDefault="00344134" w:rsidP="000C4AE7">
      <w:pPr>
        <w:shd w:val="clear" w:color="auto" w:fill="BFBFBF"/>
        <w:spacing w:after="0"/>
        <w:jc w:val="both"/>
        <w:rPr>
          <w:rFonts w:ascii="Verdana" w:hAnsi="Verdana" w:cs="Arial"/>
          <w:b/>
          <w:i/>
          <w:iCs/>
          <w:sz w:val="18"/>
          <w:szCs w:val="18"/>
          <w:u w:val="single"/>
        </w:rPr>
      </w:pPr>
      <w:r w:rsidRPr="00CA0206">
        <w:rPr>
          <w:rFonts w:ascii="Verdana" w:hAnsi="Verdana" w:cs="Arial"/>
          <w:b/>
          <w:i/>
          <w:iCs/>
          <w:sz w:val="18"/>
          <w:szCs w:val="18"/>
          <w:u w:val="single"/>
        </w:rPr>
        <w:t>OŚWIADCZENIE DOTYCZĄCE SPEŁNIANIA WARUNKÓW UDZIAŁU W  POSTĘPOWANIU</w:t>
      </w:r>
      <w:r w:rsidR="00765401" w:rsidRPr="00CA0206">
        <w:rPr>
          <w:rFonts w:ascii="Verdana" w:hAnsi="Verdana" w:cs="Arial"/>
          <w:b/>
          <w:i/>
          <w:iCs/>
          <w:sz w:val="18"/>
          <w:szCs w:val="18"/>
          <w:u w:val="single"/>
        </w:rPr>
        <w:t xml:space="preserve"> PR</w:t>
      </w:r>
      <w:r w:rsidR="00C50DA0" w:rsidRPr="00CA0206">
        <w:rPr>
          <w:rFonts w:ascii="Verdana" w:hAnsi="Verdana" w:cs="Arial"/>
          <w:b/>
          <w:i/>
          <w:iCs/>
          <w:sz w:val="18"/>
          <w:szCs w:val="18"/>
          <w:u w:val="single"/>
        </w:rPr>
        <w:t>Z</w:t>
      </w:r>
      <w:r w:rsidR="00765401" w:rsidRPr="00CA0206">
        <w:rPr>
          <w:rFonts w:ascii="Verdana" w:hAnsi="Verdana" w:cs="Arial"/>
          <w:b/>
          <w:i/>
          <w:iCs/>
          <w:sz w:val="18"/>
          <w:szCs w:val="18"/>
          <w:u w:val="single"/>
        </w:rPr>
        <w:t>EZ WYKONAWCĘ/WYKONAWCÓW</w:t>
      </w:r>
      <w:r w:rsidR="00A74043" w:rsidRPr="00CA0206">
        <w:rPr>
          <w:rFonts w:ascii="Verdana" w:hAnsi="Verdana" w:cs="Arial"/>
          <w:b/>
          <w:i/>
          <w:iCs/>
          <w:sz w:val="18"/>
          <w:szCs w:val="18"/>
        </w:rPr>
        <w:t>:</w:t>
      </w:r>
    </w:p>
    <w:p w14:paraId="700068DA" w14:textId="4FB3EEE2" w:rsidR="00053589" w:rsidRPr="00CA0206" w:rsidRDefault="008F7512" w:rsidP="00981FF7">
      <w:pPr>
        <w:pStyle w:val="Akapitzlist"/>
        <w:numPr>
          <w:ilvl w:val="0"/>
          <w:numId w:val="32"/>
        </w:numPr>
        <w:spacing w:after="0" w:line="276" w:lineRule="auto"/>
        <w:ind w:left="406"/>
        <w:jc w:val="both"/>
        <w:rPr>
          <w:rFonts w:ascii="Verdana" w:hAnsi="Verdana" w:cs="Arial"/>
          <w:i/>
          <w:iCs/>
          <w:sz w:val="18"/>
          <w:szCs w:val="18"/>
        </w:rPr>
      </w:pPr>
      <w:r w:rsidRPr="00CA0206">
        <w:rPr>
          <w:rFonts w:ascii="Verdana" w:hAnsi="Verdana" w:cs="Arial"/>
          <w:i/>
          <w:iCs/>
          <w:sz w:val="18"/>
          <w:szCs w:val="18"/>
        </w:rPr>
        <w:t xml:space="preserve">Oświadczam, że </w:t>
      </w:r>
      <w:r w:rsidR="008A26C6" w:rsidRPr="00CA0206">
        <w:rPr>
          <w:rFonts w:ascii="Verdana" w:hAnsi="Verdana" w:cs="Arial"/>
          <w:i/>
          <w:iCs/>
          <w:sz w:val="18"/>
          <w:szCs w:val="18"/>
        </w:rPr>
        <w:t xml:space="preserve">spełniam warunki udziału w postępowaniu określone przez Zamawiającego w rozdziale </w:t>
      </w:r>
      <w:r w:rsidR="00053589" w:rsidRPr="00CA0206">
        <w:rPr>
          <w:rFonts w:ascii="Verdana" w:hAnsi="Verdana" w:cs="Arial"/>
          <w:i/>
          <w:iCs/>
          <w:sz w:val="18"/>
          <w:szCs w:val="18"/>
        </w:rPr>
        <w:t>V</w:t>
      </w:r>
      <w:r w:rsidR="0017630E" w:rsidRPr="00CA0206">
        <w:rPr>
          <w:rFonts w:ascii="Verdana" w:hAnsi="Verdana" w:cs="Arial"/>
          <w:i/>
          <w:iCs/>
          <w:sz w:val="18"/>
          <w:szCs w:val="18"/>
        </w:rPr>
        <w:t>I</w:t>
      </w:r>
      <w:r w:rsidR="002208F5" w:rsidRPr="00CA0206">
        <w:rPr>
          <w:rFonts w:ascii="Verdana" w:hAnsi="Verdana" w:cs="Arial"/>
          <w:i/>
          <w:iCs/>
          <w:sz w:val="18"/>
          <w:szCs w:val="18"/>
        </w:rPr>
        <w:t>I</w:t>
      </w:r>
      <w:r w:rsidR="00053589" w:rsidRPr="00CA0206">
        <w:rPr>
          <w:rFonts w:ascii="Verdana" w:hAnsi="Verdana" w:cs="Arial"/>
          <w:i/>
          <w:iCs/>
          <w:sz w:val="18"/>
          <w:szCs w:val="18"/>
        </w:rPr>
        <w:t xml:space="preserve"> SWZ (należy wskazać, który warunek udziału </w:t>
      </w:r>
      <w:r w:rsidR="00053589" w:rsidRPr="00CA0206">
        <w:rPr>
          <w:rFonts w:ascii="Verdana" w:hAnsi="Verdana" w:cs="Arial"/>
          <w:i/>
          <w:iCs/>
          <w:sz w:val="18"/>
          <w:szCs w:val="18"/>
        </w:rPr>
        <w:br/>
        <w:t>w postępowaniu Wykonawca spełnia</w:t>
      </w:r>
      <w:r w:rsidR="00046527" w:rsidRPr="00CA0206">
        <w:rPr>
          <w:rFonts w:ascii="Verdana" w:hAnsi="Verdana" w:cs="Arial"/>
          <w:i/>
          <w:iCs/>
          <w:sz w:val="18"/>
          <w:szCs w:val="18"/>
        </w:rPr>
        <w:t xml:space="preserve"> samodzielnie</w:t>
      </w:r>
      <w:r w:rsidR="00053589" w:rsidRPr="00CA0206">
        <w:rPr>
          <w:rFonts w:ascii="Verdana" w:hAnsi="Verdana" w:cs="Arial"/>
          <w:i/>
          <w:iCs/>
          <w:sz w:val="18"/>
          <w:szCs w:val="18"/>
        </w:rPr>
        <w:t>)</w:t>
      </w:r>
      <w:r w:rsidR="00575BDA" w:rsidRPr="00CA0206">
        <w:rPr>
          <w:rFonts w:ascii="Verdana" w:hAnsi="Verdana" w:cs="Arial"/>
          <w:i/>
          <w:iCs/>
          <w:sz w:val="18"/>
          <w:szCs w:val="18"/>
        </w:rPr>
        <w:t xml:space="preserve"> w zakresie</w:t>
      </w:r>
      <w:r w:rsidR="007D235D" w:rsidRPr="00CA0206">
        <w:rPr>
          <w:rFonts w:ascii="Verdana" w:hAnsi="Verdana" w:cs="Arial"/>
          <w:i/>
          <w:iCs/>
          <w:sz w:val="18"/>
          <w:szCs w:val="18"/>
        </w:rPr>
        <w:t xml:space="preserve"> zdolności technicznej lub zawodowej</w:t>
      </w:r>
      <w:r w:rsidR="00053589" w:rsidRPr="00CA0206">
        <w:rPr>
          <w:rFonts w:ascii="Verdana" w:hAnsi="Verdana" w:cs="Arial"/>
          <w:i/>
          <w:iCs/>
          <w:sz w:val="18"/>
          <w:szCs w:val="18"/>
        </w:rPr>
        <w:t>:</w:t>
      </w:r>
    </w:p>
    <w:p w14:paraId="137F44F9" w14:textId="3F032B6B" w:rsidR="008F7512" w:rsidRPr="00CA0206" w:rsidRDefault="007D235D" w:rsidP="00981FF7">
      <w:pPr>
        <w:pStyle w:val="Akapitzlist"/>
        <w:numPr>
          <w:ilvl w:val="1"/>
          <w:numId w:val="33"/>
        </w:numPr>
        <w:spacing w:after="0" w:line="276" w:lineRule="auto"/>
        <w:ind w:left="993" w:hanging="567"/>
        <w:jc w:val="both"/>
        <w:rPr>
          <w:rFonts w:ascii="Verdana" w:hAnsi="Verdana" w:cs="Arial"/>
          <w:i/>
          <w:iCs/>
          <w:sz w:val="18"/>
          <w:szCs w:val="18"/>
        </w:rPr>
      </w:pPr>
      <w:r w:rsidRPr="00CA0206">
        <w:rPr>
          <w:rFonts w:ascii="Verdana" w:hAnsi="Verdana" w:cs="Arial"/>
          <w:i/>
          <w:iCs/>
          <w:sz w:val="18"/>
          <w:szCs w:val="18"/>
        </w:rPr>
        <w:t xml:space="preserve">dot. </w:t>
      </w:r>
      <w:r w:rsidR="00250285" w:rsidRPr="00CA0206">
        <w:rPr>
          <w:rFonts w:ascii="Verdana" w:hAnsi="Verdana" w:cs="Arial"/>
          <w:i/>
          <w:iCs/>
          <w:sz w:val="18"/>
          <w:szCs w:val="18"/>
        </w:rPr>
        <w:t>wykonanych</w:t>
      </w:r>
      <w:r w:rsidR="00053589" w:rsidRPr="00CA0206">
        <w:rPr>
          <w:rFonts w:ascii="Verdana" w:hAnsi="Verdana" w:cs="Arial"/>
          <w:i/>
          <w:iCs/>
          <w:sz w:val="18"/>
          <w:szCs w:val="18"/>
        </w:rPr>
        <w:t xml:space="preserve"> robót budowlanych</w:t>
      </w:r>
      <w:r w:rsidR="00AC4344" w:rsidRPr="00CA0206">
        <w:rPr>
          <w:rFonts w:ascii="Verdana" w:hAnsi="Verdana" w:cs="Arial"/>
          <w:i/>
          <w:iCs/>
          <w:sz w:val="18"/>
          <w:szCs w:val="18"/>
        </w:rPr>
        <w:t>: TAK/NIE………….</w:t>
      </w:r>
    </w:p>
    <w:p w14:paraId="17D5CC70" w14:textId="69563AEF" w:rsidR="00053589" w:rsidRPr="00CA0206" w:rsidRDefault="007D235D" w:rsidP="00981FF7">
      <w:pPr>
        <w:pStyle w:val="Akapitzlist"/>
        <w:numPr>
          <w:ilvl w:val="1"/>
          <w:numId w:val="33"/>
        </w:numPr>
        <w:spacing w:after="0" w:line="276" w:lineRule="auto"/>
        <w:ind w:left="993" w:hanging="567"/>
        <w:jc w:val="both"/>
        <w:rPr>
          <w:rFonts w:ascii="Verdana" w:hAnsi="Verdana" w:cs="Arial"/>
          <w:i/>
          <w:iCs/>
          <w:sz w:val="18"/>
          <w:szCs w:val="18"/>
        </w:rPr>
      </w:pPr>
      <w:r w:rsidRPr="00CA0206">
        <w:rPr>
          <w:rFonts w:ascii="Verdana" w:hAnsi="Verdana" w:cs="Arial"/>
          <w:i/>
          <w:iCs/>
          <w:sz w:val="18"/>
          <w:szCs w:val="18"/>
        </w:rPr>
        <w:t xml:space="preserve">dot. </w:t>
      </w:r>
      <w:r w:rsidR="00053589" w:rsidRPr="00CA0206">
        <w:rPr>
          <w:rFonts w:ascii="Verdana" w:hAnsi="Verdana" w:cs="Arial"/>
          <w:i/>
          <w:iCs/>
          <w:sz w:val="18"/>
          <w:szCs w:val="18"/>
        </w:rPr>
        <w:t>osób skierowanych do realizacji zamówienia:</w:t>
      </w:r>
      <w:r w:rsidR="00AC4344" w:rsidRPr="00CA0206">
        <w:rPr>
          <w:rFonts w:ascii="Verdana" w:hAnsi="Verdana" w:cs="Arial"/>
          <w:i/>
          <w:iCs/>
          <w:sz w:val="18"/>
          <w:szCs w:val="18"/>
        </w:rPr>
        <w:t xml:space="preserve"> TAK/NIE…………………..</w:t>
      </w:r>
    </w:p>
    <w:p w14:paraId="4F4148F3" w14:textId="3B61628D" w:rsidR="00053589" w:rsidRPr="00CA0206" w:rsidRDefault="007A2F6C" w:rsidP="00981FF7">
      <w:pPr>
        <w:pStyle w:val="Akapitzlist"/>
        <w:numPr>
          <w:ilvl w:val="0"/>
          <w:numId w:val="32"/>
        </w:numPr>
        <w:spacing w:after="0" w:line="276" w:lineRule="auto"/>
        <w:ind w:left="392"/>
        <w:jc w:val="both"/>
        <w:rPr>
          <w:rFonts w:ascii="Verdana" w:hAnsi="Verdana" w:cs="Arial"/>
          <w:i/>
          <w:iCs/>
          <w:sz w:val="18"/>
          <w:szCs w:val="18"/>
        </w:rPr>
      </w:pPr>
      <w:r w:rsidRPr="00CA0206">
        <w:rPr>
          <w:rFonts w:ascii="Verdana" w:hAnsi="Verdana" w:cs="Arial"/>
          <w:i/>
          <w:iCs/>
          <w:sz w:val="18"/>
          <w:szCs w:val="18"/>
        </w:rPr>
        <w:t>W odniesieniu do warunków udziału w postępowaniu o</w:t>
      </w:r>
      <w:r w:rsidR="00053589" w:rsidRPr="00CA0206">
        <w:rPr>
          <w:rFonts w:ascii="Verdana" w:hAnsi="Verdana" w:cs="Arial"/>
          <w:i/>
          <w:iCs/>
          <w:sz w:val="18"/>
          <w:szCs w:val="18"/>
        </w:rPr>
        <w:t xml:space="preserve">świadczam, że </w:t>
      </w:r>
      <w:r w:rsidRPr="00CA0206">
        <w:rPr>
          <w:rFonts w:ascii="Verdana" w:hAnsi="Verdana" w:cs="Arial"/>
          <w:i/>
          <w:iCs/>
          <w:sz w:val="18"/>
          <w:szCs w:val="18"/>
        </w:rPr>
        <w:t xml:space="preserve">wykonam </w:t>
      </w:r>
      <w:r w:rsidR="00575BDA" w:rsidRPr="00CA0206">
        <w:rPr>
          <w:rFonts w:ascii="Verdana" w:hAnsi="Verdana" w:cs="Arial"/>
          <w:i/>
          <w:iCs/>
          <w:sz w:val="18"/>
          <w:szCs w:val="18"/>
        </w:rPr>
        <w:t xml:space="preserve">poniższe </w:t>
      </w:r>
      <w:r w:rsidR="00053589" w:rsidRPr="00CA0206">
        <w:rPr>
          <w:rFonts w:ascii="Verdana" w:hAnsi="Verdana" w:cs="Arial"/>
          <w:i/>
          <w:iCs/>
          <w:sz w:val="18"/>
          <w:szCs w:val="18"/>
        </w:rPr>
        <w:t>roboty budowlane (należy wskazać</w:t>
      </w:r>
      <w:r w:rsidR="00575BDA" w:rsidRPr="00CA0206">
        <w:rPr>
          <w:rFonts w:ascii="Verdana" w:hAnsi="Verdana" w:cs="Arial"/>
          <w:i/>
          <w:iCs/>
          <w:sz w:val="18"/>
          <w:szCs w:val="18"/>
        </w:rPr>
        <w:t>, które roboty budowlane wykona</w:t>
      </w:r>
      <w:r w:rsidR="00046527" w:rsidRPr="00CA0206">
        <w:rPr>
          <w:rFonts w:ascii="Verdana" w:hAnsi="Verdana" w:cs="Arial"/>
          <w:i/>
          <w:iCs/>
          <w:sz w:val="18"/>
          <w:szCs w:val="18"/>
        </w:rPr>
        <w:t>/</w:t>
      </w:r>
      <w:r w:rsidR="00575BDA" w:rsidRPr="00CA0206">
        <w:rPr>
          <w:rFonts w:ascii="Verdana" w:hAnsi="Verdana" w:cs="Arial"/>
          <w:i/>
          <w:iCs/>
          <w:sz w:val="18"/>
          <w:szCs w:val="18"/>
        </w:rPr>
        <w:t xml:space="preserve">ją </w:t>
      </w:r>
      <w:r w:rsidR="00765401" w:rsidRPr="00CA0206">
        <w:rPr>
          <w:rFonts w:ascii="Verdana" w:hAnsi="Verdana" w:cs="Arial"/>
          <w:i/>
          <w:iCs/>
          <w:sz w:val="18"/>
          <w:szCs w:val="18"/>
        </w:rPr>
        <w:t>Wykonawca</w:t>
      </w:r>
      <w:r w:rsidR="00046527" w:rsidRPr="00CA0206">
        <w:rPr>
          <w:rFonts w:ascii="Verdana" w:hAnsi="Verdana" w:cs="Arial"/>
          <w:i/>
          <w:iCs/>
          <w:sz w:val="18"/>
          <w:szCs w:val="18"/>
        </w:rPr>
        <w:t>/</w:t>
      </w:r>
      <w:r w:rsidR="00575BDA" w:rsidRPr="00CA0206">
        <w:rPr>
          <w:rFonts w:ascii="Verdana" w:hAnsi="Verdana" w:cs="Arial"/>
          <w:i/>
          <w:iCs/>
          <w:sz w:val="18"/>
          <w:szCs w:val="18"/>
        </w:rPr>
        <w:t>poszczególni W</w:t>
      </w:r>
      <w:r w:rsidR="001D3F8A" w:rsidRPr="00CA0206">
        <w:rPr>
          <w:rFonts w:ascii="Verdana" w:hAnsi="Verdana" w:cs="Arial"/>
          <w:i/>
          <w:iCs/>
          <w:sz w:val="18"/>
          <w:szCs w:val="18"/>
        </w:rPr>
        <w:t>ykonawcy</w:t>
      </w:r>
      <w:r w:rsidR="00575BDA" w:rsidRPr="00CA0206">
        <w:rPr>
          <w:rFonts w:ascii="Verdana" w:hAnsi="Verdana" w:cs="Arial"/>
          <w:i/>
          <w:iCs/>
          <w:sz w:val="18"/>
          <w:szCs w:val="18"/>
        </w:rPr>
        <w:t>)</w:t>
      </w:r>
      <w:r w:rsidR="00053589" w:rsidRPr="00CA0206">
        <w:rPr>
          <w:rFonts w:ascii="Verdana" w:hAnsi="Verdana" w:cs="Arial"/>
          <w:i/>
          <w:iCs/>
          <w:sz w:val="18"/>
          <w:szCs w:val="18"/>
        </w:rPr>
        <w:t>:</w:t>
      </w:r>
    </w:p>
    <w:p w14:paraId="17DC0BA6" w14:textId="6E428FEA" w:rsidR="00053589" w:rsidRPr="00CA0206" w:rsidRDefault="00676B57" w:rsidP="000C4AE7">
      <w:pPr>
        <w:spacing w:after="0"/>
        <w:ind w:left="360"/>
        <w:jc w:val="both"/>
        <w:rPr>
          <w:rFonts w:ascii="Verdana" w:hAnsi="Verdana" w:cs="Arial"/>
          <w:i/>
          <w:iCs/>
          <w:sz w:val="18"/>
          <w:szCs w:val="18"/>
        </w:rPr>
      </w:pPr>
      <w:r w:rsidRPr="00CA0206">
        <w:rPr>
          <w:rFonts w:ascii="Verdana" w:hAnsi="Verdana" w:cs="Arial"/>
          <w:i/>
          <w:iCs/>
          <w:sz w:val="18"/>
          <w:szCs w:val="18"/>
        </w:rPr>
        <w:t>2.1.</w:t>
      </w:r>
      <w:r w:rsidR="00053589" w:rsidRPr="00CA0206">
        <w:rPr>
          <w:rFonts w:ascii="Verdana" w:hAnsi="Verdana" w:cs="Arial"/>
          <w:i/>
          <w:iCs/>
          <w:sz w:val="18"/>
          <w:szCs w:val="18"/>
        </w:rPr>
        <w:t>………………………………………………………………………</w:t>
      </w:r>
    </w:p>
    <w:p w14:paraId="5C6B6EE2" w14:textId="26C8C8E3" w:rsidR="00053589" w:rsidRPr="00CA0206" w:rsidRDefault="004525F1" w:rsidP="004525F1">
      <w:pPr>
        <w:spacing w:after="0"/>
        <w:jc w:val="both"/>
        <w:rPr>
          <w:rFonts w:ascii="Verdana" w:hAnsi="Verdana" w:cs="Arial"/>
          <w:i/>
          <w:iCs/>
          <w:sz w:val="18"/>
          <w:szCs w:val="18"/>
        </w:rPr>
      </w:pPr>
      <w:r w:rsidRPr="00CA0206">
        <w:rPr>
          <w:rFonts w:ascii="Verdana" w:hAnsi="Verdana" w:cs="Arial"/>
          <w:i/>
          <w:iCs/>
          <w:sz w:val="18"/>
          <w:szCs w:val="18"/>
        </w:rPr>
        <w:t xml:space="preserve">     </w:t>
      </w:r>
      <w:r w:rsidR="00676B57" w:rsidRPr="00CA0206">
        <w:rPr>
          <w:rFonts w:ascii="Verdana" w:hAnsi="Verdana" w:cs="Arial"/>
          <w:i/>
          <w:iCs/>
          <w:sz w:val="18"/>
          <w:szCs w:val="18"/>
        </w:rPr>
        <w:t>2.2.</w:t>
      </w:r>
      <w:r w:rsidR="00053589" w:rsidRPr="00CA0206">
        <w:rPr>
          <w:rFonts w:ascii="Verdana" w:hAnsi="Verdana" w:cs="Arial"/>
          <w:i/>
          <w:iCs/>
          <w:sz w:val="18"/>
          <w:szCs w:val="18"/>
        </w:rPr>
        <w:t>………………………………………………………………………</w:t>
      </w:r>
    </w:p>
    <w:p w14:paraId="2B5896D4" w14:textId="482C7800" w:rsidR="00EC13CB" w:rsidRPr="00CA0206" w:rsidRDefault="001D3F8A" w:rsidP="00981FF7">
      <w:pPr>
        <w:pStyle w:val="Akapitzlist"/>
        <w:numPr>
          <w:ilvl w:val="0"/>
          <w:numId w:val="32"/>
        </w:numPr>
        <w:spacing w:after="0" w:line="276" w:lineRule="auto"/>
        <w:ind w:left="406"/>
        <w:jc w:val="both"/>
        <w:rPr>
          <w:rFonts w:ascii="Verdana" w:hAnsi="Verdana" w:cs="Arial"/>
          <w:i/>
          <w:iCs/>
          <w:sz w:val="18"/>
          <w:szCs w:val="18"/>
        </w:rPr>
      </w:pPr>
      <w:r w:rsidRPr="00CA0206">
        <w:rPr>
          <w:rFonts w:ascii="Verdana" w:hAnsi="Verdana" w:cs="Arial"/>
          <w:i/>
          <w:iCs/>
          <w:sz w:val="18"/>
          <w:szCs w:val="18"/>
        </w:rPr>
        <w:t>(wypełnić jeżeli dotyczy) Oświadczam, że w celu potwierdzenia spełniania warunków udziału postępowaniu polegam na zdolnościach technicznych lub zawodowych lub sytuacji finansowej lub ekonomicznej podmiotu udostępniającego zasoby (podać pełną nazwę/firmę, adres, a także w zależności od podmiotu:, KRS/</w:t>
      </w:r>
      <w:proofErr w:type="spellStart"/>
      <w:r w:rsidRPr="00CA0206">
        <w:rPr>
          <w:rFonts w:ascii="Verdana" w:hAnsi="Verdana" w:cs="Arial"/>
          <w:i/>
          <w:iCs/>
          <w:sz w:val="18"/>
          <w:szCs w:val="18"/>
        </w:rPr>
        <w:t>CEiDG</w:t>
      </w:r>
      <w:proofErr w:type="spellEnd"/>
      <w:r w:rsidRPr="00CA0206">
        <w:rPr>
          <w:rFonts w:ascii="Verdana" w:hAnsi="Verdana" w:cs="Arial"/>
          <w:i/>
          <w:iCs/>
          <w:sz w:val="18"/>
          <w:szCs w:val="18"/>
        </w:rPr>
        <w:t xml:space="preserve">) .………………………………………………………………………...……………………………………………………………………………………………………………….…………………………………….., </w:t>
      </w:r>
    </w:p>
    <w:p w14:paraId="5C2C2F95" w14:textId="6A114FD3" w:rsidR="001D3F8A" w:rsidRPr="00CA0206" w:rsidRDefault="001D3F8A" w:rsidP="000C4AE7">
      <w:pPr>
        <w:pStyle w:val="Akapitzlist"/>
        <w:spacing w:after="0" w:line="276" w:lineRule="auto"/>
        <w:jc w:val="both"/>
        <w:rPr>
          <w:rFonts w:ascii="Verdana" w:hAnsi="Verdana" w:cs="Arial"/>
          <w:i/>
          <w:iCs/>
          <w:sz w:val="18"/>
          <w:szCs w:val="18"/>
        </w:rPr>
      </w:pPr>
      <w:r w:rsidRPr="00CA0206">
        <w:rPr>
          <w:rFonts w:ascii="Verdana" w:hAnsi="Verdana" w:cs="Arial"/>
          <w:i/>
          <w:iCs/>
          <w:sz w:val="18"/>
          <w:szCs w:val="18"/>
        </w:rPr>
        <w:t>w zakresie</w:t>
      </w:r>
      <w:r w:rsidR="007D235D" w:rsidRPr="00CA0206">
        <w:rPr>
          <w:rFonts w:ascii="Verdana" w:hAnsi="Verdana" w:cs="Arial"/>
          <w:i/>
          <w:iCs/>
          <w:sz w:val="18"/>
          <w:szCs w:val="18"/>
        </w:rPr>
        <w:t xml:space="preserve"> zdolności technicznej lub zawodowej</w:t>
      </w:r>
      <w:r w:rsidRPr="00CA0206">
        <w:rPr>
          <w:rFonts w:ascii="Verdana" w:hAnsi="Verdana" w:cs="Arial"/>
          <w:i/>
          <w:iCs/>
          <w:sz w:val="18"/>
          <w:szCs w:val="18"/>
        </w:rPr>
        <w:t>:</w:t>
      </w:r>
    </w:p>
    <w:p w14:paraId="36ACD5E7" w14:textId="12564E02" w:rsidR="001D3F8A" w:rsidRPr="00CA0206" w:rsidRDefault="007D235D" w:rsidP="004525F1">
      <w:pPr>
        <w:pStyle w:val="Akapitzlist"/>
        <w:numPr>
          <w:ilvl w:val="1"/>
          <w:numId w:val="1"/>
        </w:numPr>
        <w:spacing w:after="0" w:line="276" w:lineRule="auto"/>
        <w:rPr>
          <w:rFonts w:ascii="Verdana" w:hAnsi="Verdana" w:cs="Arial"/>
          <w:i/>
          <w:iCs/>
          <w:sz w:val="18"/>
          <w:szCs w:val="18"/>
        </w:rPr>
      </w:pPr>
      <w:r w:rsidRPr="00CA0206">
        <w:rPr>
          <w:rFonts w:ascii="Verdana" w:hAnsi="Verdana" w:cs="Arial"/>
          <w:i/>
          <w:iCs/>
          <w:sz w:val="18"/>
          <w:szCs w:val="18"/>
        </w:rPr>
        <w:t>dot.</w:t>
      </w:r>
      <w:r w:rsidR="004525F1" w:rsidRPr="00CA0206">
        <w:rPr>
          <w:rFonts w:ascii="Verdana" w:hAnsi="Verdana" w:cs="Arial"/>
          <w:i/>
          <w:iCs/>
          <w:sz w:val="18"/>
          <w:szCs w:val="18"/>
        </w:rPr>
        <w:t xml:space="preserve"> wykonanych</w:t>
      </w:r>
      <w:r w:rsidR="001D3F8A" w:rsidRPr="00CA0206">
        <w:rPr>
          <w:rFonts w:ascii="Verdana" w:hAnsi="Verdana" w:cs="Arial"/>
          <w:i/>
          <w:iCs/>
          <w:sz w:val="18"/>
          <w:szCs w:val="18"/>
        </w:rPr>
        <w:t xml:space="preserve"> robót</w:t>
      </w:r>
      <w:r w:rsidR="004525F1" w:rsidRPr="00CA0206">
        <w:rPr>
          <w:rFonts w:ascii="Verdana" w:hAnsi="Verdana" w:cs="Arial"/>
          <w:i/>
          <w:iCs/>
          <w:sz w:val="18"/>
          <w:szCs w:val="18"/>
        </w:rPr>
        <w:t xml:space="preserve"> </w:t>
      </w:r>
      <w:r w:rsidR="001D3F8A" w:rsidRPr="00CA0206">
        <w:rPr>
          <w:rFonts w:ascii="Verdana" w:hAnsi="Verdana" w:cs="Arial"/>
          <w:i/>
          <w:iCs/>
          <w:sz w:val="18"/>
          <w:szCs w:val="18"/>
        </w:rPr>
        <w:t>budowlanych…………………………………………………………………</w:t>
      </w:r>
    </w:p>
    <w:p w14:paraId="1F96C3C8" w14:textId="687BCE00" w:rsidR="001D3F8A" w:rsidRPr="00CA0206" w:rsidRDefault="007D235D" w:rsidP="000C4AE7">
      <w:pPr>
        <w:pStyle w:val="Akapitzlist"/>
        <w:numPr>
          <w:ilvl w:val="1"/>
          <w:numId w:val="1"/>
        </w:numPr>
        <w:spacing w:after="0" w:line="276" w:lineRule="auto"/>
        <w:jc w:val="both"/>
        <w:rPr>
          <w:rFonts w:ascii="Verdana" w:hAnsi="Verdana" w:cs="Arial"/>
          <w:i/>
          <w:iCs/>
          <w:sz w:val="18"/>
          <w:szCs w:val="18"/>
        </w:rPr>
      </w:pPr>
      <w:r w:rsidRPr="00CA0206">
        <w:rPr>
          <w:rFonts w:ascii="Verdana" w:hAnsi="Verdana" w:cs="Arial"/>
          <w:i/>
          <w:iCs/>
          <w:sz w:val="18"/>
          <w:szCs w:val="18"/>
        </w:rPr>
        <w:lastRenderedPageBreak/>
        <w:t>dot.</w:t>
      </w:r>
      <w:r w:rsidR="001D3F8A" w:rsidRPr="00CA0206">
        <w:rPr>
          <w:rFonts w:ascii="Verdana" w:hAnsi="Verdana" w:cs="Arial"/>
          <w:i/>
          <w:iCs/>
          <w:sz w:val="18"/>
          <w:szCs w:val="18"/>
        </w:rPr>
        <w:t xml:space="preserve"> osób skierowanych do realizacji zamówienia:</w:t>
      </w:r>
      <w:r w:rsidR="00EB57BA" w:rsidRPr="00CA0206">
        <w:rPr>
          <w:rFonts w:ascii="Verdana" w:hAnsi="Verdana" w:cs="Arial"/>
          <w:i/>
          <w:iCs/>
          <w:sz w:val="18"/>
          <w:szCs w:val="18"/>
        </w:rPr>
        <w:t>…………………………………………</w:t>
      </w:r>
    </w:p>
    <w:p w14:paraId="2D8A90B2" w14:textId="77777777" w:rsidR="00105AFE" w:rsidRPr="00CA0206" w:rsidRDefault="00105AFE" w:rsidP="000C4AE7">
      <w:pPr>
        <w:tabs>
          <w:tab w:val="num" w:pos="1134"/>
        </w:tabs>
        <w:autoSpaceDE w:val="0"/>
        <w:autoSpaceDN w:val="0"/>
        <w:adjustRightInd w:val="0"/>
        <w:spacing w:after="0"/>
        <w:jc w:val="both"/>
        <w:rPr>
          <w:rFonts w:ascii="Verdana" w:eastAsia="TimesNewRoman" w:hAnsi="Verdana" w:cs="Arial"/>
          <w:i/>
          <w:iCs/>
          <w:sz w:val="18"/>
          <w:szCs w:val="18"/>
          <w:highlight w:val="yellow"/>
        </w:rPr>
      </w:pPr>
    </w:p>
    <w:p w14:paraId="3EC7BA7A" w14:textId="4C6F7D89" w:rsidR="00105AFE" w:rsidRPr="00CA0206" w:rsidRDefault="00105AFE" w:rsidP="000C4AE7">
      <w:pPr>
        <w:tabs>
          <w:tab w:val="num" w:pos="1134"/>
        </w:tabs>
        <w:autoSpaceDE w:val="0"/>
        <w:autoSpaceDN w:val="0"/>
        <w:adjustRightInd w:val="0"/>
        <w:spacing w:after="0"/>
        <w:jc w:val="both"/>
        <w:rPr>
          <w:rFonts w:ascii="Verdana" w:eastAsia="TimesNewRoman" w:hAnsi="Verdana" w:cs="Arial"/>
          <w:i/>
          <w:iCs/>
          <w:sz w:val="18"/>
          <w:szCs w:val="18"/>
        </w:rPr>
      </w:pPr>
      <w:r w:rsidRPr="00CA0206">
        <w:rPr>
          <w:rFonts w:ascii="Verdana" w:eastAsia="TimesNewRoman" w:hAnsi="Verdana" w:cs="Arial"/>
          <w:i/>
          <w:iCs/>
          <w:sz w:val="18"/>
          <w:szCs w:val="18"/>
        </w:rPr>
        <w:t xml:space="preserve">Wykonawca, który polega na zdolnościach lub sytuacji podmiotów udostępniających zasoby, </w:t>
      </w:r>
      <w:r w:rsidRPr="00CA0206">
        <w:rPr>
          <w:rFonts w:ascii="Verdana" w:eastAsia="TimesNewRoman" w:hAnsi="Verdana" w:cs="Arial"/>
          <w:i/>
          <w:iCs/>
          <w:sz w:val="18"/>
          <w:szCs w:val="18"/>
          <w:u w:val="single"/>
        </w:rPr>
        <w:t>składa wraz z ofertą</w:t>
      </w:r>
      <w:r w:rsidRPr="00CA0206">
        <w:rPr>
          <w:rFonts w:ascii="Verdana" w:eastAsia="TimesNewRoman" w:hAnsi="Verdana" w:cs="Arial"/>
          <w:i/>
          <w:i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CA0206" w:rsidRDefault="00105AFE" w:rsidP="000C4AE7">
      <w:pPr>
        <w:tabs>
          <w:tab w:val="num" w:pos="1134"/>
        </w:tabs>
        <w:autoSpaceDE w:val="0"/>
        <w:autoSpaceDN w:val="0"/>
        <w:adjustRightInd w:val="0"/>
        <w:spacing w:after="0"/>
        <w:jc w:val="both"/>
        <w:rPr>
          <w:rFonts w:ascii="Verdana" w:eastAsia="TimesNewRoman" w:hAnsi="Verdana" w:cs="Arial"/>
          <w:i/>
          <w:iCs/>
          <w:sz w:val="18"/>
          <w:szCs w:val="18"/>
        </w:rPr>
      </w:pPr>
      <w:r w:rsidRPr="00CA0206">
        <w:rPr>
          <w:rFonts w:ascii="Verdana" w:eastAsia="TimesNewRoman" w:hAnsi="Verdana" w:cs="Arial"/>
          <w:i/>
          <w:iCs/>
          <w:sz w:val="18"/>
          <w:szCs w:val="18"/>
        </w:rPr>
        <w:t xml:space="preserve">1) zakres dostępnych Wykonawcy zasobów podmiotu udostępniającego zasoby; </w:t>
      </w:r>
    </w:p>
    <w:p w14:paraId="1AD06C37" w14:textId="77777777" w:rsidR="00105AFE" w:rsidRPr="00CA0206" w:rsidRDefault="00105AFE" w:rsidP="000C4AE7">
      <w:pPr>
        <w:tabs>
          <w:tab w:val="num" w:pos="1134"/>
        </w:tabs>
        <w:autoSpaceDE w:val="0"/>
        <w:autoSpaceDN w:val="0"/>
        <w:adjustRightInd w:val="0"/>
        <w:spacing w:after="0"/>
        <w:jc w:val="both"/>
        <w:rPr>
          <w:rFonts w:ascii="Verdana" w:eastAsia="TimesNewRoman" w:hAnsi="Verdana" w:cs="Arial"/>
          <w:i/>
          <w:iCs/>
          <w:sz w:val="18"/>
          <w:szCs w:val="18"/>
        </w:rPr>
      </w:pPr>
      <w:r w:rsidRPr="00CA0206">
        <w:rPr>
          <w:rFonts w:ascii="Verdana" w:eastAsia="TimesNewRoman" w:hAnsi="Verdana" w:cs="Arial"/>
          <w:i/>
          <w:iCs/>
          <w:sz w:val="18"/>
          <w:szCs w:val="18"/>
        </w:rPr>
        <w:t>2) sposób i okres udostępnienia Wykonawcy i wykorzystania przez niego zasobów podmiotu udostępniającego te zasoby przy wykonywaniu zamówienia;</w:t>
      </w:r>
    </w:p>
    <w:p w14:paraId="48D42FEE" w14:textId="77777777" w:rsidR="00105AFE" w:rsidRPr="00CA0206" w:rsidRDefault="00105AFE" w:rsidP="000C4AE7">
      <w:pPr>
        <w:tabs>
          <w:tab w:val="num" w:pos="1134"/>
        </w:tabs>
        <w:autoSpaceDE w:val="0"/>
        <w:autoSpaceDN w:val="0"/>
        <w:adjustRightInd w:val="0"/>
        <w:spacing w:after="0"/>
        <w:jc w:val="both"/>
        <w:rPr>
          <w:rFonts w:ascii="Verdana" w:eastAsia="TimesNewRoman" w:hAnsi="Verdana" w:cs="Arial"/>
          <w:i/>
          <w:iCs/>
          <w:sz w:val="18"/>
          <w:szCs w:val="18"/>
        </w:rPr>
      </w:pPr>
      <w:r w:rsidRPr="00CA0206">
        <w:rPr>
          <w:rFonts w:ascii="Verdana" w:eastAsia="TimesNewRoman" w:hAnsi="Verdana" w:cs="Arial"/>
          <w:i/>
          <w:iCs/>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Pr="00CA0206" w:rsidRDefault="00105AFE" w:rsidP="000C4AE7">
      <w:pPr>
        <w:tabs>
          <w:tab w:val="num" w:pos="1134"/>
        </w:tabs>
        <w:autoSpaceDE w:val="0"/>
        <w:autoSpaceDN w:val="0"/>
        <w:adjustRightInd w:val="0"/>
        <w:spacing w:after="0"/>
        <w:jc w:val="both"/>
        <w:rPr>
          <w:rFonts w:ascii="Verdana" w:eastAsia="TimesNewRoman" w:hAnsi="Verdana" w:cs="Arial"/>
          <w:i/>
          <w:iCs/>
          <w:sz w:val="18"/>
          <w:szCs w:val="18"/>
        </w:rPr>
      </w:pPr>
      <w:r w:rsidRPr="00CA0206">
        <w:rPr>
          <w:rFonts w:ascii="Verdana" w:eastAsia="TimesNewRoman" w:hAnsi="Verdana" w:cs="Arial"/>
          <w:i/>
          <w:iCs/>
          <w:sz w:val="18"/>
          <w:szCs w:val="18"/>
        </w:rPr>
        <w:t>Wzór zobowiązania podmiotu udostępniającego stanowi Załącznik nr 3 do SWZ.</w:t>
      </w:r>
    </w:p>
    <w:p w14:paraId="39B102A9" w14:textId="77777777" w:rsidR="00C343E8" w:rsidRPr="00CA0206" w:rsidRDefault="00C343E8" w:rsidP="000C4AE7">
      <w:pPr>
        <w:tabs>
          <w:tab w:val="num" w:pos="1134"/>
        </w:tabs>
        <w:autoSpaceDE w:val="0"/>
        <w:autoSpaceDN w:val="0"/>
        <w:adjustRightInd w:val="0"/>
        <w:spacing w:after="0"/>
        <w:jc w:val="both"/>
        <w:rPr>
          <w:rFonts w:ascii="Verdana" w:hAnsi="Verdana" w:cs="Arial"/>
          <w:i/>
          <w:iCs/>
          <w:sz w:val="18"/>
          <w:szCs w:val="18"/>
        </w:rPr>
      </w:pPr>
    </w:p>
    <w:p w14:paraId="531A3D9E" w14:textId="683CA28F" w:rsidR="00765401" w:rsidRPr="00CA0206" w:rsidRDefault="00036F32" w:rsidP="000C4AE7">
      <w:pPr>
        <w:spacing w:after="0"/>
        <w:jc w:val="both"/>
        <w:rPr>
          <w:rFonts w:ascii="Verdana" w:hAnsi="Verdana" w:cs="Arial"/>
          <w:i/>
          <w:iCs/>
          <w:sz w:val="18"/>
          <w:szCs w:val="18"/>
        </w:rPr>
      </w:pPr>
      <w:r w:rsidRPr="00CA0206">
        <w:rPr>
          <w:rFonts w:ascii="Verdana" w:hAnsi="Verdana" w:cs="Arial"/>
          <w:b/>
          <w:i/>
          <w:iCs/>
          <w:sz w:val="18"/>
          <w:szCs w:val="18"/>
          <w:highlight w:val="darkGray"/>
          <w:u w:val="single"/>
        </w:rPr>
        <w:t>OŚWIADCZENIE DOTYCZĄCE SPEŁNIANIA WARUNKÓW UDZIAŁU W  POSTĘPOWANIU PREZ PODMIOT UDOSTĘPNIAJĄCY ZASOBY</w:t>
      </w:r>
      <w:r w:rsidR="00845462" w:rsidRPr="00CA0206">
        <w:rPr>
          <w:rFonts w:ascii="Verdana" w:hAnsi="Verdana" w:cs="Arial"/>
          <w:b/>
          <w:i/>
          <w:iCs/>
          <w:sz w:val="18"/>
          <w:szCs w:val="18"/>
          <w:highlight w:val="darkGray"/>
          <w:u w:val="single"/>
        </w:rPr>
        <w:t>:</w:t>
      </w:r>
    </w:p>
    <w:p w14:paraId="018B29EB" w14:textId="0A4E9E7A" w:rsidR="00036F32" w:rsidRPr="00CA0206" w:rsidRDefault="00036F32" w:rsidP="00981FF7">
      <w:pPr>
        <w:pStyle w:val="Akapitzlist"/>
        <w:numPr>
          <w:ilvl w:val="0"/>
          <w:numId w:val="34"/>
        </w:numPr>
        <w:spacing w:after="0" w:line="276" w:lineRule="auto"/>
        <w:ind w:left="308"/>
        <w:jc w:val="both"/>
        <w:rPr>
          <w:rFonts w:ascii="Verdana" w:hAnsi="Verdana" w:cs="Arial"/>
          <w:i/>
          <w:iCs/>
          <w:sz w:val="18"/>
          <w:szCs w:val="18"/>
        </w:rPr>
      </w:pPr>
      <w:r w:rsidRPr="00CA0206">
        <w:rPr>
          <w:rFonts w:ascii="Verdana" w:hAnsi="Verdana" w:cs="Arial"/>
          <w:i/>
          <w:iCs/>
          <w:sz w:val="18"/>
          <w:szCs w:val="18"/>
        </w:rPr>
        <w:t>Oświadczam, że spełniam warunki udziału w postępowaniu określone przez Zamawiającego w rozdziale V</w:t>
      </w:r>
      <w:r w:rsidR="00974938" w:rsidRPr="00CA0206">
        <w:rPr>
          <w:rFonts w:ascii="Verdana" w:hAnsi="Verdana" w:cs="Arial"/>
          <w:i/>
          <w:iCs/>
          <w:sz w:val="18"/>
          <w:szCs w:val="18"/>
        </w:rPr>
        <w:t>I</w:t>
      </w:r>
      <w:r w:rsidR="0017630E" w:rsidRPr="00CA0206">
        <w:rPr>
          <w:rFonts w:ascii="Verdana" w:hAnsi="Verdana" w:cs="Arial"/>
          <w:i/>
          <w:iCs/>
          <w:sz w:val="18"/>
          <w:szCs w:val="18"/>
        </w:rPr>
        <w:t>I</w:t>
      </w:r>
      <w:r w:rsidRPr="00CA0206">
        <w:rPr>
          <w:rFonts w:ascii="Verdana" w:hAnsi="Verdana" w:cs="Arial"/>
          <w:i/>
          <w:iCs/>
          <w:sz w:val="18"/>
          <w:szCs w:val="18"/>
        </w:rPr>
        <w:t xml:space="preserve"> SWZ (należy wskazać, który warunek udziału </w:t>
      </w:r>
      <w:r w:rsidRPr="00CA0206">
        <w:rPr>
          <w:rFonts w:ascii="Verdana" w:hAnsi="Verdana" w:cs="Arial"/>
          <w:i/>
          <w:iCs/>
          <w:sz w:val="18"/>
          <w:szCs w:val="18"/>
        </w:rPr>
        <w:br/>
        <w:t xml:space="preserve">w postępowaniu </w:t>
      </w:r>
      <w:r w:rsidR="00F12DCA" w:rsidRPr="00CA0206">
        <w:rPr>
          <w:rFonts w:ascii="Verdana" w:hAnsi="Verdana" w:cs="Arial"/>
          <w:i/>
          <w:iCs/>
          <w:sz w:val="18"/>
          <w:szCs w:val="18"/>
        </w:rPr>
        <w:t>podmiot udostępniający zasoby</w:t>
      </w:r>
      <w:r w:rsidRPr="00CA0206">
        <w:rPr>
          <w:rFonts w:ascii="Verdana" w:hAnsi="Verdana" w:cs="Arial"/>
          <w:i/>
          <w:iCs/>
          <w:sz w:val="18"/>
          <w:szCs w:val="18"/>
        </w:rPr>
        <w:t xml:space="preserve"> spełnia samodzielnie) w zakresie</w:t>
      </w:r>
      <w:r w:rsidR="00911460" w:rsidRPr="00CA0206">
        <w:rPr>
          <w:rFonts w:ascii="Verdana" w:hAnsi="Verdana" w:cs="Arial"/>
          <w:i/>
          <w:iCs/>
          <w:sz w:val="18"/>
          <w:szCs w:val="18"/>
        </w:rPr>
        <w:t xml:space="preserve"> zdolności technicznej lub zawodowej</w:t>
      </w:r>
      <w:r w:rsidRPr="00CA0206">
        <w:rPr>
          <w:rFonts w:ascii="Verdana" w:hAnsi="Verdana" w:cs="Arial"/>
          <w:i/>
          <w:iCs/>
          <w:sz w:val="18"/>
          <w:szCs w:val="18"/>
        </w:rPr>
        <w:t>:</w:t>
      </w:r>
    </w:p>
    <w:p w14:paraId="52D3DDB5" w14:textId="2B079396" w:rsidR="00036F32" w:rsidRPr="00CA0206" w:rsidRDefault="00911460" w:rsidP="00981FF7">
      <w:pPr>
        <w:pStyle w:val="Akapitzlist"/>
        <w:numPr>
          <w:ilvl w:val="1"/>
          <w:numId w:val="35"/>
        </w:numPr>
        <w:spacing w:after="0" w:line="276" w:lineRule="auto"/>
        <w:jc w:val="both"/>
        <w:rPr>
          <w:rFonts w:ascii="Verdana" w:hAnsi="Verdana" w:cs="Arial"/>
          <w:i/>
          <w:iCs/>
          <w:sz w:val="18"/>
          <w:szCs w:val="18"/>
        </w:rPr>
      </w:pPr>
      <w:r w:rsidRPr="00CA0206">
        <w:rPr>
          <w:rFonts w:ascii="Verdana" w:hAnsi="Verdana" w:cs="Arial"/>
          <w:i/>
          <w:iCs/>
          <w:sz w:val="18"/>
          <w:szCs w:val="18"/>
        </w:rPr>
        <w:t xml:space="preserve">dot. </w:t>
      </w:r>
      <w:r w:rsidR="009F49D2" w:rsidRPr="00CA0206">
        <w:rPr>
          <w:rFonts w:ascii="Verdana" w:hAnsi="Verdana" w:cs="Arial"/>
          <w:i/>
          <w:iCs/>
          <w:sz w:val="18"/>
          <w:szCs w:val="18"/>
        </w:rPr>
        <w:t>wykonanych</w:t>
      </w:r>
      <w:r w:rsidR="00036F32" w:rsidRPr="00CA0206">
        <w:rPr>
          <w:rFonts w:ascii="Verdana" w:hAnsi="Verdana" w:cs="Arial"/>
          <w:i/>
          <w:iCs/>
          <w:sz w:val="18"/>
          <w:szCs w:val="18"/>
        </w:rPr>
        <w:t xml:space="preserve"> robót budowlanych……………………………</w:t>
      </w:r>
    </w:p>
    <w:p w14:paraId="24ED5195" w14:textId="0E560532" w:rsidR="00036F32" w:rsidRPr="00CA0206" w:rsidRDefault="00911460" w:rsidP="00981FF7">
      <w:pPr>
        <w:pStyle w:val="Akapitzlist"/>
        <w:numPr>
          <w:ilvl w:val="1"/>
          <w:numId w:val="35"/>
        </w:numPr>
        <w:spacing w:after="0" w:line="276" w:lineRule="auto"/>
        <w:ind w:left="993"/>
        <w:jc w:val="both"/>
        <w:rPr>
          <w:rFonts w:ascii="Verdana" w:hAnsi="Verdana" w:cs="Arial"/>
          <w:i/>
          <w:iCs/>
          <w:sz w:val="18"/>
          <w:szCs w:val="18"/>
        </w:rPr>
      </w:pPr>
      <w:r w:rsidRPr="00CA0206">
        <w:rPr>
          <w:rFonts w:ascii="Verdana" w:hAnsi="Verdana" w:cs="Arial"/>
          <w:i/>
          <w:iCs/>
          <w:sz w:val="18"/>
          <w:szCs w:val="18"/>
        </w:rPr>
        <w:t xml:space="preserve">dot. </w:t>
      </w:r>
      <w:r w:rsidR="00036F32" w:rsidRPr="00CA0206">
        <w:rPr>
          <w:rFonts w:ascii="Verdana" w:hAnsi="Verdana" w:cs="Arial"/>
          <w:i/>
          <w:iCs/>
          <w:sz w:val="18"/>
          <w:szCs w:val="18"/>
        </w:rPr>
        <w:t>osób skierowanych do realizacji zamówienia:</w:t>
      </w:r>
      <w:r w:rsidR="00EB57BA" w:rsidRPr="00CA0206">
        <w:rPr>
          <w:rFonts w:ascii="Verdana" w:hAnsi="Verdana" w:cs="Arial"/>
          <w:i/>
          <w:iCs/>
          <w:sz w:val="18"/>
          <w:szCs w:val="18"/>
        </w:rPr>
        <w:t>…………………………………………</w:t>
      </w:r>
      <w:r w:rsidR="0078204A" w:rsidRPr="00CA0206">
        <w:rPr>
          <w:rFonts w:ascii="Verdana" w:hAnsi="Verdana" w:cs="Arial"/>
          <w:i/>
          <w:iCs/>
          <w:sz w:val="18"/>
          <w:szCs w:val="18"/>
        </w:rPr>
        <w:t>*</w:t>
      </w:r>
    </w:p>
    <w:p w14:paraId="1547E97B" w14:textId="77777777" w:rsidR="00765401" w:rsidRPr="00CA0206" w:rsidRDefault="00765401" w:rsidP="000C4AE7">
      <w:pPr>
        <w:spacing w:after="0"/>
        <w:jc w:val="both"/>
        <w:rPr>
          <w:rFonts w:ascii="Verdana" w:hAnsi="Verdana" w:cs="Arial"/>
          <w:i/>
          <w:iCs/>
          <w:sz w:val="18"/>
          <w:szCs w:val="18"/>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za pomocą bezpłatnych i ogólnodostępnych baz da</w:t>
      </w:r>
      <w:r w:rsidRPr="001B3752">
        <w:rPr>
          <w:rFonts w:ascii="Verdana" w:hAnsi="Verdana" w:cs="Arial"/>
          <w:sz w:val="20"/>
          <w:szCs w:val="20"/>
        </w:rPr>
        <w:lastRenderedPageBreak/>
        <w:t xml:space="preserve">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5AC35FA6" w14:textId="77777777" w:rsidR="00193507" w:rsidRDefault="00193507" w:rsidP="00652D1C">
      <w:pPr>
        <w:spacing w:line="260" w:lineRule="exact"/>
        <w:jc w:val="both"/>
        <w:rPr>
          <w:rFonts w:ascii="Verdana" w:hAnsi="Verdana" w:cs="Arial"/>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981FF7">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9"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9"/>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0"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1" w:name="_Hlk140664612"/>
      <w:r w:rsidRPr="00246BA1">
        <w:rPr>
          <w:rFonts w:ascii="Verdana" w:hAnsi="Verdana"/>
          <w:b/>
          <w:sz w:val="20"/>
          <w:szCs w:val="20"/>
        </w:rPr>
        <w:t xml:space="preserve">Wykonawcy wspólnie ubiegającego się </w:t>
      </w:r>
      <w:r w:rsidRPr="00246BA1">
        <w:rPr>
          <w:rFonts w:ascii="Verdana" w:hAnsi="Verdana"/>
          <w:b/>
          <w:sz w:val="20"/>
          <w:szCs w:val="20"/>
        </w:rPr>
        <w:br/>
        <w:t xml:space="preserve">o zamówienie/podmiotu udostępniającego zasoby </w:t>
      </w:r>
      <w:bookmarkEnd w:id="51"/>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bookmarkEnd w:id="50"/>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2" w:name="_Hlk61446709"/>
    </w:p>
    <w:p w14:paraId="13899F38" w14:textId="60928D81" w:rsidR="007510F0" w:rsidRDefault="007510F0" w:rsidP="000C4AE7">
      <w:pPr>
        <w:spacing w:after="0"/>
        <w:rPr>
          <w:rFonts w:ascii="Verdana" w:hAnsi="Verdana" w:cs="Arial"/>
          <w:sz w:val="20"/>
        </w:rPr>
      </w:pPr>
    </w:p>
    <w:p w14:paraId="2E86866A" w14:textId="6DBFFF44" w:rsidR="00652D1C" w:rsidRDefault="00E067B7">
      <w:pPr>
        <w:spacing w:after="0" w:line="240" w:lineRule="auto"/>
        <w:rPr>
          <w:rFonts w:ascii="Verdana" w:hAnsi="Verdana" w:cs="Arial"/>
          <w:sz w:val="20"/>
        </w:rPr>
      </w:pPr>
      <w:r w:rsidRPr="007936C9">
        <w:rPr>
          <w:rFonts w:ascii="Verdana" w:hAnsi="Verdana"/>
          <w:i/>
          <w:iCs/>
          <w:sz w:val="18"/>
          <w:szCs w:val="18"/>
        </w:rPr>
        <w:lastRenderedPageBreak/>
        <w:t xml:space="preserve">*zapis </w:t>
      </w:r>
      <w:r>
        <w:rPr>
          <w:rFonts w:ascii="Verdana" w:hAnsi="Verdana"/>
          <w:i/>
          <w:iCs/>
          <w:sz w:val="18"/>
          <w:szCs w:val="18"/>
        </w:rPr>
        <w:t xml:space="preserve">nie </w:t>
      </w:r>
      <w:r w:rsidRPr="007936C9">
        <w:rPr>
          <w:rFonts w:ascii="Verdana" w:hAnsi="Verdana"/>
          <w:i/>
          <w:iCs/>
          <w:sz w:val="18"/>
          <w:szCs w:val="18"/>
        </w:rPr>
        <w:t>obowiązuje Wykonawcę</w:t>
      </w:r>
      <w:r w:rsidR="00CA0206">
        <w:rPr>
          <w:rFonts w:ascii="Verdana" w:hAnsi="Verdana"/>
          <w:i/>
          <w:iCs/>
          <w:sz w:val="18"/>
          <w:szCs w:val="18"/>
        </w:rPr>
        <w:t xml:space="preserve"> w tym postępowaniu</w:t>
      </w:r>
      <w:r w:rsidRPr="007936C9">
        <w:rPr>
          <w:rFonts w:ascii="Verdana" w:hAnsi="Verdana"/>
          <w:i/>
          <w:iCs/>
          <w:sz w:val="18"/>
          <w:szCs w:val="18"/>
        </w:rPr>
        <w:t>.</w:t>
      </w:r>
      <w:r w:rsidR="00652D1C">
        <w:rPr>
          <w:rFonts w:ascii="Verdana" w:hAnsi="Verdana" w:cs="Arial"/>
          <w:sz w:val="20"/>
        </w:rPr>
        <w:br w:type="page"/>
      </w:r>
    </w:p>
    <w:bookmarkEnd w:id="52"/>
    <w:p w14:paraId="2F80266F" w14:textId="77777777" w:rsidR="00F75EF4" w:rsidRPr="00F75EF4" w:rsidRDefault="00F75EF4" w:rsidP="00F75EF4">
      <w:pPr>
        <w:spacing w:after="0"/>
        <w:rPr>
          <w:rFonts w:ascii="Verdana" w:hAnsi="Verdana" w:cs="Arial"/>
          <w:sz w:val="20"/>
          <w:szCs w:val="20"/>
        </w:rPr>
      </w:pPr>
    </w:p>
    <w:p w14:paraId="2D374A7A" w14:textId="6DD81483" w:rsidR="009B4EF2" w:rsidRDefault="009B4EF2" w:rsidP="000C4AE7">
      <w:pPr>
        <w:pStyle w:val="Bezodstpw"/>
        <w:spacing w:line="276" w:lineRule="auto"/>
        <w:jc w:val="right"/>
        <w:rPr>
          <w:rFonts w:ascii="Verdana" w:hAnsi="Verdana" w:cs="Arial"/>
          <w:sz w:val="18"/>
          <w:szCs w:val="18"/>
        </w:rPr>
      </w:pPr>
      <w:bookmarkStart w:id="53"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A45F7F">
        <w:rPr>
          <w:rFonts w:ascii="Verdana" w:hAnsi="Verdana" w:cs="Arial"/>
          <w:sz w:val="18"/>
          <w:szCs w:val="18"/>
        </w:rPr>
        <w:t>41</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1597E3FF" w14:textId="77777777" w:rsidR="00A45F7F" w:rsidRPr="00D876FE" w:rsidRDefault="00A45F7F" w:rsidP="00A45F7F">
      <w:pPr>
        <w:spacing w:after="0"/>
        <w:jc w:val="both"/>
        <w:rPr>
          <w:rFonts w:ascii="Verdana" w:hAnsi="Verdana" w:cs="Arial"/>
          <w:b/>
          <w:bCs/>
          <w:sz w:val="18"/>
          <w:szCs w:val="18"/>
        </w:rPr>
      </w:pPr>
      <w:r w:rsidRPr="00D876FE">
        <w:rPr>
          <w:rFonts w:ascii="Verdana" w:hAnsi="Verdana" w:cs="Arial"/>
          <w:b/>
          <w:bCs/>
          <w:sz w:val="18"/>
          <w:szCs w:val="18"/>
        </w:rPr>
        <w:t>„</w:t>
      </w:r>
      <w:r w:rsidRPr="00D876FE">
        <w:rPr>
          <w:rFonts w:ascii="Verdana" w:eastAsia="Verdana" w:hAnsi="Verdana" w:cs="Verdana"/>
          <w:b/>
          <w:bCs/>
          <w:sz w:val="18"/>
          <w:szCs w:val="18"/>
        </w:rPr>
        <w:t>Przedłużenie licencji produktu zabezpieczenia antywirusowego i lokalnej zapory sieciowej na 5000 stanowisk na okres 12 miesięcy (ESET PROTECT)”.</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6D5B9CF0" w:rsidR="00BB7902" w:rsidRPr="00CA0206" w:rsidRDefault="00BB7902" w:rsidP="00981FF7">
      <w:pPr>
        <w:pStyle w:val="Bezodstpw"/>
        <w:numPr>
          <w:ilvl w:val="4"/>
          <w:numId w:val="6"/>
        </w:numPr>
        <w:tabs>
          <w:tab w:val="clear" w:pos="3600"/>
        </w:tabs>
        <w:spacing w:line="276" w:lineRule="auto"/>
        <w:ind w:left="426"/>
        <w:jc w:val="both"/>
        <w:rPr>
          <w:rFonts w:ascii="Verdana" w:hAnsi="Verdana"/>
          <w:i/>
          <w:iCs/>
          <w:sz w:val="18"/>
          <w:szCs w:val="18"/>
        </w:rPr>
      </w:pPr>
      <w:r w:rsidRPr="00CA0206">
        <w:rPr>
          <w:rFonts w:ascii="Verdana" w:hAnsi="Verdana"/>
          <w:i/>
          <w:iCs/>
          <w:sz w:val="18"/>
          <w:szCs w:val="18"/>
        </w:rPr>
        <w:t>art. 109 ust. 1 pkt 7,8 i 10 uPzp</w:t>
      </w:r>
      <w:r w:rsidR="00CA0206">
        <w:rPr>
          <w:rFonts w:ascii="Verdana" w:hAnsi="Verdana"/>
          <w:i/>
          <w:iCs/>
          <w:sz w:val="18"/>
          <w:szCs w:val="18"/>
        </w:rPr>
        <w:t>*</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lastRenderedPageBreak/>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53"/>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5EC26253" w14:textId="77777777" w:rsidR="00311B20" w:rsidRDefault="00311B20" w:rsidP="00682080">
      <w:pPr>
        <w:spacing w:after="0"/>
        <w:jc w:val="both"/>
        <w:rPr>
          <w:rFonts w:ascii="Verdana" w:hAnsi="Verdana"/>
          <w:b/>
          <w:sz w:val="20"/>
          <w:szCs w:val="20"/>
          <w:u w:val="single"/>
        </w:rPr>
      </w:pPr>
    </w:p>
    <w:p w14:paraId="3F086CB7" w14:textId="413F8BE9" w:rsidR="00311B20" w:rsidRPr="00DB7CED" w:rsidRDefault="00311B20" w:rsidP="00682080">
      <w:pPr>
        <w:spacing w:after="0"/>
        <w:jc w:val="both"/>
        <w:rPr>
          <w:rFonts w:ascii="Verdana" w:hAnsi="Verdana"/>
          <w:b/>
          <w:sz w:val="20"/>
          <w:szCs w:val="20"/>
          <w:u w:val="single"/>
        </w:rPr>
      </w:pPr>
      <w:r w:rsidRPr="007936C9">
        <w:rPr>
          <w:rFonts w:ascii="Verdana" w:hAnsi="Verdana"/>
          <w:i/>
          <w:iCs/>
          <w:sz w:val="18"/>
          <w:szCs w:val="18"/>
        </w:rPr>
        <w:t xml:space="preserve">*zapis </w:t>
      </w:r>
      <w:r>
        <w:rPr>
          <w:rFonts w:ascii="Verdana" w:hAnsi="Verdana"/>
          <w:i/>
          <w:iCs/>
          <w:sz w:val="18"/>
          <w:szCs w:val="18"/>
        </w:rPr>
        <w:t xml:space="preserve">nie </w:t>
      </w:r>
      <w:r w:rsidRPr="007936C9">
        <w:rPr>
          <w:rFonts w:ascii="Verdana" w:hAnsi="Verdana"/>
          <w:i/>
          <w:iCs/>
          <w:sz w:val="18"/>
          <w:szCs w:val="18"/>
        </w:rPr>
        <w:t>obowiązuje Wykonawcę</w:t>
      </w:r>
      <w:r>
        <w:rPr>
          <w:rFonts w:ascii="Verdana" w:hAnsi="Verdana"/>
          <w:i/>
          <w:iCs/>
          <w:sz w:val="18"/>
          <w:szCs w:val="18"/>
        </w:rPr>
        <w:t xml:space="preserve"> w tym postępowaniu</w:t>
      </w:r>
      <w:r w:rsidRPr="007936C9">
        <w:rPr>
          <w:rFonts w:ascii="Verdana" w:hAnsi="Verdana"/>
          <w:i/>
          <w:iCs/>
          <w:sz w:val="18"/>
          <w:szCs w:val="18"/>
        </w:rPr>
        <w:t>.</w:t>
      </w:r>
    </w:p>
    <w:sectPr w:rsidR="00311B20" w:rsidRPr="00DB7CED"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00"/>
    <w:family w:val="roman"/>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A2A0BC0"/>
    <w:multiLevelType w:val="multilevel"/>
    <w:tmpl w:val="D79AAAB2"/>
    <w:lvl w:ilvl="0">
      <w:start w:val="6"/>
      <w:numFmt w:val="decimal"/>
      <w:lvlText w:val="%1."/>
      <w:lvlJc w:val="left"/>
      <w:pPr>
        <w:ind w:left="390" w:hanging="39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9"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0"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1"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2"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1"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5ED775F"/>
    <w:multiLevelType w:val="hybridMultilevel"/>
    <w:tmpl w:val="0E7AD92A"/>
    <w:lvl w:ilvl="0" w:tplc="CF3822B2">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5"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9"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1"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CC3ED7"/>
    <w:multiLevelType w:val="multilevel"/>
    <w:tmpl w:val="A4FE56A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4B0EBF"/>
    <w:multiLevelType w:val="multilevel"/>
    <w:tmpl w:val="10CCE7A6"/>
    <w:lvl w:ilvl="0">
      <w:start w:val="1"/>
      <w:numFmt w:val="decimal"/>
      <w:lvlText w:val="%1."/>
      <w:lvlJc w:val="left"/>
      <w:pPr>
        <w:ind w:left="360" w:hanging="360"/>
      </w:pPr>
      <w:rPr>
        <w:rFonts w:hint="default"/>
        <w:b w:val="0"/>
        <w:i w:val="0"/>
      </w:rPr>
    </w:lvl>
    <w:lvl w:ilvl="1">
      <w:start w:val="1"/>
      <w:numFmt w:val="decimal"/>
      <w:lvlText w:val="%1.%2."/>
      <w:lvlJc w:val="left"/>
      <w:pPr>
        <w:ind w:left="574" w:hanging="432"/>
      </w:pPr>
      <w:rPr>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644"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7F321096"/>
    <w:lvl w:ilvl="0" w:tplc="B658E5F4">
      <w:start w:val="1"/>
      <w:numFmt w:val="decimal"/>
      <w:lvlText w:val="%1."/>
      <w:lvlJc w:val="left"/>
      <w:pPr>
        <w:tabs>
          <w:tab w:val="num" w:pos="720"/>
        </w:tabs>
        <w:ind w:left="720" w:hanging="360"/>
      </w:pPr>
      <w:rPr>
        <w:rFonts w:ascii="Verdana" w:hAnsi="Verdana" w:cs="Times New Roman" w:hint="default"/>
        <w:b w:val="0"/>
        <w:i w:val="0"/>
        <w:sz w:val="18"/>
        <w:szCs w:val="18"/>
      </w:rPr>
    </w:lvl>
    <w:lvl w:ilvl="1" w:tplc="B73606F8">
      <w:start w:val="1"/>
      <w:numFmt w:val="decimal"/>
      <w:lvlText w:val="1.%2."/>
      <w:lvlJc w:val="left"/>
      <w:pPr>
        <w:ind w:left="1440" w:hanging="360"/>
      </w:pPr>
      <w:rPr>
        <w:rFonts w:cs="Times New Roman" w:hint="default"/>
        <w:b/>
      </w:rPr>
    </w:lvl>
    <w:lvl w:ilvl="2" w:tplc="0E60EE3C">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1C506AC4">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9" w15:restartNumberingAfterBreak="0">
    <w:nsid w:val="7E9E37F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16cid:durableId="1735426021">
    <w:abstractNumId w:val="77"/>
  </w:num>
  <w:num w:numId="2" w16cid:durableId="414128968">
    <w:abstractNumId w:val="62"/>
  </w:num>
  <w:num w:numId="3" w16cid:durableId="1228303948">
    <w:abstractNumId w:val="19"/>
  </w:num>
  <w:num w:numId="4" w16cid:durableId="1198857232">
    <w:abstractNumId w:val="69"/>
  </w:num>
  <w:num w:numId="5" w16cid:durableId="1654991103">
    <w:abstractNumId w:val="43"/>
  </w:num>
  <w:num w:numId="6" w16cid:durableId="1551763846">
    <w:abstractNumId w:val="42"/>
  </w:num>
  <w:num w:numId="7" w16cid:durableId="445394406">
    <w:abstractNumId w:val="47"/>
  </w:num>
  <w:num w:numId="8" w16cid:durableId="692152573">
    <w:abstractNumId w:val="63"/>
  </w:num>
  <w:num w:numId="9" w16cid:durableId="1784228420">
    <w:abstractNumId w:val="27"/>
  </w:num>
  <w:num w:numId="10" w16cid:durableId="869489418">
    <w:abstractNumId w:val="12"/>
  </w:num>
  <w:num w:numId="11" w16cid:durableId="1132360099">
    <w:abstractNumId w:val="4"/>
  </w:num>
  <w:num w:numId="12" w16cid:durableId="1561942877">
    <w:abstractNumId w:val="9"/>
  </w:num>
  <w:num w:numId="13" w16cid:durableId="968511908">
    <w:abstractNumId w:val="65"/>
  </w:num>
  <w:num w:numId="14" w16cid:durableId="1710104461">
    <w:abstractNumId w:val="11"/>
  </w:num>
  <w:num w:numId="15" w16cid:durableId="1432553233">
    <w:abstractNumId w:val="24"/>
  </w:num>
  <w:num w:numId="16" w16cid:durableId="1389380548">
    <w:abstractNumId w:val="2"/>
  </w:num>
  <w:num w:numId="17" w16cid:durableId="683094430">
    <w:abstractNumId w:val="29"/>
  </w:num>
  <w:num w:numId="18" w16cid:durableId="1571307887">
    <w:abstractNumId w:val="60"/>
  </w:num>
  <w:num w:numId="19" w16cid:durableId="1211041548">
    <w:abstractNumId w:val="56"/>
  </w:num>
  <w:num w:numId="20" w16cid:durableId="305622958">
    <w:abstractNumId w:val="16"/>
  </w:num>
  <w:num w:numId="21" w16cid:durableId="684357842">
    <w:abstractNumId w:val="46"/>
  </w:num>
  <w:num w:numId="22" w16cid:durableId="999037539">
    <w:abstractNumId w:val="40"/>
  </w:num>
  <w:num w:numId="23" w16cid:durableId="92406282">
    <w:abstractNumId w:val="44"/>
  </w:num>
  <w:num w:numId="24" w16cid:durableId="751395981">
    <w:abstractNumId w:val="35"/>
  </w:num>
  <w:num w:numId="25" w16cid:durableId="996959558">
    <w:abstractNumId w:val="59"/>
  </w:num>
  <w:num w:numId="26" w16cid:durableId="561789208">
    <w:abstractNumId w:val="39"/>
  </w:num>
  <w:num w:numId="27" w16cid:durableId="969240445">
    <w:abstractNumId w:val="78"/>
  </w:num>
  <w:num w:numId="28" w16cid:durableId="1415198993">
    <w:abstractNumId w:val="50"/>
  </w:num>
  <w:num w:numId="29" w16cid:durableId="960183746">
    <w:abstractNumId w:val="45"/>
  </w:num>
  <w:num w:numId="30" w16cid:durableId="996809299">
    <w:abstractNumId w:val="28"/>
  </w:num>
  <w:num w:numId="31" w16cid:durableId="29306890">
    <w:abstractNumId w:val="30"/>
  </w:num>
  <w:num w:numId="32" w16cid:durableId="883251304">
    <w:abstractNumId w:val="17"/>
  </w:num>
  <w:num w:numId="33" w16cid:durableId="1673024085">
    <w:abstractNumId w:val="8"/>
  </w:num>
  <w:num w:numId="34" w16cid:durableId="148833477">
    <w:abstractNumId w:val="58"/>
  </w:num>
  <w:num w:numId="35" w16cid:durableId="2018195749">
    <w:abstractNumId w:val="51"/>
  </w:num>
  <w:num w:numId="36" w16cid:durableId="219361647">
    <w:abstractNumId w:val="36"/>
  </w:num>
  <w:num w:numId="37" w16cid:durableId="2071220759">
    <w:abstractNumId w:val="48"/>
  </w:num>
  <w:num w:numId="38" w16cid:durableId="1936936145">
    <w:abstractNumId w:val="57"/>
  </w:num>
  <w:num w:numId="39" w16cid:durableId="502017359">
    <w:abstractNumId w:val="18"/>
  </w:num>
  <w:num w:numId="40" w16cid:durableId="177936369">
    <w:abstractNumId w:val="70"/>
  </w:num>
  <w:num w:numId="41" w16cid:durableId="1744989681">
    <w:abstractNumId w:val="23"/>
  </w:num>
  <w:num w:numId="42" w16cid:durableId="961882860">
    <w:abstractNumId w:val="53"/>
  </w:num>
  <w:num w:numId="43" w16cid:durableId="618950903">
    <w:abstractNumId w:val="61"/>
  </w:num>
  <w:num w:numId="44" w16cid:durableId="760761189">
    <w:abstractNumId w:val="76"/>
  </w:num>
  <w:num w:numId="45" w16cid:durableId="1252541476">
    <w:abstractNumId w:val="32"/>
  </w:num>
  <w:num w:numId="46" w16cid:durableId="1644042814">
    <w:abstractNumId w:val="22"/>
  </w:num>
  <w:num w:numId="47" w16cid:durableId="231350041">
    <w:abstractNumId w:val="15"/>
  </w:num>
  <w:num w:numId="48" w16cid:durableId="6844840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5"/>
  </w:num>
  <w:num w:numId="50" w16cid:durableId="1493060288">
    <w:abstractNumId w:val="37"/>
  </w:num>
  <w:num w:numId="51" w16cid:durableId="1167400165">
    <w:abstractNumId w:val="26"/>
  </w:num>
  <w:num w:numId="52" w16cid:durableId="1841775279">
    <w:abstractNumId w:val="72"/>
  </w:num>
  <w:num w:numId="53" w16cid:durableId="1987391360">
    <w:abstractNumId w:val="67"/>
  </w:num>
  <w:num w:numId="54" w16cid:durableId="1784811897">
    <w:abstractNumId w:val="73"/>
  </w:num>
  <w:num w:numId="55" w16cid:durableId="2103602357">
    <w:abstractNumId w:val="71"/>
  </w:num>
  <w:num w:numId="56" w16cid:durableId="1672834883">
    <w:abstractNumId w:val="38"/>
  </w:num>
  <w:num w:numId="57" w16cid:durableId="678626856">
    <w:abstractNumId w:val="75"/>
  </w:num>
  <w:num w:numId="58" w16cid:durableId="733695425">
    <w:abstractNumId w:val="41"/>
  </w:num>
  <w:num w:numId="59" w16cid:durableId="1077360655">
    <w:abstractNumId w:val="31"/>
  </w:num>
  <w:num w:numId="60" w16cid:durableId="1753743727">
    <w:abstractNumId w:val="74"/>
  </w:num>
  <w:num w:numId="61" w16cid:durableId="1188564160">
    <w:abstractNumId w:val="20"/>
  </w:num>
  <w:num w:numId="62" w16cid:durableId="1224367247">
    <w:abstractNumId w:val="54"/>
  </w:num>
  <w:num w:numId="63" w16cid:durableId="1410421648">
    <w:abstractNumId w:val="49"/>
  </w:num>
  <w:num w:numId="64" w16cid:durableId="248394680">
    <w:abstractNumId w:val="14"/>
  </w:num>
  <w:num w:numId="65" w16cid:durableId="2004820458">
    <w:abstractNumId w:val="68"/>
  </w:num>
  <w:num w:numId="66" w16cid:durableId="1898004934">
    <w:abstractNumId w:val="52"/>
  </w:num>
  <w:num w:numId="67" w16cid:durableId="1279604752">
    <w:abstractNumId w:val="6"/>
  </w:num>
  <w:num w:numId="68" w16cid:durableId="875000542">
    <w:abstractNumId w:val="64"/>
  </w:num>
  <w:num w:numId="69" w16cid:durableId="1650135481">
    <w:abstractNumId w:val="34"/>
  </w:num>
  <w:num w:numId="70" w16cid:durableId="1975865986">
    <w:abstractNumId w:val="13"/>
  </w:num>
  <w:num w:numId="71" w16cid:durableId="571820354">
    <w:abstractNumId w:val="25"/>
  </w:num>
  <w:num w:numId="72" w16cid:durableId="824862692">
    <w:abstractNumId w:val="66"/>
  </w:num>
  <w:num w:numId="73" w16cid:durableId="1297445311">
    <w:abstractNumId w:val="3"/>
  </w:num>
  <w:num w:numId="74" w16cid:durableId="1794326046">
    <w:abstractNumId w:val="33"/>
  </w:num>
  <w:num w:numId="75" w16cid:durableId="1637490963">
    <w:abstractNumId w:val="7"/>
  </w:num>
  <w:num w:numId="76" w16cid:durableId="501361653">
    <w:abstractNumId w:val="21"/>
  </w:num>
  <w:num w:numId="77" w16cid:durableId="1029186253">
    <w:abstractNumId w:val="1"/>
  </w:num>
  <w:num w:numId="78" w16cid:durableId="1807506664">
    <w:abstractNumId w:val="79"/>
  </w:num>
  <w:num w:numId="79" w16cid:durableId="725026752">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1E"/>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4DB"/>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489"/>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D4E"/>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9"/>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2D8"/>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B20"/>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421"/>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753"/>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755"/>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4AA2"/>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74"/>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B80"/>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ABC"/>
    <w:rsid w:val="005B1F4B"/>
    <w:rsid w:val="005B2122"/>
    <w:rsid w:val="005B230D"/>
    <w:rsid w:val="005B315E"/>
    <w:rsid w:val="005B32D0"/>
    <w:rsid w:val="005B3CB3"/>
    <w:rsid w:val="005B3D9D"/>
    <w:rsid w:val="005B3E0A"/>
    <w:rsid w:val="005B4666"/>
    <w:rsid w:val="005B490A"/>
    <w:rsid w:val="005B4B1F"/>
    <w:rsid w:val="005B4C4D"/>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D1A"/>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1C0"/>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BCA"/>
    <w:rsid w:val="006B2C04"/>
    <w:rsid w:val="006B333A"/>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4A1"/>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13C3"/>
    <w:rsid w:val="007615C5"/>
    <w:rsid w:val="007617C9"/>
    <w:rsid w:val="00761ADE"/>
    <w:rsid w:val="00761B09"/>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6A7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04A"/>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DF4"/>
    <w:rsid w:val="00923E1B"/>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D74"/>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A70"/>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402F6"/>
    <w:rsid w:val="00B404C3"/>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12A"/>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738"/>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9DD"/>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206"/>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BC5"/>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72"/>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2F5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67B7"/>
    <w:rsid w:val="00E07736"/>
    <w:rsid w:val="00E07A94"/>
    <w:rsid w:val="00E07B9C"/>
    <w:rsid w:val="00E07BEB"/>
    <w:rsid w:val="00E07CF1"/>
    <w:rsid w:val="00E07D9A"/>
    <w:rsid w:val="00E07FF7"/>
    <w:rsid w:val="00E10213"/>
    <w:rsid w:val="00E102D4"/>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615"/>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0D31"/>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E7E"/>
    <w:rsid w:val="00E620FF"/>
    <w:rsid w:val="00E621DB"/>
    <w:rsid w:val="00E62783"/>
    <w:rsid w:val="00E62AE2"/>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B42"/>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04F"/>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6D"/>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630"/>
    <w:rsid w:val="00F01931"/>
    <w:rsid w:val="00F01C68"/>
    <w:rsid w:val="00F025B6"/>
    <w:rsid w:val="00F02B1A"/>
    <w:rsid w:val="00F02E4B"/>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8A2"/>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31</Pages>
  <Words>13129</Words>
  <Characters>87246</Characters>
  <Application>Microsoft Office Word</Application>
  <DocSecurity>0</DocSecurity>
  <Lines>727</Lines>
  <Paragraphs>200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100175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502</cp:revision>
  <cp:lastPrinted>2023-08-25T08:30:00Z</cp:lastPrinted>
  <dcterms:created xsi:type="dcterms:W3CDTF">2022-05-13T07:17:00Z</dcterms:created>
  <dcterms:modified xsi:type="dcterms:W3CDTF">2023-10-03T10:14:00Z</dcterms:modified>
</cp:coreProperties>
</file>