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3F7" w14:textId="01D5CE2E" w:rsidR="0022358D" w:rsidRPr="00922270" w:rsidRDefault="0022358D" w:rsidP="003C1FA6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Garamond" w:hAnsi="Garamond" w:cs="Arial"/>
          <w:b/>
          <w:sz w:val="21"/>
          <w:szCs w:val="21"/>
          <w:u w:val="single"/>
        </w:rPr>
      </w:pPr>
      <w:r w:rsidRPr="00922270">
        <w:rPr>
          <w:rFonts w:ascii="Garamond" w:hAnsi="Garamond" w:cs="Arial"/>
          <w:b/>
          <w:sz w:val="21"/>
          <w:szCs w:val="21"/>
          <w:u w:val="single"/>
        </w:rPr>
        <w:t>Z</w:t>
      </w:r>
      <w:r w:rsidR="003C1FA6" w:rsidRPr="00922270">
        <w:rPr>
          <w:rFonts w:ascii="Garamond" w:hAnsi="Garamond" w:cs="Arial"/>
          <w:b/>
          <w:sz w:val="21"/>
          <w:szCs w:val="21"/>
          <w:u w:val="single"/>
        </w:rPr>
        <w:t>ałącznik nr 3 do SWZ</w:t>
      </w:r>
    </w:p>
    <w:p w14:paraId="098F329B" w14:textId="77777777" w:rsidR="0022358D" w:rsidRPr="00922270" w:rsidRDefault="0022358D" w:rsidP="0022358D">
      <w:pPr>
        <w:spacing w:after="60"/>
        <w:ind w:left="6237"/>
        <w:rPr>
          <w:rFonts w:ascii="Garamond" w:hAnsi="Garamond" w:cs="Calibri"/>
          <w:b/>
          <w:sz w:val="21"/>
          <w:szCs w:val="21"/>
          <w:lang w:eastAsia="en-US"/>
        </w:rPr>
      </w:pPr>
    </w:p>
    <w:p w14:paraId="30DB52E3" w14:textId="5B73EE70" w:rsidR="0022358D" w:rsidRPr="00922270" w:rsidRDefault="0022358D" w:rsidP="0022358D">
      <w:pPr>
        <w:spacing w:after="60"/>
        <w:ind w:left="6237"/>
        <w:rPr>
          <w:rFonts w:ascii="Garamond" w:hAnsi="Garamond" w:cs="Calibri"/>
          <w:b/>
          <w:sz w:val="21"/>
          <w:szCs w:val="21"/>
          <w:lang w:eastAsia="en-US"/>
        </w:rPr>
      </w:pPr>
      <w:r w:rsidRPr="00922270">
        <w:rPr>
          <w:rFonts w:ascii="Garamond" w:hAnsi="Garamond" w:cs="Calibri"/>
          <w:b/>
          <w:sz w:val="21"/>
          <w:szCs w:val="21"/>
          <w:lang w:eastAsia="en-US"/>
        </w:rPr>
        <w:t>Zamawiający:</w:t>
      </w:r>
    </w:p>
    <w:p w14:paraId="6907A53B" w14:textId="77777777" w:rsidR="0022358D" w:rsidRPr="00922270" w:rsidRDefault="0022358D" w:rsidP="0022358D">
      <w:pPr>
        <w:spacing w:after="60"/>
        <w:ind w:left="6237"/>
        <w:rPr>
          <w:rFonts w:ascii="Garamond" w:hAnsi="Garamond" w:cs="Calibri"/>
          <w:b/>
          <w:sz w:val="21"/>
          <w:szCs w:val="21"/>
          <w:lang w:eastAsia="en-US"/>
        </w:rPr>
      </w:pPr>
      <w:r w:rsidRPr="00922270">
        <w:rPr>
          <w:rFonts w:ascii="Garamond" w:hAnsi="Garamond" w:cs="Calibri"/>
          <w:b/>
          <w:sz w:val="21"/>
          <w:szCs w:val="21"/>
          <w:lang w:eastAsia="en-US"/>
        </w:rPr>
        <w:t>Gmina Somonino</w:t>
      </w:r>
    </w:p>
    <w:p w14:paraId="655AAF4F" w14:textId="77777777" w:rsidR="0022358D" w:rsidRPr="00922270" w:rsidRDefault="0022358D" w:rsidP="0022358D">
      <w:pPr>
        <w:spacing w:after="60" w:line="276" w:lineRule="auto"/>
        <w:ind w:left="6237" w:hanging="1"/>
        <w:rPr>
          <w:rFonts w:ascii="Garamond" w:hAnsi="Garamond" w:cs="Calibri"/>
          <w:b/>
          <w:sz w:val="21"/>
          <w:szCs w:val="21"/>
          <w:lang w:eastAsia="en-US"/>
        </w:rPr>
      </w:pPr>
      <w:r w:rsidRPr="00922270">
        <w:rPr>
          <w:rFonts w:ascii="Garamond" w:hAnsi="Garamond" w:cs="Calibri"/>
          <w:b/>
          <w:sz w:val="21"/>
          <w:szCs w:val="21"/>
          <w:lang w:eastAsia="en-US"/>
        </w:rPr>
        <w:t>ul. Ceynowy 21</w:t>
      </w:r>
    </w:p>
    <w:p w14:paraId="63045299" w14:textId="77777777" w:rsidR="0022358D" w:rsidRPr="00922270" w:rsidRDefault="0022358D" w:rsidP="0022358D">
      <w:pPr>
        <w:spacing w:after="60" w:line="276" w:lineRule="auto"/>
        <w:ind w:left="6237" w:hanging="1"/>
        <w:rPr>
          <w:rFonts w:ascii="Garamond" w:hAnsi="Garamond" w:cs="Calibri"/>
          <w:b/>
          <w:sz w:val="21"/>
          <w:szCs w:val="21"/>
          <w:lang w:eastAsia="en-US"/>
        </w:rPr>
      </w:pPr>
      <w:r w:rsidRPr="00922270">
        <w:rPr>
          <w:rFonts w:ascii="Garamond" w:hAnsi="Garamond" w:cs="Calibri"/>
          <w:b/>
          <w:sz w:val="21"/>
          <w:szCs w:val="21"/>
          <w:lang w:eastAsia="en-US"/>
        </w:rPr>
        <w:t>83-314 Somonino</w:t>
      </w:r>
    </w:p>
    <w:p w14:paraId="37E19CD0" w14:textId="77777777" w:rsidR="0022358D" w:rsidRPr="00922270" w:rsidRDefault="0022358D" w:rsidP="0022358D">
      <w:pPr>
        <w:spacing w:line="480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922270">
        <w:rPr>
          <w:rFonts w:ascii="Garamond" w:hAnsi="Garamond" w:cs="Calibri"/>
          <w:b/>
          <w:sz w:val="21"/>
          <w:szCs w:val="21"/>
          <w:lang w:eastAsia="en-US"/>
        </w:rPr>
        <w:t>Wykonawca:</w:t>
      </w:r>
    </w:p>
    <w:p w14:paraId="65499A3F" w14:textId="77777777" w:rsidR="0022358D" w:rsidRPr="00922270" w:rsidRDefault="0022358D" w:rsidP="0022358D">
      <w:pPr>
        <w:tabs>
          <w:tab w:val="right" w:leader="underscore" w:pos="4536"/>
        </w:tabs>
        <w:spacing w:line="480" w:lineRule="auto"/>
        <w:ind w:right="4870"/>
        <w:rPr>
          <w:rFonts w:ascii="Garamond" w:hAnsi="Garamond" w:cs="Calibri"/>
          <w:sz w:val="21"/>
          <w:szCs w:val="21"/>
          <w:lang w:eastAsia="en-US"/>
        </w:rPr>
      </w:pPr>
      <w:r w:rsidRPr="00922270">
        <w:rPr>
          <w:rFonts w:ascii="Garamond" w:hAnsi="Garamond" w:cs="Calibri"/>
          <w:sz w:val="21"/>
          <w:szCs w:val="21"/>
          <w:lang w:eastAsia="en-US"/>
        </w:rPr>
        <w:tab/>
      </w:r>
    </w:p>
    <w:p w14:paraId="53AF560D" w14:textId="77777777" w:rsidR="0022358D" w:rsidRPr="00922270" w:rsidRDefault="0022358D" w:rsidP="0022358D">
      <w:pPr>
        <w:tabs>
          <w:tab w:val="right" w:leader="underscore" w:pos="4536"/>
        </w:tabs>
        <w:ind w:right="4870"/>
        <w:rPr>
          <w:rFonts w:ascii="Garamond" w:hAnsi="Garamond" w:cs="Calibri"/>
          <w:sz w:val="21"/>
          <w:szCs w:val="21"/>
          <w:lang w:eastAsia="en-US"/>
        </w:rPr>
      </w:pPr>
      <w:r w:rsidRPr="00922270">
        <w:rPr>
          <w:rFonts w:ascii="Garamond" w:hAnsi="Garamond" w:cs="Calibri"/>
          <w:sz w:val="21"/>
          <w:szCs w:val="21"/>
          <w:lang w:eastAsia="en-US"/>
        </w:rPr>
        <w:tab/>
      </w:r>
    </w:p>
    <w:p w14:paraId="08851189" w14:textId="77777777" w:rsidR="0022358D" w:rsidRPr="00922270" w:rsidRDefault="0022358D" w:rsidP="0022358D">
      <w:pPr>
        <w:ind w:right="4871"/>
        <w:rPr>
          <w:rFonts w:ascii="Garamond" w:hAnsi="Garamond" w:cs="Calibri"/>
          <w:i/>
          <w:sz w:val="21"/>
          <w:szCs w:val="21"/>
          <w:lang w:eastAsia="en-US"/>
        </w:rPr>
      </w:pPr>
      <w:r w:rsidRPr="00922270">
        <w:rPr>
          <w:rFonts w:ascii="Garamond" w:hAnsi="Garamond" w:cs="Calibri"/>
          <w:i/>
          <w:sz w:val="21"/>
          <w:szCs w:val="21"/>
          <w:lang w:eastAsia="en-US"/>
        </w:rPr>
        <w:t>(pełna nazwa/firma, adres, w zależności od podmiotu: NIP/PESEL, KRS/</w:t>
      </w:r>
      <w:proofErr w:type="spellStart"/>
      <w:r w:rsidRPr="00922270">
        <w:rPr>
          <w:rFonts w:ascii="Garamond" w:hAnsi="Garamond" w:cs="Calibri"/>
          <w:i/>
          <w:sz w:val="21"/>
          <w:szCs w:val="21"/>
          <w:lang w:eastAsia="en-US"/>
        </w:rPr>
        <w:t>CEiDG</w:t>
      </w:r>
      <w:proofErr w:type="spellEnd"/>
      <w:r w:rsidRPr="00922270">
        <w:rPr>
          <w:rFonts w:ascii="Garamond" w:hAnsi="Garamond" w:cs="Calibri"/>
          <w:i/>
          <w:sz w:val="21"/>
          <w:szCs w:val="21"/>
          <w:lang w:eastAsia="en-US"/>
        </w:rPr>
        <w:t>)</w:t>
      </w:r>
    </w:p>
    <w:p w14:paraId="73FE5BF4" w14:textId="77777777" w:rsidR="0022358D" w:rsidRPr="00922270" w:rsidRDefault="0022358D" w:rsidP="0022358D">
      <w:pPr>
        <w:spacing w:before="160" w:line="480" w:lineRule="auto"/>
        <w:ind w:right="4871"/>
        <w:rPr>
          <w:rFonts w:ascii="Garamond" w:hAnsi="Garamond" w:cs="Calibri"/>
          <w:sz w:val="21"/>
          <w:szCs w:val="21"/>
          <w:u w:val="single"/>
          <w:lang w:eastAsia="en-US"/>
        </w:rPr>
      </w:pPr>
      <w:r w:rsidRPr="00922270">
        <w:rPr>
          <w:rFonts w:ascii="Garamond" w:hAnsi="Garamond" w:cs="Calibri"/>
          <w:sz w:val="21"/>
          <w:szCs w:val="21"/>
          <w:u w:val="single"/>
          <w:lang w:eastAsia="en-US"/>
        </w:rPr>
        <w:t>reprezentowany przez:</w:t>
      </w:r>
    </w:p>
    <w:p w14:paraId="001A9FC6" w14:textId="77777777" w:rsidR="0022358D" w:rsidRPr="00922270" w:rsidRDefault="0022358D" w:rsidP="0022358D">
      <w:pPr>
        <w:tabs>
          <w:tab w:val="right" w:leader="underscore" w:pos="4536"/>
        </w:tabs>
        <w:ind w:right="4871"/>
        <w:rPr>
          <w:rFonts w:ascii="Garamond" w:hAnsi="Garamond" w:cs="Calibri"/>
          <w:sz w:val="21"/>
          <w:szCs w:val="21"/>
          <w:lang w:eastAsia="en-US"/>
        </w:rPr>
      </w:pPr>
      <w:r w:rsidRPr="00922270">
        <w:rPr>
          <w:rFonts w:ascii="Garamond" w:hAnsi="Garamond" w:cs="Calibri"/>
          <w:sz w:val="21"/>
          <w:szCs w:val="21"/>
          <w:lang w:eastAsia="en-US"/>
        </w:rPr>
        <w:tab/>
      </w:r>
    </w:p>
    <w:p w14:paraId="1870136C" w14:textId="77777777" w:rsidR="0022358D" w:rsidRPr="00922270" w:rsidRDefault="0022358D" w:rsidP="0022358D">
      <w:pPr>
        <w:ind w:right="4871"/>
        <w:rPr>
          <w:rFonts w:ascii="Garamond" w:hAnsi="Garamond" w:cs="Calibri"/>
          <w:i/>
          <w:sz w:val="21"/>
          <w:szCs w:val="21"/>
          <w:lang w:eastAsia="en-US"/>
        </w:rPr>
      </w:pPr>
      <w:r w:rsidRPr="00922270">
        <w:rPr>
          <w:rFonts w:ascii="Garamond" w:hAnsi="Garamond" w:cs="Calibri"/>
          <w:i/>
          <w:sz w:val="21"/>
          <w:szCs w:val="21"/>
          <w:lang w:eastAsia="en-US"/>
        </w:rPr>
        <w:t>(imię, nazwisko, stanowisko/podstawa do reprezentacji)</w:t>
      </w:r>
    </w:p>
    <w:p w14:paraId="1EA5DB52" w14:textId="77777777" w:rsidR="0022358D" w:rsidRPr="00922270" w:rsidRDefault="0022358D" w:rsidP="0022358D">
      <w:pPr>
        <w:widowControl w:val="0"/>
        <w:spacing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</w:p>
    <w:p w14:paraId="1A06AB2A" w14:textId="5B805B7E" w:rsidR="00ED1198" w:rsidRPr="00922270" w:rsidRDefault="0022358D" w:rsidP="00ED1198">
      <w:pPr>
        <w:widowControl w:val="0"/>
        <w:spacing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  <w:r w:rsidRPr="00922270">
        <w:rPr>
          <w:rFonts w:ascii="Garamond" w:hAnsi="Garamond" w:cs="Calibri"/>
          <w:b/>
          <w:sz w:val="21"/>
          <w:szCs w:val="21"/>
          <w:u w:val="single"/>
        </w:rPr>
        <w:t>Oświadczenie wykonawcy</w:t>
      </w:r>
    </w:p>
    <w:p w14:paraId="61F701CC" w14:textId="106E3D84" w:rsidR="00ED1198" w:rsidRPr="00922270" w:rsidRDefault="00ED1198" w:rsidP="00ED1198">
      <w:pPr>
        <w:widowControl w:val="0"/>
        <w:spacing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  <w:r w:rsidRPr="00922270">
        <w:rPr>
          <w:rFonts w:ascii="Garamond" w:hAnsi="Garamond" w:cs="Calibri"/>
          <w:b/>
          <w:bCs/>
          <w:sz w:val="21"/>
          <w:szCs w:val="21"/>
          <w:u w:val="single"/>
        </w:rPr>
        <w:t>DOTYCZĄCE PRZESŁANEK WYKLUCZENIA Z POSTĘPOWANIA</w:t>
      </w:r>
    </w:p>
    <w:p w14:paraId="5C0CD6F5" w14:textId="703ABB21" w:rsidR="00ED1198" w:rsidRPr="00922270" w:rsidRDefault="00ED1198" w:rsidP="00ED1198">
      <w:pPr>
        <w:widowControl w:val="0"/>
        <w:spacing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  <w:r w:rsidRPr="00922270">
        <w:rPr>
          <w:rFonts w:ascii="Garamond" w:hAnsi="Garamond" w:cs="Calibri"/>
          <w:b/>
          <w:bCs/>
          <w:sz w:val="21"/>
          <w:szCs w:val="21"/>
          <w:u w:val="single"/>
        </w:rPr>
        <w:t>UWZGLĘDNIAJĄCE PRZESŁANKI WYKLUCZENIA Z ART.7 UST.1 USTAWY O</w:t>
      </w:r>
    </w:p>
    <w:p w14:paraId="739F6BC3" w14:textId="1829DA73" w:rsidR="00ED1198" w:rsidRPr="00922270" w:rsidRDefault="00ED1198" w:rsidP="00ED1198">
      <w:pPr>
        <w:widowControl w:val="0"/>
        <w:spacing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  <w:r w:rsidRPr="00922270">
        <w:rPr>
          <w:rFonts w:ascii="Garamond" w:hAnsi="Garamond" w:cs="Calibri"/>
          <w:b/>
          <w:bCs/>
          <w:sz w:val="21"/>
          <w:szCs w:val="21"/>
          <w:u w:val="single"/>
        </w:rPr>
        <w:t>SZCZEGÓLNYCH ROZWIĄZANIACH W ZKRESIE PRZECIWDZZIAŁANIA WSPIERANIU AGRESJI</w:t>
      </w:r>
    </w:p>
    <w:p w14:paraId="45F61439" w14:textId="77777777" w:rsidR="00ED1198" w:rsidRPr="00922270" w:rsidRDefault="00ED1198" w:rsidP="00ED1198">
      <w:pPr>
        <w:widowControl w:val="0"/>
        <w:spacing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  <w:r w:rsidRPr="00922270">
        <w:rPr>
          <w:rFonts w:ascii="Garamond" w:hAnsi="Garamond" w:cs="Calibri"/>
          <w:b/>
          <w:bCs/>
          <w:sz w:val="21"/>
          <w:szCs w:val="21"/>
          <w:u w:val="single"/>
        </w:rPr>
        <w:t>NA UKRAINĘ ORAZ SŁUŻĄCYCH OCHRONIE BEZPIECZEŃSTWA NARODOWEGO</w:t>
      </w:r>
    </w:p>
    <w:p w14:paraId="7484C589" w14:textId="77777777" w:rsidR="00922270" w:rsidRDefault="0022358D" w:rsidP="0092227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b/>
          <w:sz w:val="21"/>
          <w:szCs w:val="21"/>
        </w:rPr>
        <w:t>składane na podstawie art. 125 ust. 1 ustawy z dnia 11 września 2019 r.</w:t>
      </w:r>
      <w:r w:rsidR="009341F1" w:rsidRPr="00922270">
        <w:rPr>
          <w:rFonts w:ascii="Garamond" w:hAnsi="Garamond" w:cs="Calibri"/>
          <w:b/>
          <w:sz w:val="21"/>
          <w:szCs w:val="21"/>
        </w:rPr>
        <w:t xml:space="preserve"> </w:t>
      </w:r>
      <w:r w:rsidRPr="00922270">
        <w:rPr>
          <w:rFonts w:ascii="Garamond" w:hAnsi="Garamond" w:cs="Calibri"/>
          <w:b/>
          <w:sz w:val="21"/>
          <w:szCs w:val="21"/>
        </w:rPr>
        <w:t xml:space="preserve">Prawo zamówień publicznych (dalej jako: ustawa </w:t>
      </w:r>
      <w:proofErr w:type="spellStart"/>
      <w:r w:rsidRPr="00922270">
        <w:rPr>
          <w:rFonts w:ascii="Garamond" w:hAnsi="Garamond" w:cs="Calibri"/>
          <w:b/>
          <w:sz w:val="21"/>
          <w:szCs w:val="21"/>
        </w:rPr>
        <w:t>Pzp</w:t>
      </w:r>
      <w:proofErr w:type="spellEnd"/>
      <w:r w:rsidRPr="00922270">
        <w:rPr>
          <w:rFonts w:ascii="Garamond" w:hAnsi="Garamond" w:cs="Calibri"/>
          <w:b/>
          <w:sz w:val="21"/>
          <w:szCs w:val="21"/>
        </w:rPr>
        <w:t>)</w:t>
      </w:r>
      <w:r w:rsidR="009341F1" w:rsidRPr="00922270">
        <w:rPr>
          <w:rFonts w:ascii="Garamond" w:hAnsi="Garamond" w:cs="Calibri"/>
          <w:b/>
          <w:sz w:val="21"/>
          <w:szCs w:val="21"/>
        </w:rPr>
        <w:t xml:space="preserve"> </w:t>
      </w:r>
      <w:r w:rsidR="00922270">
        <w:rPr>
          <w:rFonts w:ascii="Garamond" w:hAnsi="Garamond" w:cs="Calibri"/>
          <w:sz w:val="21"/>
          <w:szCs w:val="21"/>
        </w:rPr>
        <w:t>n</w:t>
      </w:r>
      <w:r w:rsidRPr="00922270">
        <w:rPr>
          <w:rFonts w:ascii="Garamond" w:hAnsi="Garamond" w:cs="Calibri"/>
          <w:sz w:val="21"/>
          <w:szCs w:val="21"/>
        </w:rPr>
        <w:t xml:space="preserve">a potrzeby postępowania o udzielenie zamówienia publicznego pn. </w:t>
      </w:r>
    </w:p>
    <w:p w14:paraId="014156A6" w14:textId="767B5550" w:rsidR="00922270" w:rsidRPr="00922270" w:rsidRDefault="00922270" w:rsidP="0092227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br/>
      </w:r>
      <w:r w:rsidRPr="00922270">
        <w:rPr>
          <w:rFonts w:ascii="Garamond" w:hAnsi="Garamond"/>
          <w:b/>
          <w:sz w:val="21"/>
          <w:szCs w:val="21"/>
        </w:rPr>
        <w:t>„</w:t>
      </w:r>
      <w:bookmarkStart w:id="0" w:name="_Hlk46492821"/>
      <w:r w:rsidRPr="00922270">
        <w:rPr>
          <w:rFonts w:ascii="Garamond" w:hAnsi="Garamond"/>
          <w:b/>
          <w:sz w:val="21"/>
          <w:szCs w:val="21"/>
        </w:rPr>
        <w:t>Świadczenie usług przewozowych dzieci do szkół podstawowych</w:t>
      </w:r>
    </w:p>
    <w:p w14:paraId="6C39A44A" w14:textId="77777777" w:rsidR="00922270" w:rsidRDefault="00922270" w:rsidP="0092227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/>
          <w:b/>
          <w:sz w:val="21"/>
          <w:szCs w:val="21"/>
        </w:rPr>
        <w:t>z terenu Gminy Somonino w okresie od 04.09.2023r. do 21.06.2024r.</w:t>
      </w:r>
      <w:r w:rsidRPr="00922270">
        <w:rPr>
          <w:rFonts w:ascii="Garamond" w:hAnsi="Garamond"/>
          <w:b/>
          <w:sz w:val="21"/>
          <w:szCs w:val="21"/>
        </w:rPr>
        <w:t xml:space="preserve"> </w:t>
      </w:r>
      <w:r w:rsidRPr="00922270">
        <w:rPr>
          <w:rFonts w:ascii="Garamond" w:hAnsi="Garamond"/>
          <w:b/>
          <w:sz w:val="21"/>
          <w:szCs w:val="21"/>
        </w:rPr>
        <w:t>poprzez zakup dla nich przez Gminę Somonino ulgowych biletów miesięcznych</w:t>
      </w:r>
      <w:bookmarkEnd w:id="0"/>
      <w:r w:rsidRPr="00922270">
        <w:rPr>
          <w:rFonts w:ascii="Garamond" w:hAnsi="Garamond"/>
          <w:b/>
          <w:sz w:val="21"/>
          <w:szCs w:val="21"/>
        </w:rPr>
        <w:t>”</w:t>
      </w:r>
      <w:r w:rsidRPr="00922270">
        <w:rPr>
          <w:rFonts w:ascii="Garamond" w:hAnsi="Garamond" w:cs="Calibri"/>
          <w:sz w:val="21"/>
          <w:szCs w:val="21"/>
        </w:rPr>
        <w:t xml:space="preserve"> </w:t>
      </w:r>
    </w:p>
    <w:p w14:paraId="1A592A92" w14:textId="249B1321" w:rsidR="0022358D" w:rsidRPr="00922270" w:rsidRDefault="00922270" w:rsidP="0092227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br/>
      </w:r>
      <w:r w:rsidR="0022358D" w:rsidRPr="00922270">
        <w:rPr>
          <w:rFonts w:ascii="Garamond" w:hAnsi="Garamond" w:cs="Calibri"/>
          <w:sz w:val="21"/>
          <w:szCs w:val="21"/>
        </w:rPr>
        <w:t xml:space="preserve">prowadzonego przez </w:t>
      </w:r>
      <w:r w:rsidR="0022358D" w:rsidRPr="00922270">
        <w:rPr>
          <w:rFonts w:ascii="Garamond" w:hAnsi="Garamond" w:cs="Calibri"/>
          <w:b/>
          <w:sz w:val="21"/>
          <w:szCs w:val="21"/>
        </w:rPr>
        <w:t>Gminę Somonino</w:t>
      </w:r>
      <w:r w:rsidR="0022358D" w:rsidRPr="00922270">
        <w:rPr>
          <w:rFonts w:ascii="Garamond" w:hAnsi="Garamond" w:cs="Calibri"/>
          <w:sz w:val="21"/>
          <w:szCs w:val="21"/>
        </w:rPr>
        <w:t>,</w:t>
      </w:r>
      <w:r w:rsidR="0022358D" w:rsidRPr="00922270">
        <w:rPr>
          <w:rFonts w:ascii="Garamond" w:hAnsi="Garamond" w:cs="Calibri"/>
          <w:i/>
          <w:sz w:val="21"/>
          <w:szCs w:val="21"/>
        </w:rPr>
        <w:t xml:space="preserve"> </w:t>
      </w:r>
      <w:r w:rsidR="0022358D" w:rsidRPr="00922270">
        <w:rPr>
          <w:rFonts w:ascii="Garamond" w:hAnsi="Garamond" w:cs="Calibri"/>
          <w:sz w:val="21"/>
          <w:szCs w:val="21"/>
        </w:rPr>
        <w:t>oświadczam, co następuje:</w:t>
      </w:r>
    </w:p>
    <w:p w14:paraId="69C2D277" w14:textId="77777777" w:rsidR="0022358D" w:rsidRPr="00922270" w:rsidRDefault="0022358D" w:rsidP="0022358D">
      <w:pPr>
        <w:widowControl w:val="0"/>
        <w:spacing w:before="160" w:after="160" w:line="360" w:lineRule="auto"/>
        <w:jc w:val="center"/>
        <w:rPr>
          <w:rFonts w:ascii="Garamond" w:hAnsi="Garamond" w:cs="Calibri"/>
          <w:b/>
          <w:sz w:val="21"/>
          <w:szCs w:val="21"/>
        </w:rPr>
      </w:pPr>
      <w:r w:rsidRPr="00922270">
        <w:rPr>
          <w:rFonts w:ascii="Garamond" w:hAnsi="Garamond" w:cs="Calibri"/>
          <w:b/>
          <w:sz w:val="21"/>
          <w:szCs w:val="21"/>
        </w:rPr>
        <w:t>OŚWIADCZENIE DOTYCZĄCE WYKONAWCY:</w:t>
      </w:r>
    </w:p>
    <w:p w14:paraId="72111E9B" w14:textId="07529B72" w:rsidR="0022358D" w:rsidRPr="00922270" w:rsidRDefault="0022358D" w:rsidP="0022358D">
      <w:pPr>
        <w:pStyle w:val="Akapitzlist"/>
        <w:widowControl w:val="0"/>
        <w:numPr>
          <w:ilvl w:val="0"/>
          <w:numId w:val="3"/>
        </w:numPr>
        <w:spacing w:after="160"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 xml:space="preserve">Oświadczam, że nie podlegam wykluczeniu z postępowania na podstawie art. 108 ust. 1ustawy </w:t>
      </w:r>
      <w:proofErr w:type="spellStart"/>
      <w:r w:rsidRPr="00922270">
        <w:rPr>
          <w:rFonts w:ascii="Garamond" w:hAnsi="Garamond" w:cs="Calibri"/>
          <w:sz w:val="21"/>
          <w:szCs w:val="21"/>
        </w:rPr>
        <w:t>Pzp</w:t>
      </w:r>
      <w:proofErr w:type="spellEnd"/>
      <w:r w:rsidRPr="00922270">
        <w:rPr>
          <w:rFonts w:ascii="Garamond" w:hAnsi="Garamond" w:cs="Calibri"/>
          <w:sz w:val="21"/>
          <w:szCs w:val="21"/>
        </w:rPr>
        <w:t>.</w:t>
      </w:r>
    </w:p>
    <w:p w14:paraId="15D0186C" w14:textId="77777777" w:rsidR="0022358D" w:rsidRPr="00922270" w:rsidRDefault="0022358D" w:rsidP="0022358D">
      <w:pPr>
        <w:widowControl w:val="0"/>
        <w:spacing w:before="240" w:line="360" w:lineRule="auto"/>
        <w:jc w:val="both"/>
        <w:rPr>
          <w:rFonts w:ascii="Garamond" w:hAnsi="Garamond" w:cs="Calibri"/>
          <w:sz w:val="21"/>
          <w:szCs w:val="21"/>
        </w:rPr>
      </w:pPr>
    </w:p>
    <w:p w14:paraId="254E6BF6" w14:textId="55459D73" w:rsidR="0022358D" w:rsidRPr="00922270" w:rsidRDefault="0022358D" w:rsidP="0060131A">
      <w:pPr>
        <w:widowControl w:val="0"/>
        <w:spacing w:before="240" w:line="360" w:lineRule="auto"/>
        <w:ind w:firstLine="360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Miejscowość …………….…………….., dnia ………….…………………... r.</w:t>
      </w:r>
    </w:p>
    <w:p w14:paraId="6949FE68" w14:textId="4C908712" w:rsidR="0022358D" w:rsidRPr="00922270" w:rsidRDefault="0022358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</w:t>
      </w:r>
    </w:p>
    <w:p w14:paraId="5F9A9B0C" w14:textId="77777777" w:rsidR="0022358D" w:rsidRPr="00922270" w:rsidRDefault="0022358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19F556D8" w14:textId="6AB6256F" w:rsidR="0022358D" w:rsidRPr="00922270" w:rsidRDefault="0022358D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  <w:r w:rsidRPr="00922270">
        <w:rPr>
          <w:rFonts w:ascii="Garamond" w:hAnsi="Garamond" w:cs="Calibri"/>
          <w:i/>
          <w:sz w:val="21"/>
          <w:szCs w:val="21"/>
        </w:rPr>
        <w:t>(podpis)</w:t>
      </w:r>
    </w:p>
    <w:p w14:paraId="57AAA348" w14:textId="77777777" w:rsidR="0022358D" w:rsidRPr="00922270" w:rsidRDefault="0022358D" w:rsidP="0022358D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7DAAC2BC" w14:textId="77777777" w:rsidR="0022358D" w:rsidRPr="00922270" w:rsidRDefault="0022358D" w:rsidP="0022358D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 xml:space="preserve">Oświadczam, że zachodzą w stosunku do mnie podstawy wykluczenia z postępowania na podstawie art. </w:t>
      </w:r>
      <w:r w:rsidRPr="00922270">
        <w:rPr>
          <w:rFonts w:ascii="Garamond" w:hAnsi="Garamond" w:cs="Calibri"/>
          <w:sz w:val="21"/>
          <w:szCs w:val="21"/>
        </w:rPr>
        <w:lastRenderedPageBreak/>
        <w:t>……………………………...</w:t>
      </w:r>
      <w:r w:rsidRPr="00922270">
        <w:rPr>
          <w:rFonts w:ascii="Garamond" w:hAnsi="Garamond"/>
          <w:sz w:val="21"/>
          <w:szCs w:val="21"/>
          <w:vertAlign w:val="superscript"/>
        </w:rPr>
        <w:footnoteReference w:id="1"/>
      </w:r>
      <w:r w:rsidRPr="00922270">
        <w:rPr>
          <w:rFonts w:ascii="Garamond" w:hAnsi="Garamond" w:cs="Calibri"/>
          <w:sz w:val="21"/>
          <w:szCs w:val="21"/>
        </w:rPr>
        <w:t xml:space="preserve"> ustawy </w:t>
      </w:r>
      <w:proofErr w:type="spellStart"/>
      <w:r w:rsidRPr="00922270">
        <w:rPr>
          <w:rFonts w:ascii="Garamond" w:hAnsi="Garamond" w:cs="Calibri"/>
          <w:sz w:val="21"/>
          <w:szCs w:val="21"/>
        </w:rPr>
        <w:t>Pzp</w:t>
      </w:r>
      <w:proofErr w:type="spellEnd"/>
      <w:r w:rsidRPr="00922270">
        <w:rPr>
          <w:rFonts w:ascii="Garamond" w:hAnsi="Garamond" w:cs="Calibri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922270">
        <w:rPr>
          <w:rFonts w:ascii="Garamond" w:hAnsi="Garamond" w:cs="Calibri"/>
          <w:sz w:val="21"/>
          <w:szCs w:val="21"/>
        </w:rPr>
        <w:t>Pzp</w:t>
      </w:r>
      <w:proofErr w:type="spellEnd"/>
      <w:r w:rsidRPr="00922270">
        <w:rPr>
          <w:rFonts w:ascii="Garamond" w:hAnsi="Garamond" w:cs="Calibri"/>
          <w:sz w:val="21"/>
          <w:szCs w:val="21"/>
        </w:rPr>
        <w:t xml:space="preserve"> podjąłem następujące środki naprawcze</w:t>
      </w:r>
      <w:r w:rsidRPr="00922270">
        <w:rPr>
          <w:rFonts w:ascii="Garamond" w:hAnsi="Garamond"/>
          <w:sz w:val="21"/>
          <w:szCs w:val="21"/>
          <w:vertAlign w:val="superscript"/>
        </w:rPr>
        <w:footnoteReference w:id="2"/>
      </w:r>
      <w:r w:rsidRPr="00922270">
        <w:rPr>
          <w:rFonts w:ascii="Garamond" w:hAnsi="Garamond" w:cs="Calibri"/>
          <w:sz w:val="21"/>
          <w:szCs w:val="21"/>
        </w:rPr>
        <w:t>:</w:t>
      </w:r>
      <w:r w:rsidRPr="00922270">
        <w:rPr>
          <w:rFonts w:ascii="Garamond" w:hAnsi="Garamond" w:cs="Calibri"/>
          <w:sz w:val="21"/>
          <w:szCs w:val="21"/>
          <w:vertAlign w:val="superscript"/>
        </w:rPr>
        <w:t xml:space="preserve"> </w:t>
      </w:r>
    </w:p>
    <w:p w14:paraId="1AFDB38A" w14:textId="559517B5" w:rsidR="0022358D" w:rsidRPr="00922270" w:rsidRDefault="0022358D" w:rsidP="0022358D">
      <w:pPr>
        <w:widowControl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……………………………………………………………………………………………………………</w:t>
      </w:r>
    </w:p>
    <w:p w14:paraId="11DD77BF" w14:textId="53BB6BD2" w:rsidR="0022358D" w:rsidRPr="00922270" w:rsidRDefault="0022358D" w:rsidP="0022358D">
      <w:pPr>
        <w:widowControl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……………………………………………………………………………………………………………</w:t>
      </w:r>
    </w:p>
    <w:p w14:paraId="7847A037" w14:textId="77777777" w:rsidR="0022358D" w:rsidRPr="00922270" w:rsidRDefault="0022358D" w:rsidP="0022358D">
      <w:pPr>
        <w:widowControl w:val="0"/>
        <w:spacing w:before="240"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Miejscowość …………….…………….., dnia ………….…………………... r</w:t>
      </w:r>
    </w:p>
    <w:p w14:paraId="6EDA6945" w14:textId="77777777" w:rsidR="0022358D" w:rsidRPr="00922270" w:rsidRDefault="0022358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4C056FAE" w14:textId="77777777" w:rsidR="0022358D" w:rsidRPr="00922270" w:rsidRDefault="0022358D" w:rsidP="0022358D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</w:t>
      </w:r>
    </w:p>
    <w:p w14:paraId="079A4A8B" w14:textId="77777777" w:rsidR="0022358D" w:rsidRPr="00922270" w:rsidRDefault="0022358D" w:rsidP="0022358D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452A724A" w14:textId="3137A06F" w:rsidR="0022358D" w:rsidRPr="00922270" w:rsidRDefault="0022358D" w:rsidP="0022358D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  <w:r w:rsidRPr="00922270">
        <w:rPr>
          <w:rFonts w:ascii="Garamond" w:hAnsi="Garamond" w:cs="Calibri"/>
          <w:i/>
          <w:sz w:val="21"/>
          <w:szCs w:val="21"/>
        </w:rPr>
        <w:t>(podpis)</w:t>
      </w:r>
    </w:p>
    <w:p w14:paraId="3E129B31" w14:textId="6AD86A9C" w:rsidR="009341F1" w:rsidRPr="00922270" w:rsidRDefault="009341F1" w:rsidP="0022358D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0B7ECB46" w14:textId="1A4905CA" w:rsidR="009341F1" w:rsidRPr="00922270" w:rsidRDefault="009341F1" w:rsidP="009341F1">
      <w:pPr>
        <w:widowControl w:val="0"/>
        <w:spacing w:line="360" w:lineRule="auto"/>
        <w:ind w:left="4536"/>
        <w:rPr>
          <w:rFonts w:ascii="Garamond" w:hAnsi="Garamond" w:cs="Calibri"/>
          <w:iCs/>
          <w:sz w:val="21"/>
          <w:szCs w:val="21"/>
        </w:rPr>
      </w:pPr>
    </w:p>
    <w:p w14:paraId="24D40E24" w14:textId="77777777" w:rsidR="009341F1" w:rsidRPr="00922270" w:rsidRDefault="009341F1" w:rsidP="009341F1">
      <w:pPr>
        <w:widowControl w:val="0"/>
        <w:spacing w:before="160" w:after="160"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3.Oświadczam,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922270">
        <w:rPr>
          <w:rFonts w:ascii="Garamond" w:hAnsi="Garamond" w:cs="Calibri"/>
          <w:sz w:val="21"/>
          <w:szCs w:val="21"/>
          <w:vertAlign w:val="superscript"/>
        </w:rPr>
        <w:footnoteReference w:id="3"/>
      </w:r>
      <w:r w:rsidRPr="00922270">
        <w:rPr>
          <w:rFonts w:ascii="Garamond" w:hAnsi="Garamond" w:cs="Calibri"/>
          <w:sz w:val="21"/>
          <w:szCs w:val="21"/>
        </w:rPr>
        <w:t>.</w:t>
      </w:r>
    </w:p>
    <w:p w14:paraId="762F331F" w14:textId="77777777" w:rsidR="009341F1" w:rsidRPr="00922270" w:rsidRDefault="009341F1" w:rsidP="009341F1">
      <w:pPr>
        <w:widowControl w:val="0"/>
        <w:spacing w:before="160" w:after="160" w:line="360" w:lineRule="auto"/>
        <w:jc w:val="center"/>
        <w:rPr>
          <w:rFonts w:ascii="Garamond" w:hAnsi="Garamond" w:cs="Calibri"/>
          <w:sz w:val="21"/>
          <w:szCs w:val="21"/>
        </w:rPr>
      </w:pPr>
    </w:p>
    <w:p w14:paraId="0BC9275F" w14:textId="77777777" w:rsidR="009341F1" w:rsidRPr="00922270" w:rsidRDefault="009341F1" w:rsidP="009341F1">
      <w:pPr>
        <w:widowControl w:val="0"/>
        <w:spacing w:before="240"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Miejscowość …………….…………….., dnia ………….…………………... r</w:t>
      </w:r>
    </w:p>
    <w:p w14:paraId="3EF82BC6" w14:textId="77777777" w:rsidR="009341F1" w:rsidRPr="00922270" w:rsidRDefault="009341F1" w:rsidP="009341F1">
      <w:pPr>
        <w:widowControl w:val="0"/>
        <w:rPr>
          <w:rFonts w:ascii="Garamond" w:hAnsi="Garamond" w:cs="Calibri"/>
          <w:sz w:val="21"/>
          <w:szCs w:val="21"/>
        </w:rPr>
      </w:pPr>
    </w:p>
    <w:p w14:paraId="51B4109D" w14:textId="77777777" w:rsidR="009341F1" w:rsidRPr="00922270" w:rsidRDefault="009341F1" w:rsidP="009341F1">
      <w:pPr>
        <w:widowControl w:val="0"/>
        <w:ind w:left="4536"/>
        <w:jc w:val="center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</w:t>
      </w:r>
    </w:p>
    <w:p w14:paraId="03EE2E08" w14:textId="77777777" w:rsidR="009341F1" w:rsidRPr="00922270" w:rsidRDefault="009341F1" w:rsidP="009341F1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636897F6" w14:textId="77777777" w:rsidR="009341F1" w:rsidRPr="00922270" w:rsidRDefault="009341F1" w:rsidP="009341F1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  <w:r w:rsidRPr="00922270">
        <w:rPr>
          <w:rFonts w:ascii="Garamond" w:hAnsi="Garamond" w:cs="Calibri"/>
          <w:i/>
          <w:sz w:val="21"/>
          <w:szCs w:val="21"/>
        </w:rPr>
        <w:t>(podpis)</w:t>
      </w:r>
    </w:p>
    <w:p w14:paraId="7E6FC330" w14:textId="77777777" w:rsidR="009341F1" w:rsidRPr="00922270" w:rsidRDefault="009341F1" w:rsidP="009341F1">
      <w:pPr>
        <w:widowControl w:val="0"/>
        <w:spacing w:line="360" w:lineRule="auto"/>
        <w:ind w:left="4536"/>
        <w:rPr>
          <w:rFonts w:ascii="Garamond" w:hAnsi="Garamond" w:cs="Calibri"/>
          <w:iCs/>
          <w:sz w:val="21"/>
          <w:szCs w:val="21"/>
        </w:rPr>
      </w:pPr>
    </w:p>
    <w:p w14:paraId="0ABF6156" w14:textId="77777777" w:rsidR="0060131A" w:rsidRPr="00922270" w:rsidRDefault="0060131A" w:rsidP="0060131A">
      <w:pPr>
        <w:widowControl w:val="0"/>
        <w:shd w:val="clear" w:color="auto" w:fill="F2F2F2"/>
        <w:spacing w:before="160" w:after="160" w:line="360" w:lineRule="auto"/>
        <w:jc w:val="center"/>
        <w:rPr>
          <w:rFonts w:ascii="Garamond" w:hAnsi="Garamond" w:cs="Calibri"/>
          <w:b/>
          <w:sz w:val="21"/>
          <w:szCs w:val="21"/>
          <w:u w:val="single"/>
        </w:rPr>
      </w:pPr>
      <w:r w:rsidRPr="00922270">
        <w:rPr>
          <w:rFonts w:ascii="Garamond" w:hAnsi="Garamond" w:cs="Calibri"/>
          <w:b/>
          <w:sz w:val="21"/>
          <w:szCs w:val="21"/>
          <w:u w:val="single"/>
        </w:rPr>
        <w:t>DOTYCZĄCE SPEŁNIANIA WARUNKÓW UDZIAŁU W POSTĘPOWANIU</w:t>
      </w:r>
    </w:p>
    <w:p w14:paraId="6B05C69A" w14:textId="1AF5A945" w:rsidR="0060131A" w:rsidRPr="00922270" w:rsidRDefault="0060131A" w:rsidP="0060131A">
      <w:pPr>
        <w:widowControl w:val="0"/>
        <w:spacing w:line="360" w:lineRule="auto"/>
        <w:jc w:val="both"/>
        <w:rPr>
          <w:rFonts w:ascii="Garamond" w:hAnsi="Garamond" w:cs="Calibri"/>
          <w:color w:val="000000" w:themeColor="text1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 xml:space="preserve">Oświadczam, że spełniam warunki udziału w postępowaniu określone przez zamawiającego w </w:t>
      </w:r>
      <w:r w:rsidR="007A6AC9" w:rsidRPr="00922270">
        <w:rPr>
          <w:rFonts w:ascii="Garamond" w:hAnsi="Garamond" w:cs="Calibri"/>
          <w:color w:val="000000" w:themeColor="text1"/>
          <w:sz w:val="21"/>
          <w:szCs w:val="21"/>
        </w:rPr>
        <w:t xml:space="preserve">rozdziale </w:t>
      </w:r>
      <w:r w:rsidRPr="00922270">
        <w:rPr>
          <w:rFonts w:ascii="Garamond" w:hAnsi="Garamond" w:cs="Calibri"/>
          <w:color w:val="000000" w:themeColor="text1"/>
          <w:sz w:val="21"/>
          <w:szCs w:val="21"/>
        </w:rPr>
        <w:t xml:space="preserve"> </w:t>
      </w:r>
      <w:r w:rsidR="007A6AC9" w:rsidRPr="00922270">
        <w:rPr>
          <w:rFonts w:ascii="Garamond" w:hAnsi="Garamond" w:cs="Calibri"/>
          <w:color w:val="000000" w:themeColor="text1"/>
          <w:sz w:val="21"/>
          <w:szCs w:val="21"/>
        </w:rPr>
        <w:t>IX</w:t>
      </w:r>
      <w:r w:rsidRPr="00922270">
        <w:rPr>
          <w:rFonts w:ascii="Garamond" w:hAnsi="Garamond" w:cs="Calibri"/>
          <w:color w:val="000000" w:themeColor="text1"/>
          <w:sz w:val="21"/>
          <w:szCs w:val="21"/>
        </w:rPr>
        <w:t xml:space="preserve"> </w:t>
      </w:r>
      <w:r w:rsidRPr="00922270">
        <w:rPr>
          <w:rFonts w:ascii="Garamond" w:hAnsi="Garamond" w:cs="Calibri"/>
          <w:color w:val="000000" w:themeColor="text1"/>
          <w:sz w:val="21"/>
          <w:szCs w:val="21"/>
        </w:rPr>
        <w:lastRenderedPageBreak/>
        <w:t>SWZ.</w:t>
      </w:r>
    </w:p>
    <w:p w14:paraId="57A10226" w14:textId="77777777" w:rsidR="0060131A" w:rsidRPr="00922270" w:rsidRDefault="0060131A" w:rsidP="0060131A">
      <w:pPr>
        <w:widowControl w:val="0"/>
        <w:spacing w:before="240"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Miejscowość …………….…………….., dnia ………….…………………... r.</w:t>
      </w:r>
    </w:p>
    <w:p w14:paraId="56DC3D8D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5A322A94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5198603B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</w:t>
      </w:r>
    </w:p>
    <w:p w14:paraId="5DB0A9EC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  <w:r w:rsidRPr="00922270">
        <w:rPr>
          <w:rFonts w:ascii="Garamond" w:hAnsi="Garamond" w:cs="Calibri"/>
          <w:i/>
          <w:sz w:val="21"/>
          <w:szCs w:val="21"/>
        </w:rPr>
        <w:t>(podpis)</w:t>
      </w:r>
    </w:p>
    <w:p w14:paraId="5D73B18D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3A6F60DD" w14:textId="77777777" w:rsidR="0060131A" w:rsidRPr="00922270" w:rsidRDefault="0060131A" w:rsidP="0060131A">
      <w:pPr>
        <w:widowControl w:val="0"/>
        <w:spacing w:before="160" w:after="160" w:line="360" w:lineRule="auto"/>
        <w:jc w:val="center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b/>
          <w:sz w:val="21"/>
          <w:szCs w:val="21"/>
        </w:rPr>
        <w:t>OŚWIADCZENIE DOTYCZĄCE PODANYCH INFORMACJI:</w:t>
      </w:r>
    </w:p>
    <w:p w14:paraId="5DE3D4AD" w14:textId="77777777" w:rsidR="0060131A" w:rsidRPr="00922270" w:rsidRDefault="0060131A" w:rsidP="0060131A">
      <w:pPr>
        <w:widowControl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 xml:space="preserve">Oświadczam, że wszystkie informacje podane w powyższych oświadczeniach są aktualne i zgodne </w:t>
      </w:r>
      <w:r w:rsidRPr="00922270">
        <w:rPr>
          <w:rFonts w:ascii="Garamond" w:hAnsi="Garamond" w:cs="Calibri"/>
          <w:sz w:val="21"/>
          <w:szCs w:val="21"/>
        </w:rPr>
        <w:br/>
        <w:t>z prawdą oraz zostały przedstawione z pełną świadomością konsekwencji wprowadzenia zamawiającego w błąd przy przedstawianiu informacji.</w:t>
      </w:r>
    </w:p>
    <w:p w14:paraId="0862DB40" w14:textId="77777777" w:rsidR="0060131A" w:rsidRPr="00922270" w:rsidRDefault="0060131A" w:rsidP="0060131A">
      <w:pPr>
        <w:widowControl w:val="0"/>
        <w:spacing w:before="240"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Miejscowość …………….…………….., dnia ………….…………………... r.</w:t>
      </w:r>
    </w:p>
    <w:p w14:paraId="5381D707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37230AE6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</w:p>
    <w:p w14:paraId="5665EDD9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</w:t>
      </w:r>
    </w:p>
    <w:p w14:paraId="1F6284F0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  <w:r w:rsidRPr="00922270">
        <w:rPr>
          <w:rFonts w:ascii="Garamond" w:hAnsi="Garamond" w:cs="Calibri"/>
          <w:i/>
          <w:sz w:val="21"/>
          <w:szCs w:val="21"/>
        </w:rPr>
        <w:t>(podpis)</w:t>
      </w:r>
    </w:p>
    <w:p w14:paraId="21929C45" w14:textId="77777777" w:rsidR="0060131A" w:rsidRPr="00922270" w:rsidRDefault="0060131A" w:rsidP="0060131A">
      <w:pPr>
        <w:widowControl w:val="0"/>
        <w:spacing w:line="360" w:lineRule="auto"/>
        <w:ind w:left="4536"/>
        <w:jc w:val="center"/>
        <w:rPr>
          <w:rFonts w:ascii="Garamond" w:hAnsi="Garamond" w:cs="Calibri"/>
          <w:i/>
          <w:sz w:val="21"/>
          <w:szCs w:val="21"/>
        </w:rPr>
      </w:pPr>
    </w:p>
    <w:p w14:paraId="1081B592" w14:textId="77777777" w:rsidR="0060131A" w:rsidRPr="00922270" w:rsidRDefault="0060131A" w:rsidP="0060131A">
      <w:pPr>
        <w:widowControl w:val="0"/>
        <w:spacing w:before="160" w:after="160" w:line="360" w:lineRule="auto"/>
        <w:jc w:val="center"/>
        <w:rPr>
          <w:rFonts w:ascii="Garamond" w:hAnsi="Garamond" w:cs="Calibri"/>
          <w:b/>
          <w:sz w:val="21"/>
          <w:szCs w:val="21"/>
        </w:rPr>
      </w:pPr>
      <w:r w:rsidRPr="00922270">
        <w:rPr>
          <w:rFonts w:ascii="Garamond" w:hAnsi="Garamond" w:cs="Calibri"/>
          <w:b/>
          <w:sz w:val="21"/>
          <w:szCs w:val="21"/>
        </w:rPr>
        <w:t>BEZPŁATNE I OGÓLNODOSTĘPNE BAZY DANYCH:</w:t>
      </w:r>
    </w:p>
    <w:p w14:paraId="5B1F65D9" w14:textId="77777777" w:rsidR="0060131A" w:rsidRPr="00922270" w:rsidRDefault="0060131A" w:rsidP="0060131A">
      <w:pPr>
        <w:widowControl w:val="0"/>
        <w:spacing w:line="360" w:lineRule="auto"/>
        <w:jc w:val="both"/>
        <w:rPr>
          <w:rFonts w:ascii="Garamond" w:hAnsi="Garamond" w:cs="Calibri"/>
          <w:sz w:val="21"/>
          <w:szCs w:val="21"/>
        </w:rPr>
      </w:pPr>
      <w:r w:rsidRPr="00922270">
        <w:rPr>
          <w:rFonts w:ascii="Garamond" w:hAnsi="Garamond" w:cs="Calibri"/>
          <w:sz w:val="21"/>
          <w:szCs w:val="21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284E53DE" w14:textId="1BAC3AB7" w:rsidR="003801FF" w:rsidRPr="00922270" w:rsidRDefault="0060131A" w:rsidP="009341F1">
      <w:pP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Garamond" w:hAnsi="Garamond" w:cs="Arial"/>
          <w:bCs/>
          <w:sz w:val="21"/>
          <w:szCs w:val="21"/>
          <w:u w:val="single"/>
        </w:rPr>
      </w:pPr>
      <w:r w:rsidRPr="00922270">
        <w:rPr>
          <w:rFonts w:ascii="Garamond" w:hAnsi="Garamond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sectPr w:rsidR="003801FF" w:rsidRPr="00922270" w:rsidSect="00212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4484" w14:textId="77777777" w:rsidR="00C662AD" w:rsidRDefault="00C662AD" w:rsidP="0022358D">
      <w:r>
        <w:separator/>
      </w:r>
    </w:p>
  </w:endnote>
  <w:endnote w:type="continuationSeparator" w:id="0">
    <w:p w14:paraId="57E71844" w14:textId="77777777" w:rsidR="00C662AD" w:rsidRDefault="00C662AD" w:rsidP="0022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085A" w14:textId="77777777" w:rsidR="00C662AD" w:rsidRDefault="00C662AD" w:rsidP="0022358D">
      <w:r>
        <w:separator/>
      </w:r>
    </w:p>
  </w:footnote>
  <w:footnote w:type="continuationSeparator" w:id="0">
    <w:p w14:paraId="7DE9C47B" w14:textId="77777777" w:rsidR="00C662AD" w:rsidRDefault="00C662AD" w:rsidP="0022358D">
      <w:r>
        <w:continuationSeparator/>
      </w:r>
    </w:p>
  </w:footnote>
  <w:footnote w:id="1">
    <w:p w14:paraId="086F58C7" w14:textId="77777777" w:rsidR="0022358D" w:rsidRPr="006965DF" w:rsidRDefault="0022358D" w:rsidP="0022358D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r w:rsidRPr="00F363A7">
        <w:rPr>
          <w:rFonts w:ascii="Calibri" w:hAnsi="Calibri" w:cs="Calibri"/>
          <w:strike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 xml:space="preserve"> ustawy </w:t>
      </w:r>
      <w:proofErr w:type="spellStart"/>
      <w:r w:rsidRPr="006965DF">
        <w:rPr>
          <w:rFonts w:ascii="Calibri" w:hAnsi="Calibri" w:cs="Calibri"/>
          <w:sz w:val="18"/>
          <w:szCs w:val="18"/>
        </w:rPr>
        <w:t>Pzp</w:t>
      </w:r>
      <w:proofErr w:type="spellEnd"/>
      <w:r w:rsidRPr="006965DF">
        <w:rPr>
          <w:rFonts w:ascii="Calibri" w:hAnsi="Calibri" w:cs="Calibri"/>
          <w:sz w:val="18"/>
          <w:szCs w:val="18"/>
        </w:rPr>
        <w:t>.</w:t>
      </w:r>
    </w:p>
  </w:footnote>
  <w:footnote w:id="2">
    <w:p w14:paraId="32AD803E" w14:textId="77777777" w:rsidR="0022358D" w:rsidRPr="008D4C56" w:rsidRDefault="0022358D" w:rsidP="0022358D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  <w:footnote w:id="3">
    <w:p w14:paraId="3E9A94E7" w14:textId="77777777" w:rsidR="009341F1" w:rsidRPr="00E26ED2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 w:rsidRPr="00E26ED2">
        <w:rPr>
          <w:rFonts w:ascii="Calibri" w:hAnsi="Calibri" w:cs="Calibri"/>
          <w:sz w:val="18"/>
          <w:szCs w:val="18"/>
        </w:rPr>
        <w:t>Z postępowania o udzielenie zamówienia publicznego lub konkursu prowadzonego na podstawie ustawy z dnia 11 września 2019 r. - Prawo zamówień publicznych wyklucza się:</w:t>
      </w:r>
    </w:p>
    <w:p w14:paraId="4B4F4845" w14:textId="77777777" w:rsidR="009341F1" w:rsidRPr="00E26ED2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6ED2">
        <w:rPr>
          <w:rFonts w:ascii="Calibri" w:hAnsi="Calibri" w:cs="Calibri"/>
          <w:sz w:val="18"/>
          <w:szCs w:val="18"/>
        </w:rPr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B945D8D" w14:textId="77777777" w:rsidR="009341F1" w:rsidRPr="00E26ED2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6ED2">
        <w:rPr>
          <w:rFonts w:ascii="Calibri" w:hAnsi="Calibri" w:cs="Calibri"/>
          <w:sz w:val="18"/>
          <w:szCs w:val="18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5D5C5EF" w14:textId="77777777" w:rsidR="009341F1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26ED2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5174841" w14:textId="77777777" w:rsidR="009341F1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14:paraId="593BA4B4" w14:textId="77777777" w:rsidR="009341F1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14:paraId="602A64FB" w14:textId="77777777" w:rsidR="009341F1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14:paraId="5570D7FC" w14:textId="77777777" w:rsidR="009341F1" w:rsidRDefault="009341F1" w:rsidP="009341F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445C"/>
    <w:multiLevelType w:val="hybridMultilevel"/>
    <w:tmpl w:val="ECEE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941F0"/>
    <w:multiLevelType w:val="hybridMultilevel"/>
    <w:tmpl w:val="D4AE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171305">
    <w:abstractNumId w:val="0"/>
  </w:num>
  <w:num w:numId="2" w16cid:durableId="853037644">
    <w:abstractNumId w:val="1"/>
  </w:num>
  <w:num w:numId="3" w16cid:durableId="2006979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8D"/>
    <w:rsid w:val="00212CD4"/>
    <w:rsid w:val="0022358D"/>
    <w:rsid w:val="00253FEF"/>
    <w:rsid w:val="003C1FA6"/>
    <w:rsid w:val="00465371"/>
    <w:rsid w:val="0060131A"/>
    <w:rsid w:val="00631FA6"/>
    <w:rsid w:val="007A6AC9"/>
    <w:rsid w:val="00836C57"/>
    <w:rsid w:val="00921DB3"/>
    <w:rsid w:val="00922270"/>
    <w:rsid w:val="009341F1"/>
    <w:rsid w:val="00B8071D"/>
    <w:rsid w:val="00C662AD"/>
    <w:rsid w:val="00D45EC9"/>
    <w:rsid w:val="00D81415"/>
    <w:rsid w:val="00ED1198"/>
    <w:rsid w:val="00EE4F1E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0F06"/>
  <w15:chartTrackingRefBased/>
  <w15:docId w15:val="{113C86B2-19DD-E84D-A529-2B1FD1BD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58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22358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2358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2358D"/>
    <w:rPr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22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Olga Walaszkowska</cp:lastModifiedBy>
  <cp:revision>2</cp:revision>
  <cp:lastPrinted>2022-07-25T10:15:00Z</cp:lastPrinted>
  <dcterms:created xsi:type="dcterms:W3CDTF">2023-08-03T08:05:00Z</dcterms:created>
  <dcterms:modified xsi:type="dcterms:W3CDTF">2023-08-03T08:05:00Z</dcterms:modified>
</cp:coreProperties>
</file>