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CC1ED" w14:textId="79233B78" w:rsidR="0048355B" w:rsidRPr="00143B8D" w:rsidRDefault="0048355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143B8D">
        <w:rPr>
          <w:rFonts w:ascii="Arial" w:hAnsi="Arial" w:cs="Arial"/>
          <w:b/>
          <w:sz w:val="20"/>
          <w:szCs w:val="20"/>
          <w:u w:val="single"/>
        </w:rPr>
        <w:t>Lokalizacja budynk</w:t>
      </w:r>
      <w:r w:rsidR="006A6B08" w:rsidRPr="00143B8D">
        <w:rPr>
          <w:rFonts w:ascii="Arial" w:hAnsi="Arial" w:cs="Arial"/>
          <w:b/>
          <w:sz w:val="20"/>
          <w:szCs w:val="20"/>
          <w:u w:val="single"/>
        </w:rPr>
        <w:t xml:space="preserve">ów </w:t>
      </w:r>
      <w:r w:rsidR="00F46387" w:rsidRPr="00143B8D">
        <w:rPr>
          <w:rFonts w:ascii="Arial" w:hAnsi="Arial" w:cs="Arial"/>
          <w:b/>
          <w:sz w:val="20"/>
          <w:szCs w:val="20"/>
          <w:u w:val="single"/>
        </w:rPr>
        <w:t>mieszkalnych wielorodzinnych</w:t>
      </w:r>
      <w:r w:rsidRPr="00143B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0F0CF4D2" w14:textId="67541A5A" w:rsidR="0048355B" w:rsidRPr="00143B8D" w:rsidRDefault="0048355B">
      <w:pPr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>- ul. Drewlańska 10, Poznań,</w:t>
      </w:r>
    </w:p>
    <w:p w14:paraId="2083E6BC" w14:textId="26417AFF" w:rsidR="006A6B08" w:rsidRPr="00143B8D" w:rsidRDefault="006A6B08">
      <w:pPr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 xml:space="preserve">- ul. Robocza 17ABC, </w:t>
      </w:r>
      <w:r w:rsidR="00847B74" w:rsidRPr="00143B8D">
        <w:rPr>
          <w:rFonts w:ascii="Arial" w:hAnsi="Arial" w:cs="Arial"/>
          <w:sz w:val="20"/>
          <w:szCs w:val="20"/>
        </w:rPr>
        <w:t xml:space="preserve">19, 21AB, </w:t>
      </w:r>
      <w:r w:rsidRPr="00143B8D">
        <w:rPr>
          <w:rFonts w:ascii="Arial" w:hAnsi="Arial" w:cs="Arial"/>
          <w:sz w:val="20"/>
          <w:szCs w:val="20"/>
        </w:rPr>
        <w:t>Poznań,</w:t>
      </w:r>
    </w:p>
    <w:p w14:paraId="18B890D6" w14:textId="0236D529" w:rsidR="006A6B08" w:rsidRPr="00143B8D" w:rsidRDefault="006A6B08">
      <w:pPr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>- ul. Sikorskiego 12AB, Poznań,</w:t>
      </w:r>
    </w:p>
    <w:p w14:paraId="185CE5CA" w14:textId="77777777" w:rsidR="006A6B08" w:rsidRPr="00143B8D" w:rsidRDefault="006A6B08">
      <w:pPr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>- ul. Marciniaka 1-10, Leszno,</w:t>
      </w:r>
    </w:p>
    <w:p w14:paraId="57B4B3E0" w14:textId="5A5D5DBE" w:rsidR="006A6B08" w:rsidRPr="00143B8D" w:rsidRDefault="006A6B08">
      <w:pPr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>- ul. Rejtana 117-121, Leszno</w:t>
      </w:r>
      <w:r w:rsidR="00847B74" w:rsidRPr="00143B8D">
        <w:rPr>
          <w:rFonts w:ascii="Arial" w:hAnsi="Arial" w:cs="Arial"/>
          <w:sz w:val="20"/>
          <w:szCs w:val="20"/>
        </w:rPr>
        <w:t>.</w:t>
      </w:r>
    </w:p>
    <w:p w14:paraId="4AE225AD" w14:textId="60CC4E03" w:rsidR="00143B8D" w:rsidRPr="00143B8D" w:rsidRDefault="00143B8D">
      <w:pPr>
        <w:rPr>
          <w:rFonts w:ascii="Arial" w:hAnsi="Arial" w:cs="Arial"/>
          <w:sz w:val="20"/>
          <w:szCs w:val="20"/>
        </w:rPr>
      </w:pPr>
    </w:p>
    <w:p w14:paraId="18D9C613" w14:textId="24B150D3" w:rsidR="00143B8D" w:rsidRDefault="00143B8D">
      <w:pPr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b/>
          <w:bCs/>
          <w:sz w:val="20"/>
          <w:szCs w:val="20"/>
          <w:u w:val="single"/>
        </w:rPr>
        <w:t>Lokalizacja terenów zewnętrznych w obrysie budynków mieszkalnych wielorodzinnych:</w:t>
      </w:r>
    </w:p>
    <w:p w14:paraId="50C48D9B" w14:textId="18F23A0C" w:rsidR="00143B8D" w:rsidRDefault="00143B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os. Murawa – Hercena – Słowiańska, Poznań,</w:t>
      </w:r>
    </w:p>
    <w:p w14:paraId="1FA996EF" w14:textId="1B56E52E" w:rsidR="00143B8D" w:rsidRDefault="00143B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os. Folwarczna, Poznań</w:t>
      </w:r>
      <w:r w:rsidR="00DD2419">
        <w:rPr>
          <w:rFonts w:ascii="Arial" w:hAnsi="Arial" w:cs="Arial"/>
          <w:sz w:val="20"/>
          <w:szCs w:val="20"/>
        </w:rPr>
        <w:t>.</w:t>
      </w:r>
    </w:p>
    <w:p w14:paraId="5883F3EA" w14:textId="4CC59E26" w:rsidR="0048355B" w:rsidRPr="00143B8D" w:rsidRDefault="0048355B">
      <w:pPr>
        <w:rPr>
          <w:rFonts w:ascii="Arial" w:hAnsi="Arial" w:cs="Arial"/>
          <w:sz w:val="20"/>
          <w:szCs w:val="20"/>
        </w:rPr>
      </w:pPr>
    </w:p>
    <w:p w14:paraId="4E999311" w14:textId="4B4A8C1A" w:rsidR="0048355B" w:rsidRPr="00143B8D" w:rsidRDefault="0048355B">
      <w:pPr>
        <w:rPr>
          <w:rFonts w:ascii="Arial" w:hAnsi="Arial" w:cs="Arial"/>
          <w:b/>
          <w:sz w:val="20"/>
          <w:szCs w:val="20"/>
          <w:u w:val="single"/>
        </w:rPr>
      </w:pPr>
      <w:r w:rsidRPr="00143B8D">
        <w:rPr>
          <w:rFonts w:ascii="Arial" w:hAnsi="Arial" w:cs="Arial"/>
          <w:b/>
          <w:sz w:val="20"/>
          <w:szCs w:val="20"/>
          <w:u w:val="single"/>
        </w:rPr>
        <w:t>Przedmiot robót:</w:t>
      </w:r>
    </w:p>
    <w:p w14:paraId="0F4172AF" w14:textId="5E80EAE6" w:rsidR="00143B8D" w:rsidRDefault="0048355B" w:rsidP="0048355B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 xml:space="preserve">- </w:t>
      </w:r>
      <w:bookmarkStart w:id="1" w:name="_Hlk17135078"/>
      <w:r w:rsidR="00804E96" w:rsidRPr="00143B8D">
        <w:rPr>
          <w:rFonts w:ascii="Arial" w:hAnsi="Arial" w:cs="Arial"/>
          <w:sz w:val="20"/>
          <w:szCs w:val="20"/>
        </w:rPr>
        <w:t>dostosowanie elementów</w:t>
      </w:r>
      <w:bookmarkEnd w:id="1"/>
      <w:r w:rsidR="00804E96" w:rsidRPr="00143B8D">
        <w:rPr>
          <w:rFonts w:ascii="Arial" w:hAnsi="Arial" w:cs="Arial"/>
          <w:sz w:val="20"/>
          <w:szCs w:val="20"/>
        </w:rPr>
        <w:t xml:space="preserve"> </w:t>
      </w:r>
      <w:r w:rsidR="003E7A5D">
        <w:rPr>
          <w:rFonts w:ascii="Arial" w:hAnsi="Arial" w:cs="Arial"/>
          <w:sz w:val="20"/>
          <w:szCs w:val="20"/>
        </w:rPr>
        <w:t xml:space="preserve">instalacji elektrycznej w </w:t>
      </w:r>
      <w:r w:rsidR="00804E96" w:rsidRPr="00143B8D">
        <w:rPr>
          <w:rFonts w:ascii="Arial" w:hAnsi="Arial" w:cs="Arial"/>
          <w:sz w:val="20"/>
          <w:szCs w:val="20"/>
        </w:rPr>
        <w:t>słup</w:t>
      </w:r>
      <w:r w:rsidR="003E7A5D">
        <w:rPr>
          <w:rFonts w:ascii="Arial" w:hAnsi="Arial" w:cs="Arial"/>
          <w:sz w:val="20"/>
          <w:szCs w:val="20"/>
        </w:rPr>
        <w:t>ach</w:t>
      </w:r>
      <w:r w:rsidR="00804E96" w:rsidRPr="00143B8D">
        <w:rPr>
          <w:rFonts w:ascii="Arial" w:hAnsi="Arial" w:cs="Arial"/>
          <w:sz w:val="20"/>
          <w:szCs w:val="20"/>
        </w:rPr>
        <w:t xml:space="preserve"> lamp parkowych posiadających źródło światła sodowego</w:t>
      </w:r>
      <w:r w:rsidR="004C3895">
        <w:rPr>
          <w:rFonts w:ascii="Arial" w:hAnsi="Arial" w:cs="Arial"/>
          <w:sz w:val="20"/>
          <w:szCs w:val="20"/>
        </w:rPr>
        <w:t xml:space="preserve"> i żarowego</w:t>
      </w:r>
      <w:r w:rsidR="00143B8D">
        <w:rPr>
          <w:rFonts w:ascii="Arial" w:hAnsi="Arial" w:cs="Arial"/>
          <w:sz w:val="20"/>
          <w:szCs w:val="20"/>
        </w:rPr>
        <w:t xml:space="preserve"> do montaż</w:t>
      </w:r>
      <w:r w:rsidR="00DD2419">
        <w:rPr>
          <w:rFonts w:ascii="Arial" w:hAnsi="Arial" w:cs="Arial"/>
          <w:sz w:val="20"/>
          <w:szCs w:val="20"/>
        </w:rPr>
        <w:t>u</w:t>
      </w:r>
      <w:r w:rsidR="00143B8D">
        <w:rPr>
          <w:rFonts w:ascii="Arial" w:hAnsi="Arial" w:cs="Arial"/>
          <w:sz w:val="20"/>
          <w:szCs w:val="20"/>
        </w:rPr>
        <w:t xml:space="preserve"> opraw posiadających źródło światła LED,</w:t>
      </w:r>
    </w:p>
    <w:p w14:paraId="68FF5922" w14:textId="37C49583" w:rsidR="00496186" w:rsidRDefault="00804E96" w:rsidP="0048355B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 xml:space="preserve"> </w:t>
      </w:r>
      <w:r w:rsidR="00143B8D">
        <w:rPr>
          <w:rFonts w:ascii="Arial" w:hAnsi="Arial" w:cs="Arial"/>
          <w:sz w:val="20"/>
          <w:szCs w:val="20"/>
        </w:rPr>
        <w:t>-</w:t>
      </w:r>
      <w:r w:rsidR="00143B8D" w:rsidRPr="00143B8D">
        <w:rPr>
          <w:rFonts w:ascii="Arial" w:hAnsi="Arial" w:cs="Arial"/>
          <w:sz w:val="20"/>
          <w:szCs w:val="20"/>
        </w:rPr>
        <w:t xml:space="preserve"> dostosowanie opraw</w:t>
      </w:r>
      <w:r w:rsidR="00143B8D">
        <w:rPr>
          <w:rFonts w:ascii="Arial" w:hAnsi="Arial" w:cs="Arial"/>
          <w:sz w:val="20"/>
          <w:szCs w:val="20"/>
        </w:rPr>
        <w:t xml:space="preserve"> </w:t>
      </w:r>
      <w:r w:rsidRPr="00143B8D">
        <w:rPr>
          <w:rFonts w:ascii="Arial" w:hAnsi="Arial" w:cs="Arial"/>
          <w:sz w:val="20"/>
          <w:szCs w:val="20"/>
        </w:rPr>
        <w:t>świetlówkowych wewnętrznych</w:t>
      </w:r>
      <w:r w:rsidR="00143B8D">
        <w:rPr>
          <w:rFonts w:ascii="Arial" w:hAnsi="Arial" w:cs="Arial"/>
          <w:sz w:val="20"/>
          <w:szCs w:val="20"/>
        </w:rPr>
        <w:t xml:space="preserve"> i ich elementów</w:t>
      </w:r>
      <w:r w:rsidR="003E7A5D">
        <w:rPr>
          <w:rFonts w:ascii="Arial" w:hAnsi="Arial" w:cs="Arial"/>
          <w:sz w:val="20"/>
          <w:szCs w:val="20"/>
        </w:rPr>
        <w:t>,</w:t>
      </w:r>
      <w:r w:rsidRPr="00143B8D">
        <w:rPr>
          <w:rFonts w:ascii="Arial" w:hAnsi="Arial" w:cs="Arial"/>
          <w:sz w:val="20"/>
          <w:szCs w:val="20"/>
        </w:rPr>
        <w:t xml:space="preserve"> posiadających źródło światła fluorescencyjne</w:t>
      </w:r>
      <w:r w:rsidR="003E7A5D">
        <w:rPr>
          <w:rFonts w:ascii="Arial" w:hAnsi="Arial" w:cs="Arial"/>
          <w:sz w:val="20"/>
          <w:szCs w:val="20"/>
        </w:rPr>
        <w:t>go</w:t>
      </w:r>
      <w:r w:rsidRPr="00143B8D">
        <w:rPr>
          <w:rFonts w:ascii="Arial" w:hAnsi="Arial" w:cs="Arial"/>
          <w:sz w:val="20"/>
          <w:szCs w:val="20"/>
        </w:rPr>
        <w:t xml:space="preserve"> do montażu w nich źródeł światła LED</w:t>
      </w:r>
      <w:r w:rsidR="00143B8D">
        <w:rPr>
          <w:rFonts w:ascii="Arial" w:hAnsi="Arial" w:cs="Arial"/>
          <w:sz w:val="20"/>
          <w:szCs w:val="20"/>
        </w:rPr>
        <w:t xml:space="preserve"> i doposażeniu w </w:t>
      </w:r>
      <w:proofErr w:type="spellStart"/>
      <w:r w:rsidR="003E7A5D">
        <w:rPr>
          <w:rFonts w:ascii="Arial" w:hAnsi="Arial" w:cs="Arial"/>
          <w:sz w:val="20"/>
          <w:szCs w:val="20"/>
        </w:rPr>
        <w:t>nastropowe</w:t>
      </w:r>
      <w:proofErr w:type="spellEnd"/>
      <w:r w:rsidR="003E7A5D">
        <w:rPr>
          <w:rFonts w:ascii="Arial" w:hAnsi="Arial" w:cs="Arial"/>
          <w:sz w:val="20"/>
          <w:szCs w:val="20"/>
        </w:rPr>
        <w:t xml:space="preserve"> </w:t>
      </w:r>
      <w:r w:rsidR="00143B8D">
        <w:rPr>
          <w:rFonts w:ascii="Arial" w:hAnsi="Arial" w:cs="Arial"/>
          <w:sz w:val="20"/>
          <w:szCs w:val="20"/>
        </w:rPr>
        <w:t xml:space="preserve">oprawy awaryjne </w:t>
      </w:r>
      <w:r w:rsidR="00143B8D">
        <w:rPr>
          <w:rFonts w:ascii="Arial" w:hAnsi="Arial" w:cs="Arial"/>
          <w:sz w:val="20"/>
          <w:szCs w:val="20"/>
        </w:rPr>
        <w:br/>
      </w:r>
      <w:r w:rsidR="003E7A5D">
        <w:rPr>
          <w:rFonts w:ascii="Arial" w:hAnsi="Arial" w:cs="Arial"/>
          <w:sz w:val="20"/>
          <w:szCs w:val="20"/>
        </w:rPr>
        <w:t>jednofunkcyjne</w:t>
      </w:r>
      <w:r w:rsidRPr="00143B8D">
        <w:rPr>
          <w:rFonts w:ascii="Arial" w:hAnsi="Arial" w:cs="Arial"/>
          <w:sz w:val="20"/>
          <w:szCs w:val="20"/>
        </w:rPr>
        <w:t>,</w:t>
      </w:r>
    </w:p>
    <w:p w14:paraId="45BBF3C6" w14:textId="7D4CC25F" w:rsidR="00804E96" w:rsidRDefault="00143B8D" w:rsidP="004835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wymiana opraw awaryjnych świetlówkowych fluoroscencyjnych na klatkach schodowych, w halach garażowych, </w:t>
      </w:r>
      <w:r w:rsidR="00107F3F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ciągach komunikacyjnych </w:t>
      </w:r>
      <w:r w:rsidR="004C3895">
        <w:rPr>
          <w:rFonts w:ascii="Arial" w:hAnsi="Arial" w:cs="Arial"/>
          <w:sz w:val="20"/>
          <w:szCs w:val="20"/>
        </w:rPr>
        <w:t>na oprawy awaryjne</w:t>
      </w:r>
      <w:r w:rsidR="003E7A5D">
        <w:rPr>
          <w:rFonts w:ascii="Arial" w:hAnsi="Arial" w:cs="Arial"/>
          <w:sz w:val="20"/>
          <w:szCs w:val="20"/>
        </w:rPr>
        <w:t xml:space="preserve"> jedno i</w:t>
      </w:r>
      <w:r w:rsidR="004C3895">
        <w:rPr>
          <w:rFonts w:ascii="Arial" w:hAnsi="Arial" w:cs="Arial"/>
          <w:sz w:val="20"/>
          <w:szCs w:val="20"/>
        </w:rPr>
        <w:t xml:space="preserve"> </w:t>
      </w:r>
      <w:r w:rsidR="003E7A5D">
        <w:rPr>
          <w:rFonts w:ascii="Arial" w:hAnsi="Arial" w:cs="Arial"/>
          <w:sz w:val="20"/>
          <w:szCs w:val="20"/>
        </w:rPr>
        <w:t xml:space="preserve">dwufunkcyjne </w:t>
      </w:r>
      <w:r w:rsidR="004C3895">
        <w:rPr>
          <w:rFonts w:ascii="Arial" w:hAnsi="Arial" w:cs="Arial"/>
          <w:sz w:val="20"/>
          <w:szCs w:val="20"/>
        </w:rPr>
        <w:t>ze źródłem światła LED</w:t>
      </w:r>
      <w:r w:rsidR="003E7A5D">
        <w:rPr>
          <w:rFonts w:ascii="Arial" w:hAnsi="Arial" w:cs="Arial"/>
          <w:sz w:val="20"/>
          <w:szCs w:val="20"/>
        </w:rPr>
        <w:t>,</w:t>
      </w:r>
    </w:p>
    <w:p w14:paraId="64818625" w14:textId="5AEF798B" w:rsidR="003E7A5D" w:rsidRPr="00143B8D" w:rsidRDefault="003E7A5D" w:rsidP="003E7A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wymiana opraw awaryjnych świetlówkowych fluoroscencyjnych na klatkach schodowych, w ciągach komunikacyjnych na oprawy ze źródłem światła LED,</w:t>
      </w:r>
    </w:p>
    <w:p w14:paraId="0A2B546F" w14:textId="748B9E5E" w:rsidR="003E7A5D" w:rsidRPr="00143B8D" w:rsidRDefault="003E7A5D" w:rsidP="0048355B">
      <w:pPr>
        <w:jc w:val="both"/>
        <w:rPr>
          <w:rFonts w:ascii="Arial" w:hAnsi="Arial" w:cs="Arial"/>
          <w:sz w:val="20"/>
          <w:szCs w:val="20"/>
        </w:rPr>
      </w:pPr>
    </w:p>
    <w:p w14:paraId="3614175B" w14:textId="63AFBAEF" w:rsidR="0068406E" w:rsidRPr="00143B8D" w:rsidRDefault="0068406E" w:rsidP="0048355B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43B8D">
        <w:rPr>
          <w:rFonts w:ascii="Arial" w:hAnsi="Arial" w:cs="Arial"/>
          <w:b/>
          <w:sz w:val="20"/>
          <w:szCs w:val="20"/>
          <w:u w:val="single"/>
        </w:rPr>
        <w:t>Zakres robót</w:t>
      </w:r>
      <w:r w:rsidR="004C2CE6" w:rsidRPr="00143B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2E90AF90" w14:textId="45F639D6" w:rsidR="004C2CE6" w:rsidRPr="00143B8D" w:rsidRDefault="004C2CE6" w:rsidP="0048355B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>Budynek część wewnętrzna:</w:t>
      </w:r>
    </w:p>
    <w:p w14:paraId="5478494F" w14:textId="06CC9965" w:rsidR="00E61144" w:rsidRDefault="0068406E" w:rsidP="00532444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 xml:space="preserve">- </w:t>
      </w:r>
      <w:r w:rsidR="00532444" w:rsidRPr="00143B8D">
        <w:rPr>
          <w:rFonts w:ascii="Arial" w:hAnsi="Arial" w:cs="Arial"/>
          <w:sz w:val="20"/>
          <w:szCs w:val="20"/>
        </w:rPr>
        <w:t>„A1</w:t>
      </w:r>
      <w:r w:rsidR="004C3895">
        <w:rPr>
          <w:rFonts w:ascii="Arial" w:hAnsi="Arial" w:cs="Arial"/>
          <w:sz w:val="20"/>
          <w:szCs w:val="20"/>
        </w:rPr>
        <w:t>A</w:t>
      </w:r>
      <w:r w:rsidR="00532444" w:rsidRPr="00143B8D">
        <w:rPr>
          <w:rFonts w:ascii="Arial" w:hAnsi="Arial" w:cs="Arial"/>
          <w:sz w:val="20"/>
          <w:szCs w:val="20"/>
        </w:rPr>
        <w:t>”</w:t>
      </w:r>
      <w:r w:rsidR="00352FD8" w:rsidRPr="00143B8D">
        <w:rPr>
          <w:rFonts w:ascii="Arial" w:hAnsi="Arial" w:cs="Arial"/>
          <w:sz w:val="20"/>
          <w:szCs w:val="20"/>
        </w:rPr>
        <w:t xml:space="preserve"> </w:t>
      </w:r>
      <w:r w:rsidR="00532444" w:rsidRPr="00143B8D">
        <w:rPr>
          <w:rFonts w:ascii="Arial" w:hAnsi="Arial" w:cs="Arial"/>
          <w:sz w:val="20"/>
          <w:szCs w:val="20"/>
        </w:rPr>
        <w:t>oprawa fluorescencyjna, typu ER 1/36-6</w:t>
      </w:r>
      <w:r w:rsidR="00365527">
        <w:rPr>
          <w:rFonts w:ascii="Arial" w:hAnsi="Arial" w:cs="Arial"/>
          <w:sz w:val="20"/>
          <w:szCs w:val="20"/>
        </w:rPr>
        <w:t xml:space="preserve"> LITE-LICHT</w:t>
      </w:r>
      <w:r w:rsidR="00532444" w:rsidRPr="00143B8D">
        <w:rPr>
          <w:rFonts w:ascii="Arial" w:hAnsi="Arial" w:cs="Arial"/>
          <w:sz w:val="20"/>
          <w:szCs w:val="20"/>
        </w:rPr>
        <w:t xml:space="preserve"> = </w:t>
      </w:r>
      <w:bookmarkStart w:id="2" w:name="_Hlk531703412"/>
      <w:bookmarkStart w:id="3" w:name="_Hlk531766124"/>
      <w:r w:rsidR="00532444" w:rsidRPr="00143B8D">
        <w:rPr>
          <w:rFonts w:ascii="Arial" w:hAnsi="Arial" w:cs="Arial"/>
          <w:sz w:val="20"/>
          <w:szCs w:val="20"/>
        </w:rPr>
        <w:t>dostosowanie opraw oświetleniow</w:t>
      </w:r>
      <w:r w:rsidR="009213E0" w:rsidRPr="00143B8D">
        <w:rPr>
          <w:rFonts w:ascii="Arial" w:hAnsi="Arial" w:cs="Arial"/>
          <w:sz w:val="20"/>
          <w:szCs w:val="20"/>
        </w:rPr>
        <w:t>ych</w:t>
      </w:r>
      <w:r w:rsidR="00532444" w:rsidRPr="00143B8D">
        <w:rPr>
          <w:rFonts w:ascii="Arial" w:hAnsi="Arial" w:cs="Arial"/>
          <w:sz w:val="20"/>
          <w:szCs w:val="20"/>
        </w:rPr>
        <w:t xml:space="preserve"> do montażu źród</w:t>
      </w:r>
      <w:r w:rsidR="009213E0" w:rsidRPr="00143B8D">
        <w:rPr>
          <w:rFonts w:ascii="Arial" w:hAnsi="Arial" w:cs="Arial"/>
          <w:sz w:val="20"/>
          <w:szCs w:val="20"/>
        </w:rPr>
        <w:t>eł</w:t>
      </w:r>
      <w:r w:rsidR="00532444" w:rsidRPr="00143B8D">
        <w:rPr>
          <w:rFonts w:ascii="Arial" w:hAnsi="Arial" w:cs="Arial"/>
          <w:sz w:val="20"/>
          <w:szCs w:val="20"/>
        </w:rPr>
        <w:t xml:space="preserve"> światła LED</w:t>
      </w:r>
      <w:r w:rsidR="00107435" w:rsidRPr="00143B8D">
        <w:rPr>
          <w:rFonts w:ascii="Arial" w:hAnsi="Arial" w:cs="Arial"/>
          <w:sz w:val="20"/>
          <w:szCs w:val="20"/>
        </w:rPr>
        <w:t>; montaż</w:t>
      </w:r>
      <w:bookmarkEnd w:id="2"/>
      <w:r w:rsidR="00325FA1" w:rsidRPr="00143B8D">
        <w:rPr>
          <w:rFonts w:ascii="Arial" w:hAnsi="Arial" w:cs="Arial"/>
          <w:sz w:val="20"/>
          <w:szCs w:val="20"/>
        </w:rPr>
        <w:t xml:space="preserve"> </w:t>
      </w:r>
      <w:r w:rsidR="009213E0" w:rsidRPr="00143B8D">
        <w:rPr>
          <w:rFonts w:ascii="Arial" w:hAnsi="Arial" w:cs="Arial"/>
          <w:sz w:val="20"/>
          <w:szCs w:val="20"/>
        </w:rPr>
        <w:t xml:space="preserve">świetlówek LED T8 18W </w:t>
      </w:r>
      <w:r w:rsidR="00A172FA" w:rsidRPr="00143B8D">
        <w:rPr>
          <w:rFonts w:ascii="Arial" w:hAnsi="Arial" w:cs="Arial"/>
          <w:sz w:val="20"/>
          <w:szCs w:val="20"/>
        </w:rPr>
        <w:t>długości 120 cm</w:t>
      </w:r>
      <w:r w:rsidR="004C3895">
        <w:rPr>
          <w:rFonts w:ascii="Arial" w:hAnsi="Arial" w:cs="Arial"/>
          <w:sz w:val="20"/>
          <w:szCs w:val="20"/>
        </w:rPr>
        <w:t xml:space="preserve"> </w:t>
      </w:r>
      <w:r w:rsidR="009213E0" w:rsidRPr="00365527">
        <w:rPr>
          <w:rFonts w:ascii="Arial" w:hAnsi="Arial" w:cs="Arial"/>
          <w:sz w:val="20"/>
          <w:szCs w:val="20"/>
        </w:rPr>
        <w:t>[</w:t>
      </w:r>
      <w:r w:rsidR="004C3895" w:rsidRPr="00365527">
        <w:rPr>
          <w:rFonts w:ascii="Arial" w:hAnsi="Arial" w:cs="Arial"/>
          <w:sz w:val="20"/>
          <w:szCs w:val="20"/>
        </w:rPr>
        <w:t>56</w:t>
      </w:r>
      <w:r w:rsidR="009213E0" w:rsidRPr="00365527">
        <w:rPr>
          <w:rFonts w:ascii="Arial" w:hAnsi="Arial" w:cs="Arial"/>
          <w:sz w:val="20"/>
          <w:szCs w:val="20"/>
        </w:rPr>
        <w:t xml:space="preserve"> szt. opraw i </w:t>
      </w:r>
      <w:r w:rsidR="004C3895" w:rsidRPr="00365527">
        <w:rPr>
          <w:rFonts w:ascii="Arial" w:hAnsi="Arial" w:cs="Arial"/>
          <w:sz w:val="20"/>
          <w:szCs w:val="20"/>
        </w:rPr>
        <w:t>56</w:t>
      </w:r>
      <w:r w:rsidR="009213E0" w:rsidRPr="00365527">
        <w:rPr>
          <w:rFonts w:ascii="Arial" w:hAnsi="Arial" w:cs="Arial"/>
          <w:sz w:val="20"/>
          <w:szCs w:val="20"/>
        </w:rPr>
        <w:t xml:space="preserve"> szt. świetlówek</w:t>
      </w:r>
      <w:r w:rsidR="00A172FA" w:rsidRPr="00365527">
        <w:rPr>
          <w:rFonts w:ascii="Arial" w:hAnsi="Arial" w:cs="Arial"/>
          <w:sz w:val="20"/>
          <w:szCs w:val="20"/>
        </w:rPr>
        <w:t xml:space="preserve"> LED</w:t>
      </w:r>
      <w:r w:rsidR="009213E0" w:rsidRPr="00365527">
        <w:rPr>
          <w:rFonts w:ascii="Arial" w:hAnsi="Arial" w:cs="Arial"/>
          <w:sz w:val="20"/>
          <w:szCs w:val="20"/>
        </w:rPr>
        <w:t>]</w:t>
      </w:r>
      <w:bookmarkEnd w:id="3"/>
      <w:r w:rsidR="004C3895">
        <w:rPr>
          <w:rFonts w:ascii="Arial" w:hAnsi="Arial" w:cs="Arial"/>
          <w:sz w:val="20"/>
          <w:szCs w:val="20"/>
        </w:rPr>
        <w:t xml:space="preserve"> </w:t>
      </w:r>
      <w:bookmarkStart w:id="4" w:name="_Hlk17136641"/>
      <w:r w:rsidR="004C3895">
        <w:rPr>
          <w:rFonts w:ascii="Arial" w:hAnsi="Arial" w:cs="Arial"/>
          <w:sz w:val="20"/>
          <w:szCs w:val="20"/>
        </w:rPr>
        <w:t xml:space="preserve">z przebudową instalacji elektrycznej </w:t>
      </w:r>
      <w:r w:rsidR="00365527">
        <w:rPr>
          <w:rFonts w:ascii="Arial" w:hAnsi="Arial" w:cs="Arial"/>
          <w:sz w:val="20"/>
          <w:szCs w:val="20"/>
        </w:rPr>
        <w:t xml:space="preserve">wraz z montażem </w:t>
      </w:r>
      <w:r w:rsidR="0012297C">
        <w:rPr>
          <w:rFonts w:ascii="Arial" w:hAnsi="Arial" w:cs="Arial"/>
          <w:sz w:val="20"/>
          <w:szCs w:val="20"/>
        </w:rPr>
        <w:t xml:space="preserve">nowych </w:t>
      </w:r>
      <w:r w:rsidR="00365527" w:rsidRPr="00A95C64">
        <w:rPr>
          <w:rFonts w:ascii="Arial" w:hAnsi="Arial" w:cs="Arial"/>
          <w:sz w:val="20"/>
          <w:szCs w:val="20"/>
        </w:rPr>
        <w:t xml:space="preserve">opraw awaryjnych typu </w:t>
      </w:r>
      <w:r w:rsidR="00107F3F">
        <w:rPr>
          <w:rFonts w:ascii="Arial" w:hAnsi="Arial" w:cs="Arial"/>
          <w:sz w:val="20"/>
          <w:szCs w:val="20"/>
        </w:rPr>
        <w:t>STARLET EXTERNAL SC 5W SA AT</w:t>
      </w:r>
      <w:r w:rsidR="00365527" w:rsidRPr="00A95C64">
        <w:rPr>
          <w:rFonts w:ascii="Arial" w:hAnsi="Arial" w:cs="Arial"/>
          <w:sz w:val="20"/>
          <w:szCs w:val="20"/>
        </w:rPr>
        <w:t xml:space="preserve"> [56 szt.]</w:t>
      </w:r>
      <w:r w:rsidR="00107F3F">
        <w:rPr>
          <w:rFonts w:ascii="Arial" w:hAnsi="Arial" w:cs="Arial"/>
          <w:sz w:val="20"/>
          <w:szCs w:val="20"/>
        </w:rPr>
        <w:t>,</w:t>
      </w:r>
      <w:r w:rsidR="00365527">
        <w:rPr>
          <w:rFonts w:ascii="Arial" w:hAnsi="Arial" w:cs="Arial"/>
          <w:sz w:val="20"/>
          <w:szCs w:val="20"/>
        </w:rPr>
        <w:t xml:space="preserve"> </w:t>
      </w:r>
      <w:bookmarkEnd w:id="4"/>
    </w:p>
    <w:p w14:paraId="66985E1F" w14:textId="3DB59C11" w:rsidR="00A95C64" w:rsidRPr="00143B8D" w:rsidRDefault="00A95C64" w:rsidP="005324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3B8D">
        <w:rPr>
          <w:rFonts w:ascii="Arial" w:hAnsi="Arial" w:cs="Arial"/>
          <w:sz w:val="20"/>
          <w:szCs w:val="20"/>
        </w:rPr>
        <w:t>„B1</w:t>
      </w:r>
      <w:r>
        <w:rPr>
          <w:rFonts w:ascii="Arial" w:hAnsi="Arial" w:cs="Arial"/>
          <w:sz w:val="20"/>
          <w:szCs w:val="20"/>
        </w:rPr>
        <w:t>A</w:t>
      </w:r>
      <w:r w:rsidRPr="00143B8D">
        <w:rPr>
          <w:rFonts w:ascii="Arial" w:hAnsi="Arial" w:cs="Arial"/>
          <w:sz w:val="20"/>
          <w:szCs w:val="20"/>
        </w:rPr>
        <w:t xml:space="preserve">” oprawa typu </w:t>
      </w:r>
      <w:proofErr w:type="spellStart"/>
      <w:r w:rsidRPr="00143B8D">
        <w:rPr>
          <w:rFonts w:ascii="Arial" w:hAnsi="Arial" w:cs="Arial"/>
          <w:sz w:val="20"/>
          <w:szCs w:val="20"/>
        </w:rPr>
        <w:t>downlight</w:t>
      </w:r>
      <w:proofErr w:type="spellEnd"/>
      <w:r w:rsidRPr="00143B8D">
        <w:rPr>
          <w:rFonts w:ascii="Arial" w:hAnsi="Arial" w:cs="Arial"/>
          <w:sz w:val="20"/>
          <w:szCs w:val="20"/>
        </w:rPr>
        <w:t xml:space="preserve">, D190, 2x18H, nr 2019001, ES-SYSTEM = </w:t>
      </w:r>
      <w:r>
        <w:rPr>
          <w:rFonts w:ascii="Arial" w:hAnsi="Arial" w:cs="Arial"/>
          <w:sz w:val="20"/>
          <w:szCs w:val="20"/>
        </w:rPr>
        <w:t xml:space="preserve">wymian opraw z przebudową instalacji elektrycznej wraz z montażem dwufunkcyjnych opraw </w:t>
      </w:r>
      <w:r w:rsidR="007E5DFC">
        <w:rPr>
          <w:rFonts w:ascii="Arial" w:hAnsi="Arial" w:cs="Arial"/>
          <w:sz w:val="20"/>
          <w:szCs w:val="20"/>
        </w:rPr>
        <w:t xml:space="preserve">z modułem </w:t>
      </w:r>
      <w:r w:rsidRPr="00A95C64">
        <w:rPr>
          <w:rFonts w:ascii="Arial" w:hAnsi="Arial" w:cs="Arial"/>
          <w:sz w:val="20"/>
          <w:szCs w:val="20"/>
        </w:rPr>
        <w:t>awaryj</w:t>
      </w:r>
      <w:r w:rsidR="007E5DFC">
        <w:rPr>
          <w:rFonts w:ascii="Arial" w:hAnsi="Arial" w:cs="Arial"/>
          <w:sz w:val="20"/>
          <w:szCs w:val="20"/>
        </w:rPr>
        <w:t>nym</w:t>
      </w:r>
      <w:r w:rsidRPr="00A95C64">
        <w:rPr>
          <w:rFonts w:ascii="Arial" w:hAnsi="Arial" w:cs="Arial"/>
          <w:sz w:val="20"/>
          <w:szCs w:val="20"/>
        </w:rPr>
        <w:t xml:space="preserve"> typu SATURN S-240-R-18W-</w:t>
      </w:r>
      <w:r w:rsidR="00107F3F">
        <w:rPr>
          <w:rFonts w:ascii="Arial" w:hAnsi="Arial" w:cs="Arial"/>
          <w:sz w:val="20"/>
          <w:szCs w:val="20"/>
        </w:rPr>
        <w:t>3</w:t>
      </w:r>
      <w:r w:rsidRPr="00A95C64">
        <w:rPr>
          <w:rFonts w:ascii="Arial" w:hAnsi="Arial" w:cs="Arial"/>
          <w:sz w:val="20"/>
          <w:szCs w:val="20"/>
        </w:rPr>
        <w:t xml:space="preserve">000-modół 1h (do wykonania otwór montażowy </w:t>
      </w:r>
      <w:r w:rsidR="00DD2419">
        <w:rPr>
          <w:rFonts w:ascii="Arial" w:hAnsi="Arial" w:cs="Arial"/>
          <w:sz w:val="20"/>
          <w:szCs w:val="20"/>
        </w:rPr>
        <w:t xml:space="preserve">o średnicy 205 mm </w:t>
      </w:r>
      <w:r w:rsidRPr="00A95C64">
        <w:rPr>
          <w:rFonts w:ascii="Arial" w:hAnsi="Arial" w:cs="Arial"/>
          <w:sz w:val="20"/>
          <w:szCs w:val="20"/>
        </w:rPr>
        <w:t>w suficie podwieszanym typu OWA) [16 szt.]</w:t>
      </w:r>
      <w:r w:rsidR="00107F3F">
        <w:rPr>
          <w:rFonts w:ascii="Arial" w:hAnsi="Arial" w:cs="Arial"/>
          <w:sz w:val="20"/>
          <w:szCs w:val="20"/>
        </w:rPr>
        <w:t>,</w:t>
      </w:r>
    </w:p>
    <w:p w14:paraId="0FE97E19" w14:textId="2190D0A7" w:rsidR="00352FD8" w:rsidRPr="00143B8D" w:rsidRDefault="00352FD8" w:rsidP="00532444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>- „</w:t>
      </w:r>
      <w:r w:rsidR="007E5DFC">
        <w:rPr>
          <w:rFonts w:ascii="Arial" w:hAnsi="Arial" w:cs="Arial"/>
          <w:sz w:val="20"/>
          <w:szCs w:val="20"/>
        </w:rPr>
        <w:t>B5A</w:t>
      </w:r>
      <w:r w:rsidRPr="00143B8D">
        <w:rPr>
          <w:rFonts w:ascii="Arial" w:hAnsi="Arial" w:cs="Arial"/>
          <w:sz w:val="20"/>
          <w:szCs w:val="20"/>
        </w:rPr>
        <w:t xml:space="preserve">” oprawa </w:t>
      </w:r>
      <w:proofErr w:type="spellStart"/>
      <w:r w:rsidR="007E5DFC">
        <w:rPr>
          <w:rFonts w:ascii="Arial" w:hAnsi="Arial" w:cs="Arial"/>
          <w:sz w:val="20"/>
          <w:szCs w:val="20"/>
        </w:rPr>
        <w:t>nastropowa</w:t>
      </w:r>
      <w:proofErr w:type="spellEnd"/>
      <w:r w:rsidR="007E5DFC">
        <w:rPr>
          <w:rFonts w:ascii="Arial" w:hAnsi="Arial" w:cs="Arial"/>
          <w:sz w:val="20"/>
          <w:szCs w:val="20"/>
        </w:rPr>
        <w:t xml:space="preserve"> typu </w:t>
      </w:r>
      <w:proofErr w:type="spellStart"/>
      <w:r w:rsidR="007E5DFC">
        <w:rPr>
          <w:rFonts w:ascii="Arial" w:hAnsi="Arial" w:cs="Arial"/>
          <w:sz w:val="20"/>
          <w:szCs w:val="20"/>
        </w:rPr>
        <w:t>downlight</w:t>
      </w:r>
      <w:proofErr w:type="spellEnd"/>
      <w:r w:rsidR="007E5DFC">
        <w:rPr>
          <w:rFonts w:ascii="Arial" w:hAnsi="Arial" w:cs="Arial"/>
          <w:sz w:val="20"/>
          <w:szCs w:val="20"/>
        </w:rPr>
        <w:t xml:space="preserve">, DN225, 2x18h, nr 2056001 = wymiana z dostosowaniem instalacji elektrycznej do montażu opraw dwufunkcyjnych typu </w:t>
      </w:r>
      <w:r w:rsidR="00874D49">
        <w:rPr>
          <w:rFonts w:ascii="Arial" w:hAnsi="Arial" w:cs="Arial"/>
          <w:sz w:val="20"/>
          <w:szCs w:val="20"/>
        </w:rPr>
        <w:t>SATURN S-230-S-25W-3000</w:t>
      </w:r>
      <w:r w:rsidR="00107F3F">
        <w:rPr>
          <w:rFonts w:ascii="Arial" w:hAnsi="Arial" w:cs="Arial"/>
          <w:sz w:val="20"/>
          <w:szCs w:val="20"/>
        </w:rPr>
        <w:t xml:space="preserve">-modół </w:t>
      </w:r>
      <w:r w:rsidR="001369F3">
        <w:rPr>
          <w:rFonts w:ascii="Arial" w:hAnsi="Arial" w:cs="Arial"/>
          <w:sz w:val="20"/>
          <w:szCs w:val="20"/>
        </w:rPr>
        <w:br/>
      </w:r>
      <w:r w:rsidR="00107F3F">
        <w:rPr>
          <w:rFonts w:ascii="Arial" w:hAnsi="Arial" w:cs="Arial"/>
          <w:sz w:val="20"/>
          <w:szCs w:val="20"/>
        </w:rPr>
        <w:t>1h-AT</w:t>
      </w:r>
      <w:r w:rsidR="00874D49">
        <w:rPr>
          <w:rFonts w:ascii="Arial" w:hAnsi="Arial" w:cs="Arial"/>
          <w:sz w:val="20"/>
          <w:szCs w:val="20"/>
        </w:rPr>
        <w:t xml:space="preserve"> [2 szt.]</w:t>
      </w:r>
      <w:r w:rsidR="00107F3F">
        <w:rPr>
          <w:rFonts w:ascii="Arial" w:hAnsi="Arial" w:cs="Arial"/>
          <w:sz w:val="20"/>
          <w:szCs w:val="20"/>
        </w:rPr>
        <w:t>,</w:t>
      </w:r>
      <w:r w:rsidR="001369F3">
        <w:rPr>
          <w:rFonts w:ascii="Arial" w:hAnsi="Arial" w:cs="Arial"/>
          <w:sz w:val="20"/>
          <w:szCs w:val="20"/>
        </w:rPr>
        <w:t xml:space="preserve"> </w:t>
      </w:r>
    </w:p>
    <w:p w14:paraId="0BBF2A02" w14:textId="326D6DE2" w:rsidR="00A172FA" w:rsidRDefault="00A172FA" w:rsidP="00532444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>- „</w:t>
      </w:r>
      <w:r w:rsidR="001369F3">
        <w:rPr>
          <w:rFonts w:ascii="Arial" w:hAnsi="Arial" w:cs="Arial"/>
          <w:sz w:val="20"/>
          <w:szCs w:val="20"/>
        </w:rPr>
        <w:t>C1</w:t>
      </w:r>
      <w:r w:rsidRPr="00143B8D">
        <w:rPr>
          <w:rFonts w:ascii="Arial" w:hAnsi="Arial" w:cs="Arial"/>
          <w:sz w:val="20"/>
          <w:szCs w:val="20"/>
        </w:rPr>
        <w:t xml:space="preserve">” oprawa fluorescencyjna </w:t>
      </w:r>
      <w:r w:rsidR="001369F3">
        <w:rPr>
          <w:rFonts w:ascii="Arial" w:hAnsi="Arial" w:cs="Arial"/>
          <w:sz w:val="20"/>
          <w:szCs w:val="20"/>
        </w:rPr>
        <w:t xml:space="preserve">ścienno-sufitowa </w:t>
      </w:r>
      <w:r w:rsidRPr="00143B8D">
        <w:rPr>
          <w:rFonts w:ascii="Arial" w:hAnsi="Arial" w:cs="Arial"/>
          <w:sz w:val="20"/>
          <w:szCs w:val="20"/>
        </w:rPr>
        <w:t xml:space="preserve">typu </w:t>
      </w:r>
      <w:r w:rsidR="001369F3">
        <w:rPr>
          <w:rFonts w:ascii="Arial" w:hAnsi="Arial" w:cs="Arial"/>
          <w:sz w:val="20"/>
          <w:szCs w:val="20"/>
        </w:rPr>
        <w:t>SQUARE SD/S/2x18W, IP54</w:t>
      </w:r>
      <w:r w:rsidRPr="00143B8D">
        <w:rPr>
          <w:rFonts w:ascii="Arial" w:hAnsi="Arial" w:cs="Arial"/>
          <w:sz w:val="20"/>
          <w:szCs w:val="20"/>
        </w:rPr>
        <w:t xml:space="preserve"> = </w:t>
      </w:r>
      <w:bookmarkStart w:id="5" w:name="_Hlk531765986"/>
      <w:r w:rsidR="004C2CE6" w:rsidRPr="00143B8D">
        <w:rPr>
          <w:rFonts w:ascii="Arial" w:hAnsi="Arial" w:cs="Arial"/>
          <w:sz w:val="20"/>
          <w:szCs w:val="20"/>
        </w:rPr>
        <w:t>wymian</w:t>
      </w:r>
      <w:r w:rsidR="00262306" w:rsidRPr="00143B8D">
        <w:rPr>
          <w:rFonts w:ascii="Arial" w:hAnsi="Arial" w:cs="Arial"/>
          <w:sz w:val="20"/>
          <w:szCs w:val="20"/>
        </w:rPr>
        <w:t>a</w:t>
      </w:r>
      <w:r w:rsidR="004C2CE6" w:rsidRPr="00143B8D">
        <w:rPr>
          <w:rFonts w:ascii="Arial" w:hAnsi="Arial" w:cs="Arial"/>
          <w:sz w:val="20"/>
          <w:szCs w:val="20"/>
        </w:rPr>
        <w:t xml:space="preserve"> opraw oświetleniowych na oprawy typu </w:t>
      </w:r>
      <w:r w:rsidR="001369F3">
        <w:rPr>
          <w:rFonts w:ascii="Arial" w:hAnsi="Arial" w:cs="Arial"/>
          <w:sz w:val="20"/>
          <w:szCs w:val="20"/>
        </w:rPr>
        <w:t>LEO L-33-S-30W</w:t>
      </w:r>
      <w:r w:rsidR="004C2CE6" w:rsidRPr="00143B8D">
        <w:rPr>
          <w:rFonts w:ascii="Arial" w:hAnsi="Arial" w:cs="Arial"/>
          <w:sz w:val="20"/>
          <w:szCs w:val="20"/>
        </w:rPr>
        <w:t xml:space="preserve"> [</w:t>
      </w:r>
      <w:r w:rsidR="00DB64F7">
        <w:rPr>
          <w:rFonts w:ascii="Arial" w:hAnsi="Arial" w:cs="Arial"/>
          <w:sz w:val="20"/>
          <w:szCs w:val="20"/>
        </w:rPr>
        <w:t>6 szt.</w:t>
      </w:r>
      <w:r w:rsidR="004C2CE6" w:rsidRPr="00143B8D">
        <w:rPr>
          <w:rFonts w:ascii="Arial" w:hAnsi="Arial" w:cs="Arial"/>
          <w:sz w:val="20"/>
          <w:szCs w:val="20"/>
        </w:rPr>
        <w:t>]</w:t>
      </w:r>
      <w:bookmarkEnd w:id="5"/>
      <w:r w:rsidR="004C2CE6" w:rsidRPr="00143B8D">
        <w:rPr>
          <w:rFonts w:ascii="Arial" w:hAnsi="Arial" w:cs="Arial"/>
          <w:sz w:val="20"/>
          <w:szCs w:val="20"/>
        </w:rPr>
        <w:t>,</w:t>
      </w:r>
    </w:p>
    <w:p w14:paraId="2B1D3D03" w14:textId="0985BC29" w:rsidR="00DB64F7" w:rsidRPr="00143B8D" w:rsidRDefault="00DB64F7" w:rsidP="00532444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>- „</w:t>
      </w:r>
      <w:r>
        <w:rPr>
          <w:rFonts w:ascii="Arial" w:hAnsi="Arial" w:cs="Arial"/>
          <w:sz w:val="20"/>
          <w:szCs w:val="20"/>
        </w:rPr>
        <w:t>C1A</w:t>
      </w:r>
      <w:r w:rsidRPr="00143B8D">
        <w:rPr>
          <w:rFonts w:ascii="Arial" w:hAnsi="Arial" w:cs="Arial"/>
          <w:sz w:val="20"/>
          <w:szCs w:val="20"/>
        </w:rPr>
        <w:t xml:space="preserve">” oprawa fluorescencyjna </w:t>
      </w:r>
      <w:r>
        <w:rPr>
          <w:rFonts w:ascii="Arial" w:hAnsi="Arial" w:cs="Arial"/>
          <w:sz w:val="20"/>
          <w:szCs w:val="20"/>
        </w:rPr>
        <w:t xml:space="preserve">ścienno-sufitowa </w:t>
      </w:r>
      <w:r w:rsidRPr="00143B8D">
        <w:rPr>
          <w:rFonts w:ascii="Arial" w:hAnsi="Arial" w:cs="Arial"/>
          <w:sz w:val="20"/>
          <w:szCs w:val="20"/>
        </w:rPr>
        <w:t xml:space="preserve">typu </w:t>
      </w:r>
      <w:r>
        <w:rPr>
          <w:rFonts w:ascii="Arial" w:hAnsi="Arial" w:cs="Arial"/>
          <w:sz w:val="20"/>
          <w:szCs w:val="20"/>
        </w:rPr>
        <w:t>SQUARE SD/S/2x18W/RS, IP54</w:t>
      </w:r>
      <w:r w:rsidRPr="00143B8D">
        <w:rPr>
          <w:rFonts w:ascii="Arial" w:hAnsi="Arial" w:cs="Arial"/>
          <w:sz w:val="20"/>
          <w:szCs w:val="20"/>
        </w:rPr>
        <w:t xml:space="preserve"> = wymiana opraw oświetleniowych na oprawy </w:t>
      </w:r>
      <w:r w:rsidR="002B1E5C">
        <w:rPr>
          <w:rFonts w:ascii="Arial" w:hAnsi="Arial" w:cs="Arial"/>
          <w:sz w:val="20"/>
          <w:szCs w:val="20"/>
        </w:rPr>
        <w:t xml:space="preserve">dwufunkcyjne </w:t>
      </w:r>
      <w:r w:rsidRPr="00143B8D">
        <w:rPr>
          <w:rFonts w:ascii="Arial" w:hAnsi="Arial" w:cs="Arial"/>
          <w:sz w:val="20"/>
          <w:szCs w:val="20"/>
        </w:rPr>
        <w:t xml:space="preserve">typu </w:t>
      </w:r>
      <w:r>
        <w:rPr>
          <w:rFonts w:ascii="Arial" w:hAnsi="Arial" w:cs="Arial"/>
          <w:sz w:val="20"/>
          <w:szCs w:val="20"/>
        </w:rPr>
        <w:t>LEO L-33-S-30W/moduł-1h/AT</w:t>
      </w:r>
      <w:r w:rsidRPr="00143B8D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14 szt.</w:t>
      </w:r>
      <w:r w:rsidRPr="00143B8D">
        <w:rPr>
          <w:rFonts w:ascii="Arial" w:hAnsi="Arial" w:cs="Arial"/>
          <w:sz w:val="20"/>
          <w:szCs w:val="20"/>
        </w:rPr>
        <w:t>],</w:t>
      </w:r>
    </w:p>
    <w:p w14:paraId="069875BB" w14:textId="16C6D368" w:rsidR="004C2CE6" w:rsidRDefault="004C2CE6" w:rsidP="00532444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lastRenderedPageBreak/>
        <w:t xml:space="preserve">- oprawa fluorescencyjna typu OPK-258, IP65, 2x58W, klosz PC, FAREL = </w:t>
      </w:r>
      <w:bookmarkStart w:id="6" w:name="_Hlk531766539"/>
      <w:r w:rsidRPr="00143B8D">
        <w:rPr>
          <w:rFonts w:ascii="Arial" w:hAnsi="Arial" w:cs="Arial"/>
          <w:sz w:val="20"/>
          <w:szCs w:val="20"/>
        </w:rPr>
        <w:t>wymian</w:t>
      </w:r>
      <w:r w:rsidR="00262306" w:rsidRPr="00143B8D">
        <w:rPr>
          <w:rFonts w:ascii="Arial" w:hAnsi="Arial" w:cs="Arial"/>
          <w:sz w:val="20"/>
          <w:szCs w:val="20"/>
        </w:rPr>
        <w:t>a</w:t>
      </w:r>
      <w:r w:rsidRPr="00143B8D">
        <w:rPr>
          <w:rFonts w:ascii="Arial" w:hAnsi="Arial" w:cs="Arial"/>
          <w:sz w:val="20"/>
          <w:szCs w:val="20"/>
        </w:rPr>
        <w:t xml:space="preserve"> opraw oświetleniowych na oprawy </w:t>
      </w:r>
      <w:r w:rsidR="002B1E5C">
        <w:rPr>
          <w:rFonts w:ascii="Arial" w:hAnsi="Arial" w:cs="Arial"/>
          <w:sz w:val="20"/>
          <w:szCs w:val="20"/>
        </w:rPr>
        <w:t xml:space="preserve">dwufunkcyjne </w:t>
      </w:r>
      <w:r w:rsidRPr="00143B8D">
        <w:rPr>
          <w:rFonts w:ascii="Arial" w:hAnsi="Arial" w:cs="Arial"/>
          <w:sz w:val="20"/>
          <w:szCs w:val="20"/>
        </w:rPr>
        <w:t xml:space="preserve">typu </w:t>
      </w:r>
      <w:r w:rsidR="0037110C">
        <w:rPr>
          <w:rFonts w:ascii="Arial" w:hAnsi="Arial" w:cs="Arial"/>
          <w:sz w:val="20"/>
          <w:szCs w:val="20"/>
        </w:rPr>
        <w:t>AQUARIUS AQ-13-120-35W-4000/moduł-1h/AT</w:t>
      </w:r>
      <w:r w:rsidRPr="00143B8D">
        <w:rPr>
          <w:rFonts w:ascii="Arial" w:hAnsi="Arial" w:cs="Arial"/>
          <w:sz w:val="20"/>
          <w:szCs w:val="20"/>
        </w:rPr>
        <w:t xml:space="preserve"> [</w:t>
      </w:r>
      <w:r w:rsidR="0037110C">
        <w:rPr>
          <w:rFonts w:ascii="Arial" w:hAnsi="Arial" w:cs="Arial"/>
          <w:sz w:val="20"/>
          <w:szCs w:val="20"/>
        </w:rPr>
        <w:t>7 szt.</w:t>
      </w:r>
      <w:r w:rsidRPr="00143B8D">
        <w:rPr>
          <w:rFonts w:ascii="Arial" w:hAnsi="Arial" w:cs="Arial"/>
          <w:sz w:val="20"/>
          <w:szCs w:val="20"/>
        </w:rPr>
        <w:t>],</w:t>
      </w:r>
      <w:bookmarkEnd w:id="6"/>
    </w:p>
    <w:p w14:paraId="330D36B7" w14:textId="7F250A35" w:rsidR="00466593" w:rsidRPr="00143B8D" w:rsidRDefault="00466593" w:rsidP="005324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43B8D">
        <w:rPr>
          <w:rFonts w:ascii="Arial" w:hAnsi="Arial" w:cs="Arial"/>
          <w:sz w:val="20"/>
          <w:szCs w:val="20"/>
        </w:rPr>
        <w:t xml:space="preserve">oprawa </w:t>
      </w:r>
      <w:r>
        <w:rPr>
          <w:rFonts w:ascii="Arial" w:hAnsi="Arial" w:cs="Arial"/>
          <w:sz w:val="20"/>
          <w:szCs w:val="20"/>
        </w:rPr>
        <w:t>oświetlenia ewakuacyjnego typu HELIOS H/2/SA/RS/8W</w:t>
      </w:r>
      <w:r w:rsidRPr="00143B8D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" w:hAnsi="Arial" w:cs="Arial"/>
          <w:sz w:val="20"/>
          <w:szCs w:val="20"/>
        </w:rPr>
        <w:t>wymiana</w:t>
      </w:r>
      <w:r w:rsidRPr="00143B8D">
        <w:rPr>
          <w:rFonts w:ascii="Arial" w:hAnsi="Arial" w:cs="Arial"/>
          <w:sz w:val="20"/>
          <w:szCs w:val="20"/>
        </w:rPr>
        <w:t xml:space="preserve"> opraw oświetleniowych </w:t>
      </w:r>
      <w:r>
        <w:rPr>
          <w:rFonts w:ascii="Arial" w:hAnsi="Arial" w:cs="Arial"/>
          <w:sz w:val="20"/>
          <w:szCs w:val="20"/>
        </w:rPr>
        <w:t>na oprawy oświetleniowe typu PRIMOS ROAD PLUS AT 1C LED5 0000-PL-RP-5W-AT-1h-NM-TS-CW-9016</w:t>
      </w:r>
      <w:r w:rsidRPr="00143B8D">
        <w:rPr>
          <w:rFonts w:ascii="Arial" w:hAnsi="Arial" w:cs="Arial"/>
          <w:sz w:val="20"/>
          <w:szCs w:val="20"/>
        </w:rPr>
        <w:t xml:space="preserve"> [</w:t>
      </w:r>
      <w:r>
        <w:rPr>
          <w:rFonts w:ascii="Arial" w:hAnsi="Arial" w:cs="Arial"/>
          <w:sz w:val="20"/>
          <w:szCs w:val="20"/>
        </w:rPr>
        <w:t>60 szt.</w:t>
      </w:r>
      <w:r w:rsidRPr="00143B8D">
        <w:rPr>
          <w:rFonts w:ascii="Arial" w:hAnsi="Arial" w:cs="Arial"/>
          <w:sz w:val="20"/>
          <w:szCs w:val="20"/>
        </w:rPr>
        <w:t>],</w:t>
      </w:r>
    </w:p>
    <w:p w14:paraId="2BCFFFE1" w14:textId="0863901D" w:rsidR="004C2CE6" w:rsidRDefault="004C2CE6" w:rsidP="004C6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 xml:space="preserve">- </w:t>
      </w:r>
      <w:r w:rsidR="00466593">
        <w:rPr>
          <w:rFonts w:ascii="Arial" w:hAnsi="Arial" w:cs="Arial"/>
          <w:sz w:val="20"/>
          <w:szCs w:val="20"/>
        </w:rPr>
        <w:t>wymiana obecnych opraw oświetleniowych żarowych na klatkach schodowych oraz lamp „policyjnych” na nowe oprawy oświetleniowe ze źródłem światłą LED SMD typu CORSO LED SMD 12-NW [145 szt.]</w:t>
      </w:r>
    </w:p>
    <w:p w14:paraId="2BC96E4E" w14:textId="6D3ECA86" w:rsidR="00466593" w:rsidRPr="00143B8D" w:rsidRDefault="00466593" w:rsidP="004C6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DAFE3" w14:textId="2C214535" w:rsidR="007E3922" w:rsidRPr="00143B8D" w:rsidRDefault="007E3922" w:rsidP="007E3922">
      <w:pPr>
        <w:jc w:val="both"/>
        <w:rPr>
          <w:rFonts w:ascii="Arial" w:hAnsi="Arial" w:cs="Arial"/>
          <w:sz w:val="20"/>
          <w:szCs w:val="20"/>
        </w:rPr>
      </w:pPr>
    </w:p>
    <w:p w14:paraId="4BF5B9FA" w14:textId="16431281" w:rsidR="007E3922" w:rsidRPr="00143B8D" w:rsidRDefault="007E3922" w:rsidP="007E3922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>Teren zewnętrzny:</w:t>
      </w:r>
    </w:p>
    <w:p w14:paraId="26299AA8" w14:textId="6DEC534F" w:rsidR="007E3922" w:rsidRPr="00143B8D" w:rsidRDefault="007E3922" w:rsidP="004C662F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>-</w:t>
      </w:r>
      <w:r w:rsidR="004C662F" w:rsidRPr="00143B8D">
        <w:rPr>
          <w:rFonts w:ascii="Arial" w:hAnsi="Arial" w:cs="Arial"/>
          <w:sz w:val="20"/>
          <w:szCs w:val="20"/>
        </w:rPr>
        <w:t xml:space="preserve"> </w:t>
      </w:r>
      <w:r w:rsidRPr="00143B8D">
        <w:rPr>
          <w:rFonts w:ascii="Arial" w:hAnsi="Arial" w:cs="Arial"/>
          <w:sz w:val="20"/>
          <w:szCs w:val="20"/>
        </w:rPr>
        <w:t>oprawa o</w:t>
      </w:r>
      <w:r w:rsidR="004C662F" w:rsidRPr="00143B8D">
        <w:rPr>
          <w:rFonts w:ascii="Arial" w:hAnsi="Arial" w:cs="Arial"/>
          <w:sz w:val="20"/>
          <w:szCs w:val="20"/>
        </w:rPr>
        <w:t>ś</w:t>
      </w:r>
      <w:r w:rsidRPr="00143B8D">
        <w:rPr>
          <w:rFonts w:ascii="Arial" w:hAnsi="Arial" w:cs="Arial"/>
          <w:sz w:val="20"/>
          <w:szCs w:val="20"/>
        </w:rPr>
        <w:t>wietlenia zewn</w:t>
      </w:r>
      <w:r w:rsidR="004C662F" w:rsidRPr="00143B8D">
        <w:rPr>
          <w:rFonts w:ascii="Arial" w:hAnsi="Arial" w:cs="Arial"/>
          <w:sz w:val="20"/>
          <w:szCs w:val="20"/>
        </w:rPr>
        <w:t>ę</w:t>
      </w:r>
      <w:r w:rsidRPr="00143B8D">
        <w:rPr>
          <w:rFonts w:ascii="Arial" w:hAnsi="Arial" w:cs="Arial"/>
          <w:sz w:val="20"/>
          <w:szCs w:val="20"/>
        </w:rPr>
        <w:t>trznego montowana bezpo</w:t>
      </w:r>
      <w:r w:rsidR="00C46828" w:rsidRPr="00143B8D">
        <w:rPr>
          <w:rFonts w:ascii="Arial" w:hAnsi="Arial" w:cs="Arial"/>
          <w:sz w:val="20"/>
          <w:szCs w:val="20"/>
        </w:rPr>
        <w:t>ś</w:t>
      </w:r>
      <w:r w:rsidRPr="00143B8D">
        <w:rPr>
          <w:rFonts w:ascii="Arial" w:hAnsi="Arial" w:cs="Arial"/>
          <w:sz w:val="20"/>
          <w:szCs w:val="20"/>
        </w:rPr>
        <w:t>rednio na słupie stalowym ocynkowanym,</w:t>
      </w:r>
      <w:r w:rsidR="004C662F" w:rsidRPr="00143B8D">
        <w:rPr>
          <w:rFonts w:ascii="Arial" w:hAnsi="Arial" w:cs="Arial"/>
          <w:sz w:val="20"/>
          <w:szCs w:val="20"/>
        </w:rPr>
        <w:t xml:space="preserve"> </w:t>
      </w:r>
      <w:r w:rsidRPr="00143B8D">
        <w:rPr>
          <w:rFonts w:ascii="Arial" w:hAnsi="Arial" w:cs="Arial"/>
          <w:sz w:val="20"/>
          <w:szCs w:val="20"/>
        </w:rPr>
        <w:t>sto</w:t>
      </w:r>
      <w:r w:rsidR="004C662F" w:rsidRPr="00143B8D">
        <w:rPr>
          <w:rFonts w:ascii="Arial" w:hAnsi="Arial" w:cs="Arial"/>
          <w:sz w:val="20"/>
          <w:szCs w:val="20"/>
        </w:rPr>
        <w:t>ż</w:t>
      </w:r>
      <w:r w:rsidRPr="00143B8D">
        <w:rPr>
          <w:rFonts w:ascii="Arial" w:hAnsi="Arial" w:cs="Arial"/>
          <w:sz w:val="20"/>
          <w:szCs w:val="20"/>
        </w:rPr>
        <w:t xml:space="preserve">kowym, </w:t>
      </w:r>
      <w:r w:rsidR="00B03F3F">
        <w:rPr>
          <w:rFonts w:ascii="Arial" w:hAnsi="Arial" w:cs="Arial"/>
          <w:sz w:val="20"/>
          <w:szCs w:val="20"/>
        </w:rPr>
        <w:t xml:space="preserve">do </w:t>
      </w:r>
      <w:r w:rsidRPr="00143B8D">
        <w:rPr>
          <w:rFonts w:ascii="Arial" w:hAnsi="Arial" w:cs="Arial"/>
          <w:sz w:val="20"/>
          <w:szCs w:val="20"/>
        </w:rPr>
        <w:t>wysoko</w:t>
      </w:r>
      <w:r w:rsidR="00C46828" w:rsidRPr="00143B8D">
        <w:rPr>
          <w:rFonts w:ascii="Arial" w:hAnsi="Arial" w:cs="Arial"/>
          <w:sz w:val="20"/>
          <w:szCs w:val="20"/>
        </w:rPr>
        <w:t>ści</w:t>
      </w:r>
      <w:r w:rsidRPr="00143B8D">
        <w:rPr>
          <w:rFonts w:ascii="Arial" w:hAnsi="Arial" w:cs="Arial"/>
          <w:sz w:val="20"/>
          <w:szCs w:val="20"/>
        </w:rPr>
        <w:t xml:space="preserve"> 3m</w:t>
      </w:r>
      <w:r w:rsidR="00C46828" w:rsidRPr="00143B8D">
        <w:rPr>
          <w:rFonts w:ascii="Arial" w:hAnsi="Arial" w:cs="Arial"/>
          <w:sz w:val="20"/>
          <w:szCs w:val="20"/>
        </w:rPr>
        <w:t xml:space="preserve"> = </w:t>
      </w:r>
      <w:bookmarkStart w:id="7" w:name="_Hlk531768127"/>
      <w:r w:rsidR="007468C5">
        <w:rPr>
          <w:rFonts w:ascii="Arial" w:hAnsi="Arial" w:cs="Arial"/>
          <w:sz w:val="20"/>
          <w:szCs w:val="20"/>
        </w:rPr>
        <w:t xml:space="preserve">dostosowanie instalacji słupów do montażu źródła światła LED </w:t>
      </w:r>
      <w:r w:rsidR="00B03F3F">
        <w:rPr>
          <w:rFonts w:ascii="Arial" w:hAnsi="Arial" w:cs="Arial"/>
          <w:sz w:val="20"/>
          <w:szCs w:val="20"/>
        </w:rPr>
        <w:br/>
      </w:r>
      <w:r w:rsidR="007468C5">
        <w:rPr>
          <w:rFonts w:ascii="Arial" w:hAnsi="Arial" w:cs="Arial"/>
          <w:sz w:val="20"/>
          <w:szCs w:val="20"/>
        </w:rPr>
        <w:t>z wymian</w:t>
      </w:r>
      <w:r w:rsidR="00B03F3F">
        <w:rPr>
          <w:rFonts w:ascii="Arial" w:hAnsi="Arial" w:cs="Arial"/>
          <w:sz w:val="20"/>
          <w:szCs w:val="20"/>
        </w:rPr>
        <w:t xml:space="preserve">ą </w:t>
      </w:r>
      <w:r w:rsidR="007468C5">
        <w:rPr>
          <w:rFonts w:ascii="Arial" w:hAnsi="Arial" w:cs="Arial"/>
          <w:sz w:val="20"/>
          <w:szCs w:val="20"/>
        </w:rPr>
        <w:t xml:space="preserve"> opraw oświetleniow</w:t>
      </w:r>
      <w:r w:rsidR="00B03F3F">
        <w:rPr>
          <w:rFonts w:ascii="Arial" w:hAnsi="Arial" w:cs="Arial"/>
          <w:sz w:val="20"/>
          <w:szCs w:val="20"/>
        </w:rPr>
        <w:t>ych na oprawy typu VEGA VE-60-40W-4000</w:t>
      </w:r>
      <w:r w:rsidR="007468C5">
        <w:rPr>
          <w:rFonts w:ascii="Arial" w:hAnsi="Arial" w:cs="Arial"/>
          <w:sz w:val="20"/>
          <w:szCs w:val="20"/>
        </w:rPr>
        <w:t xml:space="preserve"> </w:t>
      </w:r>
      <w:r w:rsidR="00C46828" w:rsidRPr="00143B8D">
        <w:rPr>
          <w:rFonts w:ascii="Arial" w:hAnsi="Arial" w:cs="Arial"/>
          <w:sz w:val="20"/>
          <w:szCs w:val="20"/>
        </w:rPr>
        <w:t xml:space="preserve"> [</w:t>
      </w:r>
      <w:r w:rsidR="00B03F3F">
        <w:rPr>
          <w:rFonts w:ascii="Arial" w:hAnsi="Arial" w:cs="Arial"/>
          <w:sz w:val="20"/>
          <w:szCs w:val="20"/>
        </w:rPr>
        <w:t>1</w:t>
      </w:r>
      <w:r w:rsidR="00466593">
        <w:rPr>
          <w:rFonts w:ascii="Arial" w:hAnsi="Arial" w:cs="Arial"/>
          <w:sz w:val="20"/>
          <w:szCs w:val="20"/>
        </w:rPr>
        <w:t>1</w:t>
      </w:r>
      <w:r w:rsidR="004C662F" w:rsidRPr="00143B8D">
        <w:rPr>
          <w:rFonts w:ascii="Arial" w:hAnsi="Arial" w:cs="Arial"/>
          <w:sz w:val="20"/>
          <w:szCs w:val="20"/>
        </w:rPr>
        <w:t xml:space="preserve"> szt. słupów i </w:t>
      </w:r>
      <w:r w:rsidR="00B03F3F">
        <w:rPr>
          <w:rFonts w:ascii="Arial" w:hAnsi="Arial" w:cs="Arial"/>
          <w:sz w:val="20"/>
          <w:szCs w:val="20"/>
        </w:rPr>
        <w:t>1</w:t>
      </w:r>
      <w:r w:rsidR="00466593">
        <w:rPr>
          <w:rFonts w:ascii="Arial" w:hAnsi="Arial" w:cs="Arial"/>
          <w:sz w:val="20"/>
          <w:szCs w:val="20"/>
        </w:rPr>
        <w:t>1</w:t>
      </w:r>
      <w:r w:rsidR="004C662F" w:rsidRPr="00143B8D">
        <w:rPr>
          <w:rFonts w:ascii="Arial" w:hAnsi="Arial" w:cs="Arial"/>
          <w:sz w:val="20"/>
          <w:szCs w:val="20"/>
        </w:rPr>
        <w:t xml:space="preserve"> szt.</w:t>
      </w:r>
      <w:r w:rsidR="00B03F3F">
        <w:rPr>
          <w:rFonts w:ascii="Arial" w:hAnsi="Arial" w:cs="Arial"/>
          <w:sz w:val="20"/>
          <w:szCs w:val="20"/>
        </w:rPr>
        <w:t xml:space="preserve"> opraw</w:t>
      </w:r>
      <w:r w:rsidR="004C662F" w:rsidRPr="00143B8D">
        <w:rPr>
          <w:rFonts w:ascii="Arial" w:hAnsi="Arial" w:cs="Arial"/>
          <w:sz w:val="20"/>
          <w:szCs w:val="20"/>
        </w:rPr>
        <w:t>],</w:t>
      </w:r>
      <w:bookmarkEnd w:id="7"/>
    </w:p>
    <w:p w14:paraId="2F0B8499" w14:textId="7B056736" w:rsidR="00B03F3F" w:rsidRPr="00143B8D" w:rsidRDefault="00B03F3F" w:rsidP="00B03F3F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 xml:space="preserve">- oprawa oświetlenia zewnętrznego montowana bezpośrednio na słupie stalowym ocynkowanym, </w:t>
      </w:r>
      <w:r>
        <w:rPr>
          <w:rFonts w:ascii="Arial" w:hAnsi="Arial" w:cs="Arial"/>
          <w:sz w:val="20"/>
          <w:szCs w:val="20"/>
        </w:rPr>
        <w:t xml:space="preserve">powyżej </w:t>
      </w:r>
      <w:r w:rsidRPr="00143B8D">
        <w:rPr>
          <w:rFonts w:ascii="Arial" w:hAnsi="Arial" w:cs="Arial"/>
          <w:sz w:val="20"/>
          <w:szCs w:val="20"/>
        </w:rPr>
        <w:t xml:space="preserve">wysokości 3m = </w:t>
      </w:r>
      <w:r>
        <w:rPr>
          <w:rFonts w:ascii="Arial" w:hAnsi="Arial" w:cs="Arial"/>
          <w:sz w:val="20"/>
          <w:szCs w:val="20"/>
        </w:rPr>
        <w:t xml:space="preserve">dostosowanie instalacji słupów do montażu źródła światła LED demontaż wysięgników jedno i dwuramiennych z oprawami oświetleniowymi z wymianą  opraw oświetleniowych na oprawy typu VEGA VE-60-60W-4000 </w:t>
      </w:r>
      <w:r w:rsidRPr="00143B8D">
        <w:rPr>
          <w:rFonts w:ascii="Arial" w:hAnsi="Arial" w:cs="Arial"/>
          <w:sz w:val="20"/>
          <w:szCs w:val="20"/>
        </w:rPr>
        <w:t xml:space="preserve"> [9 szt. słupów i 9 szt.</w:t>
      </w:r>
      <w:r>
        <w:rPr>
          <w:rFonts w:ascii="Arial" w:hAnsi="Arial" w:cs="Arial"/>
          <w:sz w:val="20"/>
          <w:szCs w:val="20"/>
        </w:rPr>
        <w:t xml:space="preserve"> opraw</w:t>
      </w:r>
      <w:r w:rsidRPr="00143B8D">
        <w:rPr>
          <w:rFonts w:ascii="Arial" w:hAnsi="Arial" w:cs="Arial"/>
          <w:sz w:val="20"/>
          <w:szCs w:val="20"/>
        </w:rPr>
        <w:t>],</w:t>
      </w:r>
    </w:p>
    <w:p w14:paraId="0B586CFD" w14:textId="5A59D051" w:rsidR="004C662F" w:rsidRPr="00143B8D" w:rsidRDefault="004C662F" w:rsidP="004C6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99AC49" w14:textId="77777777" w:rsidR="004C662F" w:rsidRPr="00143B8D" w:rsidRDefault="004C662F" w:rsidP="004C66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C183DF" w14:textId="574D02A9" w:rsidR="00532444" w:rsidRPr="00143B8D" w:rsidRDefault="00532444" w:rsidP="00532444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>- utylizacja wszystkich zdemontowanych</w:t>
      </w:r>
      <w:r w:rsidR="00466593">
        <w:rPr>
          <w:rFonts w:ascii="Arial" w:hAnsi="Arial" w:cs="Arial"/>
          <w:sz w:val="20"/>
          <w:szCs w:val="20"/>
        </w:rPr>
        <w:t>:</w:t>
      </w:r>
      <w:r w:rsidRPr="00143B8D">
        <w:rPr>
          <w:rFonts w:ascii="Arial" w:hAnsi="Arial" w:cs="Arial"/>
          <w:sz w:val="20"/>
          <w:szCs w:val="20"/>
        </w:rPr>
        <w:t xml:space="preserve"> źródeł światła;</w:t>
      </w:r>
      <w:r w:rsidR="00466593">
        <w:rPr>
          <w:rFonts w:ascii="Arial" w:hAnsi="Arial" w:cs="Arial"/>
          <w:sz w:val="20"/>
          <w:szCs w:val="20"/>
        </w:rPr>
        <w:t xml:space="preserve"> wysięgników;</w:t>
      </w:r>
      <w:r w:rsidRPr="00143B8D">
        <w:rPr>
          <w:rFonts w:ascii="Arial" w:hAnsi="Arial" w:cs="Arial"/>
          <w:sz w:val="20"/>
          <w:szCs w:val="20"/>
        </w:rPr>
        <w:t xml:space="preserve"> opraw oświetleniowych</w:t>
      </w:r>
      <w:r w:rsidR="00466593">
        <w:rPr>
          <w:rFonts w:ascii="Arial" w:hAnsi="Arial" w:cs="Arial"/>
          <w:sz w:val="20"/>
          <w:szCs w:val="20"/>
        </w:rPr>
        <w:t xml:space="preserve"> i kloszy</w:t>
      </w:r>
      <w:r w:rsidRPr="00143B8D">
        <w:rPr>
          <w:rFonts w:ascii="Arial" w:hAnsi="Arial" w:cs="Arial"/>
          <w:sz w:val="20"/>
          <w:szCs w:val="20"/>
        </w:rPr>
        <w:t xml:space="preserve"> nie przeznaczonych do ponownego montażu; opakowań po nowych oprawach oświetleniowych oraz po nowych źródłach światła; pozostałych elementów po robotach demontażowych oraz montażowych</w:t>
      </w:r>
      <w:r w:rsidR="0036045B" w:rsidRPr="00143B8D">
        <w:rPr>
          <w:rFonts w:ascii="Arial" w:hAnsi="Arial" w:cs="Arial"/>
          <w:sz w:val="20"/>
          <w:szCs w:val="20"/>
        </w:rPr>
        <w:t>,</w:t>
      </w:r>
    </w:p>
    <w:p w14:paraId="2DFD9823" w14:textId="160B5B98" w:rsidR="0036045B" w:rsidRPr="00143B8D" w:rsidRDefault="0036045B" w:rsidP="00532444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 xml:space="preserve">- przy demontażu starych opraw oświetleniowych </w:t>
      </w:r>
      <w:r w:rsidR="00466593">
        <w:rPr>
          <w:rFonts w:ascii="Arial" w:hAnsi="Arial" w:cs="Arial"/>
          <w:sz w:val="20"/>
          <w:szCs w:val="20"/>
        </w:rPr>
        <w:t xml:space="preserve">w budynkach mieszkalnych </w:t>
      </w:r>
      <w:r w:rsidRPr="00143B8D">
        <w:rPr>
          <w:rFonts w:ascii="Arial" w:hAnsi="Arial" w:cs="Arial"/>
          <w:sz w:val="20"/>
          <w:szCs w:val="20"/>
        </w:rPr>
        <w:t xml:space="preserve">należy w ofercie cenowej uwzględnić roboty pomocnicze w zakresie wykonania drobnych wyprawek tynkarsko malarskich </w:t>
      </w:r>
      <w:r w:rsidR="003E7A5D">
        <w:rPr>
          <w:rFonts w:ascii="Arial" w:hAnsi="Arial" w:cs="Arial"/>
          <w:sz w:val="20"/>
          <w:szCs w:val="20"/>
        </w:rPr>
        <w:br/>
      </w:r>
      <w:r w:rsidRPr="00143B8D">
        <w:rPr>
          <w:rFonts w:ascii="Arial" w:hAnsi="Arial" w:cs="Arial"/>
          <w:sz w:val="20"/>
          <w:szCs w:val="20"/>
        </w:rPr>
        <w:t>w obrysie demontowanych lamp.</w:t>
      </w:r>
    </w:p>
    <w:p w14:paraId="38D405CC" w14:textId="2BD47312" w:rsidR="00E61144" w:rsidRPr="00143B8D" w:rsidRDefault="00E61144" w:rsidP="0048355B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b/>
          <w:sz w:val="20"/>
          <w:szCs w:val="20"/>
          <w:u w:val="single"/>
        </w:rPr>
        <w:t>Termin realizacji:</w:t>
      </w:r>
    </w:p>
    <w:p w14:paraId="104F3BDB" w14:textId="4E6F765A" w:rsidR="00E61144" w:rsidRPr="00143B8D" w:rsidRDefault="00E61144" w:rsidP="0048355B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 xml:space="preserve">- </w:t>
      </w:r>
      <w:r w:rsidR="00794277">
        <w:rPr>
          <w:rFonts w:ascii="Arial" w:hAnsi="Arial" w:cs="Arial"/>
          <w:sz w:val="20"/>
          <w:szCs w:val="20"/>
        </w:rPr>
        <w:t>20</w:t>
      </w:r>
      <w:r w:rsidRPr="00143B8D">
        <w:rPr>
          <w:rFonts w:ascii="Arial" w:hAnsi="Arial" w:cs="Arial"/>
          <w:sz w:val="20"/>
          <w:szCs w:val="20"/>
        </w:rPr>
        <w:t xml:space="preserve"> dni od dnia podpisania umowy.</w:t>
      </w:r>
    </w:p>
    <w:p w14:paraId="128F7A28" w14:textId="5E8F69D6" w:rsidR="00E61144" w:rsidRPr="00143B8D" w:rsidRDefault="00E61144" w:rsidP="0048355B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b/>
          <w:sz w:val="20"/>
          <w:szCs w:val="20"/>
          <w:u w:val="single"/>
        </w:rPr>
        <w:t>Termin gwarancji:</w:t>
      </w:r>
    </w:p>
    <w:p w14:paraId="3EDC220A" w14:textId="6A1D53BC" w:rsidR="00E61144" w:rsidRPr="00143B8D" w:rsidRDefault="00E61144" w:rsidP="0048355B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 xml:space="preserve">- </w:t>
      </w:r>
      <w:r w:rsidR="0036045B" w:rsidRPr="00143B8D">
        <w:rPr>
          <w:rFonts w:ascii="Arial" w:hAnsi="Arial" w:cs="Arial"/>
          <w:sz w:val="20"/>
          <w:szCs w:val="20"/>
        </w:rPr>
        <w:t>24</w:t>
      </w:r>
      <w:r w:rsidRPr="00143B8D">
        <w:rPr>
          <w:rFonts w:ascii="Arial" w:hAnsi="Arial" w:cs="Arial"/>
          <w:sz w:val="20"/>
          <w:szCs w:val="20"/>
        </w:rPr>
        <w:t xml:space="preserve"> miesi</w:t>
      </w:r>
      <w:r w:rsidR="0036045B" w:rsidRPr="00143B8D">
        <w:rPr>
          <w:rFonts w:ascii="Arial" w:hAnsi="Arial" w:cs="Arial"/>
          <w:sz w:val="20"/>
          <w:szCs w:val="20"/>
        </w:rPr>
        <w:t>ące</w:t>
      </w:r>
      <w:r w:rsidRPr="00143B8D">
        <w:rPr>
          <w:rFonts w:ascii="Arial" w:hAnsi="Arial" w:cs="Arial"/>
          <w:sz w:val="20"/>
          <w:szCs w:val="20"/>
        </w:rPr>
        <w:t>.</w:t>
      </w:r>
    </w:p>
    <w:p w14:paraId="230F3680" w14:textId="77777777" w:rsidR="0036045B" w:rsidRPr="00143B8D" w:rsidRDefault="0036045B" w:rsidP="0036045B">
      <w:pPr>
        <w:tabs>
          <w:tab w:val="left" w:pos="601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43B8D">
        <w:rPr>
          <w:rFonts w:ascii="Arial" w:hAnsi="Arial" w:cs="Arial"/>
          <w:b/>
          <w:sz w:val="20"/>
          <w:szCs w:val="20"/>
          <w:u w:val="single"/>
        </w:rPr>
        <w:t>Uwagi:</w:t>
      </w:r>
    </w:p>
    <w:p w14:paraId="19AA9EA0" w14:textId="77777777" w:rsidR="0036045B" w:rsidRPr="00143B8D" w:rsidRDefault="0036045B" w:rsidP="0036045B">
      <w:pPr>
        <w:tabs>
          <w:tab w:val="left" w:pos="60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41699" w14:textId="77777777" w:rsidR="0036045B" w:rsidRPr="00143B8D" w:rsidRDefault="0036045B" w:rsidP="0036045B">
      <w:pPr>
        <w:tabs>
          <w:tab w:val="left" w:pos="601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 xml:space="preserve">W ofercie cenowej należy uwzględnić wszelkie składniki cenotwórcze składające się na wartość końcową oferty. </w:t>
      </w:r>
    </w:p>
    <w:p w14:paraId="02224890" w14:textId="6933C771" w:rsidR="0036045B" w:rsidRPr="00143B8D" w:rsidRDefault="0036045B" w:rsidP="0036045B">
      <w:pPr>
        <w:jc w:val="both"/>
        <w:rPr>
          <w:rFonts w:ascii="Arial" w:hAnsi="Arial" w:cs="Arial"/>
          <w:sz w:val="20"/>
          <w:szCs w:val="20"/>
        </w:rPr>
      </w:pPr>
      <w:r w:rsidRPr="00143B8D">
        <w:rPr>
          <w:rFonts w:ascii="Arial" w:hAnsi="Arial" w:cs="Arial"/>
          <w:sz w:val="20"/>
          <w:szCs w:val="20"/>
        </w:rPr>
        <w:t>Jednocześnie informujemy, że niniejsze zapytanie nie jest jednoznaczne z zawarciem umowy.</w:t>
      </w:r>
    </w:p>
    <w:p w14:paraId="32F410B5" w14:textId="77777777" w:rsidR="00E61144" w:rsidRPr="00143B8D" w:rsidRDefault="00E61144" w:rsidP="0048355B">
      <w:pPr>
        <w:jc w:val="both"/>
        <w:rPr>
          <w:rFonts w:ascii="Arial" w:hAnsi="Arial" w:cs="Arial"/>
          <w:sz w:val="20"/>
          <w:szCs w:val="20"/>
        </w:rPr>
      </w:pPr>
    </w:p>
    <w:sectPr w:rsidR="00E61144" w:rsidRPr="0014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28"/>
    <w:rsid w:val="00093925"/>
    <w:rsid w:val="000C2EB6"/>
    <w:rsid w:val="000F6D8F"/>
    <w:rsid w:val="00107435"/>
    <w:rsid w:val="00107F3F"/>
    <w:rsid w:val="0012297C"/>
    <w:rsid w:val="001369F3"/>
    <w:rsid w:val="00143B8D"/>
    <w:rsid w:val="001D1132"/>
    <w:rsid w:val="001E565C"/>
    <w:rsid w:val="00262306"/>
    <w:rsid w:val="002B1E5C"/>
    <w:rsid w:val="00325FA1"/>
    <w:rsid w:val="00352FD8"/>
    <w:rsid w:val="0036045B"/>
    <w:rsid w:val="00365527"/>
    <w:rsid w:val="0037110C"/>
    <w:rsid w:val="003A7128"/>
    <w:rsid w:val="003E7A5D"/>
    <w:rsid w:val="0042015A"/>
    <w:rsid w:val="00466593"/>
    <w:rsid w:val="0048355B"/>
    <w:rsid w:val="004906D4"/>
    <w:rsid w:val="00496186"/>
    <w:rsid w:val="004B57A0"/>
    <w:rsid w:val="004C2CE6"/>
    <w:rsid w:val="004C3895"/>
    <w:rsid w:val="004C662F"/>
    <w:rsid w:val="00515187"/>
    <w:rsid w:val="00532444"/>
    <w:rsid w:val="00585AA5"/>
    <w:rsid w:val="005948A8"/>
    <w:rsid w:val="005B1A7D"/>
    <w:rsid w:val="00612ADD"/>
    <w:rsid w:val="0068406E"/>
    <w:rsid w:val="0068568B"/>
    <w:rsid w:val="006A6B08"/>
    <w:rsid w:val="007468C5"/>
    <w:rsid w:val="007502FD"/>
    <w:rsid w:val="00794277"/>
    <w:rsid w:val="007E3922"/>
    <w:rsid w:val="007E5DFC"/>
    <w:rsid w:val="007F2303"/>
    <w:rsid w:val="00801CDC"/>
    <w:rsid w:val="00804E96"/>
    <w:rsid w:val="00847B74"/>
    <w:rsid w:val="008711F8"/>
    <w:rsid w:val="00874D49"/>
    <w:rsid w:val="008935CD"/>
    <w:rsid w:val="009213E0"/>
    <w:rsid w:val="009C6D78"/>
    <w:rsid w:val="00A06573"/>
    <w:rsid w:val="00A11DC0"/>
    <w:rsid w:val="00A172FA"/>
    <w:rsid w:val="00A95C64"/>
    <w:rsid w:val="00B03F3F"/>
    <w:rsid w:val="00C46828"/>
    <w:rsid w:val="00C643C6"/>
    <w:rsid w:val="00D97009"/>
    <w:rsid w:val="00DB64F7"/>
    <w:rsid w:val="00DD2419"/>
    <w:rsid w:val="00DF29EE"/>
    <w:rsid w:val="00E61144"/>
    <w:rsid w:val="00E85D08"/>
    <w:rsid w:val="00E92957"/>
    <w:rsid w:val="00F46387"/>
    <w:rsid w:val="00F67D9F"/>
    <w:rsid w:val="00FC7932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6877"/>
  <w15:chartTrackingRefBased/>
  <w15:docId w15:val="{55335592-F2A0-40FB-AFBF-5F329A48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Barbarewicz</dc:creator>
  <cp:keywords/>
  <dc:description/>
  <cp:lastModifiedBy>Artur Barbarewicz</cp:lastModifiedBy>
  <cp:revision>9</cp:revision>
  <cp:lastPrinted>2018-10-09T12:27:00Z</cp:lastPrinted>
  <dcterms:created xsi:type="dcterms:W3CDTF">2019-08-21T07:46:00Z</dcterms:created>
  <dcterms:modified xsi:type="dcterms:W3CDTF">2019-08-27T10:10:00Z</dcterms:modified>
</cp:coreProperties>
</file>