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BFFBF" w14:textId="73F052E1" w:rsidR="004019E0" w:rsidRDefault="002A199B" w:rsidP="00605F1A">
      <w:pPr>
        <w:ind w:left="637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</w:t>
      </w:r>
      <w:r w:rsidR="004019E0" w:rsidRPr="007913FE">
        <w:rPr>
          <w:rFonts w:ascii="Arial" w:hAnsi="Arial" w:cs="Arial"/>
          <w:iCs/>
        </w:rPr>
        <w:t>Załącznik nr</w:t>
      </w:r>
      <w:r w:rsidR="004019E0">
        <w:rPr>
          <w:rFonts w:ascii="Arial" w:hAnsi="Arial" w:cs="Arial"/>
          <w:iCs/>
        </w:rPr>
        <w:t xml:space="preserve"> 2</w:t>
      </w:r>
      <w:r w:rsidR="004019E0" w:rsidRPr="007913FE">
        <w:rPr>
          <w:rFonts w:ascii="Arial" w:hAnsi="Arial" w:cs="Arial"/>
          <w:iCs/>
        </w:rPr>
        <w:t xml:space="preserve"> do SWZ</w:t>
      </w:r>
    </w:p>
    <w:p w14:paraId="459F4AD5" w14:textId="77777777" w:rsidR="004019E0" w:rsidRDefault="004019E0" w:rsidP="004019E0">
      <w:pPr>
        <w:spacing w:after="0"/>
        <w:jc w:val="both"/>
        <w:rPr>
          <w:rFonts w:ascii="Arial" w:hAnsi="Arial" w:cs="Arial"/>
        </w:rPr>
      </w:pPr>
      <w:r w:rsidRPr="00667032">
        <w:rPr>
          <w:rFonts w:ascii="Arial" w:hAnsi="Arial" w:cs="Arial"/>
        </w:rPr>
        <w:t>Z</w:t>
      </w:r>
      <w:r>
        <w:rPr>
          <w:rFonts w:ascii="Arial" w:hAnsi="Arial" w:cs="Arial"/>
        </w:rPr>
        <w:t>nak sprawy</w:t>
      </w:r>
      <w:r w:rsidRPr="00667032">
        <w:rPr>
          <w:rFonts w:ascii="Arial" w:hAnsi="Arial" w:cs="Arial"/>
        </w:rPr>
        <w:t>: ZP.262.</w:t>
      </w:r>
      <w:r>
        <w:rPr>
          <w:rFonts w:ascii="Arial" w:hAnsi="Arial" w:cs="Arial"/>
        </w:rPr>
        <w:t>4.2024.PSZ</w:t>
      </w:r>
      <w:r w:rsidRPr="00667032">
        <w:rPr>
          <w:rFonts w:ascii="Arial" w:hAnsi="Arial" w:cs="Arial"/>
        </w:rPr>
        <w:t xml:space="preserve"> </w:t>
      </w:r>
    </w:p>
    <w:p w14:paraId="0B069E61" w14:textId="77777777" w:rsidR="004019E0" w:rsidRDefault="004019E0" w:rsidP="004019E0">
      <w:pPr>
        <w:spacing w:after="160" w:line="259" w:lineRule="auto"/>
      </w:pPr>
    </w:p>
    <w:p w14:paraId="49073B18" w14:textId="5D1D7E63" w:rsidR="000A692A" w:rsidRPr="00A03A1F" w:rsidRDefault="00A03A1F" w:rsidP="00A03A1F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A03A1F">
        <w:rPr>
          <w:rFonts w:ascii="Arial" w:hAnsi="Arial" w:cs="Arial"/>
          <w:b/>
          <w:bCs/>
        </w:rPr>
        <w:t>Część I</w:t>
      </w:r>
      <w:r w:rsidR="00553662">
        <w:rPr>
          <w:rFonts w:ascii="Arial" w:hAnsi="Arial" w:cs="Arial"/>
          <w:b/>
          <w:bCs/>
        </w:rPr>
        <w:t>I</w:t>
      </w:r>
      <w:r w:rsidR="008502CB">
        <w:rPr>
          <w:rFonts w:ascii="Arial" w:hAnsi="Arial" w:cs="Arial"/>
          <w:b/>
          <w:bCs/>
        </w:rPr>
        <w:t>I</w:t>
      </w:r>
    </w:p>
    <w:p w14:paraId="4D9A60B0" w14:textId="65D95F09" w:rsidR="000A692A" w:rsidRDefault="000A692A" w:rsidP="000A692A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FORMULARZ ASORTYMENTOWY </w:t>
      </w:r>
    </w:p>
    <w:p w14:paraId="148BADE2" w14:textId="64DF5976" w:rsidR="000A692A" w:rsidRPr="00E322D5" w:rsidRDefault="000A692A" w:rsidP="00E322D5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oferowanego przedmiotu zamówienia – Przedmiotowy środek dowodowy.</w:t>
      </w:r>
    </w:p>
    <w:p w14:paraId="66907384" w14:textId="71224044" w:rsidR="00A22068" w:rsidRPr="00383FDC" w:rsidRDefault="00A03A1F" w:rsidP="00294C35">
      <w:pPr>
        <w:jc w:val="both"/>
        <w:rPr>
          <w:rStyle w:val="Wyrnieniedelikatne"/>
          <w:rFonts w:ascii="Arial" w:hAnsi="Arial" w:cs="Arial"/>
          <w:i w:val="0"/>
          <w:iCs w:val="0"/>
          <w:color w:val="auto"/>
        </w:rPr>
      </w:pPr>
      <w:r w:rsidRPr="007168AC">
        <w:rPr>
          <w:rFonts w:ascii="Arial" w:hAnsi="Arial" w:cs="Arial"/>
          <w:b/>
          <w:bCs/>
        </w:rPr>
        <w:t>Część</w:t>
      </w:r>
      <w:r w:rsidR="00166EED">
        <w:rPr>
          <w:rFonts w:ascii="Arial" w:hAnsi="Arial" w:cs="Arial"/>
          <w:b/>
          <w:bCs/>
        </w:rPr>
        <w:t xml:space="preserve"> I</w:t>
      </w:r>
      <w:r>
        <w:rPr>
          <w:rFonts w:ascii="Arial" w:hAnsi="Arial" w:cs="Arial"/>
          <w:b/>
          <w:bCs/>
        </w:rPr>
        <w:t>I</w:t>
      </w:r>
      <w:r w:rsidR="00294C35">
        <w:rPr>
          <w:rFonts w:ascii="Arial" w:hAnsi="Arial" w:cs="Arial"/>
          <w:b/>
          <w:bCs/>
        </w:rPr>
        <w:t>I</w:t>
      </w:r>
      <w:r w:rsidRPr="007168AC">
        <w:rPr>
          <w:rFonts w:ascii="Arial" w:hAnsi="Arial" w:cs="Arial"/>
          <w:b/>
          <w:bCs/>
        </w:rPr>
        <w:t>:</w:t>
      </w:r>
      <w:r w:rsidR="00605F1A">
        <w:rPr>
          <w:rFonts w:ascii="Arial" w:hAnsi="Arial" w:cs="Arial"/>
          <w:b/>
          <w:bCs/>
        </w:rPr>
        <w:t xml:space="preserve"> </w:t>
      </w:r>
      <w:bookmarkStart w:id="0" w:name="_Hlk162258250"/>
      <w:r w:rsidR="00383FDC" w:rsidRPr="00383FDC">
        <w:rPr>
          <w:rFonts w:ascii="Arial" w:hAnsi="Arial" w:cs="Arial"/>
          <w:sz w:val="24"/>
          <w:szCs w:val="24"/>
        </w:rPr>
        <w:t xml:space="preserve">Dostawa </w:t>
      </w:r>
      <w:bookmarkEnd w:id="0"/>
      <w:r w:rsidR="00383FDC" w:rsidRPr="00383FDC">
        <w:rPr>
          <w:rFonts w:ascii="Arial" w:hAnsi="Arial" w:cs="Arial"/>
          <w:sz w:val="24"/>
          <w:szCs w:val="24"/>
        </w:rPr>
        <w:t>telefonu komórkowego (szt. 5), ładowarki do telefonu (szt. 5), szkła ochronnego (szt. 5) i etui (szt. 5)</w:t>
      </w:r>
      <w:r w:rsidR="00A46827">
        <w:rPr>
          <w:rFonts w:ascii="Arial" w:hAnsi="Arial" w:cs="Arial"/>
          <w:sz w:val="24"/>
          <w:szCs w:val="24"/>
        </w:rPr>
        <w:t>.</w:t>
      </w:r>
    </w:p>
    <w:p w14:paraId="1FE2D064" w14:textId="77777777" w:rsidR="00294C35" w:rsidRPr="007168AC" w:rsidRDefault="00294C35" w:rsidP="00294C35">
      <w:pPr>
        <w:rPr>
          <w:rFonts w:ascii="Arial" w:hAnsi="Arial" w:cs="Arial"/>
        </w:rPr>
      </w:pPr>
      <w:r w:rsidRPr="007168AC">
        <w:rPr>
          <w:rStyle w:val="Wyrnieniedelikatne"/>
          <w:rFonts w:ascii="Arial" w:hAnsi="Arial" w:cs="Arial"/>
        </w:rPr>
        <w:t xml:space="preserve">      Ilość:  </w:t>
      </w:r>
    </w:p>
    <w:p w14:paraId="5B614AF8" w14:textId="1E76CDFE" w:rsidR="00294C35" w:rsidRPr="007168AC" w:rsidRDefault="00294C35" w:rsidP="00294C35">
      <w:pPr>
        <w:pStyle w:val="Akapitzlist"/>
        <w:numPr>
          <w:ilvl w:val="0"/>
          <w:numId w:val="37"/>
        </w:numPr>
        <w:suppressAutoHyphens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7168AC">
        <w:rPr>
          <w:rStyle w:val="Wyrnieniedelikatne"/>
          <w:rFonts w:ascii="Arial" w:hAnsi="Arial" w:cs="Arial"/>
        </w:rPr>
        <w:t xml:space="preserve">5 szt. </w:t>
      </w:r>
      <w:r>
        <w:rPr>
          <w:rFonts w:ascii="Arial" w:hAnsi="Arial" w:cs="Arial"/>
        </w:rPr>
        <w:t>t</w:t>
      </w:r>
      <w:r w:rsidRPr="007168AC">
        <w:rPr>
          <w:rFonts w:ascii="Arial" w:hAnsi="Arial" w:cs="Arial"/>
        </w:rPr>
        <w:t>elefonów komórkowych</w:t>
      </w:r>
    </w:p>
    <w:p w14:paraId="3E85E03D" w14:textId="1E11AB0A" w:rsidR="00294C35" w:rsidRPr="007168AC" w:rsidRDefault="00294C35" w:rsidP="00294C35">
      <w:pPr>
        <w:pStyle w:val="Akapitzlist"/>
        <w:numPr>
          <w:ilvl w:val="0"/>
          <w:numId w:val="37"/>
        </w:numPr>
        <w:suppressAutoHyphens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7168AC">
        <w:rPr>
          <w:rStyle w:val="Wyrnieniedelikatne"/>
          <w:rFonts w:ascii="Arial" w:hAnsi="Arial" w:cs="Arial"/>
        </w:rPr>
        <w:t>5 szt.</w:t>
      </w:r>
      <w:r w:rsidRPr="007168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ł</w:t>
      </w:r>
      <w:r w:rsidRPr="007168AC">
        <w:rPr>
          <w:rFonts w:ascii="Arial" w:hAnsi="Arial" w:cs="Arial"/>
        </w:rPr>
        <w:t>adowarek</w:t>
      </w:r>
    </w:p>
    <w:p w14:paraId="30F85D53" w14:textId="47CA03C2" w:rsidR="00294C35" w:rsidRPr="007168AC" w:rsidRDefault="00294C35" w:rsidP="00294C35">
      <w:pPr>
        <w:pStyle w:val="Akapitzlist"/>
        <w:numPr>
          <w:ilvl w:val="0"/>
          <w:numId w:val="37"/>
        </w:numPr>
        <w:suppressAutoHyphens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7168AC">
        <w:rPr>
          <w:rStyle w:val="Wyrnieniedelikatne"/>
          <w:rFonts w:ascii="Arial" w:hAnsi="Arial" w:cs="Arial"/>
        </w:rPr>
        <w:t>5 szt.</w:t>
      </w:r>
      <w:r w:rsidRPr="007168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7168AC">
        <w:rPr>
          <w:rFonts w:ascii="Arial" w:hAnsi="Arial" w:cs="Arial"/>
        </w:rPr>
        <w:t>zkieł ochronnych</w:t>
      </w:r>
    </w:p>
    <w:p w14:paraId="432118D6" w14:textId="77777777" w:rsidR="00294C35" w:rsidRPr="007168AC" w:rsidRDefault="00294C35" w:rsidP="00294C35">
      <w:pPr>
        <w:pStyle w:val="Akapitzlist"/>
        <w:numPr>
          <w:ilvl w:val="0"/>
          <w:numId w:val="37"/>
        </w:numPr>
        <w:suppressAutoHyphens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7168AC">
        <w:rPr>
          <w:rStyle w:val="Wyrnieniedelikatne"/>
          <w:rFonts w:ascii="Arial" w:hAnsi="Arial" w:cs="Arial"/>
        </w:rPr>
        <w:t>5 szt.</w:t>
      </w:r>
      <w:r w:rsidRPr="007168AC">
        <w:rPr>
          <w:rFonts w:ascii="Arial" w:hAnsi="Arial" w:cs="Arial"/>
        </w:rPr>
        <w:t xml:space="preserve"> etui</w:t>
      </w:r>
    </w:p>
    <w:p w14:paraId="70BAA0D8" w14:textId="5E7D16AA" w:rsidR="00294C35" w:rsidRPr="007168AC" w:rsidRDefault="00294C35" w:rsidP="00294C35">
      <w:pPr>
        <w:jc w:val="both"/>
        <w:rPr>
          <w:rFonts w:ascii="Arial" w:hAnsi="Arial" w:cs="Arial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1"/>
        <w:gridCol w:w="5118"/>
        <w:gridCol w:w="2694"/>
      </w:tblGrid>
      <w:tr w:rsidR="00294C35" w:rsidRPr="007168AC" w14:paraId="5FC4CF19" w14:textId="77777777" w:rsidTr="00010F69">
        <w:trPr>
          <w:trHeight w:val="17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974DB" w14:textId="77777777" w:rsidR="00294C35" w:rsidRPr="007168AC" w:rsidRDefault="00294C35" w:rsidP="00010F69">
            <w:pPr>
              <w:spacing w:before="240"/>
              <w:jc w:val="center"/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  <w:b/>
                <w:bCs/>
                <w:shd w:val="clear" w:color="auto" w:fill="FFECD9"/>
              </w:rPr>
              <w:t>KRYTERIA OBOWIĄZKOWE</w:t>
            </w:r>
          </w:p>
        </w:tc>
      </w:tr>
      <w:tr w:rsidR="00605F1A" w:rsidRPr="007168AC" w14:paraId="22EDB7C9" w14:textId="19752DC6" w:rsidTr="00605F1A">
        <w:trPr>
          <w:trHeight w:val="382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CE3F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Cecha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C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A0A65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Wymagane minimalne parametry techniczne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CD9"/>
          </w:tcPr>
          <w:p w14:paraId="3AE03AD3" w14:textId="77777777" w:rsidR="00605F1A" w:rsidRPr="00605F1A" w:rsidRDefault="00605F1A" w:rsidP="00605F1A">
            <w:pPr>
              <w:rPr>
                <w:rFonts w:ascii="Arial" w:hAnsi="Arial" w:cs="Arial"/>
              </w:rPr>
            </w:pPr>
            <w:r w:rsidRPr="00605F1A">
              <w:rPr>
                <w:rFonts w:ascii="Arial" w:hAnsi="Arial" w:cs="Arial"/>
              </w:rPr>
              <w:t>Oferowany przedmiot zamówienia, wykaz parametrów technicznych i cech funkcjonalnych</w:t>
            </w:r>
          </w:p>
          <w:p w14:paraId="3F69BA47" w14:textId="473D8CE4" w:rsidR="00605F1A" w:rsidRPr="007168AC" w:rsidRDefault="00605F1A" w:rsidP="00605F1A">
            <w:pPr>
              <w:rPr>
                <w:rFonts w:ascii="Arial" w:hAnsi="Arial" w:cs="Arial"/>
              </w:rPr>
            </w:pPr>
            <w:r w:rsidRPr="00605F1A">
              <w:rPr>
                <w:rFonts w:ascii="Arial" w:hAnsi="Arial" w:cs="Arial"/>
              </w:rPr>
              <w:t>(należy uzupełnić)</w:t>
            </w:r>
          </w:p>
        </w:tc>
      </w:tr>
      <w:tr w:rsidR="00605F1A" w:rsidRPr="007168AC" w14:paraId="0A392898" w14:textId="76094E43" w:rsidTr="00605F1A">
        <w:trPr>
          <w:trHeight w:val="41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04D80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Typ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9D2CF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  <w:b/>
                <w:bCs/>
              </w:rPr>
              <w:t>Smartfon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4B296" w14:textId="14D848CC" w:rsidR="00605F1A" w:rsidRDefault="00605F1A" w:rsidP="00605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Nazwa:…………………</w:t>
            </w:r>
          </w:p>
          <w:p w14:paraId="0A8D0753" w14:textId="6B3CE803" w:rsidR="00605F1A" w:rsidRDefault="00605F1A" w:rsidP="00605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Model:…………………..</w:t>
            </w:r>
          </w:p>
          <w:p w14:paraId="5E0C4903" w14:textId="14C55A08" w:rsidR="00605F1A" w:rsidRPr="007168AC" w:rsidRDefault="00605F1A" w:rsidP="00605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produkcji:……………</w:t>
            </w:r>
          </w:p>
        </w:tc>
      </w:tr>
      <w:tr w:rsidR="00605F1A" w:rsidRPr="007168AC" w14:paraId="68CEF794" w14:textId="26A2F83B" w:rsidTr="00605F1A">
        <w:trPr>
          <w:trHeight w:val="70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6F715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Konstrukcja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1AC62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Jednobryłowa, wyświetlacz i tył urządzenia chronione wzmacnianym szkłem, odpornym na zarysowania, rama wykonana z aluminium bądź innego metalu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9A41B" w14:textId="77777777" w:rsidR="00605F1A" w:rsidRPr="007168AC" w:rsidRDefault="00605F1A" w:rsidP="00010F69">
            <w:pPr>
              <w:rPr>
                <w:rFonts w:ascii="Arial" w:hAnsi="Arial" w:cs="Arial"/>
              </w:rPr>
            </w:pPr>
          </w:p>
        </w:tc>
      </w:tr>
      <w:tr w:rsidR="00605F1A" w:rsidRPr="007168AC" w14:paraId="0475A94D" w14:textId="500D236A" w:rsidTr="00605F1A">
        <w:trPr>
          <w:trHeight w:val="76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CC9A5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Wyświetlacz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0B9D4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6.0”-6.2” o rozdzielczości min. 1080x2340 lub wyższej ze wsparciem dla technologii HDR10 o jasności szczytowej min. 1200 nitów wykonany w technologii OLED/AMOLED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48A0D" w14:textId="77777777" w:rsidR="00605F1A" w:rsidRPr="007168AC" w:rsidRDefault="00605F1A" w:rsidP="00010F69">
            <w:pPr>
              <w:rPr>
                <w:rFonts w:ascii="Arial" w:hAnsi="Arial" w:cs="Arial"/>
              </w:rPr>
            </w:pPr>
          </w:p>
        </w:tc>
      </w:tr>
      <w:tr w:rsidR="00605F1A" w:rsidRPr="007168AC" w14:paraId="0A2C83B6" w14:textId="3D570ABD" w:rsidTr="00605F1A">
        <w:trPr>
          <w:trHeight w:val="691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C93B0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Procesor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AA0EC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Minimum 6 rdzeni w procesie 4nm z zakresem</w:t>
            </w:r>
            <w:r w:rsidRPr="007168AC">
              <w:rPr>
                <w:rFonts w:ascii="Arial" w:hAnsi="Arial" w:cs="Arial"/>
              </w:rPr>
              <w:br/>
              <w:t>Minimum 1.8GHz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F6423" w14:textId="77777777" w:rsidR="00605F1A" w:rsidRDefault="00605F1A">
            <w:pPr>
              <w:spacing w:after="160" w:line="259" w:lineRule="auto"/>
              <w:rPr>
                <w:rFonts w:ascii="Arial" w:hAnsi="Arial" w:cs="Arial"/>
              </w:rPr>
            </w:pPr>
          </w:p>
          <w:p w14:paraId="4F43C668" w14:textId="77777777" w:rsidR="00605F1A" w:rsidRPr="007168AC" w:rsidRDefault="00605F1A" w:rsidP="00605F1A">
            <w:pPr>
              <w:rPr>
                <w:rFonts w:ascii="Arial" w:hAnsi="Arial" w:cs="Arial"/>
              </w:rPr>
            </w:pPr>
          </w:p>
        </w:tc>
      </w:tr>
      <w:tr w:rsidR="00605F1A" w:rsidRPr="007168AC" w14:paraId="563350E6" w14:textId="633D8194" w:rsidTr="00605F1A">
        <w:trPr>
          <w:trHeight w:val="701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587E6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lastRenderedPageBreak/>
              <w:t>Pamięć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B77E4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 xml:space="preserve">Minimum 128GB pamięci wewnętrznej w standardzie </w:t>
            </w:r>
            <w:proofErr w:type="spellStart"/>
            <w:r w:rsidRPr="007168AC">
              <w:rPr>
                <w:rFonts w:ascii="Arial" w:hAnsi="Arial" w:cs="Arial"/>
              </w:rPr>
              <w:t>NVMe</w:t>
            </w:r>
            <w:proofErr w:type="spellEnd"/>
            <w:r w:rsidRPr="007168AC">
              <w:rPr>
                <w:rFonts w:ascii="Arial" w:hAnsi="Arial" w:cs="Arial"/>
              </w:rPr>
              <w:br/>
              <w:t>Minimum 6GB pamięci RAM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0F3AA" w14:textId="77777777" w:rsidR="00605F1A" w:rsidRPr="007168AC" w:rsidRDefault="00605F1A" w:rsidP="00010F69">
            <w:pPr>
              <w:rPr>
                <w:rFonts w:ascii="Arial" w:hAnsi="Arial" w:cs="Arial"/>
              </w:rPr>
            </w:pPr>
          </w:p>
        </w:tc>
      </w:tr>
      <w:tr w:rsidR="00605F1A" w:rsidRPr="007168AC" w14:paraId="71B28A77" w14:textId="02192A6F" w:rsidTr="00605F1A">
        <w:trPr>
          <w:trHeight w:val="697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37720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Aparat główny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DCBDC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Wsparcie dla nagrywania filmów w rozdzielczości 4K@60fps w technologii HDR10+ z optyczną stabilizacją obrazu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D88AB" w14:textId="77777777" w:rsidR="00605F1A" w:rsidRPr="007168AC" w:rsidRDefault="00605F1A" w:rsidP="00010F69">
            <w:pPr>
              <w:rPr>
                <w:rFonts w:ascii="Arial" w:hAnsi="Arial" w:cs="Arial"/>
              </w:rPr>
            </w:pPr>
          </w:p>
        </w:tc>
      </w:tr>
      <w:tr w:rsidR="00605F1A" w:rsidRPr="007168AC" w14:paraId="6F76D61D" w14:textId="5B711258" w:rsidTr="00605F1A">
        <w:trPr>
          <w:trHeight w:val="41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6E55F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Aparat przedni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A6E51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Wsparcie dla nagrywania filmów w rozdzielczości 4K@60fps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9AE09" w14:textId="77777777" w:rsidR="00605F1A" w:rsidRPr="007168AC" w:rsidRDefault="00605F1A" w:rsidP="00010F69">
            <w:pPr>
              <w:rPr>
                <w:rFonts w:ascii="Arial" w:hAnsi="Arial" w:cs="Arial"/>
              </w:rPr>
            </w:pPr>
          </w:p>
        </w:tc>
      </w:tr>
      <w:tr w:rsidR="00605F1A" w:rsidRPr="007168AC" w14:paraId="1FA61CED" w14:textId="0DA1314E" w:rsidTr="00605F1A">
        <w:trPr>
          <w:trHeight w:val="69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11BAF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proofErr w:type="spellStart"/>
            <w:r w:rsidRPr="007168AC">
              <w:rPr>
                <w:rFonts w:ascii="Arial" w:hAnsi="Arial" w:cs="Arial"/>
              </w:rPr>
              <w:t>WiFi</w:t>
            </w:r>
            <w:proofErr w:type="spellEnd"/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FD9DE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 xml:space="preserve">Obsługa standardu </w:t>
            </w:r>
            <w:proofErr w:type="spellStart"/>
            <w:r w:rsidRPr="007168AC">
              <w:rPr>
                <w:rFonts w:ascii="Arial" w:hAnsi="Arial" w:cs="Arial"/>
              </w:rPr>
              <w:t>WiFi</w:t>
            </w:r>
            <w:proofErr w:type="spellEnd"/>
            <w:r w:rsidRPr="007168AC">
              <w:rPr>
                <w:rFonts w:ascii="Arial" w:hAnsi="Arial" w:cs="Arial"/>
              </w:rPr>
              <w:t xml:space="preserve"> 802.11 a/b/g/n/</w:t>
            </w:r>
            <w:proofErr w:type="spellStart"/>
            <w:r w:rsidRPr="007168AC">
              <w:rPr>
                <w:rFonts w:ascii="Arial" w:hAnsi="Arial" w:cs="Arial"/>
              </w:rPr>
              <w:t>ac</w:t>
            </w:r>
            <w:proofErr w:type="spellEnd"/>
            <w:r w:rsidRPr="007168AC">
              <w:rPr>
                <w:rFonts w:ascii="Arial" w:hAnsi="Arial" w:cs="Arial"/>
              </w:rPr>
              <w:t>/</w:t>
            </w:r>
            <w:proofErr w:type="spellStart"/>
            <w:r w:rsidRPr="007168AC">
              <w:rPr>
                <w:rFonts w:ascii="Arial" w:hAnsi="Arial" w:cs="Arial"/>
              </w:rPr>
              <w:t>ax</w:t>
            </w:r>
            <w:proofErr w:type="spellEnd"/>
            <w:r w:rsidRPr="007168AC">
              <w:rPr>
                <w:rFonts w:ascii="Arial" w:hAnsi="Arial" w:cs="Arial"/>
              </w:rPr>
              <w:t>/6, minimum dwuzakresowy (2.4GHz + 5.0GHz)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D39F3" w14:textId="77777777" w:rsidR="00605F1A" w:rsidRPr="007168AC" w:rsidRDefault="00605F1A" w:rsidP="00010F69">
            <w:pPr>
              <w:rPr>
                <w:rFonts w:ascii="Arial" w:hAnsi="Arial" w:cs="Arial"/>
              </w:rPr>
            </w:pPr>
          </w:p>
        </w:tc>
      </w:tr>
      <w:tr w:rsidR="00605F1A" w:rsidRPr="007168AC" w14:paraId="4684E52C" w14:textId="41995F67" w:rsidTr="00605F1A">
        <w:trPr>
          <w:trHeight w:val="42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06C91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Bluetooth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1C08F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Minimum 5.3, wsparcie dla technologii Bluetooth LE oraz protokołu A2DP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DC717" w14:textId="77777777" w:rsidR="00605F1A" w:rsidRPr="007168AC" w:rsidRDefault="00605F1A" w:rsidP="00010F69">
            <w:pPr>
              <w:rPr>
                <w:rFonts w:ascii="Arial" w:hAnsi="Arial" w:cs="Arial"/>
              </w:rPr>
            </w:pPr>
          </w:p>
        </w:tc>
      </w:tr>
      <w:tr w:rsidR="00605F1A" w:rsidRPr="007168AC" w14:paraId="14A174F2" w14:textId="7DB3D008" w:rsidTr="00605F1A">
        <w:trPr>
          <w:trHeight w:val="417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89DCD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Zabezpieczenia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AB2FE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Ochrona dostępu do urządzenia za pomocą biometrii twarzy w technologii 3D bądź linii papilarnych (czytnik z przodu urządzenia, pod wyświetlaczem)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0B11F" w14:textId="77777777" w:rsidR="00605F1A" w:rsidRPr="007168AC" w:rsidRDefault="00605F1A" w:rsidP="00010F69">
            <w:pPr>
              <w:rPr>
                <w:rFonts w:ascii="Arial" w:hAnsi="Arial" w:cs="Arial"/>
              </w:rPr>
            </w:pPr>
          </w:p>
        </w:tc>
      </w:tr>
      <w:tr w:rsidR="00605F1A" w:rsidRPr="007168AC" w14:paraId="0CF073D2" w14:textId="6FCBCB2F" w:rsidTr="00605F1A">
        <w:trPr>
          <w:trHeight w:val="41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02402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Bateria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22E21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Minimum 3279mAh w technologii Li-</w:t>
            </w:r>
            <w:proofErr w:type="spellStart"/>
            <w:r w:rsidRPr="007168AC">
              <w:rPr>
                <w:rFonts w:ascii="Arial" w:hAnsi="Arial" w:cs="Arial"/>
              </w:rPr>
              <w:t>Ion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EB837" w14:textId="77777777" w:rsidR="00605F1A" w:rsidRPr="007168AC" w:rsidRDefault="00605F1A" w:rsidP="00605F1A">
            <w:pPr>
              <w:rPr>
                <w:rFonts w:ascii="Arial" w:hAnsi="Arial" w:cs="Arial"/>
              </w:rPr>
            </w:pPr>
          </w:p>
        </w:tc>
      </w:tr>
      <w:tr w:rsidR="00605F1A" w:rsidRPr="007168AC" w14:paraId="054ACEFA" w14:textId="5215F123" w:rsidTr="00605F1A">
        <w:trPr>
          <w:trHeight w:val="70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7EBDE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Ładowanie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0A6C7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Przewodowe w standardzie PD2.0, bezprzewodowe min. 15W w standardzie Qi2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0A6FB" w14:textId="77777777" w:rsidR="00605F1A" w:rsidRPr="007168AC" w:rsidRDefault="00605F1A" w:rsidP="00010F69">
            <w:pPr>
              <w:rPr>
                <w:rFonts w:ascii="Arial" w:hAnsi="Arial" w:cs="Arial"/>
              </w:rPr>
            </w:pPr>
          </w:p>
        </w:tc>
      </w:tr>
      <w:tr w:rsidR="00605F1A" w:rsidRPr="007168AC" w14:paraId="5DD255CB" w14:textId="1206D60D" w:rsidTr="00605F1A">
        <w:trPr>
          <w:trHeight w:val="29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30685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USB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DE18B" w14:textId="44BECB02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Złącze typu 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E6998" w14:textId="77777777" w:rsidR="00605F1A" w:rsidRPr="007168AC" w:rsidRDefault="00605F1A" w:rsidP="00605F1A">
            <w:pPr>
              <w:rPr>
                <w:rFonts w:ascii="Arial" w:hAnsi="Arial" w:cs="Arial"/>
              </w:rPr>
            </w:pPr>
          </w:p>
        </w:tc>
      </w:tr>
      <w:tr w:rsidR="00605F1A" w:rsidRPr="007168AC" w14:paraId="1DB972D0" w14:textId="59CC0670" w:rsidTr="00605F1A">
        <w:trPr>
          <w:trHeight w:val="113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22918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Łączność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F7CCC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LTE z obsługą pasm 1, 2, 3, 4, 5, 7, 8, 12, 13, 17, 18, 19, 20, 25, 26, 28, 32, 38, 39, 40, 41, 66</w:t>
            </w:r>
            <w:r w:rsidRPr="007168AC">
              <w:rPr>
                <w:rFonts w:ascii="Arial" w:hAnsi="Arial" w:cs="Arial"/>
              </w:rPr>
              <w:br/>
              <w:t>5G z obsługą pasm 1, 2, 3, 5, 7, 8, 12, 20, 25, 28, 38, 40, 41, 66, 75, 77, 78 SA/NSA/Sub6</w:t>
            </w:r>
          </w:p>
          <w:p w14:paraId="1E437A59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 xml:space="preserve">Obsługa kart </w:t>
            </w:r>
            <w:proofErr w:type="spellStart"/>
            <w:r w:rsidRPr="007168AC">
              <w:rPr>
                <w:rFonts w:ascii="Arial" w:hAnsi="Arial" w:cs="Arial"/>
              </w:rPr>
              <w:t>eSIM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FECA1" w14:textId="77777777" w:rsidR="00605F1A" w:rsidRPr="007168AC" w:rsidRDefault="00605F1A" w:rsidP="00010F69">
            <w:pPr>
              <w:rPr>
                <w:rFonts w:ascii="Arial" w:hAnsi="Arial" w:cs="Arial"/>
              </w:rPr>
            </w:pPr>
          </w:p>
        </w:tc>
      </w:tr>
      <w:tr w:rsidR="00605F1A" w:rsidRPr="007168AC" w14:paraId="6DF29EE0" w14:textId="00B50DCF" w:rsidTr="00605F1A">
        <w:trPr>
          <w:trHeight w:val="394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65E2A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System operacyjny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771D6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 xml:space="preserve">Minimum iOS 17 (preinstalowany bądź dostępny w formie uaktualnienia) lub równoważny - przez równoważność Zamawiający rozumie konieczność zapewnienia przez system funkcjonalności jakie oferuje system iOS w min. wersji wskazanej przez Zamawiającego. Ponadto równoważny system musi zapewniać wsparcie dla tych aplikacji które dostępne są dla wskazanego systemu, bądź oferować aplikacje alternatywne o identycznej funkcjonalności. </w:t>
            </w:r>
          </w:p>
          <w:p w14:paraId="0EA6ECE5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br/>
              <w:t xml:space="preserve">Minimum Android 14 (preinstalowany bądź dostępny w formie uaktualnienia) lub równoważny - przez równoważność Zamawiający rozumie </w:t>
            </w:r>
            <w:r w:rsidRPr="007168AC">
              <w:rPr>
                <w:rFonts w:ascii="Arial" w:hAnsi="Arial" w:cs="Arial"/>
              </w:rPr>
              <w:lastRenderedPageBreak/>
              <w:t>konieczność zapewnienia przez system funkcjonalności jakie oferuje system Android w min. wersji wskazanej przez Zamawiającego. Ponadto równoważny system musi zapewniać wsparcie dla tych aplikacji które dostępne są dla wskazanego systemu, bądź oferować aplikacje alternatywne o identycznej funkcjonalności.</w:t>
            </w:r>
          </w:p>
          <w:p w14:paraId="34DAD1FA" w14:textId="77777777" w:rsidR="00605F1A" w:rsidRPr="007168AC" w:rsidRDefault="00605F1A" w:rsidP="00010F69">
            <w:pPr>
              <w:rPr>
                <w:rFonts w:ascii="Arial" w:hAnsi="Arial" w:cs="Arial"/>
              </w:rPr>
            </w:pPr>
          </w:p>
          <w:p w14:paraId="49B633EB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Równoważność została opisana przez Zamawiającego pod niniejszą tabelą.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F5D4C" w14:textId="77777777" w:rsidR="00605F1A" w:rsidRPr="007168AC" w:rsidRDefault="00605F1A" w:rsidP="00010F69">
            <w:pPr>
              <w:rPr>
                <w:rFonts w:ascii="Arial" w:hAnsi="Arial" w:cs="Arial"/>
              </w:rPr>
            </w:pPr>
          </w:p>
        </w:tc>
      </w:tr>
      <w:tr w:rsidR="00605F1A" w:rsidRPr="007168AC" w14:paraId="24E12693" w14:textId="44F73F96" w:rsidTr="00605F1A">
        <w:trPr>
          <w:trHeight w:val="42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5F5C8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  <w:b/>
                <w:bCs/>
              </w:rPr>
              <w:t>Dodatki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2BD9E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  <w:b/>
                <w:bCs/>
              </w:rPr>
              <w:t>Etui ochronne na tył, szkło hartowane na ekran, ładowarka, przewód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F2532" w14:textId="77777777" w:rsidR="00605F1A" w:rsidRPr="007168AC" w:rsidRDefault="00605F1A" w:rsidP="00010F69">
            <w:pPr>
              <w:rPr>
                <w:rFonts w:ascii="Arial" w:hAnsi="Arial" w:cs="Arial"/>
              </w:rPr>
            </w:pPr>
          </w:p>
        </w:tc>
      </w:tr>
      <w:tr w:rsidR="00605F1A" w:rsidRPr="007168AC" w14:paraId="5DA8B4E6" w14:textId="0A9F8DD3" w:rsidTr="00605F1A">
        <w:trPr>
          <w:trHeight w:val="69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19683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Gwarancja i serwis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56AA2" w14:textId="667EE4BD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Gwarancja i serwis realizowane będą zgodnie z zapisami Istotnych Postanowień Umowy.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08549" w14:textId="77777777" w:rsidR="00605F1A" w:rsidRPr="007168AC" w:rsidRDefault="00605F1A" w:rsidP="00010F69">
            <w:pPr>
              <w:rPr>
                <w:rFonts w:ascii="Arial" w:hAnsi="Arial" w:cs="Arial"/>
              </w:rPr>
            </w:pPr>
          </w:p>
        </w:tc>
      </w:tr>
      <w:tr w:rsidR="00605F1A" w:rsidRPr="007168AC" w14:paraId="4B72A61C" w14:textId="684DE26B" w:rsidTr="00605F1A">
        <w:trPr>
          <w:trHeight w:val="2251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0B2B3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Certyfikaty i standardy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43A04" w14:textId="77777777" w:rsidR="00605F1A" w:rsidRPr="007168AC" w:rsidRDefault="00605F1A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Sprzęt dostarczony w ramach realizacji umowy musi być fabrycznie nowy, nieużywany, nieregenerowany, kompletny. Sprzęt musi być wyprodukowany nie wcześniej niż w 2023 r., wolny od jakichkolwiek wad fizycznych i prawnych, sprawny technicznie , pochodzić z oficjalnego kanału dystrybucyjnego producenta oraz nie może być obciążony prawami na rzecz osób trzecich. Przez stwierdzenie "fabrycznie nowy" należy rozumieć sprzęt opakowany oryginalnie (opakowanie musi być nienaruszone i posiadać zabezpieczenie zastosowane przez producenta)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4161D" w14:textId="77777777" w:rsidR="00605F1A" w:rsidRPr="007168AC" w:rsidRDefault="00605F1A" w:rsidP="00010F69">
            <w:pPr>
              <w:rPr>
                <w:rFonts w:ascii="Arial" w:hAnsi="Arial" w:cs="Arial"/>
              </w:rPr>
            </w:pPr>
          </w:p>
        </w:tc>
      </w:tr>
    </w:tbl>
    <w:p w14:paraId="085B6747" w14:textId="77777777" w:rsidR="00294C35" w:rsidRPr="007168AC" w:rsidRDefault="00294C35" w:rsidP="00294C35">
      <w:pPr>
        <w:jc w:val="both"/>
        <w:rPr>
          <w:rFonts w:ascii="Arial" w:hAnsi="Arial" w:cs="Arial"/>
          <w:b/>
          <w:bCs/>
        </w:rPr>
      </w:pPr>
    </w:p>
    <w:p w14:paraId="3595BFDF" w14:textId="77777777" w:rsidR="00294C35" w:rsidRPr="00760BE5" w:rsidRDefault="00294C35" w:rsidP="00E322D5">
      <w:pPr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760BE5">
        <w:rPr>
          <w:rFonts w:ascii="Arial" w:hAnsi="Arial" w:cs="Arial"/>
          <w:b/>
          <w:bCs/>
          <w:sz w:val="20"/>
          <w:szCs w:val="20"/>
        </w:rPr>
        <w:t>Równoważność:</w:t>
      </w:r>
      <w:r w:rsidRPr="00760BE5">
        <w:rPr>
          <w:rFonts w:ascii="Arial" w:hAnsi="Arial" w:cs="Arial"/>
          <w:b/>
          <w:bCs/>
          <w:sz w:val="20"/>
          <w:szCs w:val="20"/>
        </w:rPr>
        <w:br/>
        <w:t>Co najmniej system iOS 17 bądź równoważny spełniający łącznie poniższe warunki:</w:t>
      </w:r>
    </w:p>
    <w:p w14:paraId="4CEEA6E0" w14:textId="77777777" w:rsidR="00294C35" w:rsidRPr="00760BE5" w:rsidRDefault="00294C35" w:rsidP="00E322D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0BE5">
        <w:rPr>
          <w:rFonts w:ascii="Arial" w:hAnsi="Arial" w:cs="Arial"/>
          <w:sz w:val="20"/>
          <w:szCs w:val="20"/>
        </w:rPr>
        <w:t>Systemowe wsparcie dla AR (rzeczywistość rozszerzona),</w:t>
      </w:r>
    </w:p>
    <w:p w14:paraId="7A84C98C" w14:textId="77777777" w:rsidR="00294C35" w:rsidRPr="00760BE5" w:rsidRDefault="00294C35" w:rsidP="00E322D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0BE5">
        <w:rPr>
          <w:rFonts w:ascii="Arial" w:hAnsi="Arial" w:cs="Arial"/>
          <w:sz w:val="20"/>
          <w:szCs w:val="20"/>
        </w:rPr>
        <w:t>Funkcja optymalizacji wyświetlanych kolorów po zmroku,</w:t>
      </w:r>
    </w:p>
    <w:p w14:paraId="5334E875" w14:textId="77777777" w:rsidR="00294C35" w:rsidRPr="00760BE5" w:rsidRDefault="00294C35" w:rsidP="00E322D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0BE5">
        <w:rPr>
          <w:rFonts w:ascii="Arial" w:hAnsi="Arial" w:cs="Arial"/>
          <w:sz w:val="20"/>
          <w:szCs w:val="20"/>
        </w:rPr>
        <w:t>Funkcja dynamicznego dostosowywania balansu bieli wyświetlacza na podstawie warunków otoczenia,</w:t>
      </w:r>
    </w:p>
    <w:p w14:paraId="2FC6C039" w14:textId="77777777" w:rsidR="00294C35" w:rsidRPr="00760BE5" w:rsidRDefault="00294C35" w:rsidP="00E322D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0BE5">
        <w:rPr>
          <w:rFonts w:ascii="Arial" w:hAnsi="Arial" w:cs="Arial"/>
          <w:sz w:val="20"/>
          <w:szCs w:val="20"/>
        </w:rPr>
        <w:t>Wsparcie dla płatności zbliżeniowych,</w:t>
      </w:r>
    </w:p>
    <w:p w14:paraId="76C91DE0" w14:textId="77777777" w:rsidR="00294C35" w:rsidRPr="00760BE5" w:rsidRDefault="00294C35" w:rsidP="00E322D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0BE5">
        <w:rPr>
          <w:rFonts w:ascii="Arial" w:hAnsi="Arial" w:cs="Arial"/>
          <w:sz w:val="20"/>
          <w:szCs w:val="20"/>
        </w:rPr>
        <w:t xml:space="preserve">Kompatybilność z kartami </w:t>
      </w:r>
      <w:proofErr w:type="spellStart"/>
      <w:r w:rsidRPr="00760BE5">
        <w:rPr>
          <w:rFonts w:ascii="Arial" w:hAnsi="Arial" w:cs="Arial"/>
          <w:sz w:val="20"/>
          <w:szCs w:val="20"/>
        </w:rPr>
        <w:t>eSIM</w:t>
      </w:r>
      <w:proofErr w:type="spellEnd"/>
      <w:r w:rsidRPr="00760BE5">
        <w:rPr>
          <w:rFonts w:ascii="Arial" w:hAnsi="Arial" w:cs="Arial"/>
          <w:sz w:val="20"/>
          <w:szCs w:val="20"/>
        </w:rPr>
        <w:t>,</w:t>
      </w:r>
    </w:p>
    <w:p w14:paraId="1C8C0C0B" w14:textId="77777777" w:rsidR="00294C35" w:rsidRPr="00760BE5" w:rsidRDefault="00294C35" w:rsidP="00E322D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0BE5">
        <w:rPr>
          <w:rFonts w:ascii="Arial" w:hAnsi="Arial" w:cs="Arial"/>
          <w:sz w:val="20"/>
          <w:szCs w:val="20"/>
        </w:rPr>
        <w:t>Rozpoznawanie twarzy 3D celem autoryzacji dostępu do urządzenia, aplikacji i płatności,</w:t>
      </w:r>
    </w:p>
    <w:p w14:paraId="43B6CA9A" w14:textId="77777777" w:rsidR="00294C35" w:rsidRPr="00760BE5" w:rsidRDefault="00294C35" w:rsidP="00E322D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0BE5">
        <w:rPr>
          <w:rFonts w:ascii="Arial" w:hAnsi="Arial" w:cs="Arial"/>
          <w:sz w:val="20"/>
          <w:szCs w:val="20"/>
        </w:rPr>
        <w:t xml:space="preserve">Obsługa rozmów telefonicznych poprzez </w:t>
      </w:r>
      <w:proofErr w:type="spellStart"/>
      <w:r w:rsidRPr="00760BE5">
        <w:rPr>
          <w:rFonts w:ascii="Arial" w:hAnsi="Arial" w:cs="Arial"/>
          <w:sz w:val="20"/>
          <w:szCs w:val="20"/>
        </w:rPr>
        <w:t>WiFi</w:t>
      </w:r>
      <w:proofErr w:type="spellEnd"/>
      <w:r w:rsidRPr="00760BE5">
        <w:rPr>
          <w:rFonts w:ascii="Arial" w:hAnsi="Arial" w:cs="Arial"/>
          <w:sz w:val="20"/>
          <w:szCs w:val="20"/>
        </w:rPr>
        <w:t xml:space="preserve"> i LTE niezależnie od operatora komórkowego zainstalowanej karty SIM/</w:t>
      </w:r>
      <w:proofErr w:type="spellStart"/>
      <w:r w:rsidRPr="00760BE5">
        <w:rPr>
          <w:rFonts w:ascii="Arial" w:hAnsi="Arial" w:cs="Arial"/>
          <w:sz w:val="20"/>
          <w:szCs w:val="20"/>
        </w:rPr>
        <w:t>eSIM</w:t>
      </w:r>
      <w:proofErr w:type="spellEnd"/>
    </w:p>
    <w:p w14:paraId="56875028" w14:textId="77777777" w:rsidR="00294C35" w:rsidRPr="00760BE5" w:rsidRDefault="00294C35" w:rsidP="00E322D5">
      <w:pPr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760BE5">
        <w:rPr>
          <w:rFonts w:ascii="Arial" w:hAnsi="Arial" w:cs="Arial"/>
          <w:b/>
          <w:bCs/>
          <w:sz w:val="20"/>
          <w:szCs w:val="20"/>
        </w:rPr>
        <w:t>Co najmniej system Android 14 bądź równoważny spełniający poniższe warunki:</w:t>
      </w:r>
    </w:p>
    <w:p w14:paraId="201B030C" w14:textId="77777777" w:rsidR="00294C35" w:rsidRPr="00760BE5" w:rsidRDefault="00294C35" w:rsidP="00E322D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60BE5">
        <w:rPr>
          <w:rFonts w:ascii="Arial" w:hAnsi="Arial" w:cs="Arial"/>
          <w:sz w:val="20"/>
          <w:szCs w:val="20"/>
        </w:rPr>
        <w:t>Funkcja optymalizacji wyświetlanych kolorów po zmroku, celem autoryzacji dostępu do urządzenia, aplikacji i płatności,</w:t>
      </w:r>
    </w:p>
    <w:p w14:paraId="4750A825" w14:textId="77777777" w:rsidR="00294C35" w:rsidRPr="00760BE5" w:rsidRDefault="00294C35" w:rsidP="00E322D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0BE5">
        <w:rPr>
          <w:rFonts w:ascii="Arial" w:hAnsi="Arial" w:cs="Arial"/>
          <w:sz w:val="20"/>
          <w:szCs w:val="20"/>
        </w:rPr>
        <w:t>Wsparcie dla płatności zbliżeniowych,</w:t>
      </w:r>
    </w:p>
    <w:p w14:paraId="7C4F6389" w14:textId="77777777" w:rsidR="00294C35" w:rsidRPr="00760BE5" w:rsidRDefault="00294C35" w:rsidP="00E322D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0BE5">
        <w:rPr>
          <w:rFonts w:ascii="Arial" w:hAnsi="Arial" w:cs="Arial"/>
          <w:sz w:val="20"/>
          <w:szCs w:val="20"/>
        </w:rPr>
        <w:t xml:space="preserve">Kompatybilność z kartami </w:t>
      </w:r>
      <w:proofErr w:type="spellStart"/>
      <w:r w:rsidRPr="00760BE5">
        <w:rPr>
          <w:rFonts w:ascii="Arial" w:hAnsi="Arial" w:cs="Arial"/>
          <w:sz w:val="20"/>
          <w:szCs w:val="20"/>
        </w:rPr>
        <w:t>eSIM</w:t>
      </w:r>
      <w:proofErr w:type="spellEnd"/>
      <w:r w:rsidRPr="00760BE5">
        <w:rPr>
          <w:rFonts w:ascii="Arial" w:hAnsi="Arial" w:cs="Arial"/>
          <w:sz w:val="20"/>
          <w:szCs w:val="20"/>
        </w:rPr>
        <w:t>,</w:t>
      </w:r>
    </w:p>
    <w:p w14:paraId="0CAA85A5" w14:textId="77777777" w:rsidR="00294C35" w:rsidRPr="00760BE5" w:rsidRDefault="00294C35" w:rsidP="00E322D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0BE5">
        <w:rPr>
          <w:rFonts w:ascii="Arial" w:hAnsi="Arial" w:cs="Arial"/>
          <w:sz w:val="20"/>
          <w:szCs w:val="20"/>
        </w:rPr>
        <w:t>Obsługa biometrii linii papilarnych bądź rozpoznawania twarzy w 3D celem auto</w:t>
      </w:r>
    </w:p>
    <w:p w14:paraId="04D5BC9F" w14:textId="77777777" w:rsidR="00294C35" w:rsidRPr="00760BE5" w:rsidRDefault="00294C35" w:rsidP="00E322D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0BE5">
        <w:rPr>
          <w:rFonts w:ascii="Arial" w:hAnsi="Arial" w:cs="Arial"/>
          <w:sz w:val="20"/>
          <w:szCs w:val="20"/>
        </w:rPr>
        <w:t xml:space="preserve">Obsługa rozmów telefonicznych poprzez </w:t>
      </w:r>
      <w:proofErr w:type="spellStart"/>
      <w:r w:rsidRPr="00760BE5">
        <w:rPr>
          <w:rFonts w:ascii="Arial" w:hAnsi="Arial" w:cs="Arial"/>
          <w:sz w:val="20"/>
          <w:szCs w:val="20"/>
        </w:rPr>
        <w:t>WiFi</w:t>
      </w:r>
      <w:proofErr w:type="spellEnd"/>
      <w:r w:rsidRPr="00760BE5">
        <w:rPr>
          <w:rFonts w:ascii="Arial" w:hAnsi="Arial" w:cs="Arial"/>
          <w:sz w:val="20"/>
          <w:szCs w:val="20"/>
        </w:rPr>
        <w:t xml:space="preserve"> i LTE niezależnie od operatora komórkowego zainstalowanej karty SIM/</w:t>
      </w:r>
      <w:proofErr w:type="spellStart"/>
      <w:r w:rsidRPr="00760BE5">
        <w:rPr>
          <w:rFonts w:ascii="Arial" w:hAnsi="Arial" w:cs="Arial"/>
          <w:sz w:val="20"/>
          <w:szCs w:val="20"/>
        </w:rPr>
        <w:t>eSIM</w:t>
      </w:r>
      <w:proofErr w:type="spellEnd"/>
    </w:p>
    <w:p w14:paraId="5BECA0D4" w14:textId="77777777" w:rsidR="00294C35" w:rsidRDefault="00294C35" w:rsidP="00E322D5">
      <w:pPr>
        <w:spacing w:line="240" w:lineRule="auto"/>
        <w:contextualSpacing/>
        <w:rPr>
          <w:rFonts w:ascii="Arial" w:hAnsi="Arial" w:cs="Arial"/>
        </w:rPr>
      </w:pPr>
    </w:p>
    <w:p w14:paraId="11839CAB" w14:textId="77777777" w:rsidR="00E322D5" w:rsidRPr="007168AC" w:rsidRDefault="00E322D5" w:rsidP="00E322D5">
      <w:pPr>
        <w:spacing w:line="240" w:lineRule="auto"/>
        <w:contextualSpacing/>
        <w:rPr>
          <w:rFonts w:ascii="Arial" w:hAnsi="Arial" w:cs="Arial"/>
        </w:rPr>
      </w:pPr>
    </w:p>
    <w:sectPr w:rsidR="00E322D5" w:rsidRPr="007168AC" w:rsidSect="00850EF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0895" w14:textId="77777777" w:rsidR="00850EFB" w:rsidRDefault="00850EFB" w:rsidP="00BE4F7F">
      <w:pPr>
        <w:spacing w:after="0" w:line="240" w:lineRule="auto"/>
      </w:pPr>
      <w:r>
        <w:separator/>
      </w:r>
    </w:p>
  </w:endnote>
  <w:endnote w:type="continuationSeparator" w:id="0">
    <w:p w14:paraId="751A0982" w14:textId="77777777" w:rsidR="00850EFB" w:rsidRDefault="00850EFB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28B39" w14:textId="77777777" w:rsidR="00850EFB" w:rsidRDefault="00850EFB" w:rsidP="00BE4F7F">
      <w:pPr>
        <w:spacing w:after="0" w:line="240" w:lineRule="auto"/>
      </w:pPr>
      <w:r>
        <w:separator/>
      </w:r>
    </w:p>
  </w:footnote>
  <w:footnote w:type="continuationSeparator" w:id="0">
    <w:p w14:paraId="1B6AC956" w14:textId="77777777" w:rsidR="00850EFB" w:rsidRDefault="00850EFB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DBE82" w14:textId="502F20B5" w:rsidR="004019E0" w:rsidRDefault="004019E0">
    <w:pPr>
      <w:pStyle w:val="Nagwek"/>
    </w:pPr>
    <w:r>
      <w:rPr>
        <w:noProof/>
      </w:rPr>
      <w:drawing>
        <wp:inline distT="0" distB="0" distL="0" distR="0" wp14:anchorId="3B069FAA" wp14:editId="5F12925C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3A2"/>
    <w:multiLevelType w:val="multilevel"/>
    <w:tmpl w:val="57A6E2D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022B6"/>
    <w:multiLevelType w:val="multilevel"/>
    <w:tmpl w:val="A64C1C5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3D4BB2"/>
    <w:multiLevelType w:val="multilevel"/>
    <w:tmpl w:val="86C47D9C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9391CCA"/>
    <w:multiLevelType w:val="multilevel"/>
    <w:tmpl w:val="47EC7A72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A81205"/>
    <w:multiLevelType w:val="multilevel"/>
    <w:tmpl w:val="1DD85D4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4A5520"/>
    <w:multiLevelType w:val="multilevel"/>
    <w:tmpl w:val="D8363FB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3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621D4"/>
    <w:multiLevelType w:val="multilevel"/>
    <w:tmpl w:val="10A4DF7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5A20B7"/>
    <w:multiLevelType w:val="multilevel"/>
    <w:tmpl w:val="989C0AE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43E85E72"/>
    <w:multiLevelType w:val="multilevel"/>
    <w:tmpl w:val="EEB080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4861CF"/>
    <w:multiLevelType w:val="multilevel"/>
    <w:tmpl w:val="2F54FFE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B82B43"/>
    <w:multiLevelType w:val="multilevel"/>
    <w:tmpl w:val="E54C30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FC24B2"/>
    <w:multiLevelType w:val="multilevel"/>
    <w:tmpl w:val="FEB8947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3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C1733"/>
    <w:multiLevelType w:val="multilevel"/>
    <w:tmpl w:val="8306009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6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4"/>
  </w:num>
  <w:num w:numId="2" w16cid:durableId="862674828">
    <w:abstractNumId w:val="36"/>
  </w:num>
  <w:num w:numId="3" w16cid:durableId="332802029">
    <w:abstractNumId w:val="26"/>
  </w:num>
  <w:num w:numId="4" w16cid:durableId="805927092">
    <w:abstractNumId w:val="34"/>
  </w:num>
  <w:num w:numId="5" w16cid:durableId="1824734145">
    <w:abstractNumId w:val="40"/>
  </w:num>
  <w:num w:numId="6" w16cid:durableId="1185903383">
    <w:abstractNumId w:val="24"/>
  </w:num>
  <w:num w:numId="7" w16cid:durableId="573006615">
    <w:abstractNumId w:val="7"/>
  </w:num>
  <w:num w:numId="8" w16cid:durableId="360710757">
    <w:abstractNumId w:val="11"/>
  </w:num>
  <w:num w:numId="9" w16cid:durableId="395323999">
    <w:abstractNumId w:val="32"/>
  </w:num>
  <w:num w:numId="10" w16cid:durableId="1314259138">
    <w:abstractNumId w:val="47"/>
  </w:num>
  <w:num w:numId="11" w16cid:durableId="1512720256">
    <w:abstractNumId w:val="6"/>
  </w:num>
  <w:num w:numId="12" w16cid:durableId="332103362">
    <w:abstractNumId w:val="1"/>
  </w:num>
  <w:num w:numId="13" w16cid:durableId="1002129252">
    <w:abstractNumId w:val="37"/>
  </w:num>
  <w:num w:numId="14" w16cid:durableId="348416404">
    <w:abstractNumId w:val="5"/>
  </w:num>
  <w:num w:numId="15" w16cid:durableId="1407456713">
    <w:abstractNumId w:val="2"/>
  </w:num>
  <w:num w:numId="16" w16cid:durableId="343702748">
    <w:abstractNumId w:val="33"/>
  </w:num>
  <w:num w:numId="17" w16cid:durableId="1205211307">
    <w:abstractNumId w:val="41"/>
  </w:num>
  <w:num w:numId="18" w16cid:durableId="478768694">
    <w:abstractNumId w:val="18"/>
  </w:num>
  <w:num w:numId="19" w16cid:durableId="1584099116">
    <w:abstractNumId w:val="39"/>
  </w:num>
  <w:num w:numId="20" w16cid:durableId="900288807">
    <w:abstractNumId w:val="23"/>
  </w:num>
  <w:num w:numId="21" w16cid:durableId="37630347">
    <w:abstractNumId w:val="31"/>
  </w:num>
  <w:num w:numId="22" w16cid:durableId="1665890107">
    <w:abstractNumId w:val="15"/>
  </w:num>
  <w:num w:numId="23" w16cid:durableId="1492522023">
    <w:abstractNumId w:val="20"/>
  </w:num>
  <w:num w:numId="24" w16cid:durableId="1523281114">
    <w:abstractNumId w:val="4"/>
  </w:num>
  <w:num w:numId="25" w16cid:durableId="685403004">
    <w:abstractNumId w:val="43"/>
  </w:num>
  <w:num w:numId="26" w16cid:durableId="1161430890">
    <w:abstractNumId w:val="46"/>
  </w:num>
  <w:num w:numId="27" w16cid:durableId="284235608">
    <w:abstractNumId w:val="9"/>
  </w:num>
  <w:num w:numId="28" w16cid:durableId="829249157">
    <w:abstractNumId w:val="13"/>
  </w:num>
  <w:num w:numId="29" w16cid:durableId="1006396894">
    <w:abstractNumId w:val="22"/>
  </w:num>
  <w:num w:numId="30" w16cid:durableId="538664821">
    <w:abstractNumId w:val="29"/>
  </w:num>
  <w:num w:numId="31" w16cid:durableId="1202940451">
    <w:abstractNumId w:val="16"/>
  </w:num>
  <w:num w:numId="32" w16cid:durableId="747382572">
    <w:abstractNumId w:val="8"/>
  </w:num>
  <w:num w:numId="33" w16cid:durableId="1024406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10"/>
  </w:num>
  <w:num w:numId="35" w16cid:durableId="1530725457">
    <w:abstractNumId w:val="44"/>
  </w:num>
  <w:num w:numId="36" w16cid:durableId="672492025">
    <w:abstractNumId w:val="35"/>
  </w:num>
  <w:num w:numId="37" w16cid:durableId="1407724934">
    <w:abstractNumId w:val="38"/>
  </w:num>
  <w:num w:numId="38" w16cid:durableId="1491016231">
    <w:abstractNumId w:val="30"/>
  </w:num>
  <w:num w:numId="39" w16cid:durableId="1595671800">
    <w:abstractNumId w:val="42"/>
  </w:num>
  <w:num w:numId="40" w16cid:durableId="542786097">
    <w:abstractNumId w:val="45"/>
  </w:num>
  <w:num w:numId="41" w16cid:durableId="717583381">
    <w:abstractNumId w:val="12"/>
  </w:num>
  <w:num w:numId="42" w16cid:durableId="394204382">
    <w:abstractNumId w:val="19"/>
  </w:num>
  <w:num w:numId="43" w16cid:durableId="1868563970">
    <w:abstractNumId w:val="27"/>
  </w:num>
  <w:num w:numId="44" w16cid:durableId="1538201244">
    <w:abstractNumId w:val="21"/>
  </w:num>
  <w:num w:numId="45" w16cid:durableId="1364747848">
    <w:abstractNumId w:val="25"/>
  </w:num>
  <w:num w:numId="46" w16cid:durableId="1930693126">
    <w:abstractNumId w:val="17"/>
  </w:num>
  <w:num w:numId="47" w16cid:durableId="49547983">
    <w:abstractNumId w:val="28"/>
  </w:num>
  <w:num w:numId="48" w16cid:durableId="1679893345">
    <w:abstractNumId w:val="3"/>
  </w:num>
  <w:num w:numId="49" w16cid:durableId="205815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A692A"/>
    <w:rsid w:val="000D5A2E"/>
    <w:rsid w:val="000D5D82"/>
    <w:rsid w:val="000D680C"/>
    <w:rsid w:val="000D7BE4"/>
    <w:rsid w:val="000F78D0"/>
    <w:rsid w:val="00101FF0"/>
    <w:rsid w:val="001024EE"/>
    <w:rsid w:val="00110124"/>
    <w:rsid w:val="00114D24"/>
    <w:rsid w:val="001200B9"/>
    <w:rsid w:val="001304A5"/>
    <w:rsid w:val="00133661"/>
    <w:rsid w:val="00134077"/>
    <w:rsid w:val="00141B9B"/>
    <w:rsid w:val="00166EED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94C35"/>
    <w:rsid w:val="002A199B"/>
    <w:rsid w:val="002B30D5"/>
    <w:rsid w:val="002F040E"/>
    <w:rsid w:val="002F7B80"/>
    <w:rsid w:val="00315592"/>
    <w:rsid w:val="00317293"/>
    <w:rsid w:val="00324937"/>
    <w:rsid w:val="00333FAE"/>
    <w:rsid w:val="00382D3E"/>
    <w:rsid w:val="00383FDC"/>
    <w:rsid w:val="00391909"/>
    <w:rsid w:val="003A3D11"/>
    <w:rsid w:val="003A58DD"/>
    <w:rsid w:val="003C2425"/>
    <w:rsid w:val="003E4986"/>
    <w:rsid w:val="003F461F"/>
    <w:rsid w:val="004019E0"/>
    <w:rsid w:val="00404CF4"/>
    <w:rsid w:val="004146EA"/>
    <w:rsid w:val="00415D85"/>
    <w:rsid w:val="00431ECB"/>
    <w:rsid w:val="0043201D"/>
    <w:rsid w:val="004430C4"/>
    <w:rsid w:val="00450BC8"/>
    <w:rsid w:val="00477861"/>
    <w:rsid w:val="00497BD4"/>
    <w:rsid w:val="004A6EDF"/>
    <w:rsid w:val="004B7BFE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53662"/>
    <w:rsid w:val="00584108"/>
    <w:rsid w:val="00587022"/>
    <w:rsid w:val="005C03BC"/>
    <w:rsid w:val="005D3C1A"/>
    <w:rsid w:val="005D4BCA"/>
    <w:rsid w:val="005D5A11"/>
    <w:rsid w:val="005F056C"/>
    <w:rsid w:val="00605F1A"/>
    <w:rsid w:val="006276E1"/>
    <w:rsid w:val="00663954"/>
    <w:rsid w:val="006B7879"/>
    <w:rsid w:val="006E1AA9"/>
    <w:rsid w:val="0070623D"/>
    <w:rsid w:val="00712ADD"/>
    <w:rsid w:val="007136B4"/>
    <w:rsid w:val="00722CF1"/>
    <w:rsid w:val="00723654"/>
    <w:rsid w:val="00724A0C"/>
    <w:rsid w:val="0075071C"/>
    <w:rsid w:val="00760BE5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02CB"/>
    <w:rsid w:val="00850EFB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F09EF"/>
    <w:rsid w:val="009F0EE1"/>
    <w:rsid w:val="00A03A1F"/>
    <w:rsid w:val="00A22068"/>
    <w:rsid w:val="00A2614F"/>
    <w:rsid w:val="00A46827"/>
    <w:rsid w:val="00A51DF5"/>
    <w:rsid w:val="00A54DF2"/>
    <w:rsid w:val="00A67282"/>
    <w:rsid w:val="00A9262A"/>
    <w:rsid w:val="00A955E7"/>
    <w:rsid w:val="00AA5772"/>
    <w:rsid w:val="00B0345C"/>
    <w:rsid w:val="00B47999"/>
    <w:rsid w:val="00B71D0A"/>
    <w:rsid w:val="00B85548"/>
    <w:rsid w:val="00B91EE5"/>
    <w:rsid w:val="00B97B4E"/>
    <w:rsid w:val="00B97D96"/>
    <w:rsid w:val="00BA392C"/>
    <w:rsid w:val="00BA7781"/>
    <w:rsid w:val="00BC0A5D"/>
    <w:rsid w:val="00BC0EC9"/>
    <w:rsid w:val="00BE4F7F"/>
    <w:rsid w:val="00C17656"/>
    <w:rsid w:val="00C5288E"/>
    <w:rsid w:val="00C717B6"/>
    <w:rsid w:val="00CB1246"/>
    <w:rsid w:val="00CC7C1E"/>
    <w:rsid w:val="00CE09A4"/>
    <w:rsid w:val="00CE2A12"/>
    <w:rsid w:val="00CF2A05"/>
    <w:rsid w:val="00D352C7"/>
    <w:rsid w:val="00D45882"/>
    <w:rsid w:val="00D50383"/>
    <w:rsid w:val="00D6494C"/>
    <w:rsid w:val="00D77335"/>
    <w:rsid w:val="00D80204"/>
    <w:rsid w:val="00D9455B"/>
    <w:rsid w:val="00DC2EB4"/>
    <w:rsid w:val="00DD69D8"/>
    <w:rsid w:val="00DE2ED7"/>
    <w:rsid w:val="00E169CF"/>
    <w:rsid w:val="00E322D5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01E76"/>
    <w:rsid w:val="00F126FE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rsid w:val="00A03A1F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character" w:styleId="Wyrnieniedelikatne">
    <w:name w:val="Subtle Emphasis"/>
    <w:rsid w:val="00A03A1F"/>
    <w:rPr>
      <w:b/>
      <w:bCs w:val="0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Piotr Szymański</cp:lastModifiedBy>
  <cp:revision>23</cp:revision>
  <cp:lastPrinted>2024-05-10T09:51:00Z</cp:lastPrinted>
  <dcterms:created xsi:type="dcterms:W3CDTF">2024-04-29T10:07:00Z</dcterms:created>
  <dcterms:modified xsi:type="dcterms:W3CDTF">2024-05-10T09:52:00Z</dcterms:modified>
</cp:coreProperties>
</file>