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939F7" w14:textId="77777777" w:rsidR="00C96691" w:rsidRDefault="00B52EA6">
      <w:pPr>
        <w:pStyle w:val="Tytu"/>
      </w:pPr>
      <w:r>
        <w:rPr>
          <w:color w:val="000000"/>
          <w:highlight w:val="darkGray"/>
        </w:rPr>
        <w:t>D</w:t>
      </w:r>
      <w:r>
        <w:rPr>
          <w:color w:val="000000"/>
          <w:spacing w:val="-3"/>
          <w:highlight w:val="darkGray"/>
        </w:rPr>
        <w:t xml:space="preserve"> </w:t>
      </w:r>
      <w:r>
        <w:rPr>
          <w:color w:val="000000"/>
          <w:highlight w:val="darkGray"/>
        </w:rPr>
        <w:t>03.01.01</w:t>
      </w:r>
      <w:r>
        <w:rPr>
          <w:color w:val="000000"/>
          <w:spacing w:val="-6"/>
          <w:highlight w:val="darkGray"/>
        </w:rPr>
        <w:t xml:space="preserve"> </w:t>
      </w:r>
      <w:r>
        <w:rPr>
          <w:color w:val="000000"/>
          <w:spacing w:val="-2"/>
          <w:highlight w:val="darkGray"/>
        </w:rPr>
        <w:t>PRZEPUSTY</w:t>
      </w:r>
    </w:p>
    <w:p w14:paraId="43B17AF8" w14:textId="77777777" w:rsidR="00C96691" w:rsidRDefault="00B52EA6">
      <w:pPr>
        <w:pStyle w:val="Tekstpodstawowy"/>
        <w:spacing w:before="6"/>
        <w:ind w:left="0"/>
        <w:rPr>
          <w:b/>
          <w:sz w:val="6"/>
        </w:rPr>
      </w:pPr>
      <w:r>
        <w:rPr>
          <w:noProof/>
        </w:rPr>
        <mc:AlternateContent>
          <mc:Choice Requires="wps">
            <w:drawing>
              <wp:anchor distT="0" distB="0" distL="0" distR="0" simplePos="0" relativeHeight="487587840" behindDoc="1" locked="0" layoutInCell="1" allowOverlap="1" wp14:anchorId="1F88832F" wp14:editId="531D533A">
                <wp:simplePos x="0" y="0"/>
                <wp:positionH relativeFrom="page">
                  <wp:posOffset>881176</wp:posOffset>
                </wp:positionH>
                <wp:positionV relativeFrom="paragraph">
                  <wp:posOffset>62882</wp:posOffset>
                </wp:positionV>
                <wp:extent cx="5798185"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4" y="0"/>
                              </a:moveTo>
                              <a:lnTo>
                                <a:pt x="0" y="0"/>
                              </a:lnTo>
                              <a:lnTo>
                                <a:pt x="0" y="6096"/>
                              </a:lnTo>
                              <a:lnTo>
                                <a:pt x="5798184" y="6096"/>
                              </a:lnTo>
                              <a:lnTo>
                                <a:pt x="57981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1D85EE" id="Graphic 1" o:spid="_x0000_s1026" style="position:absolute;margin-left:69.4pt;margin-top:4.95pt;width:456.5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" path="m5798184,l,,,6096r5798184,l5798184,xe" fillcolor="black" stroked="f">
                <v:path arrowok="t"/>
                <w10:wrap type="topAndBottom" anchorx="page"/>
              </v:shape>
            </w:pict>
          </mc:Fallback>
        </mc:AlternateContent>
      </w:r>
    </w:p>
    <w:p w14:paraId="0AC74574" w14:textId="77777777" w:rsidR="00C96691" w:rsidRDefault="00C96691">
      <w:pPr>
        <w:pStyle w:val="Tekstpodstawowy"/>
        <w:spacing w:before="188"/>
        <w:ind w:left="0"/>
        <w:rPr>
          <w:b/>
        </w:rPr>
      </w:pPr>
    </w:p>
    <w:p w14:paraId="19C01FF3" w14:textId="77777777" w:rsidR="00C96691" w:rsidRDefault="00B52EA6">
      <w:pPr>
        <w:pStyle w:val="Akapitzlist"/>
        <w:numPr>
          <w:ilvl w:val="0"/>
          <w:numId w:val="7"/>
        </w:numPr>
        <w:tabs>
          <w:tab w:val="left" w:pos="336"/>
        </w:tabs>
        <w:ind w:left="336" w:hanging="200"/>
        <w:rPr>
          <w:sz w:val="20"/>
        </w:rPr>
      </w:pPr>
      <w:r>
        <w:rPr>
          <w:spacing w:val="-2"/>
          <w:sz w:val="20"/>
        </w:rPr>
        <w:t>WSTĘP</w:t>
      </w:r>
    </w:p>
    <w:p w14:paraId="7A967894" w14:textId="77777777" w:rsidR="00C96691" w:rsidRDefault="00B52EA6">
      <w:pPr>
        <w:pStyle w:val="Nagwek1"/>
        <w:numPr>
          <w:ilvl w:val="1"/>
          <w:numId w:val="7"/>
        </w:numPr>
        <w:tabs>
          <w:tab w:val="left" w:pos="486"/>
        </w:tabs>
        <w:spacing w:line="229" w:lineRule="exact"/>
        <w:ind w:left="486" w:hanging="350"/>
        <w:jc w:val="both"/>
      </w:pPr>
      <w:r>
        <w:t>Przedmiot</w:t>
      </w:r>
      <w:r>
        <w:rPr>
          <w:spacing w:val="-11"/>
        </w:rPr>
        <w:t xml:space="preserve"> </w:t>
      </w:r>
      <w:r>
        <w:rPr>
          <w:spacing w:val="-5"/>
        </w:rPr>
        <w:t>SST</w:t>
      </w:r>
    </w:p>
    <w:p w14:paraId="799CB4A8" w14:textId="66A4A25C" w:rsidR="00C96691" w:rsidRDefault="00B52EA6">
      <w:pPr>
        <w:ind w:left="136" w:right="134" w:firstLine="631"/>
        <w:jc w:val="both"/>
        <w:rPr>
          <w:b/>
          <w:sz w:val="20"/>
        </w:rPr>
      </w:pPr>
      <w:r>
        <w:rPr>
          <w:sz w:val="20"/>
        </w:rPr>
        <w:t>Przedmiotem niniejszej</w:t>
      </w:r>
      <w:r>
        <w:rPr>
          <w:spacing w:val="-1"/>
          <w:sz w:val="20"/>
        </w:rPr>
        <w:t xml:space="preserve"> </w:t>
      </w:r>
      <w:r>
        <w:rPr>
          <w:sz w:val="20"/>
        </w:rPr>
        <w:t>specyfikacji</w:t>
      </w:r>
      <w:r>
        <w:rPr>
          <w:spacing w:val="-1"/>
          <w:sz w:val="20"/>
        </w:rPr>
        <w:t xml:space="preserve"> </w:t>
      </w:r>
      <w:r>
        <w:rPr>
          <w:sz w:val="20"/>
        </w:rPr>
        <w:t>technicznej są wymagania dotyczące wykonania, odbioru i</w:t>
      </w:r>
      <w:r>
        <w:rPr>
          <w:spacing w:val="-1"/>
          <w:sz w:val="20"/>
        </w:rPr>
        <w:t xml:space="preserve"> </w:t>
      </w:r>
      <w:r>
        <w:rPr>
          <w:sz w:val="20"/>
        </w:rPr>
        <w:t xml:space="preserve">montażu przepustów z rur PEHD na zadaniu </w:t>
      </w:r>
      <w:r w:rsidR="00FC3A26" w:rsidRPr="00FC3A26">
        <w:rPr>
          <w:b/>
          <w:sz w:val="20"/>
        </w:rPr>
        <w:t>„Remont drogi wojewódzkiej 731  na odcinku od km 27+650 do km 33+139 na terenie gminy Warka i Promna, powiat grójecki i białobrzeski, województwo mazowieckie”</w:t>
      </w:r>
      <w:r>
        <w:rPr>
          <w:b/>
          <w:sz w:val="20"/>
        </w:rPr>
        <w:t>.</w:t>
      </w:r>
    </w:p>
    <w:p w14:paraId="0BCB8AA5" w14:textId="77777777" w:rsidR="00C96691" w:rsidRDefault="00B52EA6">
      <w:pPr>
        <w:pStyle w:val="Nagwek1"/>
        <w:numPr>
          <w:ilvl w:val="1"/>
          <w:numId w:val="7"/>
        </w:numPr>
        <w:tabs>
          <w:tab w:val="left" w:pos="487"/>
        </w:tabs>
        <w:spacing w:before="1" w:line="229" w:lineRule="exact"/>
        <w:ind w:left="487" w:hanging="351"/>
        <w:jc w:val="both"/>
      </w:pPr>
      <w:r>
        <w:t>Zakres</w:t>
      </w:r>
      <w:r>
        <w:rPr>
          <w:spacing w:val="-10"/>
        </w:rPr>
        <w:t xml:space="preserve"> </w:t>
      </w:r>
      <w:r>
        <w:t>stosowania</w:t>
      </w:r>
      <w:r>
        <w:rPr>
          <w:spacing w:val="-8"/>
        </w:rPr>
        <w:t xml:space="preserve"> </w:t>
      </w:r>
      <w:r>
        <w:rPr>
          <w:spacing w:val="-5"/>
        </w:rPr>
        <w:t>SST</w:t>
      </w:r>
    </w:p>
    <w:p w14:paraId="1A9287ED" w14:textId="77777777" w:rsidR="00C96691" w:rsidRDefault="00B52EA6">
      <w:pPr>
        <w:pStyle w:val="Tekstpodstawowy"/>
        <w:spacing w:line="229" w:lineRule="exact"/>
        <w:ind w:left="767"/>
        <w:jc w:val="both"/>
      </w:pPr>
      <w:r>
        <w:t>Specyfikacja</w:t>
      </w:r>
      <w:r>
        <w:rPr>
          <w:spacing w:val="-5"/>
        </w:rPr>
        <w:t xml:space="preserve"> </w:t>
      </w:r>
      <w:r>
        <w:t>techniczna</w:t>
      </w:r>
      <w:r>
        <w:rPr>
          <w:spacing w:val="-6"/>
        </w:rPr>
        <w:t xml:space="preserve"> </w:t>
      </w:r>
      <w:r>
        <w:t>stanowi</w:t>
      </w:r>
      <w:r>
        <w:rPr>
          <w:spacing w:val="-6"/>
        </w:rPr>
        <w:t xml:space="preserve"> </w:t>
      </w:r>
      <w:r>
        <w:t>dokument</w:t>
      </w:r>
      <w:r>
        <w:rPr>
          <w:spacing w:val="-6"/>
        </w:rPr>
        <w:t xml:space="preserve"> </w:t>
      </w:r>
      <w:r>
        <w:t>przetargowy</w:t>
      </w:r>
      <w:r>
        <w:rPr>
          <w:spacing w:val="-5"/>
        </w:rPr>
        <w:t xml:space="preserve"> </w:t>
      </w:r>
      <w:r>
        <w:t>i</w:t>
      </w:r>
      <w:r>
        <w:rPr>
          <w:spacing w:val="-8"/>
        </w:rPr>
        <w:t xml:space="preserve"> </w:t>
      </w:r>
      <w:r>
        <w:t>kontraktowy</w:t>
      </w:r>
      <w:r>
        <w:rPr>
          <w:spacing w:val="-7"/>
        </w:rPr>
        <w:t xml:space="preserve"> </w:t>
      </w:r>
      <w:r>
        <w:t>przy</w:t>
      </w:r>
      <w:r>
        <w:rPr>
          <w:spacing w:val="-4"/>
        </w:rPr>
        <w:t xml:space="preserve"> </w:t>
      </w:r>
      <w:r>
        <w:t>zlecaniu</w:t>
      </w:r>
      <w:r>
        <w:rPr>
          <w:spacing w:val="-5"/>
        </w:rPr>
        <w:t xml:space="preserve"> </w:t>
      </w:r>
      <w:r>
        <w:t>i</w:t>
      </w:r>
      <w:r>
        <w:rPr>
          <w:spacing w:val="-7"/>
        </w:rPr>
        <w:t xml:space="preserve"> </w:t>
      </w:r>
      <w:r>
        <w:t>realizacji</w:t>
      </w:r>
      <w:r>
        <w:rPr>
          <w:spacing w:val="-5"/>
        </w:rPr>
        <w:t xml:space="preserve"> </w:t>
      </w:r>
      <w:r>
        <w:rPr>
          <w:spacing w:val="-2"/>
        </w:rPr>
        <w:t>robót.</w:t>
      </w:r>
    </w:p>
    <w:p w14:paraId="02755A7B" w14:textId="77777777" w:rsidR="00C96691" w:rsidRDefault="00B52EA6">
      <w:pPr>
        <w:pStyle w:val="Nagwek1"/>
        <w:numPr>
          <w:ilvl w:val="1"/>
          <w:numId w:val="7"/>
        </w:numPr>
        <w:tabs>
          <w:tab w:val="left" w:pos="486"/>
        </w:tabs>
        <w:ind w:left="486" w:hanging="350"/>
        <w:jc w:val="both"/>
      </w:pPr>
      <w:r>
        <w:t>Zakres</w:t>
      </w:r>
      <w:r>
        <w:rPr>
          <w:spacing w:val="-8"/>
        </w:rPr>
        <w:t xml:space="preserve"> </w:t>
      </w:r>
      <w:r>
        <w:t>robót</w:t>
      </w:r>
      <w:r>
        <w:rPr>
          <w:spacing w:val="-7"/>
        </w:rPr>
        <w:t xml:space="preserve"> </w:t>
      </w:r>
      <w:r>
        <w:t>objętych</w:t>
      </w:r>
      <w:r>
        <w:rPr>
          <w:spacing w:val="-6"/>
        </w:rPr>
        <w:t xml:space="preserve"> </w:t>
      </w:r>
      <w:r>
        <w:rPr>
          <w:spacing w:val="-2"/>
        </w:rPr>
        <w:t>STWIORB</w:t>
      </w:r>
    </w:p>
    <w:p w14:paraId="6B1CC9D1" w14:textId="262655AC" w:rsidR="00C96691" w:rsidRDefault="00B52EA6">
      <w:pPr>
        <w:pStyle w:val="Tekstpodstawowy"/>
        <w:spacing w:before="1"/>
        <w:ind w:right="139" w:firstLine="707"/>
        <w:jc w:val="both"/>
      </w:pPr>
      <w:r>
        <w:t>Ustalenia zawarte w niniejszej specyfikacji dotyczą zasad prowadzenia robót związanych z</w:t>
      </w:r>
      <w:r>
        <w:rPr>
          <w:spacing w:val="40"/>
        </w:rPr>
        <w:t xml:space="preserve"> </w:t>
      </w:r>
      <w:r>
        <w:t>wykonaniem i odbiorem przepustu rurowego PEHD budowan</w:t>
      </w:r>
      <w:r w:rsidR="00FC3A26">
        <w:t>ego</w:t>
      </w:r>
      <w:r>
        <w:t xml:space="preserve"> pod drogą.</w:t>
      </w:r>
    </w:p>
    <w:p w14:paraId="4A774C6A" w14:textId="77777777" w:rsidR="00C96691" w:rsidRDefault="00B52EA6">
      <w:pPr>
        <w:pStyle w:val="Nagwek1"/>
        <w:numPr>
          <w:ilvl w:val="1"/>
          <w:numId w:val="7"/>
        </w:numPr>
        <w:tabs>
          <w:tab w:val="left" w:pos="486"/>
        </w:tabs>
        <w:spacing w:before="1" w:line="229" w:lineRule="exact"/>
        <w:ind w:left="486" w:hanging="350"/>
      </w:pPr>
      <w:r>
        <w:t>Określenia</w:t>
      </w:r>
      <w:r>
        <w:rPr>
          <w:spacing w:val="-12"/>
        </w:rPr>
        <w:t xml:space="preserve"> </w:t>
      </w:r>
      <w:r>
        <w:rPr>
          <w:spacing w:val="-2"/>
        </w:rPr>
        <w:t>podstawowe</w:t>
      </w:r>
    </w:p>
    <w:p w14:paraId="5DBB683B" w14:textId="77777777" w:rsidR="00C96691" w:rsidRDefault="00B52EA6">
      <w:pPr>
        <w:pStyle w:val="Akapitzlist"/>
        <w:numPr>
          <w:ilvl w:val="2"/>
          <w:numId w:val="7"/>
        </w:numPr>
        <w:tabs>
          <w:tab w:val="left" w:pos="677"/>
        </w:tabs>
        <w:ind w:right="139" w:firstLine="0"/>
        <w:rPr>
          <w:sz w:val="20"/>
        </w:rPr>
      </w:pPr>
      <w:r>
        <w:rPr>
          <w:sz w:val="20"/>
        </w:rPr>
        <w:t>Przepust</w:t>
      </w:r>
      <w:r>
        <w:rPr>
          <w:spacing w:val="35"/>
          <w:sz w:val="20"/>
        </w:rPr>
        <w:t xml:space="preserve"> </w:t>
      </w:r>
      <w:r>
        <w:rPr>
          <w:sz w:val="20"/>
        </w:rPr>
        <w:t>–</w:t>
      </w:r>
      <w:r>
        <w:rPr>
          <w:spacing w:val="37"/>
          <w:sz w:val="20"/>
        </w:rPr>
        <w:t xml:space="preserve"> </w:t>
      </w:r>
      <w:r>
        <w:rPr>
          <w:sz w:val="20"/>
        </w:rPr>
        <w:t>obiekt</w:t>
      </w:r>
      <w:r>
        <w:rPr>
          <w:spacing w:val="35"/>
          <w:sz w:val="20"/>
        </w:rPr>
        <w:t xml:space="preserve"> </w:t>
      </w:r>
      <w:r>
        <w:rPr>
          <w:sz w:val="20"/>
        </w:rPr>
        <w:t>wybudowany</w:t>
      </w:r>
      <w:r>
        <w:rPr>
          <w:spacing w:val="36"/>
          <w:sz w:val="20"/>
        </w:rPr>
        <w:t xml:space="preserve"> </w:t>
      </w:r>
      <w:r>
        <w:rPr>
          <w:sz w:val="20"/>
        </w:rPr>
        <w:t>w</w:t>
      </w:r>
      <w:r>
        <w:rPr>
          <w:spacing w:val="35"/>
          <w:sz w:val="20"/>
        </w:rPr>
        <w:t xml:space="preserve"> </w:t>
      </w:r>
      <w:r>
        <w:rPr>
          <w:sz w:val="20"/>
        </w:rPr>
        <w:t>formie</w:t>
      </w:r>
      <w:r>
        <w:rPr>
          <w:spacing w:val="35"/>
          <w:sz w:val="20"/>
        </w:rPr>
        <w:t xml:space="preserve"> </w:t>
      </w:r>
      <w:r>
        <w:rPr>
          <w:sz w:val="20"/>
        </w:rPr>
        <w:t>zamkniętej</w:t>
      </w:r>
      <w:r>
        <w:rPr>
          <w:spacing w:val="39"/>
          <w:sz w:val="20"/>
        </w:rPr>
        <w:t xml:space="preserve"> </w:t>
      </w:r>
      <w:r>
        <w:rPr>
          <w:sz w:val="20"/>
        </w:rPr>
        <w:t>obudowy</w:t>
      </w:r>
      <w:r>
        <w:rPr>
          <w:spacing w:val="36"/>
          <w:sz w:val="20"/>
        </w:rPr>
        <w:t xml:space="preserve"> </w:t>
      </w:r>
      <w:r>
        <w:rPr>
          <w:sz w:val="20"/>
        </w:rPr>
        <w:t>konstrukcyjnej,</w:t>
      </w:r>
      <w:r>
        <w:rPr>
          <w:spacing w:val="33"/>
          <w:sz w:val="20"/>
        </w:rPr>
        <w:t xml:space="preserve"> </w:t>
      </w:r>
      <w:r>
        <w:rPr>
          <w:sz w:val="20"/>
        </w:rPr>
        <w:t>służący</w:t>
      </w:r>
      <w:r>
        <w:rPr>
          <w:spacing w:val="37"/>
          <w:sz w:val="20"/>
        </w:rPr>
        <w:t xml:space="preserve"> </w:t>
      </w:r>
      <w:r>
        <w:rPr>
          <w:sz w:val="20"/>
        </w:rPr>
        <w:t>do</w:t>
      </w:r>
      <w:r>
        <w:rPr>
          <w:spacing w:val="36"/>
          <w:sz w:val="20"/>
        </w:rPr>
        <w:t xml:space="preserve"> </w:t>
      </w:r>
      <w:r>
        <w:rPr>
          <w:sz w:val="20"/>
        </w:rPr>
        <w:t>przepływu małych cieków wodnych pod nasypem korpusu drogowego lub służący do ruchu kołowego i pieszego.</w:t>
      </w:r>
    </w:p>
    <w:p w14:paraId="799A8495" w14:textId="77777777" w:rsidR="00C96691" w:rsidRDefault="00B52EA6">
      <w:pPr>
        <w:pStyle w:val="Akapitzlist"/>
        <w:numPr>
          <w:ilvl w:val="2"/>
          <w:numId w:val="7"/>
        </w:numPr>
        <w:tabs>
          <w:tab w:val="left" w:pos="636"/>
        </w:tabs>
        <w:ind w:left="636" w:hanging="500"/>
        <w:rPr>
          <w:sz w:val="20"/>
        </w:rPr>
      </w:pPr>
      <w:r>
        <w:rPr>
          <w:sz w:val="20"/>
        </w:rPr>
        <w:t>Przepust</w:t>
      </w:r>
      <w:r>
        <w:rPr>
          <w:spacing w:val="-6"/>
          <w:sz w:val="20"/>
        </w:rPr>
        <w:t xml:space="preserve"> </w:t>
      </w:r>
      <w:r>
        <w:rPr>
          <w:sz w:val="20"/>
        </w:rPr>
        <w:t>rurowy</w:t>
      </w:r>
      <w:r>
        <w:rPr>
          <w:spacing w:val="-5"/>
          <w:sz w:val="20"/>
        </w:rPr>
        <w:t xml:space="preserve"> </w:t>
      </w:r>
      <w:r>
        <w:rPr>
          <w:sz w:val="20"/>
        </w:rPr>
        <w:t>–</w:t>
      </w:r>
      <w:r>
        <w:rPr>
          <w:spacing w:val="-4"/>
          <w:sz w:val="20"/>
        </w:rPr>
        <w:t xml:space="preserve"> </w:t>
      </w:r>
      <w:r>
        <w:rPr>
          <w:sz w:val="20"/>
        </w:rPr>
        <w:t>przepust,</w:t>
      </w:r>
      <w:r>
        <w:rPr>
          <w:spacing w:val="-5"/>
          <w:sz w:val="20"/>
        </w:rPr>
        <w:t xml:space="preserve"> </w:t>
      </w:r>
      <w:r>
        <w:rPr>
          <w:sz w:val="20"/>
        </w:rPr>
        <w:t>którego</w:t>
      </w:r>
      <w:r>
        <w:rPr>
          <w:spacing w:val="-4"/>
          <w:sz w:val="20"/>
        </w:rPr>
        <w:t xml:space="preserve"> </w:t>
      </w:r>
      <w:r>
        <w:rPr>
          <w:sz w:val="20"/>
        </w:rPr>
        <w:t>konstrukcja</w:t>
      </w:r>
      <w:r>
        <w:rPr>
          <w:spacing w:val="-7"/>
          <w:sz w:val="20"/>
        </w:rPr>
        <w:t xml:space="preserve"> </w:t>
      </w:r>
      <w:r>
        <w:rPr>
          <w:sz w:val="20"/>
        </w:rPr>
        <w:t>nośna</w:t>
      </w:r>
      <w:r>
        <w:rPr>
          <w:spacing w:val="-5"/>
          <w:sz w:val="20"/>
        </w:rPr>
        <w:t xml:space="preserve"> </w:t>
      </w:r>
      <w:r>
        <w:rPr>
          <w:sz w:val="20"/>
        </w:rPr>
        <w:t>wykonana</w:t>
      </w:r>
      <w:r>
        <w:rPr>
          <w:spacing w:val="-5"/>
          <w:sz w:val="20"/>
        </w:rPr>
        <w:t xml:space="preserve"> </w:t>
      </w:r>
      <w:r>
        <w:rPr>
          <w:sz w:val="20"/>
        </w:rPr>
        <w:t>jest</w:t>
      </w:r>
      <w:r>
        <w:rPr>
          <w:spacing w:val="-6"/>
          <w:sz w:val="20"/>
        </w:rPr>
        <w:t xml:space="preserve"> </w:t>
      </w:r>
      <w:r>
        <w:rPr>
          <w:sz w:val="20"/>
        </w:rPr>
        <w:t>z</w:t>
      </w:r>
      <w:r>
        <w:rPr>
          <w:spacing w:val="-4"/>
          <w:sz w:val="20"/>
        </w:rPr>
        <w:t xml:space="preserve"> rur.</w:t>
      </w:r>
    </w:p>
    <w:p w14:paraId="37DD5093" w14:textId="77777777" w:rsidR="00C96691" w:rsidRDefault="00B52EA6">
      <w:pPr>
        <w:pStyle w:val="Akapitzlist"/>
        <w:numPr>
          <w:ilvl w:val="2"/>
          <w:numId w:val="7"/>
        </w:numPr>
        <w:tabs>
          <w:tab w:val="left" w:pos="636"/>
        </w:tabs>
        <w:spacing w:before="1"/>
        <w:ind w:right="1337" w:firstLine="0"/>
        <w:rPr>
          <w:sz w:val="20"/>
        </w:rPr>
      </w:pPr>
      <w:r>
        <w:rPr>
          <w:sz w:val="20"/>
        </w:rPr>
        <w:t>Przepust</w:t>
      </w:r>
      <w:r>
        <w:rPr>
          <w:spacing w:val="-5"/>
          <w:sz w:val="20"/>
        </w:rPr>
        <w:t xml:space="preserve"> </w:t>
      </w:r>
      <w:r>
        <w:rPr>
          <w:sz w:val="20"/>
        </w:rPr>
        <w:t>prefabrykowany -</w:t>
      </w:r>
      <w:r>
        <w:rPr>
          <w:spacing w:val="-3"/>
          <w:sz w:val="20"/>
        </w:rPr>
        <w:t xml:space="preserve"> </w:t>
      </w:r>
      <w:r>
        <w:rPr>
          <w:sz w:val="20"/>
        </w:rPr>
        <w:t>przepust,</w:t>
      </w:r>
      <w:r>
        <w:rPr>
          <w:spacing w:val="-4"/>
          <w:sz w:val="20"/>
        </w:rPr>
        <w:t xml:space="preserve"> </w:t>
      </w:r>
      <w:r>
        <w:rPr>
          <w:sz w:val="20"/>
        </w:rPr>
        <w:t>którego</w:t>
      </w:r>
      <w:r>
        <w:rPr>
          <w:spacing w:val="-5"/>
          <w:sz w:val="20"/>
        </w:rPr>
        <w:t xml:space="preserve"> </w:t>
      </w:r>
      <w:r>
        <w:rPr>
          <w:sz w:val="20"/>
        </w:rPr>
        <w:t>konstrukcja</w:t>
      </w:r>
      <w:r>
        <w:rPr>
          <w:spacing w:val="-4"/>
          <w:sz w:val="20"/>
        </w:rPr>
        <w:t xml:space="preserve"> </w:t>
      </w:r>
      <w:r>
        <w:rPr>
          <w:sz w:val="20"/>
        </w:rPr>
        <w:t>nośna</w:t>
      </w:r>
      <w:r>
        <w:rPr>
          <w:spacing w:val="-4"/>
          <w:sz w:val="20"/>
        </w:rPr>
        <w:t xml:space="preserve"> </w:t>
      </w:r>
      <w:r>
        <w:rPr>
          <w:sz w:val="20"/>
        </w:rPr>
        <w:t>wykonana</w:t>
      </w:r>
      <w:r>
        <w:rPr>
          <w:spacing w:val="-4"/>
          <w:sz w:val="20"/>
        </w:rPr>
        <w:t xml:space="preserve"> </w:t>
      </w:r>
      <w:r>
        <w:rPr>
          <w:sz w:val="20"/>
        </w:rPr>
        <w:t>jest</w:t>
      </w:r>
      <w:r>
        <w:rPr>
          <w:spacing w:val="-5"/>
          <w:sz w:val="20"/>
        </w:rPr>
        <w:t xml:space="preserve"> </w:t>
      </w:r>
      <w:r>
        <w:rPr>
          <w:sz w:val="20"/>
        </w:rPr>
        <w:t>z</w:t>
      </w:r>
      <w:r>
        <w:rPr>
          <w:spacing w:val="-4"/>
          <w:sz w:val="20"/>
        </w:rPr>
        <w:t xml:space="preserve"> </w:t>
      </w:r>
      <w:r>
        <w:rPr>
          <w:sz w:val="20"/>
        </w:rPr>
        <w:t xml:space="preserve">elementów </w:t>
      </w:r>
      <w:r>
        <w:rPr>
          <w:spacing w:val="-2"/>
          <w:sz w:val="20"/>
        </w:rPr>
        <w:t>prefabrykowanych.</w:t>
      </w:r>
    </w:p>
    <w:p w14:paraId="4068E866" w14:textId="77777777" w:rsidR="00C96691" w:rsidRDefault="00B52EA6">
      <w:pPr>
        <w:pStyle w:val="Akapitzlist"/>
        <w:numPr>
          <w:ilvl w:val="2"/>
          <w:numId w:val="7"/>
        </w:numPr>
        <w:tabs>
          <w:tab w:val="left" w:pos="636"/>
        </w:tabs>
        <w:spacing w:before="1"/>
        <w:ind w:right="1943" w:firstLine="0"/>
        <w:rPr>
          <w:sz w:val="20"/>
        </w:rPr>
      </w:pPr>
      <w:r>
        <w:rPr>
          <w:sz w:val="20"/>
        </w:rPr>
        <w:t>Prefabrykat</w:t>
      </w:r>
      <w:r>
        <w:rPr>
          <w:spacing w:val="-5"/>
          <w:sz w:val="20"/>
        </w:rPr>
        <w:t xml:space="preserve"> </w:t>
      </w:r>
      <w:r>
        <w:rPr>
          <w:sz w:val="20"/>
        </w:rPr>
        <w:t>(element</w:t>
      </w:r>
      <w:r>
        <w:rPr>
          <w:spacing w:val="-6"/>
          <w:sz w:val="20"/>
        </w:rPr>
        <w:t xml:space="preserve"> </w:t>
      </w:r>
      <w:r>
        <w:rPr>
          <w:sz w:val="20"/>
        </w:rPr>
        <w:t>prefabrykowany)</w:t>
      </w:r>
      <w:r>
        <w:rPr>
          <w:spacing w:val="-1"/>
          <w:sz w:val="20"/>
        </w:rPr>
        <w:t xml:space="preserve"> </w:t>
      </w:r>
      <w:r>
        <w:rPr>
          <w:sz w:val="20"/>
        </w:rPr>
        <w:t>-</w:t>
      </w:r>
      <w:r>
        <w:rPr>
          <w:spacing w:val="-4"/>
          <w:sz w:val="20"/>
        </w:rPr>
        <w:t xml:space="preserve"> </w:t>
      </w:r>
      <w:r>
        <w:rPr>
          <w:sz w:val="20"/>
        </w:rPr>
        <w:t>część</w:t>
      </w:r>
      <w:r>
        <w:rPr>
          <w:spacing w:val="-5"/>
          <w:sz w:val="20"/>
        </w:rPr>
        <w:t xml:space="preserve"> </w:t>
      </w:r>
      <w:r>
        <w:rPr>
          <w:sz w:val="20"/>
        </w:rPr>
        <w:t>konstrukcyjna</w:t>
      </w:r>
      <w:r>
        <w:rPr>
          <w:spacing w:val="-5"/>
          <w:sz w:val="20"/>
        </w:rPr>
        <w:t xml:space="preserve"> </w:t>
      </w:r>
      <w:r>
        <w:rPr>
          <w:sz w:val="20"/>
        </w:rPr>
        <w:t>wykonana</w:t>
      </w:r>
      <w:r>
        <w:rPr>
          <w:spacing w:val="-5"/>
          <w:sz w:val="20"/>
        </w:rPr>
        <w:t xml:space="preserve"> </w:t>
      </w:r>
      <w:r>
        <w:rPr>
          <w:sz w:val="20"/>
        </w:rPr>
        <w:t>w</w:t>
      </w:r>
      <w:r>
        <w:rPr>
          <w:spacing w:val="-5"/>
          <w:sz w:val="20"/>
        </w:rPr>
        <w:t xml:space="preserve"> </w:t>
      </w:r>
      <w:r>
        <w:rPr>
          <w:sz w:val="20"/>
        </w:rPr>
        <w:t>zakładzie przemysłowym, z której po zmontowaniu na budowie, można wykonać przepust.</w:t>
      </w:r>
    </w:p>
    <w:p w14:paraId="13A87875" w14:textId="77777777" w:rsidR="00C96691" w:rsidRDefault="00B52EA6">
      <w:pPr>
        <w:pStyle w:val="Akapitzlist"/>
        <w:numPr>
          <w:ilvl w:val="2"/>
          <w:numId w:val="7"/>
        </w:numPr>
        <w:tabs>
          <w:tab w:val="left" w:pos="636"/>
        </w:tabs>
        <w:ind w:right="1131" w:firstLine="0"/>
        <w:rPr>
          <w:sz w:val="20"/>
        </w:rPr>
      </w:pPr>
      <w:r>
        <w:rPr>
          <w:sz w:val="20"/>
        </w:rPr>
        <w:t>Przepust</w:t>
      </w:r>
      <w:r>
        <w:rPr>
          <w:spacing w:val="-4"/>
          <w:sz w:val="20"/>
        </w:rPr>
        <w:t xml:space="preserve"> </w:t>
      </w:r>
      <w:r>
        <w:rPr>
          <w:sz w:val="20"/>
        </w:rPr>
        <w:t>ramowy</w:t>
      </w:r>
      <w:r>
        <w:rPr>
          <w:spacing w:val="-1"/>
          <w:sz w:val="20"/>
        </w:rPr>
        <w:t xml:space="preserve"> </w:t>
      </w:r>
      <w:r>
        <w:rPr>
          <w:sz w:val="20"/>
        </w:rPr>
        <w:t>–</w:t>
      </w:r>
      <w:r>
        <w:rPr>
          <w:spacing w:val="-4"/>
          <w:sz w:val="20"/>
        </w:rPr>
        <w:t xml:space="preserve"> </w:t>
      </w:r>
      <w:r>
        <w:rPr>
          <w:sz w:val="20"/>
        </w:rPr>
        <w:t>przepust,</w:t>
      </w:r>
      <w:r>
        <w:rPr>
          <w:spacing w:val="-3"/>
          <w:sz w:val="20"/>
        </w:rPr>
        <w:t xml:space="preserve"> </w:t>
      </w:r>
      <w:r>
        <w:rPr>
          <w:sz w:val="20"/>
        </w:rPr>
        <w:t>którego</w:t>
      </w:r>
      <w:r>
        <w:rPr>
          <w:spacing w:val="-2"/>
          <w:sz w:val="20"/>
        </w:rPr>
        <w:t xml:space="preserve"> </w:t>
      </w:r>
      <w:r>
        <w:rPr>
          <w:sz w:val="20"/>
        </w:rPr>
        <w:t>konstrukcja</w:t>
      </w:r>
      <w:r>
        <w:rPr>
          <w:spacing w:val="-5"/>
          <w:sz w:val="20"/>
        </w:rPr>
        <w:t xml:space="preserve"> </w:t>
      </w:r>
      <w:r>
        <w:rPr>
          <w:sz w:val="20"/>
        </w:rPr>
        <w:t>nośna</w:t>
      </w:r>
      <w:r>
        <w:rPr>
          <w:spacing w:val="-3"/>
          <w:sz w:val="20"/>
        </w:rPr>
        <w:t xml:space="preserve"> </w:t>
      </w:r>
      <w:r>
        <w:rPr>
          <w:sz w:val="20"/>
        </w:rPr>
        <w:t>wykonana</w:t>
      </w:r>
      <w:r>
        <w:rPr>
          <w:spacing w:val="-3"/>
          <w:sz w:val="20"/>
        </w:rPr>
        <w:t xml:space="preserve"> </w:t>
      </w:r>
      <w:r>
        <w:rPr>
          <w:sz w:val="20"/>
        </w:rPr>
        <w:t>jest</w:t>
      </w:r>
      <w:r>
        <w:rPr>
          <w:spacing w:val="-4"/>
          <w:sz w:val="20"/>
        </w:rPr>
        <w:t xml:space="preserve"> </w:t>
      </w:r>
      <w:r>
        <w:rPr>
          <w:sz w:val="20"/>
        </w:rPr>
        <w:t>w</w:t>
      </w:r>
      <w:r>
        <w:rPr>
          <w:spacing w:val="-3"/>
          <w:sz w:val="20"/>
        </w:rPr>
        <w:t xml:space="preserve"> </w:t>
      </w:r>
      <w:r>
        <w:rPr>
          <w:sz w:val="20"/>
        </w:rPr>
        <w:t>kształcie</w:t>
      </w:r>
      <w:r>
        <w:rPr>
          <w:spacing w:val="-3"/>
          <w:sz w:val="20"/>
        </w:rPr>
        <w:t xml:space="preserve"> </w:t>
      </w:r>
      <w:r>
        <w:rPr>
          <w:sz w:val="20"/>
        </w:rPr>
        <w:t>ramownicy pracującej na obciążenie pionowe i poziome.</w:t>
      </w:r>
    </w:p>
    <w:p w14:paraId="4121ED75" w14:textId="77777777" w:rsidR="00C96691" w:rsidRDefault="00B52EA6">
      <w:pPr>
        <w:pStyle w:val="Akapitzlist"/>
        <w:numPr>
          <w:ilvl w:val="2"/>
          <w:numId w:val="7"/>
        </w:numPr>
        <w:tabs>
          <w:tab w:val="left" w:pos="663"/>
        </w:tabs>
        <w:ind w:right="141" w:firstLine="0"/>
        <w:rPr>
          <w:sz w:val="20"/>
        </w:rPr>
      </w:pPr>
      <w:r>
        <w:rPr>
          <w:sz w:val="20"/>
        </w:rPr>
        <w:t>Polietylen</w:t>
      </w:r>
      <w:r>
        <w:rPr>
          <w:spacing w:val="22"/>
          <w:sz w:val="20"/>
        </w:rPr>
        <w:t xml:space="preserve"> </w:t>
      </w:r>
      <w:r>
        <w:rPr>
          <w:sz w:val="20"/>
        </w:rPr>
        <w:t>HDPE</w:t>
      </w:r>
      <w:r>
        <w:rPr>
          <w:spacing w:val="23"/>
          <w:sz w:val="20"/>
        </w:rPr>
        <w:t xml:space="preserve"> </w:t>
      </w:r>
      <w:r>
        <w:rPr>
          <w:sz w:val="20"/>
        </w:rPr>
        <w:t>–</w:t>
      </w:r>
      <w:r>
        <w:rPr>
          <w:spacing w:val="23"/>
          <w:sz w:val="20"/>
        </w:rPr>
        <w:t xml:space="preserve"> </w:t>
      </w:r>
      <w:r>
        <w:rPr>
          <w:sz w:val="20"/>
        </w:rPr>
        <w:t>wysokoudarowa</w:t>
      </w:r>
      <w:r>
        <w:rPr>
          <w:spacing w:val="22"/>
          <w:sz w:val="20"/>
        </w:rPr>
        <w:t xml:space="preserve"> </w:t>
      </w:r>
      <w:r>
        <w:rPr>
          <w:sz w:val="20"/>
        </w:rPr>
        <w:t>odmiana polietylenu</w:t>
      </w:r>
      <w:r>
        <w:rPr>
          <w:spacing w:val="22"/>
          <w:sz w:val="20"/>
        </w:rPr>
        <w:t xml:space="preserve"> </w:t>
      </w:r>
      <w:r>
        <w:rPr>
          <w:sz w:val="20"/>
        </w:rPr>
        <w:t>wysokiej gęstości,</w:t>
      </w:r>
      <w:r>
        <w:rPr>
          <w:spacing w:val="22"/>
          <w:sz w:val="20"/>
        </w:rPr>
        <w:t xml:space="preserve"> </w:t>
      </w:r>
      <w:r>
        <w:rPr>
          <w:sz w:val="20"/>
        </w:rPr>
        <w:t>charakteryzująca</w:t>
      </w:r>
      <w:r>
        <w:rPr>
          <w:spacing w:val="22"/>
          <w:sz w:val="20"/>
        </w:rPr>
        <w:t xml:space="preserve"> </w:t>
      </w:r>
      <w:r>
        <w:rPr>
          <w:sz w:val="20"/>
        </w:rPr>
        <w:t>się dobrą odpornością na działanie roztworu soli i olejów mineralnych oraz ograniczoną odpornością na benzynę.</w:t>
      </w:r>
    </w:p>
    <w:p w14:paraId="4D9F69E2" w14:textId="77777777" w:rsidR="00C96691" w:rsidRDefault="00B52EA6">
      <w:pPr>
        <w:pStyle w:val="Akapitzlist"/>
        <w:numPr>
          <w:ilvl w:val="2"/>
          <w:numId w:val="7"/>
        </w:numPr>
        <w:tabs>
          <w:tab w:val="left" w:pos="663"/>
        </w:tabs>
        <w:ind w:right="135" w:firstLine="0"/>
        <w:jc w:val="both"/>
        <w:rPr>
          <w:sz w:val="20"/>
        </w:rPr>
      </w:pPr>
      <w:r>
        <w:rPr>
          <w:sz w:val="20"/>
        </w:rPr>
        <w:t>Przepust z rur polietylenowych spiralnie karbowanych – przepust rurowy z polietylenu HDPE, którego zewnętrzna powierzchnia rur jest ukształtowana w formie spiralnego karbu o wielkości i skoku zwoju dostosowanego do średnicy rury.</w:t>
      </w:r>
    </w:p>
    <w:p w14:paraId="77ADEEC5" w14:textId="77777777" w:rsidR="00C96691" w:rsidRDefault="00B52EA6">
      <w:pPr>
        <w:pStyle w:val="Akapitzlist"/>
        <w:numPr>
          <w:ilvl w:val="2"/>
          <w:numId w:val="7"/>
        </w:numPr>
        <w:tabs>
          <w:tab w:val="left" w:pos="636"/>
        </w:tabs>
        <w:spacing w:line="229" w:lineRule="exact"/>
        <w:ind w:left="636" w:hanging="500"/>
        <w:jc w:val="both"/>
        <w:rPr>
          <w:sz w:val="20"/>
        </w:rPr>
      </w:pPr>
      <w:r>
        <w:rPr>
          <w:sz w:val="20"/>
        </w:rPr>
        <w:t>Złączka</w:t>
      </w:r>
      <w:r>
        <w:rPr>
          <w:spacing w:val="-6"/>
          <w:sz w:val="20"/>
        </w:rPr>
        <w:t xml:space="preserve"> </w:t>
      </w:r>
      <w:r>
        <w:rPr>
          <w:sz w:val="20"/>
        </w:rPr>
        <w:t>do</w:t>
      </w:r>
      <w:r>
        <w:rPr>
          <w:spacing w:val="-4"/>
          <w:sz w:val="20"/>
        </w:rPr>
        <w:t xml:space="preserve"> </w:t>
      </w:r>
      <w:r>
        <w:rPr>
          <w:sz w:val="20"/>
        </w:rPr>
        <w:t>rur</w:t>
      </w:r>
      <w:r>
        <w:rPr>
          <w:spacing w:val="-3"/>
          <w:sz w:val="20"/>
        </w:rPr>
        <w:t xml:space="preserve"> </w:t>
      </w:r>
      <w:r>
        <w:rPr>
          <w:sz w:val="20"/>
        </w:rPr>
        <w:t>–</w:t>
      </w:r>
      <w:r>
        <w:rPr>
          <w:spacing w:val="-4"/>
          <w:sz w:val="20"/>
        </w:rPr>
        <w:t xml:space="preserve"> </w:t>
      </w:r>
      <w:r>
        <w:rPr>
          <w:sz w:val="20"/>
        </w:rPr>
        <w:t>element</w:t>
      </w:r>
      <w:r>
        <w:rPr>
          <w:spacing w:val="-6"/>
          <w:sz w:val="20"/>
        </w:rPr>
        <w:t xml:space="preserve"> </w:t>
      </w:r>
      <w:r>
        <w:rPr>
          <w:sz w:val="20"/>
        </w:rPr>
        <w:t>służący</w:t>
      </w:r>
      <w:r>
        <w:rPr>
          <w:spacing w:val="-4"/>
          <w:sz w:val="20"/>
        </w:rPr>
        <w:t xml:space="preserve"> </w:t>
      </w:r>
      <w:r>
        <w:rPr>
          <w:sz w:val="20"/>
        </w:rPr>
        <w:t>do</w:t>
      </w:r>
      <w:r>
        <w:rPr>
          <w:spacing w:val="-4"/>
          <w:sz w:val="20"/>
        </w:rPr>
        <w:t xml:space="preserve"> </w:t>
      </w:r>
      <w:r>
        <w:rPr>
          <w:sz w:val="20"/>
        </w:rPr>
        <w:t>połączenia</w:t>
      </w:r>
      <w:r>
        <w:rPr>
          <w:spacing w:val="-5"/>
          <w:sz w:val="20"/>
        </w:rPr>
        <w:t xml:space="preserve"> </w:t>
      </w:r>
      <w:r>
        <w:rPr>
          <w:sz w:val="20"/>
        </w:rPr>
        <w:t>dwóch</w:t>
      </w:r>
      <w:r>
        <w:rPr>
          <w:spacing w:val="-6"/>
          <w:sz w:val="20"/>
        </w:rPr>
        <w:t xml:space="preserve"> </w:t>
      </w:r>
      <w:r>
        <w:rPr>
          <w:sz w:val="20"/>
        </w:rPr>
        <w:t>odcinków</w:t>
      </w:r>
      <w:r>
        <w:rPr>
          <w:spacing w:val="-5"/>
          <w:sz w:val="20"/>
        </w:rPr>
        <w:t xml:space="preserve"> </w:t>
      </w:r>
      <w:r>
        <w:rPr>
          <w:sz w:val="20"/>
        </w:rPr>
        <w:t>rur,</w:t>
      </w:r>
      <w:r>
        <w:rPr>
          <w:spacing w:val="-5"/>
          <w:sz w:val="20"/>
        </w:rPr>
        <w:t xml:space="preserve"> </w:t>
      </w:r>
      <w:r>
        <w:rPr>
          <w:sz w:val="20"/>
        </w:rPr>
        <w:t>przy</w:t>
      </w:r>
      <w:r>
        <w:rPr>
          <w:spacing w:val="-5"/>
          <w:sz w:val="20"/>
        </w:rPr>
        <w:t xml:space="preserve"> </w:t>
      </w:r>
      <w:r>
        <w:rPr>
          <w:sz w:val="20"/>
        </w:rPr>
        <w:t>montażu</w:t>
      </w:r>
      <w:r>
        <w:rPr>
          <w:spacing w:val="-6"/>
          <w:sz w:val="20"/>
        </w:rPr>
        <w:t xml:space="preserve"> </w:t>
      </w:r>
      <w:r>
        <w:rPr>
          <w:spacing w:val="-2"/>
          <w:sz w:val="20"/>
        </w:rPr>
        <w:t>przepustu.</w:t>
      </w:r>
    </w:p>
    <w:p w14:paraId="66ADFC71" w14:textId="77777777" w:rsidR="00C96691" w:rsidRDefault="00B52EA6">
      <w:pPr>
        <w:pStyle w:val="Akapitzlist"/>
        <w:numPr>
          <w:ilvl w:val="2"/>
          <w:numId w:val="7"/>
        </w:numPr>
        <w:tabs>
          <w:tab w:val="left" w:pos="636"/>
        </w:tabs>
        <w:ind w:left="636" w:hanging="500"/>
        <w:jc w:val="both"/>
        <w:rPr>
          <w:sz w:val="20"/>
        </w:rPr>
      </w:pPr>
      <w:r>
        <w:rPr>
          <w:sz w:val="20"/>
        </w:rPr>
        <w:t>Element</w:t>
      </w:r>
      <w:r>
        <w:rPr>
          <w:spacing w:val="-7"/>
          <w:sz w:val="20"/>
        </w:rPr>
        <w:t xml:space="preserve"> </w:t>
      </w:r>
      <w:r>
        <w:rPr>
          <w:sz w:val="20"/>
        </w:rPr>
        <w:t>zaciskowy</w:t>
      </w:r>
      <w:r>
        <w:rPr>
          <w:spacing w:val="-5"/>
          <w:sz w:val="20"/>
        </w:rPr>
        <w:t xml:space="preserve"> </w:t>
      </w:r>
      <w:r>
        <w:rPr>
          <w:sz w:val="20"/>
        </w:rPr>
        <w:t>–</w:t>
      </w:r>
      <w:r>
        <w:rPr>
          <w:spacing w:val="-5"/>
          <w:sz w:val="20"/>
        </w:rPr>
        <w:t xml:space="preserve"> </w:t>
      </w:r>
      <w:r>
        <w:rPr>
          <w:sz w:val="20"/>
        </w:rPr>
        <w:t>opaska</w:t>
      </w:r>
      <w:r>
        <w:rPr>
          <w:spacing w:val="-6"/>
          <w:sz w:val="20"/>
        </w:rPr>
        <w:t xml:space="preserve"> </w:t>
      </w:r>
      <w:r>
        <w:rPr>
          <w:sz w:val="20"/>
        </w:rPr>
        <w:t>zaciskowa</w:t>
      </w:r>
      <w:r>
        <w:rPr>
          <w:spacing w:val="-5"/>
          <w:sz w:val="20"/>
        </w:rPr>
        <w:t xml:space="preserve"> </w:t>
      </w:r>
      <w:r>
        <w:rPr>
          <w:sz w:val="20"/>
        </w:rPr>
        <w:t>lub</w:t>
      </w:r>
      <w:r>
        <w:rPr>
          <w:spacing w:val="-5"/>
          <w:sz w:val="20"/>
        </w:rPr>
        <w:t xml:space="preserve"> </w:t>
      </w:r>
      <w:r>
        <w:rPr>
          <w:sz w:val="20"/>
        </w:rPr>
        <w:t>śruba</w:t>
      </w:r>
      <w:r>
        <w:rPr>
          <w:spacing w:val="-5"/>
          <w:sz w:val="20"/>
        </w:rPr>
        <w:t xml:space="preserve"> </w:t>
      </w:r>
      <w:r>
        <w:rPr>
          <w:sz w:val="20"/>
        </w:rPr>
        <w:t>zaciskająca</w:t>
      </w:r>
      <w:r>
        <w:rPr>
          <w:spacing w:val="-6"/>
          <w:sz w:val="20"/>
        </w:rPr>
        <w:t xml:space="preserve"> </w:t>
      </w:r>
      <w:r>
        <w:rPr>
          <w:sz w:val="20"/>
        </w:rPr>
        <w:t>złączkę,</w:t>
      </w:r>
      <w:r>
        <w:rPr>
          <w:spacing w:val="-4"/>
          <w:sz w:val="20"/>
        </w:rPr>
        <w:t xml:space="preserve"> </w:t>
      </w:r>
      <w:r>
        <w:rPr>
          <w:sz w:val="20"/>
        </w:rPr>
        <w:t>przy</w:t>
      </w:r>
      <w:r>
        <w:rPr>
          <w:spacing w:val="-5"/>
          <w:sz w:val="20"/>
        </w:rPr>
        <w:t xml:space="preserve"> </w:t>
      </w:r>
      <w:r>
        <w:rPr>
          <w:sz w:val="20"/>
        </w:rPr>
        <w:t>łączeniu</w:t>
      </w:r>
      <w:r>
        <w:rPr>
          <w:spacing w:val="-4"/>
          <w:sz w:val="20"/>
        </w:rPr>
        <w:t xml:space="preserve"> </w:t>
      </w:r>
      <w:r>
        <w:rPr>
          <w:sz w:val="20"/>
        </w:rPr>
        <w:t>dwóch</w:t>
      </w:r>
      <w:r>
        <w:rPr>
          <w:spacing w:val="-7"/>
          <w:sz w:val="20"/>
        </w:rPr>
        <w:t xml:space="preserve"> </w:t>
      </w:r>
      <w:r>
        <w:rPr>
          <w:sz w:val="20"/>
        </w:rPr>
        <w:t>odcinków</w:t>
      </w:r>
      <w:r>
        <w:rPr>
          <w:spacing w:val="-5"/>
          <w:sz w:val="20"/>
        </w:rPr>
        <w:t xml:space="preserve"> </w:t>
      </w:r>
      <w:r>
        <w:rPr>
          <w:spacing w:val="-4"/>
          <w:sz w:val="20"/>
        </w:rPr>
        <w:t>rur.</w:t>
      </w:r>
    </w:p>
    <w:p w14:paraId="3BBA6513" w14:textId="77777777" w:rsidR="00C96691" w:rsidRDefault="00B52EA6">
      <w:pPr>
        <w:pStyle w:val="Akapitzlist"/>
        <w:numPr>
          <w:ilvl w:val="2"/>
          <w:numId w:val="7"/>
        </w:numPr>
        <w:tabs>
          <w:tab w:val="left" w:pos="769"/>
        </w:tabs>
        <w:spacing w:before="1"/>
        <w:ind w:right="138" w:firstLine="0"/>
        <w:jc w:val="both"/>
        <w:rPr>
          <w:sz w:val="20"/>
        </w:rPr>
      </w:pPr>
      <w:r>
        <w:rPr>
          <w:sz w:val="20"/>
        </w:rPr>
        <w:t>Pozostałe określenia podstawowe są zgodne z obowiązującymi, odpowiednimi polskimi normami i z definicjami podanymi w OST D-M-00.00.00 „Wymagania ogólne”[1] pkt 1.4.</w:t>
      </w:r>
    </w:p>
    <w:p w14:paraId="78C46490" w14:textId="77777777" w:rsidR="00C96691" w:rsidRDefault="00B52EA6">
      <w:pPr>
        <w:pStyle w:val="Nagwek1"/>
        <w:numPr>
          <w:ilvl w:val="1"/>
          <w:numId w:val="7"/>
        </w:numPr>
        <w:tabs>
          <w:tab w:val="left" w:pos="486"/>
        </w:tabs>
        <w:spacing w:line="229" w:lineRule="exact"/>
        <w:ind w:left="486" w:hanging="350"/>
        <w:jc w:val="both"/>
      </w:pPr>
      <w:r>
        <w:t>Ogólne</w:t>
      </w:r>
      <w:r>
        <w:rPr>
          <w:spacing w:val="-9"/>
        </w:rPr>
        <w:t xml:space="preserve"> </w:t>
      </w:r>
      <w:r>
        <w:t>wymagania</w:t>
      </w:r>
      <w:r>
        <w:rPr>
          <w:spacing w:val="-9"/>
        </w:rPr>
        <w:t xml:space="preserve"> </w:t>
      </w:r>
      <w:r>
        <w:t>dotyczące</w:t>
      </w:r>
      <w:r>
        <w:rPr>
          <w:spacing w:val="-8"/>
        </w:rPr>
        <w:t xml:space="preserve"> </w:t>
      </w:r>
      <w:r>
        <w:rPr>
          <w:spacing w:val="-2"/>
        </w:rPr>
        <w:t>robót</w:t>
      </w:r>
    </w:p>
    <w:p w14:paraId="2152E046" w14:textId="77777777" w:rsidR="00C96691" w:rsidRDefault="00B52EA6">
      <w:pPr>
        <w:pStyle w:val="Tekstpodstawowy"/>
        <w:ind w:left="844"/>
        <w:jc w:val="both"/>
      </w:pPr>
      <w:r>
        <w:t>Ogólne</w:t>
      </w:r>
      <w:r>
        <w:rPr>
          <w:spacing w:val="-6"/>
        </w:rPr>
        <w:t xml:space="preserve"> </w:t>
      </w:r>
      <w:r>
        <w:t>wymagania</w:t>
      </w:r>
      <w:r>
        <w:rPr>
          <w:spacing w:val="-5"/>
        </w:rPr>
        <w:t xml:space="preserve"> </w:t>
      </w:r>
      <w:r>
        <w:t>dotyczące</w:t>
      </w:r>
      <w:r>
        <w:rPr>
          <w:spacing w:val="-8"/>
        </w:rPr>
        <w:t xml:space="preserve"> </w:t>
      </w:r>
      <w:r>
        <w:t>robót</w:t>
      </w:r>
      <w:r>
        <w:rPr>
          <w:spacing w:val="-8"/>
        </w:rPr>
        <w:t xml:space="preserve"> </w:t>
      </w:r>
      <w:r>
        <w:t>podano</w:t>
      </w:r>
      <w:r>
        <w:rPr>
          <w:spacing w:val="-4"/>
        </w:rPr>
        <w:t xml:space="preserve"> </w:t>
      </w:r>
      <w:r>
        <w:t>w</w:t>
      </w:r>
      <w:r>
        <w:rPr>
          <w:spacing w:val="-6"/>
        </w:rPr>
        <w:t xml:space="preserve"> </w:t>
      </w:r>
      <w:r>
        <w:t>OST</w:t>
      </w:r>
      <w:r>
        <w:rPr>
          <w:spacing w:val="-5"/>
        </w:rPr>
        <w:t xml:space="preserve"> </w:t>
      </w:r>
      <w:r>
        <w:t>D-M-00.00.00</w:t>
      </w:r>
      <w:r>
        <w:rPr>
          <w:spacing w:val="-5"/>
        </w:rPr>
        <w:t xml:space="preserve"> </w:t>
      </w:r>
      <w:r>
        <w:t>„Wymagania</w:t>
      </w:r>
      <w:r>
        <w:rPr>
          <w:spacing w:val="-7"/>
        </w:rPr>
        <w:t xml:space="preserve"> </w:t>
      </w:r>
      <w:r>
        <w:t>ogólne”</w:t>
      </w:r>
      <w:r>
        <w:rPr>
          <w:spacing w:val="-6"/>
        </w:rPr>
        <w:t xml:space="preserve"> </w:t>
      </w:r>
      <w:r>
        <w:t>pkt</w:t>
      </w:r>
      <w:r>
        <w:rPr>
          <w:spacing w:val="-6"/>
        </w:rPr>
        <w:t xml:space="preserve"> </w:t>
      </w:r>
      <w:r>
        <w:rPr>
          <w:spacing w:val="-4"/>
        </w:rPr>
        <w:t>1.5.</w:t>
      </w:r>
    </w:p>
    <w:p w14:paraId="0372AFEE" w14:textId="77777777" w:rsidR="00C96691" w:rsidRDefault="00B52EA6">
      <w:pPr>
        <w:pStyle w:val="Akapitzlist"/>
        <w:numPr>
          <w:ilvl w:val="0"/>
          <w:numId w:val="7"/>
        </w:numPr>
        <w:tabs>
          <w:tab w:val="left" w:pos="336"/>
        </w:tabs>
        <w:spacing w:before="1"/>
        <w:ind w:left="336" w:hanging="200"/>
        <w:rPr>
          <w:sz w:val="20"/>
        </w:rPr>
      </w:pPr>
      <w:r>
        <w:rPr>
          <w:spacing w:val="-2"/>
          <w:sz w:val="20"/>
        </w:rPr>
        <w:t>MATERIAŁY</w:t>
      </w:r>
    </w:p>
    <w:p w14:paraId="61D3F069" w14:textId="77777777" w:rsidR="00C96691" w:rsidRDefault="00B52EA6">
      <w:pPr>
        <w:pStyle w:val="Nagwek1"/>
        <w:numPr>
          <w:ilvl w:val="1"/>
          <w:numId w:val="7"/>
        </w:numPr>
        <w:tabs>
          <w:tab w:val="left" w:pos="486"/>
        </w:tabs>
        <w:ind w:left="486" w:hanging="350"/>
      </w:pPr>
      <w:r>
        <w:t>Ogólne</w:t>
      </w:r>
      <w:r>
        <w:rPr>
          <w:spacing w:val="-9"/>
        </w:rPr>
        <w:t xml:space="preserve"> </w:t>
      </w:r>
      <w:r>
        <w:t>wymagania</w:t>
      </w:r>
      <w:r>
        <w:rPr>
          <w:spacing w:val="-9"/>
        </w:rPr>
        <w:t xml:space="preserve"> </w:t>
      </w:r>
      <w:r>
        <w:t>dotyczące</w:t>
      </w:r>
      <w:r>
        <w:rPr>
          <w:spacing w:val="-8"/>
        </w:rPr>
        <w:t xml:space="preserve"> </w:t>
      </w:r>
      <w:r>
        <w:rPr>
          <w:spacing w:val="-2"/>
        </w:rPr>
        <w:t>materiałów</w:t>
      </w:r>
    </w:p>
    <w:p w14:paraId="1ABAD9C4" w14:textId="77777777" w:rsidR="00C96691" w:rsidRDefault="00B52EA6">
      <w:pPr>
        <w:pStyle w:val="Tekstpodstawowy"/>
        <w:spacing w:before="120" w:line="229" w:lineRule="exact"/>
        <w:ind w:left="844"/>
      </w:pPr>
      <w:r>
        <w:t>Ogólne</w:t>
      </w:r>
      <w:r>
        <w:rPr>
          <w:spacing w:val="43"/>
        </w:rPr>
        <w:t xml:space="preserve"> </w:t>
      </w:r>
      <w:r>
        <w:t>wymagania</w:t>
      </w:r>
      <w:r>
        <w:rPr>
          <w:spacing w:val="44"/>
        </w:rPr>
        <w:t xml:space="preserve"> </w:t>
      </w:r>
      <w:r>
        <w:t>dotyczące</w:t>
      </w:r>
      <w:r>
        <w:rPr>
          <w:spacing w:val="43"/>
        </w:rPr>
        <w:t xml:space="preserve"> </w:t>
      </w:r>
      <w:r>
        <w:t>materiałów,</w:t>
      </w:r>
      <w:r>
        <w:rPr>
          <w:spacing w:val="44"/>
        </w:rPr>
        <w:t xml:space="preserve"> </w:t>
      </w:r>
      <w:r>
        <w:t>ich</w:t>
      </w:r>
      <w:r>
        <w:rPr>
          <w:spacing w:val="45"/>
        </w:rPr>
        <w:t xml:space="preserve"> </w:t>
      </w:r>
      <w:r>
        <w:t>pozyskiwania</w:t>
      </w:r>
      <w:r>
        <w:rPr>
          <w:spacing w:val="43"/>
        </w:rPr>
        <w:t xml:space="preserve"> </w:t>
      </w:r>
      <w:r>
        <w:t>i</w:t>
      </w:r>
      <w:r>
        <w:rPr>
          <w:spacing w:val="44"/>
        </w:rPr>
        <w:t xml:space="preserve"> </w:t>
      </w:r>
      <w:r>
        <w:t>składowania,</w:t>
      </w:r>
      <w:r>
        <w:rPr>
          <w:spacing w:val="43"/>
        </w:rPr>
        <w:t xml:space="preserve"> </w:t>
      </w:r>
      <w:r>
        <w:t>podano</w:t>
      </w:r>
      <w:r>
        <w:rPr>
          <w:spacing w:val="45"/>
        </w:rPr>
        <w:t xml:space="preserve"> </w:t>
      </w:r>
      <w:r>
        <w:t>w</w:t>
      </w:r>
      <w:r>
        <w:rPr>
          <w:spacing w:val="44"/>
        </w:rPr>
        <w:t xml:space="preserve"> </w:t>
      </w:r>
      <w:r>
        <w:t>OST</w:t>
      </w:r>
      <w:r>
        <w:rPr>
          <w:spacing w:val="43"/>
        </w:rPr>
        <w:t xml:space="preserve"> </w:t>
      </w:r>
      <w:r>
        <w:t>D-</w:t>
      </w:r>
      <w:r>
        <w:rPr>
          <w:spacing w:val="-5"/>
        </w:rPr>
        <w:t>M-</w:t>
      </w:r>
    </w:p>
    <w:p w14:paraId="0D410415" w14:textId="77777777" w:rsidR="00C96691" w:rsidRDefault="00B52EA6">
      <w:pPr>
        <w:pStyle w:val="Tekstpodstawowy"/>
        <w:spacing w:line="229" w:lineRule="exact"/>
      </w:pPr>
      <w:r>
        <w:t>00.00.00</w:t>
      </w:r>
      <w:r>
        <w:rPr>
          <w:spacing w:val="-6"/>
        </w:rPr>
        <w:t xml:space="preserve"> </w:t>
      </w:r>
      <w:r>
        <w:t>„Wymagania</w:t>
      </w:r>
      <w:r>
        <w:rPr>
          <w:spacing w:val="-6"/>
        </w:rPr>
        <w:t xml:space="preserve"> </w:t>
      </w:r>
      <w:r>
        <w:t>ogólne”</w:t>
      </w:r>
      <w:r>
        <w:rPr>
          <w:spacing w:val="-6"/>
        </w:rPr>
        <w:t xml:space="preserve"> </w:t>
      </w:r>
      <w:r>
        <w:t>pkt</w:t>
      </w:r>
      <w:r>
        <w:rPr>
          <w:spacing w:val="-7"/>
        </w:rPr>
        <w:t xml:space="preserve"> </w:t>
      </w:r>
      <w:r>
        <w:rPr>
          <w:spacing w:val="-5"/>
        </w:rPr>
        <w:t>2.</w:t>
      </w:r>
    </w:p>
    <w:p w14:paraId="12463EDF" w14:textId="77777777" w:rsidR="00C96691" w:rsidRDefault="00B52EA6">
      <w:pPr>
        <w:pStyle w:val="Nagwek1"/>
        <w:numPr>
          <w:ilvl w:val="1"/>
          <w:numId w:val="7"/>
        </w:numPr>
        <w:tabs>
          <w:tab w:val="left" w:pos="486"/>
        </w:tabs>
        <w:spacing w:before="1"/>
        <w:ind w:left="486" w:hanging="350"/>
      </w:pPr>
      <w:r>
        <w:t>Materiały</w:t>
      </w:r>
      <w:r>
        <w:rPr>
          <w:spacing w:val="-9"/>
        </w:rPr>
        <w:t xml:space="preserve"> </w:t>
      </w:r>
      <w:r>
        <w:t>do</w:t>
      </w:r>
      <w:r>
        <w:rPr>
          <w:spacing w:val="-6"/>
        </w:rPr>
        <w:t xml:space="preserve"> </w:t>
      </w:r>
      <w:r>
        <w:t>wykonania</w:t>
      </w:r>
      <w:r>
        <w:rPr>
          <w:spacing w:val="-8"/>
        </w:rPr>
        <w:t xml:space="preserve"> </w:t>
      </w:r>
      <w:r>
        <w:rPr>
          <w:spacing w:val="-4"/>
        </w:rPr>
        <w:t>robót</w:t>
      </w:r>
    </w:p>
    <w:p w14:paraId="2BE6AF0E" w14:textId="77777777" w:rsidR="00C96691" w:rsidRDefault="00B52EA6">
      <w:pPr>
        <w:pStyle w:val="Akapitzlist"/>
        <w:numPr>
          <w:ilvl w:val="2"/>
          <w:numId w:val="7"/>
        </w:numPr>
        <w:tabs>
          <w:tab w:val="left" w:pos="636"/>
        </w:tabs>
        <w:ind w:left="636" w:hanging="500"/>
        <w:rPr>
          <w:sz w:val="20"/>
        </w:rPr>
      </w:pPr>
      <w:r>
        <w:rPr>
          <w:sz w:val="20"/>
        </w:rPr>
        <w:t>Zgodność</w:t>
      </w:r>
      <w:r>
        <w:rPr>
          <w:spacing w:val="-6"/>
          <w:sz w:val="20"/>
        </w:rPr>
        <w:t xml:space="preserve"> </w:t>
      </w:r>
      <w:r>
        <w:rPr>
          <w:sz w:val="20"/>
        </w:rPr>
        <w:t>materiałów</w:t>
      </w:r>
      <w:r>
        <w:rPr>
          <w:spacing w:val="-6"/>
          <w:sz w:val="20"/>
        </w:rPr>
        <w:t xml:space="preserve"> </w:t>
      </w:r>
      <w:r>
        <w:rPr>
          <w:sz w:val="20"/>
        </w:rPr>
        <w:t>z</w:t>
      </w:r>
      <w:r>
        <w:rPr>
          <w:spacing w:val="-9"/>
          <w:sz w:val="20"/>
        </w:rPr>
        <w:t xml:space="preserve"> </w:t>
      </w:r>
      <w:r>
        <w:rPr>
          <w:sz w:val="20"/>
        </w:rPr>
        <w:t>dokumentacją</w:t>
      </w:r>
      <w:r>
        <w:rPr>
          <w:spacing w:val="-5"/>
          <w:sz w:val="20"/>
        </w:rPr>
        <w:t xml:space="preserve"> </w:t>
      </w:r>
      <w:r>
        <w:rPr>
          <w:sz w:val="20"/>
        </w:rPr>
        <w:t>projektową</w:t>
      </w:r>
      <w:r>
        <w:rPr>
          <w:spacing w:val="-6"/>
          <w:sz w:val="20"/>
        </w:rPr>
        <w:t xml:space="preserve"> </w:t>
      </w:r>
      <w:r>
        <w:rPr>
          <w:sz w:val="20"/>
        </w:rPr>
        <w:t>i</w:t>
      </w:r>
      <w:r>
        <w:rPr>
          <w:spacing w:val="-6"/>
          <w:sz w:val="20"/>
        </w:rPr>
        <w:t xml:space="preserve"> </w:t>
      </w:r>
      <w:r>
        <w:rPr>
          <w:sz w:val="20"/>
        </w:rPr>
        <w:t>aprobatą</w:t>
      </w:r>
      <w:r>
        <w:rPr>
          <w:spacing w:val="-6"/>
          <w:sz w:val="20"/>
        </w:rPr>
        <w:t xml:space="preserve"> </w:t>
      </w:r>
      <w:r>
        <w:rPr>
          <w:spacing w:val="-2"/>
          <w:sz w:val="20"/>
        </w:rPr>
        <w:t>techniczną</w:t>
      </w:r>
    </w:p>
    <w:p w14:paraId="4BD66ED9" w14:textId="77777777" w:rsidR="00C96691" w:rsidRDefault="00B52EA6">
      <w:pPr>
        <w:pStyle w:val="Tekstpodstawowy"/>
        <w:spacing w:before="1"/>
        <w:ind w:firstLine="707"/>
      </w:pPr>
      <w:r>
        <w:t>Materiały</w:t>
      </w:r>
      <w:r>
        <w:rPr>
          <w:spacing w:val="28"/>
        </w:rPr>
        <w:t xml:space="preserve"> </w:t>
      </w:r>
      <w:r>
        <w:t>do</w:t>
      </w:r>
      <w:r>
        <w:rPr>
          <w:spacing w:val="28"/>
        </w:rPr>
        <w:t xml:space="preserve"> </w:t>
      </w:r>
      <w:r>
        <w:t>wykonania</w:t>
      </w:r>
      <w:r>
        <w:rPr>
          <w:spacing w:val="25"/>
        </w:rPr>
        <w:t xml:space="preserve"> </w:t>
      </w:r>
      <w:r>
        <w:t>robót</w:t>
      </w:r>
      <w:r>
        <w:rPr>
          <w:spacing w:val="27"/>
        </w:rPr>
        <w:t xml:space="preserve"> </w:t>
      </w:r>
      <w:r>
        <w:t>powinny</w:t>
      </w:r>
      <w:r>
        <w:rPr>
          <w:spacing w:val="28"/>
        </w:rPr>
        <w:t xml:space="preserve"> </w:t>
      </w:r>
      <w:r>
        <w:t>być</w:t>
      </w:r>
      <w:r>
        <w:rPr>
          <w:spacing w:val="27"/>
        </w:rPr>
        <w:t xml:space="preserve"> </w:t>
      </w:r>
      <w:r>
        <w:t>zgodne</w:t>
      </w:r>
      <w:r>
        <w:rPr>
          <w:spacing w:val="27"/>
        </w:rPr>
        <w:t xml:space="preserve"> </w:t>
      </w:r>
      <w:r>
        <w:t>z</w:t>
      </w:r>
      <w:r>
        <w:rPr>
          <w:spacing w:val="27"/>
        </w:rPr>
        <w:t xml:space="preserve"> </w:t>
      </w:r>
      <w:r>
        <w:t>ustaleniami</w:t>
      </w:r>
      <w:r>
        <w:rPr>
          <w:spacing w:val="27"/>
        </w:rPr>
        <w:t xml:space="preserve"> </w:t>
      </w:r>
      <w:r>
        <w:t>dokumentacji</w:t>
      </w:r>
      <w:r>
        <w:rPr>
          <w:spacing w:val="27"/>
        </w:rPr>
        <w:t xml:space="preserve"> </w:t>
      </w:r>
      <w:r>
        <w:t>projektowej</w:t>
      </w:r>
      <w:r>
        <w:rPr>
          <w:spacing w:val="27"/>
        </w:rPr>
        <w:t xml:space="preserve"> </w:t>
      </w:r>
      <w:r>
        <w:t>lub</w:t>
      </w:r>
      <w:r>
        <w:rPr>
          <w:spacing w:val="28"/>
        </w:rPr>
        <w:t xml:space="preserve"> </w:t>
      </w:r>
      <w:r>
        <w:t>ST oraz z aprobatą techniczną IBDiM.</w:t>
      </w:r>
    </w:p>
    <w:p w14:paraId="7C674E99" w14:textId="77777777" w:rsidR="00C96691" w:rsidRDefault="00B52EA6">
      <w:pPr>
        <w:pStyle w:val="Akapitzlist"/>
        <w:numPr>
          <w:ilvl w:val="2"/>
          <w:numId w:val="7"/>
        </w:numPr>
        <w:tabs>
          <w:tab w:val="left" w:pos="636"/>
        </w:tabs>
        <w:spacing w:line="229" w:lineRule="exact"/>
        <w:ind w:left="636" w:hanging="500"/>
        <w:rPr>
          <w:sz w:val="20"/>
        </w:rPr>
      </w:pPr>
      <w:r>
        <w:rPr>
          <w:sz w:val="20"/>
        </w:rPr>
        <w:t>Rodzaje</w:t>
      </w:r>
      <w:r>
        <w:rPr>
          <w:spacing w:val="-6"/>
          <w:sz w:val="20"/>
        </w:rPr>
        <w:t xml:space="preserve"> </w:t>
      </w:r>
      <w:r>
        <w:rPr>
          <w:spacing w:val="-2"/>
          <w:sz w:val="20"/>
        </w:rPr>
        <w:t>materiałów</w:t>
      </w:r>
    </w:p>
    <w:p w14:paraId="223F46A2" w14:textId="77777777" w:rsidR="00C96691" w:rsidRDefault="00B52EA6">
      <w:pPr>
        <w:pStyle w:val="Tekstpodstawowy"/>
        <w:spacing w:line="229" w:lineRule="exact"/>
        <w:ind w:left="844"/>
      </w:pPr>
      <w:r>
        <w:t>Materiałami</w:t>
      </w:r>
      <w:r>
        <w:rPr>
          <w:spacing w:val="-9"/>
        </w:rPr>
        <w:t xml:space="preserve"> </w:t>
      </w:r>
      <w:r>
        <w:t>stosowanymi</w:t>
      </w:r>
      <w:r>
        <w:rPr>
          <w:spacing w:val="-9"/>
        </w:rPr>
        <w:t xml:space="preserve"> </w:t>
      </w:r>
      <w:r>
        <w:t>przy</w:t>
      </w:r>
      <w:r>
        <w:rPr>
          <w:spacing w:val="-7"/>
        </w:rPr>
        <w:t xml:space="preserve"> </w:t>
      </w:r>
      <w:r>
        <w:t>wykonywaniu</w:t>
      </w:r>
      <w:r>
        <w:rPr>
          <w:spacing w:val="-9"/>
        </w:rPr>
        <w:t xml:space="preserve"> </w:t>
      </w:r>
      <w:r>
        <w:t>przepustu</w:t>
      </w:r>
      <w:r>
        <w:rPr>
          <w:spacing w:val="-7"/>
        </w:rPr>
        <w:t xml:space="preserve"> </w:t>
      </w:r>
      <w:r>
        <w:rPr>
          <w:spacing w:val="-5"/>
        </w:rPr>
        <w:t>są:</w:t>
      </w:r>
    </w:p>
    <w:p w14:paraId="708582D9" w14:textId="27B15D36" w:rsidR="00C96691" w:rsidRDefault="00B52EA6">
      <w:pPr>
        <w:pStyle w:val="Akapitzlist"/>
        <w:numPr>
          <w:ilvl w:val="3"/>
          <w:numId w:val="7"/>
        </w:numPr>
        <w:tabs>
          <w:tab w:val="left" w:pos="477"/>
        </w:tabs>
        <w:spacing w:before="1"/>
        <w:ind w:right="139"/>
        <w:rPr>
          <w:sz w:val="20"/>
        </w:rPr>
      </w:pPr>
      <w:r>
        <w:rPr>
          <w:sz w:val="20"/>
        </w:rPr>
        <w:t>rury</w:t>
      </w:r>
      <w:r>
        <w:rPr>
          <w:spacing w:val="70"/>
          <w:sz w:val="20"/>
        </w:rPr>
        <w:t xml:space="preserve"> </w:t>
      </w:r>
      <w:r>
        <w:rPr>
          <w:sz w:val="20"/>
        </w:rPr>
        <w:t>PEHD</w:t>
      </w:r>
      <w:r>
        <w:rPr>
          <w:spacing w:val="71"/>
          <w:sz w:val="20"/>
        </w:rPr>
        <w:t xml:space="preserve"> </w:t>
      </w:r>
      <w:r>
        <w:rPr>
          <w:sz w:val="20"/>
        </w:rPr>
        <w:t>oraz</w:t>
      </w:r>
      <w:r>
        <w:rPr>
          <w:spacing w:val="71"/>
          <w:sz w:val="20"/>
        </w:rPr>
        <w:t xml:space="preserve"> </w:t>
      </w:r>
      <w:r>
        <w:rPr>
          <w:sz w:val="20"/>
        </w:rPr>
        <w:t>elementy</w:t>
      </w:r>
      <w:r>
        <w:rPr>
          <w:spacing w:val="69"/>
          <w:sz w:val="20"/>
        </w:rPr>
        <w:t xml:space="preserve"> </w:t>
      </w:r>
      <w:r>
        <w:rPr>
          <w:sz w:val="20"/>
        </w:rPr>
        <w:t>łączące</w:t>
      </w:r>
      <w:r>
        <w:rPr>
          <w:spacing w:val="70"/>
          <w:sz w:val="20"/>
        </w:rPr>
        <w:t xml:space="preserve"> </w:t>
      </w:r>
      <w:r>
        <w:rPr>
          <w:sz w:val="20"/>
        </w:rPr>
        <w:t>rury,</w:t>
      </w:r>
      <w:r>
        <w:rPr>
          <w:spacing w:val="68"/>
          <w:sz w:val="20"/>
        </w:rPr>
        <w:t xml:space="preserve"> </w:t>
      </w:r>
      <w:r>
        <w:rPr>
          <w:sz w:val="20"/>
        </w:rPr>
        <w:t>jak</w:t>
      </w:r>
      <w:r>
        <w:rPr>
          <w:spacing w:val="71"/>
          <w:sz w:val="20"/>
        </w:rPr>
        <w:t xml:space="preserve"> </w:t>
      </w:r>
      <w:r>
        <w:rPr>
          <w:sz w:val="20"/>
        </w:rPr>
        <w:t>złączki,</w:t>
      </w:r>
      <w:r>
        <w:rPr>
          <w:spacing w:val="71"/>
          <w:sz w:val="20"/>
        </w:rPr>
        <w:t xml:space="preserve"> </w:t>
      </w:r>
      <w:r>
        <w:rPr>
          <w:sz w:val="20"/>
        </w:rPr>
        <w:t>paski</w:t>
      </w:r>
      <w:r>
        <w:rPr>
          <w:spacing w:val="68"/>
          <w:sz w:val="20"/>
        </w:rPr>
        <w:t xml:space="preserve"> </w:t>
      </w:r>
      <w:r>
        <w:rPr>
          <w:sz w:val="20"/>
        </w:rPr>
        <w:t>zaciskowe</w:t>
      </w:r>
      <w:r>
        <w:rPr>
          <w:spacing w:val="71"/>
          <w:sz w:val="20"/>
        </w:rPr>
        <w:t xml:space="preserve"> </w:t>
      </w:r>
      <w:r>
        <w:rPr>
          <w:sz w:val="20"/>
        </w:rPr>
        <w:t>lub</w:t>
      </w:r>
      <w:r>
        <w:rPr>
          <w:spacing w:val="69"/>
          <w:sz w:val="20"/>
        </w:rPr>
        <w:t xml:space="preserve"> </w:t>
      </w:r>
      <w:r>
        <w:rPr>
          <w:sz w:val="20"/>
        </w:rPr>
        <w:t>śruby, odpowiadające wymaganiom aprobaty technicznej,</w:t>
      </w:r>
    </w:p>
    <w:p w14:paraId="24A3E820" w14:textId="4B94B5D0" w:rsidR="00C96691" w:rsidRDefault="00B52EA6">
      <w:pPr>
        <w:pStyle w:val="Akapitzlist"/>
        <w:numPr>
          <w:ilvl w:val="3"/>
          <w:numId w:val="7"/>
        </w:numPr>
        <w:tabs>
          <w:tab w:val="left" w:pos="477"/>
        </w:tabs>
        <w:spacing w:before="1"/>
        <w:ind w:right="144"/>
        <w:rPr>
          <w:sz w:val="20"/>
        </w:rPr>
      </w:pPr>
      <w:r>
        <w:rPr>
          <w:sz w:val="20"/>
        </w:rPr>
        <w:t>materiał</w:t>
      </w:r>
      <w:r>
        <w:rPr>
          <w:spacing w:val="27"/>
          <w:sz w:val="20"/>
        </w:rPr>
        <w:t xml:space="preserve"> </w:t>
      </w:r>
      <w:r>
        <w:rPr>
          <w:sz w:val="20"/>
        </w:rPr>
        <w:t>do</w:t>
      </w:r>
      <w:r>
        <w:rPr>
          <w:spacing w:val="26"/>
          <w:sz w:val="20"/>
        </w:rPr>
        <w:t xml:space="preserve"> </w:t>
      </w:r>
      <w:r>
        <w:rPr>
          <w:sz w:val="20"/>
        </w:rPr>
        <w:t>zasypki</w:t>
      </w:r>
      <w:r>
        <w:rPr>
          <w:spacing w:val="24"/>
          <w:sz w:val="20"/>
        </w:rPr>
        <w:t xml:space="preserve"> </w:t>
      </w:r>
      <w:r>
        <w:rPr>
          <w:sz w:val="20"/>
        </w:rPr>
        <w:t>przepustu,</w:t>
      </w:r>
      <w:r>
        <w:rPr>
          <w:spacing w:val="27"/>
          <w:sz w:val="20"/>
        </w:rPr>
        <w:t xml:space="preserve"> </w:t>
      </w:r>
      <w:r>
        <w:rPr>
          <w:sz w:val="20"/>
        </w:rPr>
        <w:t>zgodny</w:t>
      </w:r>
      <w:r>
        <w:rPr>
          <w:spacing w:val="28"/>
          <w:sz w:val="20"/>
        </w:rPr>
        <w:t xml:space="preserve"> </w:t>
      </w:r>
      <w:r>
        <w:rPr>
          <w:sz w:val="20"/>
        </w:rPr>
        <w:t>z</w:t>
      </w:r>
      <w:r>
        <w:rPr>
          <w:spacing w:val="25"/>
          <w:sz w:val="20"/>
        </w:rPr>
        <w:t xml:space="preserve"> </w:t>
      </w:r>
      <w:r>
        <w:rPr>
          <w:sz w:val="20"/>
        </w:rPr>
        <w:t>dokumentacją</w:t>
      </w:r>
      <w:r>
        <w:rPr>
          <w:spacing w:val="25"/>
          <w:sz w:val="20"/>
        </w:rPr>
        <w:t xml:space="preserve"> </w:t>
      </w:r>
      <w:r>
        <w:rPr>
          <w:sz w:val="20"/>
        </w:rPr>
        <w:t>projektową,</w:t>
      </w:r>
      <w:r>
        <w:rPr>
          <w:spacing w:val="28"/>
          <w:sz w:val="20"/>
        </w:rPr>
        <w:t xml:space="preserve"> </w:t>
      </w:r>
      <w:r>
        <w:rPr>
          <w:sz w:val="20"/>
        </w:rPr>
        <w:t>np.</w:t>
      </w:r>
      <w:r>
        <w:rPr>
          <w:spacing w:val="25"/>
          <w:sz w:val="20"/>
        </w:rPr>
        <w:t xml:space="preserve"> </w:t>
      </w:r>
      <w:r w:rsidR="00EF3C1A">
        <w:rPr>
          <w:spacing w:val="25"/>
          <w:sz w:val="20"/>
        </w:rPr>
        <w:t>grunt stabilizowany cementem o Rm=5MPa,</w:t>
      </w:r>
    </w:p>
    <w:p w14:paraId="3F0CCD05" w14:textId="77777777" w:rsidR="00C96691" w:rsidRDefault="00B52EA6">
      <w:pPr>
        <w:pStyle w:val="Akapitzlist"/>
        <w:numPr>
          <w:ilvl w:val="3"/>
          <w:numId w:val="7"/>
        </w:numPr>
        <w:tabs>
          <w:tab w:val="left" w:pos="477"/>
        </w:tabs>
        <w:spacing w:line="228" w:lineRule="exact"/>
        <w:rPr>
          <w:sz w:val="20"/>
        </w:rPr>
      </w:pPr>
      <w:r>
        <w:rPr>
          <w:sz w:val="20"/>
        </w:rPr>
        <w:t>ława</w:t>
      </w:r>
      <w:r>
        <w:rPr>
          <w:spacing w:val="-7"/>
          <w:sz w:val="20"/>
        </w:rPr>
        <w:t xml:space="preserve"> </w:t>
      </w:r>
      <w:r>
        <w:rPr>
          <w:sz w:val="20"/>
        </w:rPr>
        <w:t>z</w:t>
      </w:r>
      <w:r>
        <w:rPr>
          <w:spacing w:val="-6"/>
          <w:sz w:val="20"/>
        </w:rPr>
        <w:t xml:space="preserve"> </w:t>
      </w:r>
      <w:r>
        <w:rPr>
          <w:sz w:val="20"/>
        </w:rPr>
        <w:t>kruszyw</w:t>
      </w:r>
      <w:r>
        <w:rPr>
          <w:spacing w:val="-6"/>
          <w:sz w:val="20"/>
        </w:rPr>
        <w:t xml:space="preserve"> </w:t>
      </w:r>
      <w:r>
        <w:rPr>
          <w:sz w:val="20"/>
        </w:rPr>
        <w:t>łamanych</w:t>
      </w:r>
      <w:r>
        <w:rPr>
          <w:spacing w:val="-5"/>
          <w:sz w:val="20"/>
        </w:rPr>
        <w:t xml:space="preserve"> </w:t>
      </w:r>
      <w:r>
        <w:rPr>
          <w:sz w:val="20"/>
        </w:rPr>
        <w:t>0/31,5mm</w:t>
      </w:r>
      <w:r>
        <w:rPr>
          <w:spacing w:val="-4"/>
          <w:sz w:val="20"/>
        </w:rPr>
        <w:t xml:space="preserve"> </w:t>
      </w:r>
      <w:r>
        <w:rPr>
          <w:sz w:val="20"/>
        </w:rPr>
        <w:t>stabilizowanych</w:t>
      </w:r>
      <w:r>
        <w:rPr>
          <w:spacing w:val="-6"/>
          <w:sz w:val="20"/>
        </w:rPr>
        <w:t xml:space="preserve"> </w:t>
      </w:r>
      <w:r>
        <w:rPr>
          <w:spacing w:val="-2"/>
          <w:sz w:val="20"/>
        </w:rPr>
        <w:t>mechanicznie,</w:t>
      </w:r>
    </w:p>
    <w:p w14:paraId="29C0C714" w14:textId="77777777" w:rsidR="00C96691" w:rsidRDefault="00B52EA6">
      <w:pPr>
        <w:pStyle w:val="Akapitzlist"/>
        <w:numPr>
          <w:ilvl w:val="3"/>
          <w:numId w:val="7"/>
        </w:numPr>
        <w:tabs>
          <w:tab w:val="left" w:pos="477"/>
        </w:tabs>
        <w:spacing w:line="229" w:lineRule="exact"/>
        <w:rPr>
          <w:sz w:val="20"/>
        </w:rPr>
      </w:pPr>
      <w:r>
        <w:rPr>
          <w:sz w:val="20"/>
        </w:rPr>
        <w:t>materiały</w:t>
      </w:r>
      <w:r>
        <w:rPr>
          <w:spacing w:val="-6"/>
          <w:sz w:val="20"/>
        </w:rPr>
        <w:t xml:space="preserve"> </w:t>
      </w:r>
      <w:r>
        <w:rPr>
          <w:spacing w:val="-2"/>
          <w:sz w:val="20"/>
        </w:rPr>
        <w:t>izolacyjne.</w:t>
      </w:r>
    </w:p>
    <w:p w14:paraId="63A205AF" w14:textId="77777777" w:rsidR="00C96691" w:rsidRDefault="00B52EA6">
      <w:pPr>
        <w:pStyle w:val="Nagwek1"/>
        <w:numPr>
          <w:ilvl w:val="2"/>
          <w:numId w:val="7"/>
        </w:numPr>
        <w:tabs>
          <w:tab w:val="left" w:pos="636"/>
        </w:tabs>
        <w:spacing w:line="229" w:lineRule="exact"/>
        <w:ind w:left="636" w:hanging="500"/>
      </w:pPr>
      <w:r>
        <w:t>Rury</w:t>
      </w:r>
      <w:r>
        <w:rPr>
          <w:spacing w:val="-4"/>
        </w:rPr>
        <w:t xml:space="preserve"> PEHD</w:t>
      </w:r>
    </w:p>
    <w:p w14:paraId="59C0E5FC" w14:textId="77777777" w:rsidR="00C96691" w:rsidRDefault="00B52EA6">
      <w:pPr>
        <w:pStyle w:val="Tekstpodstawowy"/>
        <w:spacing w:before="1"/>
        <w:ind w:left="419"/>
      </w:pPr>
      <w:r>
        <w:t>Zapisy</w:t>
      </w:r>
      <w:r>
        <w:rPr>
          <w:spacing w:val="-5"/>
        </w:rPr>
        <w:t xml:space="preserve"> </w:t>
      </w:r>
      <w:r>
        <w:rPr>
          <w:spacing w:val="-2"/>
        </w:rPr>
        <w:t>podstawowe:</w:t>
      </w:r>
    </w:p>
    <w:p w14:paraId="3FC6D5CE" w14:textId="77777777" w:rsidR="00C96691" w:rsidRDefault="00B52EA6">
      <w:pPr>
        <w:pStyle w:val="Akapitzlist"/>
        <w:numPr>
          <w:ilvl w:val="0"/>
          <w:numId w:val="6"/>
        </w:numPr>
        <w:tabs>
          <w:tab w:val="left" w:pos="417"/>
          <w:tab w:val="left" w:pos="419"/>
        </w:tabs>
        <w:spacing w:before="78"/>
        <w:ind w:right="145"/>
        <w:rPr>
          <w:sz w:val="20"/>
        </w:rPr>
      </w:pPr>
      <w:r>
        <w:rPr>
          <w:sz w:val="20"/>
        </w:rPr>
        <w:t>Na powierzchni wewnętrznej,</w:t>
      </w:r>
      <w:r>
        <w:rPr>
          <w:spacing w:val="-2"/>
          <w:sz w:val="20"/>
        </w:rPr>
        <w:t xml:space="preserve"> </w:t>
      </w:r>
      <w:r>
        <w:rPr>
          <w:sz w:val="20"/>
        </w:rPr>
        <w:t>rury</w:t>
      </w:r>
      <w:r>
        <w:rPr>
          <w:spacing w:val="-1"/>
          <w:sz w:val="20"/>
        </w:rPr>
        <w:t xml:space="preserve"> </w:t>
      </w:r>
      <w:r>
        <w:rPr>
          <w:sz w:val="20"/>
        </w:rPr>
        <w:t>muszą</w:t>
      </w:r>
      <w:r>
        <w:rPr>
          <w:spacing w:val="-1"/>
          <w:sz w:val="20"/>
        </w:rPr>
        <w:t xml:space="preserve"> </w:t>
      </w:r>
      <w:r>
        <w:rPr>
          <w:sz w:val="20"/>
        </w:rPr>
        <w:t>posiadać trwałe</w:t>
      </w:r>
      <w:r>
        <w:rPr>
          <w:spacing w:val="-1"/>
          <w:sz w:val="20"/>
        </w:rPr>
        <w:t xml:space="preserve"> </w:t>
      </w:r>
      <w:r>
        <w:rPr>
          <w:sz w:val="20"/>
        </w:rPr>
        <w:t>napisy zawierające: między innymi średnicę,</w:t>
      </w:r>
      <w:r>
        <w:rPr>
          <w:spacing w:val="-1"/>
          <w:sz w:val="20"/>
        </w:rPr>
        <w:t xml:space="preserve"> </w:t>
      </w:r>
      <w:r>
        <w:rPr>
          <w:sz w:val="20"/>
        </w:rPr>
        <w:t>klasę sztywności obwodowej wraz z numerem normy lub Aprobaty (np. 500 SN 8 kN/m2 wg PN-EN ISO 9969).</w:t>
      </w:r>
    </w:p>
    <w:p w14:paraId="4A0515EE" w14:textId="77777777" w:rsidR="00C96691" w:rsidRDefault="00B52EA6">
      <w:pPr>
        <w:pStyle w:val="Akapitzlist"/>
        <w:numPr>
          <w:ilvl w:val="0"/>
          <w:numId w:val="6"/>
        </w:numPr>
        <w:tabs>
          <w:tab w:val="left" w:pos="417"/>
          <w:tab w:val="left" w:pos="419"/>
        </w:tabs>
        <w:spacing w:before="1"/>
        <w:ind w:right="1096"/>
        <w:rPr>
          <w:sz w:val="20"/>
        </w:rPr>
      </w:pPr>
      <w:r>
        <w:rPr>
          <w:sz w:val="20"/>
        </w:rPr>
        <w:t>Rury</w:t>
      </w:r>
      <w:r>
        <w:rPr>
          <w:spacing w:val="-2"/>
          <w:sz w:val="20"/>
        </w:rPr>
        <w:t xml:space="preserve"> </w:t>
      </w:r>
      <w:r>
        <w:rPr>
          <w:sz w:val="20"/>
        </w:rPr>
        <w:t>muszą</w:t>
      </w:r>
      <w:r>
        <w:rPr>
          <w:spacing w:val="-3"/>
          <w:sz w:val="20"/>
        </w:rPr>
        <w:t xml:space="preserve"> </w:t>
      </w:r>
      <w:r>
        <w:rPr>
          <w:sz w:val="20"/>
        </w:rPr>
        <w:t>posiadać</w:t>
      </w:r>
      <w:r>
        <w:rPr>
          <w:spacing w:val="-3"/>
          <w:sz w:val="20"/>
        </w:rPr>
        <w:t xml:space="preserve"> </w:t>
      </w:r>
      <w:r>
        <w:rPr>
          <w:sz w:val="20"/>
        </w:rPr>
        <w:t>sztywność</w:t>
      </w:r>
      <w:r>
        <w:rPr>
          <w:spacing w:val="-3"/>
          <w:sz w:val="20"/>
        </w:rPr>
        <w:t xml:space="preserve"> </w:t>
      </w:r>
      <w:r>
        <w:rPr>
          <w:sz w:val="20"/>
        </w:rPr>
        <w:t>obwodową</w:t>
      </w:r>
      <w:r>
        <w:rPr>
          <w:spacing w:val="-5"/>
          <w:sz w:val="20"/>
        </w:rPr>
        <w:t xml:space="preserve"> </w:t>
      </w:r>
      <w:r>
        <w:rPr>
          <w:sz w:val="20"/>
        </w:rPr>
        <w:t>potwierdzoną</w:t>
      </w:r>
      <w:r>
        <w:rPr>
          <w:spacing w:val="-3"/>
          <w:sz w:val="20"/>
        </w:rPr>
        <w:t xml:space="preserve"> </w:t>
      </w:r>
      <w:r>
        <w:rPr>
          <w:sz w:val="20"/>
        </w:rPr>
        <w:t>badaniem</w:t>
      </w:r>
      <w:r>
        <w:rPr>
          <w:spacing w:val="-2"/>
          <w:sz w:val="20"/>
        </w:rPr>
        <w:t xml:space="preserve"> </w:t>
      </w:r>
      <w:r>
        <w:rPr>
          <w:sz w:val="20"/>
        </w:rPr>
        <w:t>zgodnie</w:t>
      </w:r>
      <w:r>
        <w:rPr>
          <w:spacing w:val="-3"/>
          <w:sz w:val="20"/>
        </w:rPr>
        <w:t xml:space="preserve"> </w:t>
      </w:r>
      <w:r>
        <w:rPr>
          <w:sz w:val="20"/>
        </w:rPr>
        <w:t>z</w:t>
      </w:r>
      <w:r>
        <w:rPr>
          <w:spacing w:val="-3"/>
          <w:sz w:val="20"/>
        </w:rPr>
        <w:t xml:space="preserve"> </w:t>
      </w:r>
      <w:r>
        <w:rPr>
          <w:sz w:val="20"/>
        </w:rPr>
        <w:t>PN-EN</w:t>
      </w:r>
      <w:r>
        <w:rPr>
          <w:spacing w:val="-3"/>
          <w:sz w:val="20"/>
        </w:rPr>
        <w:t xml:space="preserve"> </w:t>
      </w:r>
      <w:r>
        <w:rPr>
          <w:sz w:val="20"/>
        </w:rPr>
        <w:t>ISO</w:t>
      </w:r>
      <w:r>
        <w:rPr>
          <w:spacing w:val="-3"/>
          <w:sz w:val="20"/>
        </w:rPr>
        <w:t xml:space="preserve"> </w:t>
      </w:r>
      <w:r>
        <w:rPr>
          <w:sz w:val="20"/>
        </w:rPr>
        <w:t>9969: 8 kN/m2 (odpowiednik min 30,4 kN/m2 wg DIN 16961)</w:t>
      </w:r>
    </w:p>
    <w:p w14:paraId="402719FC" w14:textId="77777777" w:rsidR="00C96691" w:rsidRDefault="00B52EA6">
      <w:pPr>
        <w:pStyle w:val="Akapitzlist"/>
        <w:numPr>
          <w:ilvl w:val="0"/>
          <w:numId w:val="6"/>
        </w:numPr>
        <w:tabs>
          <w:tab w:val="left" w:pos="417"/>
          <w:tab w:val="left" w:pos="419"/>
        </w:tabs>
        <w:spacing w:before="1"/>
        <w:ind w:right="142"/>
        <w:rPr>
          <w:sz w:val="20"/>
        </w:rPr>
      </w:pPr>
      <w:r>
        <w:rPr>
          <w:sz w:val="20"/>
        </w:rPr>
        <w:t>Producent musi zapewniać możliwość wykonania losowych testów (na żądanie klienta) badania sztywności obwodowej dostarczanych rur.</w:t>
      </w:r>
    </w:p>
    <w:p w14:paraId="371CC02C" w14:textId="77777777" w:rsidR="00C96691" w:rsidRDefault="00B52EA6">
      <w:pPr>
        <w:pStyle w:val="Nagwek1"/>
        <w:numPr>
          <w:ilvl w:val="2"/>
          <w:numId w:val="7"/>
        </w:numPr>
        <w:tabs>
          <w:tab w:val="left" w:pos="636"/>
        </w:tabs>
        <w:spacing w:before="229"/>
        <w:ind w:left="636" w:hanging="500"/>
        <w:jc w:val="both"/>
      </w:pPr>
      <w:r>
        <w:t>Składowanie</w:t>
      </w:r>
      <w:r>
        <w:rPr>
          <w:spacing w:val="-11"/>
        </w:rPr>
        <w:t xml:space="preserve"> </w:t>
      </w:r>
      <w:r>
        <w:rPr>
          <w:spacing w:val="-2"/>
        </w:rPr>
        <w:t>materiałów</w:t>
      </w:r>
    </w:p>
    <w:p w14:paraId="650539D7" w14:textId="77777777" w:rsidR="00C96691" w:rsidRDefault="00B52EA6">
      <w:pPr>
        <w:pStyle w:val="Tekstpodstawowy"/>
        <w:ind w:right="146" w:firstLine="707"/>
        <w:jc w:val="both"/>
      </w:pPr>
      <w:r>
        <w:t xml:space="preserve">Rury oraz złączki i paski zaciskowe należy przechowywać tak, aby nie uległy mechanicznemu </w:t>
      </w:r>
      <w:r>
        <w:rPr>
          <w:spacing w:val="-2"/>
        </w:rPr>
        <w:t>uszkodzeniu.</w:t>
      </w:r>
    </w:p>
    <w:p w14:paraId="1488CF7D" w14:textId="77777777" w:rsidR="00C96691" w:rsidRDefault="00B52EA6">
      <w:pPr>
        <w:pStyle w:val="Tekstpodstawowy"/>
        <w:ind w:right="142" w:firstLine="707"/>
        <w:jc w:val="both"/>
      </w:pPr>
      <w:r>
        <w:t xml:space="preserve">Podłoże, na którym składuje się rury, musi być równe, umożliwiające spoczywanie rury na karbach na całej długości rury. Rury można składować warstwowo do wysokości max 3,2 m. Rury układane swobodnie zaleca się układać warstwami prostopadłymi względem siebie. Układanie można wykonywać z podpórkami drewnianymi lub metalowymi zapobiegającymi przemieszczaniu rur. Kształt podpórek musi być taki, aby nie występował zbyt </w:t>
      </w:r>
      <w:r>
        <w:lastRenderedPageBreak/>
        <w:t>duży nacisk na sąsiednie warstwy rur, mogący spowodować ich uszkodzenie. Okres składowania na wolnym powietrzu nie powinien przekraczać 2 lat.</w:t>
      </w:r>
    </w:p>
    <w:p w14:paraId="66EA0055" w14:textId="77777777" w:rsidR="00C96691" w:rsidRDefault="00B52EA6">
      <w:pPr>
        <w:pStyle w:val="Akapitzlist"/>
        <w:numPr>
          <w:ilvl w:val="0"/>
          <w:numId w:val="5"/>
        </w:numPr>
        <w:tabs>
          <w:tab w:val="left" w:pos="336"/>
        </w:tabs>
        <w:spacing w:before="228"/>
        <w:ind w:left="336" w:hanging="200"/>
        <w:rPr>
          <w:sz w:val="20"/>
        </w:rPr>
      </w:pPr>
      <w:r>
        <w:rPr>
          <w:spacing w:val="-2"/>
          <w:sz w:val="20"/>
        </w:rPr>
        <w:t>SPRZĘT</w:t>
      </w:r>
    </w:p>
    <w:p w14:paraId="3A1BA661" w14:textId="77777777" w:rsidR="00C96691" w:rsidRDefault="00B52EA6">
      <w:pPr>
        <w:pStyle w:val="Nagwek1"/>
        <w:numPr>
          <w:ilvl w:val="1"/>
          <w:numId w:val="5"/>
        </w:numPr>
        <w:tabs>
          <w:tab w:val="left" w:pos="486"/>
        </w:tabs>
        <w:spacing w:before="1"/>
        <w:ind w:left="486" w:hanging="350"/>
      </w:pPr>
      <w:r>
        <w:t>Ogólne</w:t>
      </w:r>
      <w:r>
        <w:rPr>
          <w:spacing w:val="-9"/>
        </w:rPr>
        <w:t xml:space="preserve"> </w:t>
      </w:r>
      <w:r>
        <w:t>wymagania</w:t>
      </w:r>
      <w:r>
        <w:rPr>
          <w:spacing w:val="-9"/>
        </w:rPr>
        <w:t xml:space="preserve"> </w:t>
      </w:r>
      <w:r>
        <w:t>dotyczące</w:t>
      </w:r>
      <w:r>
        <w:rPr>
          <w:spacing w:val="-8"/>
        </w:rPr>
        <w:t xml:space="preserve"> </w:t>
      </w:r>
      <w:r>
        <w:rPr>
          <w:spacing w:val="-2"/>
        </w:rPr>
        <w:t>sprzętu</w:t>
      </w:r>
    </w:p>
    <w:p w14:paraId="51CAA77C" w14:textId="77777777" w:rsidR="00C96691" w:rsidRDefault="00B52EA6">
      <w:pPr>
        <w:pStyle w:val="Tekstpodstawowy"/>
        <w:ind w:left="844"/>
      </w:pPr>
      <w:r>
        <w:t>Ogólne</w:t>
      </w:r>
      <w:r>
        <w:rPr>
          <w:spacing w:val="-6"/>
        </w:rPr>
        <w:t xml:space="preserve"> </w:t>
      </w:r>
      <w:r>
        <w:t>wymagania</w:t>
      </w:r>
      <w:r>
        <w:rPr>
          <w:spacing w:val="-6"/>
        </w:rPr>
        <w:t xml:space="preserve"> </w:t>
      </w:r>
      <w:r>
        <w:t>dotyczące</w:t>
      </w:r>
      <w:r>
        <w:rPr>
          <w:spacing w:val="-7"/>
        </w:rPr>
        <w:t xml:space="preserve"> </w:t>
      </w:r>
      <w:r>
        <w:t>sprzętu</w:t>
      </w:r>
      <w:r>
        <w:rPr>
          <w:spacing w:val="-5"/>
        </w:rPr>
        <w:t xml:space="preserve"> </w:t>
      </w:r>
      <w:r>
        <w:t>podano</w:t>
      </w:r>
      <w:r>
        <w:rPr>
          <w:spacing w:val="-5"/>
        </w:rPr>
        <w:t xml:space="preserve"> </w:t>
      </w:r>
      <w:r>
        <w:t>w</w:t>
      </w:r>
      <w:r>
        <w:rPr>
          <w:spacing w:val="-6"/>
        </w:rPr>
        <w:t xml:space="preserve"> </w:t>
      </w:r>
      <w:r>
        <w:t>OST</w:t>
      </w:r>
      <w:r>
        <w:rPr>
          <w:spacing w:val="-5"/>
        </w:rPr>
        <w:t xml:space="preserve"> </w:t>
      </w:r>
      <w:r>
        <w:t>D-M-00.00.00</w:t>
      </w:r>
      <w:r>
        <w:rPr>
          <w:spacing w:val="-5"/>
        </w:rPr>
        <w:t xml:space="preserve"> </w:t>
      </w:r>
      <w:r>
        <w:t>„Wymagania</w:t>
      </w:r>
      <w:r>
        <w:rPr>
          <w:spacing w:val="-4"/>
        </w:rPr>
        <w:t xml:space="preserve"> </w:t>
      </w:r>
      <w:r>
        <w:t>ogólne”</w:t>
      </w:r>
      <w:r>
        <w:rPr>
          <w:spacing w:val="-6"/>
        </w:rPr>
        <w:t xml:space="preserve"> </w:t>
      </w:r>
      <w:r>
        <w:t>pkt</w:t>
      </w:r>
      <w:r>
        <w:rPr>
          <w:spacing w:val="-6"/>
        </w:rPr>
        <w:t xml:space="preserve"> </w:t>
      </w:r>
      <w:r>
        <w:rPr>
          <w:spacing w:val="-5"/>
        </w:rPr>
        <w:t>3.</w:t>
      </w:r>
    </w:p>
    <w:p w14:paraId="66882E7D" w14:textId="77777777" w:rsidR="00C96691" w:rsidRDefault="00B52EA6">
      <w:pPr>
        <w:pStyle w:val="Nagwek1"/>
        <w:numPr>
          <w:ilvl w:val="1"/>
          <w:numId w:val="5"/>
        </w:numPr>
        <w:tabs>
          <w:tab w:val="left" w:pos="486"/>
        </w:tabs>
        <w:spacing w:before="1"/>
        <w:ind w:left="486" w:hanging="350"/>
      </w:pPr>
      <w:r>
        <w:t>Sprzęt</w:t>
      </w:r>
      <w:r>
        <w:rPr>
          <w:spacing w:val="-8"/>
        </w:rPr>
        <w:t xml:space="preserve"> </w:t>
      </w:r>
      <w:r>
        <w:t>do</w:t>
      </w:r>
      <w:r>
        <w:rPr>
          <w:spacing w:val="-6"/>
        </w:rPr>
        <w:t xml:space="preserve"> </w:t>
      </w:r>
      <w:r>
        <w:t>wykonania</w:t>
      </w:r>
      <w:r>
        <w:rPr>
          <w:spacing w:val="-5"/>
        </w:rPr>
        <w:t xml:space="preserve"> </w:t>
      </w:r>
      <w:r>
        <w:rPr>
          <w:spacing w:val="-4"/>
        </w:rPr>
        <w:t>robót</w:t>
      </w:r>
    </w:p>
    <w:p w14:paraId="116C6793" w14:textId="77777777" w:rsidR="00C96691" w:rsidRDefault="00C96691">
      <w:pPr>
        <w:pStyle w:val="Tekstpodstawowy"/>
        <w:ind w:left="0"/>
        <w:rPr>
          <w:b/>
        </w:rPr>
      </w:pPr>
    </w:p>
    <w:p w14:paraId="06CE370A" w14:textId="77777777" w:rsidR="00C96691" w:rsidRDefault="00B52EA6">
      <w:pPr>
        <w:pStyle w:val="Tekstpodstawowy"/>
        <w:ind w:firstLine="808"/>
      </w:pPr>
      <w:r>
        <w:t>Przy</w:t>
      </w:r>
      <w:r>
        <w:rPr>
          <w:spacing w:val="23"/>
        </w:rPr>
        <w:t xml:space="preserve"> </w:t>
      </w:r>
      <w:r>
        <w:t>wykonywaniu</w:t>
      </w:r>
      <w:r>
        <w:rPr>
          <w:spacing w:val="23"/>
        </w:rPr>
        <w:t xml:space="preserve"> </w:t>
      </w:r>
      <w:r>
        <w:t>robót Wykonawca w zależności od potrzeb,</w:t>
      </w:r>
      <w:r>
        <w:rPr>
          <w:spacing w:val="23"/>
        </w:rPr>
        <w:t xml:space="preserve"> </w:t>
      </w:r>
      <w:r>
        <w:t>powinien</w:t>
      </w:r>
      <w:r>
        <w:rPr>
          <w:spacing w:val="23"/>
        </w:rPr>
        <w:t xml:space="preserve"> </w:t>
      </w:r>
      <w:r>
        <w:t>wykazać</w:t>
      </w:r>
      <w:r>
        <w:rPr>
          <w:spacing w:val="23"/>
        </w:rPr>
        <w:t xml:space="preserve"> </w:t>
      </w:r>
      <w:r>
        <w:t>się możliwością korzystania ze sprzętu dostosowanego do przyjętej metody robót, jak np.:</w:t>
      </w:r>
    </w:p>
    <w:p w14:paraId="30223CCC" w14:textId="77777777" w:rsidR="00C96691" w:rsidRDefault="00B52EA6">
      <w:pPr>
        <w:pStyle w:val="Akapitzlist"/>
        <w:numPr>
          <w:ilvl w:val="2"/>
          <w:numId w:val="5"/>
        </w:numPr>
        <w:tabs>
          <w:tab w:val="left" w:pos="477"/>
        </w:tabs>
        <w:spacing w:line="228" w:lineRule="exact"/>
        <w:rPr>
          <w:sz w:val="20"/>
        </w:rPr>
      </w:pPr>
      <w:r>
        <w:rPr>
          <w:sz w:val="20"/>
        </w:rPr>
        <w:t>koparką</w:t>
      </w:r>
      <w:r>
        <w:rPr>
          <w:spacing w:val="-6"/>
          <w:sz w:val="20"/>
        </w:rPr>
        <w:t xml:space="preserve"> </w:t>
      </w:r>
      <w:r>
        <w:rPr>
          <w:sz w:val="20"/>
        </w:rPr>
        <w:t>chwytakową</w:t>
      </w:r>
      <w:r>
        <w:rPr>
          <w:spacing w:val="-5"/>
          <w:sz w:val="20"/>
        </w:rPr>
        <w:t xml:space="preserve"> </w:t>
      </w:r>
      <w:r>
        <w:rPr>
          <w:sz w:val="20"/>
        </w:rPr>
        <w:t>na</w:t>
      </w:r>
      <w:r>
        <w:rPr>
          <w:spacing w:val="-7"/>
          <w:sz w:val="20"/>
        </w:rPr>
        <w:t xml:space="preserve"> </w:t>
      </w:r>
      <w:r>
        <w:rPr>
          <w:sz w:val="20"/>
        </w:rPr>
        <w:t>podwoziu</w:t>
      </w:r>
      <w:r>
        <w:rPr>
          <w:spacing w:val="-4"/>
          <w:sz w:val="20"/>
        </w:rPr>
        <w:t xml:space="preserve"> </w:t>
      </w:r>
      <w:r>
        <w:rPr>
          <w:sz w:val="20"/>
        </w:rPr>
        <w:t>gąsienicowym</w:t>
      </w:r>
      <w:r>
        <w:rPr>
          <w:spacing w:val="-7"/>
          <w:sz w:val="20"/>
        </w:rPr>
        <w:t xml:space="preserve"> </w:t>
      </w:r>
      <w:r>
        <w:rPr>
          <w:sz w:val="20"/>
        </w:rPr>
        <w:t>o</w:t>
      </w:r>
      <w:r>
        <w:rPr>
          <w:spacing w:val="-4"/>
          <w:sz w:val="20"/>
        </w:rPr>
        <w:t xml:space="preserve"> </w:t>
      </w:r>
      <w:r>
        <w:rPr>
          <w:sz w:val="20"/>
        </w:rPr>
        <w:t>pojemności</w:t>
      </w:r>
      <w:r>
        <w:rPr>
          <w:spacing w:val="-5"/>
          <w:sz w:val="20"/>
        </w:rPr>
        <w:t xml:space="preserve"> </w:t>
      </w:r>
      <w:r>
        <w:rPr>
          <w:sz w:val="20"/>
        </w:rPr>
        <w:t>łyżki</w:t>
      </w:r>
      <w:r>
        <w:rPr>
          <w:spacing w:val="-6"/>
          <w:sz w:val="20"/>
        </w:rPr>
        <w:t xml:space="preserve"> </w:t>
      </w:r>
      <w:r>
        <w:rPr>
          <w:sz w:val="20"/>
        </w:rPr>
        <w:t>0,4</w:t>
      </w:r>
      <w:r>
        <w:rPr>
          <w:spacing w:val="-4"/>
          <w:sz w:val="20"/>
        </w:rPr>
        <w:t xml:space="preserve"> </w:t>
      </w:r>
      <w:r>
        <w:rPr>
          <w:spacing w:val="-5"/>
          <w:sz w:val="20"/>
        </w:rPr>
        <w:t>m</w:t>
      </w:r>
      <w:r>
        <w:rPr>
          <w:spacing w:val="-5"/>
          <w:sz w:val="20"/>
          <w:vertAlign w:val="superscript"/>
        </w:rPr>
        <w:t>3</w:t>
      </w:r>
      <w:r>
        <w:rPr>
          <w:spacing w:val="-5"/>
          <w:sz w:val="20"/>
        </w:rPr>
        <w:t>,</w:t>
      </w:r>
    </w:p>
    <w:p w14:paraId="2C83207F" w14:textId="77777777" w:rsidR="00C96691" w:rsidRDefault="00B52EA6">
      <w:pPr>
        <w:pStyle w:val="Akapitzlist"/>
        <w:numPr>
          <w:ilvl w:val="2"/>
          <w:numId w:val="5"/>
        </w:numPr>
        <w:tabs>
          <w:tab w:val="left" w:pos="477"/>
        </w:tabs>
        <w:spacing w:before="1"/>
        <w:rPr>
          <w:sz w:val="20"/>
        </w:rPr>
      </w:pPr>
      <w:r>
        <w:rPr>
          <w:sz w:val="20"/>
        </w:rPr>
        <w:t>ubijakiem</w:t>
      </w:r>
      <w:r>
        <w:rPr>
          <w:spacing w:val="-6"/>
          <w:sz w:val="20"/>
        </w:rPr>
        <w:t xml:space="preserve"> </w:t>
      </w:r>
      <w:r>
        <w:rPr>
          <w:sz w:val="20"/>
        </w:rPr>
        <w:t>spalinowym,</w:t>
      </w:r>
      <w:r>
        <w:rPr>
          <w:spacing w:val="-6"/>
          <w:sz w:val="20"/>
        </w:rPr>
        <w:t xml:space="preserve"> </w:t>
      </w:r>
      <w:r>
        <w:rPr>
          <w:sz w:val="20"/>
        </w:rPr>
        <w:t>płytą</w:t>
      </w:r>
      <w:r>
        <w:rPr>
          <w:spacing w:val="-9"/>
          <w:sz w:val="20"/>
        </w:rPr>
        <w:t xml:space="preserve"> </w:t>
      </w:r>
      <w:r>
        <w:rPr>
          <w:sz w:val="20"/>
        </w:rPr>
        <w:t>wibracyjną,</w:t>
      </w:r>
      <w:r>
        <w:rPr>
          <w:spacing w:val="-5"/>
          <w:sz w:val="20"/>
        </w:rPr>
        <w:t xml:space="preserve"> </w:t>
      </w:r>
      <w:r>
        <w:rPr>
          <w:sz w:val="20"/>
        </w:rPr>
        <w:t>walcem</w:t>
      </w:r>
      <w:r>
        <w:rPr>
          <w:spacing w:val="-6"/>
          <w:sz w:val="20"/>
        </w:rPr>
        <w:t xml:space="preserve"> </w:t>
      </w:r>
      <w:r>
        <w:rPr>
          <w:sz w:val="20"/>
        </w:rPr>
        <w:t>lub</w:t>
      </w:r>
      <w:r>
        <w:rPr>
          <w:spacing w:val="-5"/>
          <w:sz w:val="20"/>
        </w:rPr>
        <w:t xml:space="preserve"> </w:t>
      </w:r>
      <w:r>
        <w:rPr>
          <w:sz w:val="20"/>
        </w:rPr>
        <w:t>innym</w:t>
      </w:r>
      <w:r>
        <w:rPr>
          <w:spacing w:val="-6"/>
          <w:sz w:val="20"/>
        </w:rPr>
        <w:t xml:space="preserve"> </w:t>
      </w:r>
      <w:r>
        <w:rPr>
          <w:sz w:val="20"/>
        </w:rPr>
        <w:t>sprzętem</w:t>
      </w:r>
      <w:r>
        <w:rPr>
          <w:spacing w:val="-5"/>
          <w:sz w:val="20"/>
        </w:rPr>
        <w:t xml:space="preserve"> </w:t>
      </w:r>
      <w:r>
        <w:rPr>
          <w:spacing w:val="-2"/>
          <w:sz w:val="20"/>
        </w:rPr>
        <w:t>zagęszczającym,</w:t>
      </w:r>
    </w:p>
    <w:p w14:paraId="3D827F6E" w14:textId="77777777" w:rsidR="00C96691" w:rsidRDefault="00B52EA6">
      <w:pPr>
        <w:pStyle w:val="Akapitzlist"/>
        <w:numPr>
          <w:ilvl w:val="2"/>
          <w:numId w:val="5"/>
        </w:numPr>
        <w:tabs>
          <w:tab w:val="left" w:pos="477"/>
        </w:tabs>
        <w:rPr>
          <w:sz w:val="20"/>
        </w:rPr>
      </w:pPr>
      <w:r>
        <w:rPr>
          <w:sz w:val="20"/>
        </w:rPr>
        <w:t>sprzętem</w:t>
      </w:r>
      <w:r>
        <w:rPr>
          <w:spacing w:val="-7"/>
          <w:sz w:val="20"/>
        </w:rPr>
        <w:t xml:space="preserve"> </w:t>
      </w:r>
      <w:r>
        <w:rPr>
          <w:spacing w:val="-2"/>
          <w:sz w:val="20"/>
        </w:rPr>
        <w:t>transportowym,</w:t>
      </w:r>
    </w:p>
    <w:p w14:paraId="525F69E3" w14:textId="77777777" w:rsidR="00C96691" w:rsidRDefault="00B52EA6">
      <w:pPr>
        <w:pStyle w:val="Akapitzlist"/>
        <w:numPr>
          <w:ilvl w:val="2"/>
          <w:numId w:val="5"/>
        </w:numPr>
        <w:tabs>
          <w:tab w:val="left" w:pos="477"/>
        </w:tabs>
        <w:spacing w:before="1"/>
        <w:ind w:right="145"/>
        <w:rPr>
          <w:sz w:val="20"/>
        </w:rPr>
      </w:pPr>
      <w:r>
        <w:rPr>
          <w:sz w:val="20"/>
        </w:rPr>
        <w:t>sprzętem do rozładunku rur, jak lekkim sprzętem dźwigowym, wózkami widłowymi (rozładunek może też być wykonywany ręcznie).</w:t>
      </w:r>
    </w:p>
    <w:p w14:paraId="316E1BE2" w14:textId="77777777" w:rsidR="00C96691" w:rsidRDefault="00B52EA6">
      <w:pPr>
        <w:pStyle w:val="Tekstpodstawowy"/>
      </w:pPr>
      <w:r>
        <w:t>Uwaga: W czasie rozładunku rur należy zwracać uwagę, żeby nie uszkodzić karbów, np. przez zbyt energiczne wyciąganie rur, co powoduje tarcie karbów o podłoże.</w:t>
      </w:r>
    </w:p>
    <w:p w14:paraId="68306E96" w14:textId="77777777" w:rsidR="00C96691" w:rsidRDefault="00B52EA6">
      <w:pPr>
        <w:pStyle w:val="Tekstpodstawowy"/>
        <w:ind w:firstLine="707"/>
      </w:pPr>
      <w:r>
        <w:t>Sprzęt powinien odpowiadać wymaganiom określonym w dokumentacji projektowej, ST, instrukcjach producentów lub propozycji Wykonawcy i powinien być zaakceptowany przez Inżyniera.</w:t>
      </w:r>
    </w:p>
    <w:p w14:paraId="250F6741" w14:textId="77777777" w:rsidR="00C96691" w:rsidRDefault="00B52EA6">
      <w:pPr>
        <w:pStyle w:val="Akapitzlist"/>
        <w:numPr>
          <w:ilvl w:val="0"/>
          <w:numId w:val="5"/>
        </w:numPr>
        <w:tabs>
          <w:tab w:val="left" w:pos="336"/>
        </w:tabs>
        <w:spacing w:before="228"/>
        <w:ind w:left="336" w:hanging="200"/>
        <w:rPr>
          <w:sz w:val="20"/>
        </w:rPr>
      </w:pPr>
      <w:r>
        <w:rPr>
          <w:spacing w:val="-2"/>
          <w:sz w:val="20"/>
        </w:rPr>
        <w:t>TRANSPORT</w:t>
      </w:r>
    </w:p>
    <w:p w14:paraId="5AF8FEA1" w14:textId="77777777" w:rsidR="00C96691" w:rsidRDefault="00B52EA6">
      <w:pPr>
        <w:pStyle w:val="Nagwek1"/>
        <w:numPr>
          <w:ilvl w:val="1"/>
          <w:numId w:val="5"/>
        </w:numPr>
        <w:tabs>
          <w:tab w:val="left" w:pos="486"/>
        </w:tabs>
        <w:spacing w:before="1"/>
        <w:ind w:left="486" w:hanging="350"/>
        <w:jc w:val="both"/>
      </w:pPr>
      <w:r>
        <w:t>Ogólne</w:t>
      </w:r>
      <w:r>
        <w:rPr>
          <w:spacing w:val="-9"/>
        </w:rPr>
        <w:t xml:space="preserve"> </w:t>
      </w:r>
      <w:r>
        <w:t>wymagania</w:t>
      </w:r>
      <w:r>
        <w:rPr>
          <w:spacing w:val="-9"/>
        </w:rPr>
        <w:t xml:space="preserve"> </w:t>
      </w:r>
      <w:r>
        <w:t>dotyczące</w:t>
      </w:r>
      <w:r>
        <w:rPr>
          <w:spacing w:val="-8"/>
        </w:rPr>
        <w:t xml:space="preserve"> </w:t>
      </w:r>
      <w:r>
        <w:rPr>
          <w:spacing w:val="-2"/>
        </w:rPr>
        <w:t>transportu</w:t>
      </w:r>
    </w:p>
    <w:p w14:paraId="1D4D5469" w14:textId="77777777" w:rsidR="00C96691" w:rsidRDefault="00B52EA6">
      <w:pPr>
        <w:pStyle w:val="Tekstpodstawowy"/>
        <w:ind w:left="844"/>
        <w:jc w:val="both"/>
      </w:pPr>
      <w:r>
        <w:t>Ogólne</w:t>
      </w:r>
      <w:r>
        <w:rPr>
          <w:spacing w:val="-6"/>
        </w:rPr>
        <w:t xml:space="preserve"> </w:t>
      </w:r>
      <w:r>
        <w:t>wymagania</w:t>
      </w:r>
      <w:r>
        <w:rPr>
          <w:spacing w:val="-5"/>
        </w:rPr>
        <w:t xml:space="preserve"> </w:t>
      </w:r>
      <w:r>
        <w:t>dotyczące</w:t>
      </w:r>
      <w:r>
        <w:rPr>
          <w:spacing w:val="-7"/>
        </w:rPr>
        <w:t xml:space="preserve"> </w:t>
      </w:r>
      <w:r>
        <w:t>transportu</w:t>
      </w:r>
      <w:r>
        <w:rPr>
          <w:spacing w:val="-7"/>
        </w:rPr>
        <w:t xml:space="preserve"> </w:t>
      </w:r>
      <w:r>
        <w:t>podano</w:t>
      </w:r>
      <w:r>
        <w:rPr>
          <w:spacing w:val="-4"/>
        </w:rPr>
        <w:t xml:space="preserve"> </w:t>
      </w:r>
      <w:r>
        <w:t>w</w:t>
      </w:r>
      <w:r>
        <w:rPr>
          <w:spacing w:val="-5"/>
        </w:rPr>
        <w:t xml:space="preserve"> </w:t>
      </w:r>
      <w:r>
        <w:t>OST</w:t>
      </w:r>
      <w:r>
        <w:rPr>
          <w:spacing w:val="-6"/>
        </w:rPr>
        <w:t xml:space="preserve"> </w:t>
      </w:r>
      <w:r>
        <w:t>D-M-00.00.00</w:t>
      </w:r>
      <w:r>
        <w:rPr>
          <w:spacing w:val="-6"/>
        </w:rPr>
        <w:t xml:space="preserve"> </w:t>
      </w:r>
      <w:r>
        <w:t>„Wymagania</w:t>
      </w:r>
      <w:r>
        <w:rPr>
          <w:spacing w:val="-7"/>
        </w:rPr>
        <w:t xml:space="preserve"> </w:t>
      </w:r>
      <w:r>
        <w:t>ogólne”</w:t>
      </w:r>
      <w:r>
        <w:rPr>
          <w:spacing w:val="-5"/>
        </w:rPr>
        <w:t xml:space="preserve"> </w:t>
      </w:r>
      <w:r>
        <w:t>pkt</w:t>
      </w:r>
      <w:r>
        <w:rPr>
          <w:spacing w:val="-8"/>
        </w:rPr>
        <w:t xml:space="preserve"> </w:t>
      </w:r>
      <w:r>
        <w:rPr>
          <w:spacing w:val="-5"/>
        </w:rPr>
        <w:t>4.</w:t>
      </w:r>
    </w:p>
    <w:p w14:paraId="3AAC0587" w14:textId="77777777" w:rsidR="00C96691" w:rsidRDefault="00B52EA6">
      <w:pPr>
        <w:pStyle w:val="Nagwek1"/>
        <w:numPr>
          <w:ilvl w:val="1"/>
          <w:numId w:val="5"/>
        </w:numPr>
        <w:tabs>
          <w:tab w:val="left" w:pos="486"/>
        </w:tabs>
        <w:ind w:left="486" w:hanging="350"/>
        <w:jc w:val="both"/>
      </w:pPr>
      <w:r>
        <w:t>Transport</w:t>
      </w:r>
      <w:r>
        <w:rPr>
          <w:spacing w:val="-11"/>
        </w:rPr>
        <w:t xml:space="preserve"> </w:t>
      </w:r>
      <w:r>
        <w:rPr>
          <w:spacing w:val="-2"/>
        </w:rPr>
        <w:t>materiałów</w:t>
      </w:r>
    </w:p>
    <w:p w14:paraId="745CED86" w14:textId="77777777" w:rsidR="00C96691" w:rsidRDefault="00B52EA6">
      <w:pPr>
        <w:pStyle w:val="Tekstpodstawowy"/>
        <w:spacing w:before="1"/>
        <w:ind w:right="142" w:firstLine="707"/>
        <w:jc w:val="both"/>
      </w:pPr>
      <w:r>
        <w:t>Materiały sypkie i drobne przedmioty można przewozić dowolnymi środkami transportu, w warunkach zabezpieczających je przed zanieczyszczeniem, zmieszaniem z innymi materiałami i nadmiernym</w:t>
      </w:r>
      <w:r>
        <w:rPr>
          <w:spacing w:val="40"/>
        </w:rPr>
        <w:t xml:space="preserve"> </w:t>
      </w:r>
      <w:r>
        <w:rPr>
          <w:spacing w:val="-2"/>
        </w:rPr>
        <w:t>zawilgoceniem.</w:t>
      </w:r>
    </w:p>
    <w:p w14:paraId="2C111395" w14:textId="77777777" w:rsidR="00C96691" w:rsidRDefault="00B52EA6">
      <w:pPr>
        <w:pStyle w:val="Tekstpodstawowy"/>
        <w:ind w:right="143" w:firstLine="707"/>
        <w:jc w:val="both"/>
      </w:pPr>
      <w:r>
        <w:t>Rury należy ułożyć równomiernie na całej powierzchni ładunkowej obok siebie i zabezpieczyć przed możliwością przesuwania się podczas transportu. Nie należy dopuścić, aby więcej niż 1 m rury wystawało poza obrys środka transportowego.</w:t>
      </w:r>
    </w:p>
    <w:p w14:paraId="2629162B" w14:textId="77777777" w:rsidR="00C96691" w:rsidRDefault="00B52EA6">
      <w:pPr>
        <w:pStyle w:val="Tekstpodstawowy"/>
        <w:ind w:right="132"/>
        <w:jc w:val="both"/>
      </w:pPr>
      <w:r>
        <w:t>Elementy można transportować po osiągnięciu przez beton co najmniej 80% wytrzymałości projektowej.</w:t>
      </w:r>
      <w:r>
        <w:rPr>
          <w:spacing w:val="40"/>
        </w:rPr>
        <w:t xml:space="preserve"> </w:t>
      </w:r>
      <w:r>
        <w:t>Podczas przestawiania elementów, ich transportu i ponownego ustawiania niedopuszczalne są uderzenia i wstrząsy mogące spowodować mechaniczne uszkodzenia krawędzi. Podczas podnoszenia prefabrykat powinien być zawieszony na wystających z niego hakach.</w:t>
      </w:r>
    </w:p>
    <w:p w14:paraId="11443DB3" w14:textId="77777777" w:rsidR="00C96691" w:rsidRDefault="00B52EA6">
      <w:pPr>
        <w:pStyle w:val="Tekstpodstawowy"/>
        <w:ind w:right="142" w:firstLine="707"/>
        <w:jc w:val="both"/>
      </w:pPr>
      <w:r>
        <w:t>Mieszankę betonową można przewozić mieszalnikami samochodowymi, z czasem transportu nie dłuższym niż 90 min przy temperaturze otoczenia +15°C, 70 min przy +20°C i 30 min przy +30°C.</w:t>
      </w:r>
    </w:p>
    <w:p w14:paraId="4A8967B0" w14:textId="77777777" w:rsidR="00C96691" w:rsidRDefault="00B52EA6">
      <w:pPr>
        <w:pStyle w:val="Akapitzlist"/>
        <w:numPr>
          <w:ilvl w:val="0"/>
          <w:numId w:val="5"/>
        </w:numPr>
        <w:tabs>
          <w:tab w:val="left" w:pos="336"/>
        </w:tabs>
        <w:spacing w:before="69"/>
        <w:ind w:left="336" w:hanging="200"/>
        <w:jc w:val="both"/>
        <w:rPr>
          <w:sz w:val="20"/>
        </w:rPr>
      </w:pPr>
      <w:r>
        <w:rPr>
          <w:spacing w:val="-2"/>
          <w:sz w:val="20"/>
        </w:rPr>
        <w:t>WYKONANIE</w:t>
      </w:r>
      <w:r>
        <w:rPr>
          <w:spacing w:val="2"/>
          <w:sz w:val="20"/>
        </w:rPr>
        <w:t xml:space="preserve"> </w:t>
      </w:r>
      <w:r>
        <w:rPr>
          <w:spacing w:val="-4"/>
          <w:sz w:val="20"/>
        </w:rPr>
        <w:t>ROBÓT</w:t>
      </w:r>
    </w:p>
    <w:p w14:paraId="145BAB13" w14:textId="77777777" w:rsidR="00C96691" w:rsidRDefault="00B52EA6">
      <w:pPr>
        <w:pStyle w:val="Nagwek1"/>
        <w:numPr>
          <w:ilvl w:val="1"/>
          <w:numId w:val="5"/>
        </w:numPr>
        <w:tabs>
          <w:tab w:val="left" w:pos="486"/>
        </w:tabs>
        <w:ind w:left="486" w:hanging="350"/>
        <w:jc w:val="both"/>
      </w:pPr>
      <w:r>
        <w:t>Ogólne</w:t>
      </w:r>
      <w:r>
        <w:rPr>
          <w:spacing w:val="-9"/>
        </w:rPr>
        <w:t xml:space="preserve"> </w:t>
      </w:r>
      <w:r>
        <w:t>zasady</w:t>
      </w:r>
      <w:r>
        <w:rPr>
          <w:spacing w:val="-7"/>
        </w:rPr>
        <w:t xml:space="preserve"> </w:t>
      </w:r>
      <w:r>
        <w:t>wykonania</w:t>
      </w:r>
      <w:r>
        <w:rPr>
          <w:spacing w:val="-7"/>
        </w:rPr>
        <w:t xml:space="preserve"> </w:t>
      </w:r>
      <w:r>
        <w:rPr>
          <w:spacing w:val="-2"/>
        </w:rPr>
        <w:t>robót</w:t>
      </w:r>
    </w:p>
    <w:p w14:paraId="1BBEC41B" w14:textId="77777777" w:rsidR="00C96691" w:rsidRDefault="00B52EA6">
      <w:pPr>
        <w:pStyle w:val="Tekstpodstawowy"/>
        <w:ind w:left="844"/>
        <w:jc w:val="both"/>
      </w:pPr>
      <w:r>
        <w:t>Ogólne</w:t>
      </w:r>
      <w:r>
        <w:rPr>
          <w:spacing w:val="-6"/>
        </w:rPr>
        <w:t xml:space="preserve"> </w:t>
      </w:r>
      <w:r>
        <w:t>zasady</w:t>
      </w:r>
      <w:r>
        <w:rPr>
          <w:spacing w:val="-4"/>
        </w:rPr>
        <w:t xml:space="preserve"> </w:t>
      </w:r>
      <w:r>
        <w:t>wykonania</w:t>
      </w:r>
      <w:r>
        <w:rPr>
          <w:spacing w:val="-6"/>
        </w:rPr>
        <w:t xml:space="preserve"> </w:t>
      </w:r>
      <w:r>
        <w:t>robót</w:t>
      </w:r>
      <w:r>
        <w:rPr>
          <w:spacing w:val="-6"/>
        </w:rPr>
        <w:t xml:space="preserve"> </w:t>
      </w:r>
      <w:r>
        <w:t>podano</w:t>
      </w:r>
      <w:r>
        <w:rPr>
          <w:spacing w:val="-4"/>
        </w:rPr>
        <w:t xml:space="preserve"> </w:t>
      </w:r>
      <w:r>
        <w:t>w</w:t>
      </w:r>
      <w:r>
        <w:rPr>
          <w:spacing w:val="-6"/>
        </w:rPr>
        <w:t xml:space="preserve"> </w:t>
      </w:r>
      <w:r>
        <w:t>OST</w:t>
      </w:r>
      <w:r>
        <w:rPr>
          <w:spacing w:val="-5"/>
        </w:rPr>
        <w:t xml:space="preserve"> </w:t>
      </w:r>
      <w:r>
        <w:t>D-M-00.00.00</w:t>
      </w:r>
      <w:r>
        <w:rPr>
          <w:spacing w:val="-4"/>
        </w:rPr>
        <w:t xml:space="preserve"> </w:t>
      </w:r>
      <w:r>
        <w:t>„Wymagania</w:t>
      </w:r>
      <w:r>
        <w:rPr>
          <w:spacing w:val="-8"/>
        </w:rPr>
        <w:t xml:space="preserve"> </w:t>
      </w:r>
      <w:r>
        <w:t>ogólne”</w:t>
      </w:r>
      <w:r>
        <w:rPr>
          <w:spacing w:val="-5"/>
        </w:rPr>
        <w:t xml:space="preserve"> </w:t>
      </w:r>
      <w:r>
        <w:t>pkt</w:t>
      </w:r>
      <w:r>
        <w:rPr>
          <w:spacing w:val="-8"/>
        </w:rPr>
        <w:t xml:space="preserve"> </w:t>
      </w:r>
      <w:r>
        <w:rPr>
          <w:spacing w:val="-5"/>
        </w:rPr>
        <w:t>5.</w:t>
      </w:r>
    </w:p>
    <w:p w14:paraId="00760F3D" w14:textId="77777777" w:rsidR="00C96691" w:rsidRDefault="00B52EA6">
      <w:pPr>
        <w:pStyle w:val="Tekstpodstawowy"/>
        <w:spacing w:before="1"/>
        <w:ind w:right="131"/>
        <w:jc w:val="both"/>
      </w:pPr>
      <w:r>
        <w:t>Wykonawca przedstawi Inżynierowi do akceptacji Projekt organizacji i harmonogram robot uwzględniający wszystkie warunki, w jakich będą wykonywane roboty. W projekcie tym winien się znaleźć Projekt Organizacji montażu wraz z uzasadnieniem dobranego sprzętu montażowego (dobór udźwigu i wysięgu dźwigu montażowego do ciężaru i położenia prefabrykatu).</w:t>
      </w:r>
    </w:p>
    <w:p w14:paraId="4C3338F4" w14:textId="77777777" w:rsidR="00C96691" w:rsidRDefault="00B52EA6">
      <w:pPr>
        <w:pStyle w:val="Nagwek1"/>
        <w:numPr>
          <w:ilvl w:val="1"/>
          <w:numId w:val="5"/>
        </w:numPr>
        <w:tabs>
          <w:tab w:val="left" w:pos="486"/>
        </w:tabs>
        <w:spacing w:line="229" w:lineRule="exact"/>
        <w:ind w:left="486" w:hanging="350"/>
        <w:jc w:val="both"/>
      </w:pPr>
      <w:r>
        <w:t>Zasady</w:t>
      </w:r>
      <w:r>
        <w:rPr>
          <w:spacing w:val="-10"/>
        </w:rPr>
        <w:t xml:space="preserve"> </w:t>
      </w:r>
      <w:r>
        <w:t>wykonywania</w:t>
      </w:r>
      <w:r>
        <w:rPr>
          <w:spacing w:val="-8"/>
        </w:rPr>
        <w:t xml:space="preserve"> </w:t>
      </w:r>
      <w:r>
        <w:rPr>
          <w:spacing w:val="-2"/>
        </w:rPr>
        <w:t>robót</w:t>
      </w:r>
    </w:p>
    <w:p w14:paraId="641CBF68" w14:textId="77777777" w:rsidR="00C96691" w:rsidRDefault="00B52EA6">
      <w:pPr>
        <w:pStyle w:val="Tekstpodstawowy"/>
        <w:ind w:right="137" w:firstLine="707"/>
        <w:jc w:val="both"/>
      </w:pPr>
      <w:r>
        <w:t>Sposób wykonania robót powinien być zgodny z dokumentacją projektową i ST. W przypadku braku wystarczających danych można korzystać z ustaleń podanych w niniejszej specyfikacji oraz z informacji podanych w załącznikach.</w:t>
      </w:r>
    </w:p>
    <w:p w14:paraId="7C091B07" w14:textId="0F455930" w:rsidR="00C96691" w:rsidRDefault="00B52EA6" w:rsidP="00AE3252">
      <w:pPr>
        <w:pStyle w:val="Tekstpodstawowy"/>
        <w:spacing w:line="229" w:lineRule="exact"/>
        <w:ind w:left="844"/>
        <w:jc w:val="both"/>
      </w:pPr>
      <w:r>
        <w:t>Podstawowe</w:t>
      </w:r>
      <w:r>
        <w:rPr>
          <w:spacing w:val="-6"/>
        </w:rPr>
        <w:t xml:space="preserve"> </w:t>
      </w:r>
      <w:r>
        <w:t>czynności</w:t>
      </w:r>
      <w:r>
        <w:rPr>
          <w:spacing w:val="-6"/>
        </w:rPr>
        <w:t xml:space="preserve"> </w:t>
      </w:r>
      <w:r>
        <w:t>przy</w:t>
      </w:r>
      <w:r>
        <w:rPr>
          <w:spacing w:val="-7"/>
        </w:rPr>
        <w:t xml:space="preserve"> </w:t>
      </w:r>
      <w:r>
        <w:t>wykonywaniu</w:t>
      </w:r>
      <w:r>
        <w:rPr>
          <w:spacing w:val="-5"/>
        </w:rPr>
        <w:t xml:space="preserve"> </w:t>
      </w:r>
      <w:r>
        <w:t>robót</w:t>
      </w:r>
      <w:r>
        <w:rPr>
          <w:spacing w:val="-9"/>
        </w:rPr>
        <w:t xml:space="preserve"> </w:t>
      </w:r>
      <w:r w:rsidR="00AE3252">
        <w:rPr>
          <w:spacing w:val="-9"/>
        </w:rPr>
        <w:t>zostały określone w przedmiarze robót.</w:t>
      </w:r>
    </w:p>
    <w:p w14:paraId="045ED47B" w14:textId="77777777" w:rsidR="00C96691" w:rsidRDefault="00B52EA6">
      <w:pPr>
        <w:pStyle w:val="Nagwek1"/>
        <w:numPr>
          <w:ilvl w:val="1"/>
          <w:numId w:val="5"/>
        </w:numPr>
        <w:tabs>
          <w:tab w:val="left" w:pos="486"/>
        </w:tabs>
        <w:spacing w:line="229" w:lineRule="exact"/>
        <w:ind w:left="486" w:hanging="350"/>
      </w:pPr>
      <w:r>
        <w:t>Roboty</w:t>
      </w:r>
      <w:r>
        <w:rPr>
          <w:spacing w:val="-7"/>
        </w:rPr>
        <w:t xml:space="preserve"> </w:t>
      </w:r>
      <w:r>
        <w:rPr>
          <w:spacing w:val="-2"/>
        </w:rPr>
        <w:t>przygotowawcze</w:t>
      </w:r>
    </w:p>
    <w:p w14:paraId="450A2CC1" w14:textId="7DE5069B" w:rsidR="00C96691" w:rsidRDefault="00B52EA6">
      <w:pPr>
        <w:pStyle w:val="Tekstpodstawowy"/>
        <w:tabs>
          <w:tab w:val="left" w:pos="7823"/>
        </w:tabs>
        <w:ind w:right="143" w:firstLine="707"/>
      </w:pPr>
      <w:r>
        <w:t>Przed</w:t>
      </w:r>
      <w:r>
        <w:rPr>
          <w:spacing w:val="40"/>
        </w:rPr>
        <w:t xml:space="preserve"> </w:t>
      </w:r>
      <w:r>
        <w:t>przystąpieniem</w:t>
      </w:r>
      <w:r>
        <w:rPr>
          <w:spacing w:val="40"/>
        </w:rPr>
        <w:t xml:space="preserve"> </w:t>
      </w:r>
      <w:r>
        <w:t>do</w:t>
      </w:r>
      <w:r>
        <w:rPr>
          <w:spacing w:val="40"/>
        </w:rPr>
        <w:t xml:space="preserve"> </w:t>
      </w:r>
      <w:r>
        <w:t>robót</w:t>
      </w:r>
      <w:r>
        <w:rPr>
          <w:spacing w:val="40"/>
        </w:rPr>
        <w:t xml:space="preserve"> </w:t>
      </w:r>
      <w:r>
        <w:t>należy,</w:t>
      </w:r>
      <w:r>
        <w:rPr>
          <w:spacing w:val="40"/>
        </w:rPr>
        <w:t xml:space="preserve"> </w:t>
      </w:r>
      <w:r>
        <w:t>na</w:t>
      </w:r>
      <w:r>
        <w:rPr>
          <w:spacing w:val="40"/>
        </w:rPr>
        <w:t xml:space="preserve"> </w:t>
      </w:r>
      <w:r>
        <w:t>podstawie</w:t>
      </w:r>
      <w:r>
        <w:rPr>
          <w:spacing w:val="40"/>
        </w:rPr>
        <w:t xml:space="preserve"> </w:t>
      </w:r>
      <w:r>
        <w:t>dokumentacji</w:t>
      </w:r>
      <w:r>
        <w:rPr>
          <w:spacing w:val="40"/>
        </w:rPr>
        <w:t xml:space="preserve"> </w:t>
      </w:r>
      <w:r>
        <w:t>projektowej,</w:t>
      </w:r>
      <w:r w:rsidR="00AE3252">
        <w:t xml:space="preserve"> </w:t>
      </w:r>
      <w:r>
        <w:t>ST</w:t>
      </w:r>
      <w:r>
        <w:rPr>
          <w:spacing w:val="31"/>
        </w:rPr>
        <w:t xml:space="preserve"> </w:t>
      </w:r>
      <w:r>
        <w:t>lub</w:t>
      </w:r>
      <w:r>
        <w:rPr>
          <w:spacing w:val="35"/>
        </w:rPr>
        <w:t xml:space="preserve"> </w:t>
      </w:r>
      <w:r>
        <w:t xml:space="preserve">wskazań </w:t>
      </w:r>
      <w:r>
        <w:rPr>
          <w:spacing w:val="-2"/>
        </w:rPr>
        <w:t>Inżyniera:</w:t>
      </w:r>
    </w:p>
    <w:p w14:paraId="3263B930" w14:textId="77777777" w:rsidR="00C96691" w:rsidRDefault="00B52EA6">
      <w:pPr>
        <w:pStyle w:val="Akapitzlist"/>
        <w:numPr>
          <w:ilvl w:val="0"/>
          <w:numId w:val="3"/>
        </w:numPr>
        <w:tabs>
          <w:tab w:val="left" w:pos="418"/>
        </w:tabs>
        <w:spacing w:line="245" w:lineRule="exact"/>
        <w:ind w:left="418" w:hanging="282"/>
        <w:rPr>
          <w:sz w:val="20"/>
        </w:rPr>
      </w:pPr>
      <w:r>
        <w:rPr>
          <w:sz w:val="20"/>
        </w:rPr>
        <w:t>ustalić</w:t>
      </w:r>
      <w:r>
        <w:rPr>
          <w:spacing w:val="-7"/>
          <w:sz w:val="20"/>
        </w:rPr>
        <w:t xml:space="preserve"> </w:t>
      </w:r>
      <w:r>
        <w:rPr>
          <w:sz w:val="20"/>
        </w:rPr>
        <w:t>lokalizację</w:t>
      </w:r>
      <w:r>
        <w:rPr>
          <w:spacing w:val="-6"/>
          <w:sz w:val="20"/>
        </w:rPr>
        <w:t xml:space="preserve"> </w:t>
      </w:r>
      <w:r>
        <w:rPr>
          <w:spacing w:val="-2"/>
          <w:sz w:val="20"/>
        </w:rPr>
        <w:t>robót,</w:t>
      </w:r>
    </w:p>
    <w:p w14:paraId="36C42E72" w14:textId="77777777" w:rsidR="00C96691" w:rsidRDefault="00B52EA6">
      <w:pPr>
        <w:pStyle w:val="Akapitzlist"/>
        <w:numPr>
          <w:ilvl w:val="0"/>
          <w:numId w:val="3"/>
        </w:numPr>
        <w:tabs>
          <w:tab w:val="left" w:pos="418"/>
        </w:tabs>
        <w:spacing w:line="245" w:lineRule="exact"/>
        <w:ind w:left="418" w:hanging="282"/>
        <w:rPr>
          <w:sz w:val="20"/>
        </w:rPr>
      </w:pPr>
      <w:r>
        <w:rPr>
          <w:sz w:val="20"/>
        </w:rPr>
        <w:t>ew.</w:t>
      </w:r>
      <w:r>
        <w:rPr>
          <w:spacing w:val="-5"/>
          <w:sz w:val="20"/>
        </w:rPr>
        <w:t xml:space="preserve"> </w:t>
      </w:r>
      <w:r>
        <w:rPr>
          <w:sz w:val="20"/>
        </w:rPr>
        <w:t>ustalić</w:t>
      </w:r>
      <w:r>
        <w:rPr>
          <w:spacing w:val="-5"/>
          <w:sz w:val="20"/>
        </w:rPr>
        <w:t xml:space="preserve"> </w:t>
      </w:r>
      <w:r>
        <w:rPr>
          <w:sz w:val="20"/>
        </w:rPr>
        <w:t>dane</w:t>
      </w:r>
      <w:r>
        <w:rPr>
          <w:spacing w:val="-5"/>
          <w:sz w:val="20"/>
        </w:rPr>
        <w:t xml:space="preserve"> </w:t>
      </w:r>
      <w:r>
        <w:rPr>
          <w:sz w:val="20"/>
        </w:rPr>
        <w:t>niezbędne</w:t>
      </w:r>
      <w:r>
        <w:rPr>
          <w:spacing w:val="-5"/>
          <w:sz w:val="20"/>
        </w:rPr>
        <w:t xml:space="preserve"> </w:t>
      </w:r>
      <w:r>
        <w:rPr>
          <w:sz w:val="20"/>
        </w:rPr>
        <w:t>do</w:t>
      </w:r>
      <w:r>
        <w:rPr>
          <w:spacing w:val="-6"/>
          <w:sz w:val="20"/>
        </w:rPr>
        <w:t xml:space="preserve"> </w:t>
      </w:r>
      <w:r>
        <w:rPr>
          <w:sz w:val="20"/>
        </w:rPr>
        <w:t>szczegółowego</w:t>
      </w:r>
      <w:r>
        <w:rPr>
          <w:spacing w:val="-5"/>
          <w:sz w:val="20"/>
        </w:rPr>
        <w:t xml:space="preserve"> </w:t>
      </w:r>
      <w:r>
        <w:rPr>
          <w:sz w:val="20"/>
        </w:rPr>
        <w:t>wytyczenia</w:t>
      </w:r>
      <w:r>
        <w:rPr>
          <w:spacing w:val="-5"/>
          <w:sz w:val="20"/>
        </w:rPr>
        <w:t xml:space="preserve"> </w:t>
      </w:r>
      <w:r>
        <w:rPr>
          <w:sz w:val="20"/>
        </w:rPr>
        <w:t>robót</w:t>
      </w:r>
      <w:r>
        <w:rPr>
          <w:spacing w:val="-6"/>
          <w:sz w:val="20"/>
        </w:rPr>
        <w:t xml:space="preserve"> </w:t>
      </w:r>
      <w:r>
        <w:rPr>
          <w:sz w:val="20"/>
        </w:rPr>
        <w:t>oraz</w:t>
      </w:r>
      <w:r>
        <w:rPr>
          <w:spacing w:val="-7"/>
          <w:sz w:val="20"/>
        </w:rPr>
        <w:t xml:space="preserve"> </w:t>
      </w:r>
      <w:r>
        <w:rPr>
          <w:sz w:val="20"/>
        </w:rPr>
        <w:t>ustalenia</w:t>
      </w:r>
      <w:r>
        <w:rPr>
          <w:spacing w:val="-5"/>
          <w:sz w:val="20"/>
        </w:rPr>
        <w:t xml:space="preserve"> </w:t>
      </w:r>
      <w:r>
        <w:rPr>
          <w:sz w:val="20"/>
        </w:rPr>
        <w:t>danych</w:t>
      </w:r>
      <w:r>
        <w:rPr>
          <w:spacing w:val="-4"/>
          <w:sz w:val="20"/>
        </w:rPr>
        <w:t xml:space="preserve"> </w:t>
      </w:r>
      <w:r>
        <w:rPr>
          <w:spacing w:val="-2"/>
          <w:sz w:val="20"/>
        </w:rPr>
        <w:t>wysokościowych,</w:t>
      </w:r>
    </w:p>
    <w:p w14:paraId="1F36943F" w14:textId="77777777" w:rsidR="00C96691" w:rsidRDefault="00B52EA6">
      <w:pPr>
        <w:pStyle w:val="Akapitzlist"/>
        <w:numPr>
          <w:ilvl w:val="0"/>
          <w:numId w:val="3"/>
        </w:numPr>
        <w:tabs>
          <w:tab w:val="left" w:pos="418"/>
        </w:tabs>
        <w:spacing w:line="244" w:lineRule="exact"/>
        <w:ind w:left="418" w:hanging="282"/>
        <w:rPr>
          <w:sz w:val="20"/>
        </w:rPr>
      </w:pPr>
      <w:r>
        <w:rPr>
          <w:sz w:val="20"/>
        </w:rPr>
        <w:t>usunąć</w:t>
      </w:r>
      <w:r>
        <w:rPr>
          <w:spacing w:val="-6"/>
          <w:sz w:val="20"/>
        </w:rPr>
        <w:t xml:space="preserve"> </w:t>
      </w:r>
      <w:r>
        <w:rPr>
          <w:sz w:val="20"/>
        </w:rPr>
        <w:t>przeszkody,</w:t>
      </w:r>
      <w:r>
        <w:rPr>
          <w:spacing w:val="-7"/>
          <w:sz w:val="20"/>
        </w:rPr>
        <w:t xml:space="preserve"> </w:t>
      </w:r>
      <w:r>
        <w:rPr>
          <w:sz w:val="20"/>
        </w:rPr>
        <w:t>np.</w:t>
      </w:r>
      <w:r>
        <w:rPr>
          <w:spacing w:val="-7"/>
          <w:sz w:val="20"/>
        </w:rPr>
        <w:t xml:space="preserve"> </w:t>
      </w:r>
      <w:r>
        <w:rPr>
          <w:sz w:val="20"/>
        </w:rPr>
        <w:t>drzewa,</w:t>
      </w:r>
      <w:r>
        <w:rPr>
          <w:spacing w:val="-4"/>
          <w:sz w:val="20"/>
        </w:rPr>
        <w:t xml:space="preserve"> </w:t>
      </w:r>
      <w:r>
        <w:rPr>
          <w:sz w:val="20"/>
        </w:rPr>
        <w:t>krzaki,</w:t>
      </w:r>
      <w:r>
        <w:rPr>
          <w:spacing w:val="-7"/>
          <w:sz w:val="20"/>
        </w:rPr>
        <w:t xml:space="preserve"> </w:t>
      </w:r>
      <w:r>
        <w:rPr>
          <w:sz w:val="20"/>
        </w:rPr>
        <w:t>obiekty,</w:t>
      </w:r>
      <w:r>
        <w:rPr>
          <w:spacing w:val="-6"/>
          <w:sz w:val="20"/>
        </w:rPr>
        <w:t xml:space="preserve"> </w:t>
      </w:r>
      <w:r>
        <w:rPr>
          <w:sz w:val="20"/>
        </w:rPr>
        <w:t>elementy</w:t>
      </w:r>
      <w:r>
        <w:rPr>
          <w:spacing w:val="-7"/>
          <w:sz w:val="20"/>
        </w:rPr>
        <w:t xml:space="preserve"> </w:t>
      </w:r>
      <w:r>
        <w:rPr>
          <w:sz w:val="20"/>
        </w:rPr>
        <w:t>dróg,</w:t>
      </w:r>
      <w:r>
        <w:rPr>
          <w:spacing w:val="-5"/>
          <w:sz w:val="20"/>
        </w:rPr>
        <w:t xml:space="preserve"> </w:t>
      </w:r>
      <w:r>
        <w:rPr>
          <w:sz w:val="20"/>
        </w:rPr>
        <w:t>ogrodzeń</w:t>
      </w:r>
      <w:r>
        <w:rPr>
          <w:spacing w:val="-4"/>
          <w:sz w:val="20"/>
        </w:rPr>
        <w:t xml:space="preserve"> </w:t>
      </w:r>
      <w:r>
        <w:rPr>
          <w:spacing w:val="-2"/>
          <w:sz w:val="20"/>
        </w:rPr>
        <w:t>itd.,</w:t>
      </w:r>
    </w:p>
    <w:p w14:paraId="0BE1FDA5" w14:textId="77777777" w:rsidR="00C96691" w:rsidRDefault="00B52EA6">
      <w:pPr>
        <w:pStyle w:val="Akapitzlist"/>
        <w:numPr>
          <w:ilvl w:val="0"/>
          <w:numId w:val="3"/>
        </w:numPr>
        <w:tabs>
          <w:tab w:val="left" w:pos="418"/>
        </w:tabs>
        <w:spacing w:line="244" w:lineRule="exact"/>
        <w:ind w:left="418" w:hanging="282"/>
        <w:rPr>
          <w:sz w:val="20"/>
        </w:rPr>
      </w:pPr>
      <w:r>
        <w:rPr>
          <w:sz w:val="20"/>
        </w:rPr>
        <w:t>ew.</w:t>
      </w:r>
      <w:r>
        <w:rPr>
          <w:spacing w:val="-4"/>
          <w:sz w:val="20"/>
        </w:rPr>
        <w:t xml:space="preserve"> </w:t>
      </w:r>
      <w:r>
        <w:rPr>
          <w:sz w:val="20"/>
        </w:rPr>
        <w:t>odwodnić</w:t>
      </w:r>
      <w:r>
        <w:rPr>
          <w:spacing w:val="-5"/>
          <w:sz w:val="20"/>
        </w:rPr>
        <w:t xml:space="preserve"> </w:t>
      </w:r>
      <w:r>
        <w:rPr>
          <w:sz w:val="20"/>
        </w:rPr>
        <w:t>teren</w:t>
      </w:r>
      <w:r>
        <w:rPr>
          <w:spacing w:val="-5"/>
          <w:sz w:val="20"/>
        </w:rPr>
        <w:t xml:space="preserve"> </w:t>
      </w:r>
      <w:r>
        <w:rPr>
          <w:sz w:val="20"/>
        </w:rPr>
        <w:t>budowy</w:t>
      </w:r>
      <w:r>
        <w:rPr>
          <w:spacing w:val="-5"/>
          <w:sz w:val="20"/>
        </w:rPr>
        <w:t xml:space="preserve"> </w:t>
      </w:r>
      <w:r>
        <w:rPr>
          <w:sz w:val="20"/>
        </w:rPr>
        <w:t>w</w:t>
      </w:r>
      <w:r>
        <w:rPr>
          <w:spacing w:val="-5"/>
          <w:sz w:val="20"/>
        </w:rPr>
        <w:t xml:space="preserve"> </w:t>
      </w:r>
      <w:r>
        <w:rPr>
          <w:sz w:val="20"/>
        </w:rPr>
        <w:t>zakresie</w:t>
      </w:r>
      <w:r>
        <w:rPr>
          <w:spacing w:val="-5"/>
          <w:sz w:val="20"/>
        </w:rPr>
        <w:t xml:space="preserve"> </w:t>
      </w:r>
      <w:r>
        <w:rPr>
          <w:sz w:val="20"/>
        </w:rPr>
        <w:t>uzgodnionym</w:t>
      </w:r>
      <w:r>
        <w:rPr>
          <w:spacing w:val="-4"/>
          <w:sz w:val="20"/>
        </w:rPr>
        <w:t xml:space="preserve"> </w:t>
      </w:r>
      <w:r>
        <w:rPr>
          <w:sz w:val="20"/>
        </w:rPr>
        <w:t>z</w:t>
      </w:r>
      <w:r>
        <w:rPr>
          <w:spacing w:val="-5"/>
          <w:sz w:val="20"/>
        </w:rPr>
        <w:t xml:space="preserve"> </w:t>
      </w:r>
      <w:r>
        <w:rPr>
          <w:spacing w:val="-2"/>
          <w:sz w:val="20"/>
        </w:rPr>
        <w:t>Inżynierem,</w:t>
      </w:r>
    </w:p>
    <w:p w14:paraId="77CC64BA" w14:textId="77777777" w:rsidR="00C96691" w:rsidRDefault="00B52EA6">
      <w:pPr>
        <w:pStyle w:val="Nagwek1"/>
        <w:numPr>
          <w:ilvl w:val="1"/>
          <w:numId w:val="5"/>
        </w:numPr>
        <w:tabs>
          <w:tab w:val="left" w:pos="486"/>
        </w:tabs>
        <w:ind w:left="486" w:hanging="350"/>
      </w:pPr>
      <w:r>
        <w:t>Wykonanie</w:t>
      </w:r>
      <w:r>
        <w:rPr>
          <w:spacing w:val="-11"/>
        </w:rPr>
        <w:t xml:space="preserve"> </w:t>
      </w:r>
      <w:r>
        <w:rPr>
          <w:spacing w:val="-2"/>
        </w:rPr>
        <w:t>wykopów</w:t>
      </w:r>
    </w:p>
    <w:p w14:paraId="77411FD7" w14:textId="77777777" w:rsidR="00C96691" w:rsidRDefault="00B52EA6">
      <w:pPr>
        <w:pStyle w:val="Tekstpodstawowy"/>
        <w:ind w:right="145" w:firstLine="707"/>
      </w:pPr>
      <w:r>
        <w:t>Metoda wykonywania robot ziemnych w wykopach pod przepusty powinna być dobrana w zależności od wielkości robot, głębokości wykopu, rodzaju gruntu oraz posiadanego sprzętu.</w:t>
      </w:r>
    </w:p>
    <w:p w14:paraId="186F6714" w14:textId="0DBC0F94" w:rsidR="00C96691" w:rsidRDefault="00B52EA6">
      <w:pPr>
        <w:pStyle w:val="Tekstpodstawowy"/>
        <w:spacing w:before="1"/>
        <w:ind w:right="134"/>
        <w:jc w:val="both"/>
      </w:pPr>
      <w:r>
        <w:t>Przy mechanicznym wykonywaniu wykopu powinna być pozostawiona niedobrana warstwa gruntu o grubości</w:t>
      </w:r>
      <w:r>
        <w:rPr>
          <w:spacing w:val="40"/>
        </w:rPr>
        <w:t xml:space="preserve"> </w:t>
      </w:r>
      <w:r>
        <w:t xml:space="preserve">co najmniej 20 cm od projektowanego dna wykopu. Warstwa ta powinna być usunięta ręcznie bezpośrednio przed wykonaniem </w:t>
      </w:r>
      <w:r w:rsidR="00AE3252">
        <w:t>elementów</w:t>
      </w:r>
      <w:r>
        <w:t xml:space="preserve"> fundamentu. Dno wykopu należy zagęścić do osiągnięcia wskaźnika</w:t>
      </w:r>
      <w:r>
        <w:rPr>
          <w:spacing w:val="40"/>
        </w:rPr>
        <w:t xml:space="preserve"> </w:t>
      </w:r>
      <w:r>
        <w:t xml:space="preserve">zagęszczenia podłoża ≥ 1,00. Wykopy powinny być wykonane w takim okresie, aby po ich zakończeniu można było przystąpić natychmiast do wykonania przewidzianych robot i szybko zlikwidować wykopy przez ich </w:t>
      </w:r>
      <w:r>
        <w:rPr>
          <w:spacing w:val="-2"/>
        </w:rPr>
        <w:t>zasypanie.</w:t>
      </w:r>
    </w:p>
    <w:p w14:paraId="04D23A5E" w14:textId="77777777" w:rsidR="00C96691" w:rsidRDefault="00B52EA6">
      <w:pPr>
        <w:pStyle w:val="Tekstpodstawowy"/>
        <w:spacing w:before="1"/>
        <w:ind w:left="844"/>
        <w:jc w:val="both"/>
        <w:rPr>
          <w:spacing w:val="-5"/>
        </w:rPr>
      </w:pPr>
      <w:r>
        <w:t>Dno</w:t>
      </w:r>
      <w:r>
        <w:rPr>
          <w:spacing w:val="-3"/>
        </w:rPr>
        <w:t xml:space="preserve"> </w:t>
      </w:r>
      <w:r>
        <w:t>wykopu</w:t>
      </w:r>
      <w:r>
        <w:rPr>
          <w:spacing w:val="-5"/>
        </w:rPr>
        <w:t xml:space="preserve"> </w:t>
      </w:r>
      <w:r>
        <w:t>powinno</w:t>
      </w:r>
      <w:r>
        <w:rPr>
          <w:spacing w:val="-3"/>
        </w:rPr>
        <w:t xml:space="preserve"> </w:t>
      </w:r>
      <w:r>
        <w:t>być</w:t>
      </w:r>
      <w:r>
        <w:rPr>
          <w:spacing w:val="-6"/>
        </w:rPr>
        <w:t xml:space="preserve"> </w:t>
      </w:r>
      <w:r>
        <w:t>wyrównane</w:t>
      </w:r>
      <w:r>
        <w:rPr>
          <w:spacing w:val="-4"/>
        </w:rPr>
        <w:t xml:space="preserve"> </w:t>
      </w:r>
      <w:r>
        <w:t>z</w:t>
      </w:r>
      <w:r>
        <w:rPr>
          <w:spacing w:val="-6"/>
        </w:rPr>
        <w:t xml:space="preserve"> </w:t>
      </w:r>
      <w:r>
        <w:t>dokładnością</w:t>
      </w:r>
      <w:r>
        <w:rPr>
          <w:spacing w:val="-3"/>
        </w:rPr>
        <w:t xml:space="preserve"> </w:t>
      </w:r>
      <w:r>
        <w:t>co</w:t>
      </w:r>
      <w:r>
        <w:rPr>
          <w:spacing w:val="-5"/>
        </w:rPr>
        <w:t xml:space="preserve"> </w:t>
      </w:r>
      <w:r>
        <w:t>najmniej</w:t>
      </w:r>
      <w:r>
        <w:rPr>
          <w:spacing w:val="-4"/>
        </w:rPr>
        <w:t xml:space="preserve"> </w:t>
      </w:r>
      <w:r>
        <w:t>±</w:t>
      </w:r>
      <w:r>
        <w:rPr>
          <w:spacing w:val="-3"/>
        </w:rPr>
        <w:t xml:space="preserve"> </w:t>
      </w:r>
      <w:r>
        <w:t>2</w:t>
      </w:r>
      <w:r>
        <w:rPr>
          <w:spacing w:val="-3"/>
        </w:rPr>
        <w:t xml:space="preserve"> </w:t>
      </w:r>
      <w:r>
        <w:rPr>
          <w:spacing w:val="-5"/>
        </w:rPr>
        <w:t>cm.</w:t>
      </w:r>
    </w:p>
    <w:p w14:paraId="6241687A" w14:textId="0252049D" w:rsidR="00B52EA6" w:rsidRDefault="00B52EA6">
      <w:pPr>
        <w:rPr>
          <w:spacing w:val="-5"/>
          <w:sz w:val="20"/>
          <w:szCs w:val="20"/>
        </w:rPr>
      </w:pPr>
      <w:r>
        <w:rPr>
          <w:spacing w:val="-5"/>
        </w:rPr>
        <w:br w:type="page"/>
      </w:r>
    </w:p>
    <w:p w14:paraId="1F87AAEB" w14:textId="77777777" w:rsidR="00B52EA6" w:rsidRDefault="00B52EA6">
      <w:pPr>
        <w:pStyle w:val="Tekstpodstawowy"/>
        <w:spacing w:before="1"/>
        <w:ind w:left="844"/>
        <w:jc w:val="both"/>
      </w:pPr>
    </w:p>
    <w:p w14:paraId="1015E24C" w14:textId="77777777" w:rsidR="00C96691" w:rsidRDefault="00B52EA6">
      <w:pPr>
        <w:pStyle w:val="Nagwek1"/>
        <w:numPr>
          <w:ilvl w:val="1"/>
          <w:numId w:val="5"/>
        </w:numPr>
        <w:tabs>
          <w:tab w:val="left" w:pos="486"/>
        </w:tabs>
        <w:ind w:left="486" w:hanging="350"/>
        <w:jc w:val="both"/>
      </w:pPr>
      <w:r>
        <w:t>Ława</w:t>
      </w:r>
      <w:r>
        <w:rPr>
          <w:spacing w:val="-6"/>
        </w:rPr>
        <w:t xml:space="preserve"> </w:t>
      </w:r>
      <w:r>
        <w:t>pod</w:t>
      </w:r>
      <w:r>
        <w:rPr>
          <w:spacing w:val="-4"/>
        </w:rPr>
        <w:t xml:space="preserve"> </w:t>
      </w:r>
      <w:r>
        <w:rPr>
          <w:spacing w:val="-2"/>
        </w:rPr>
        <w:t>przepustem</w:t>
      </w:r>
    </w:p>
    <w:p w14:paraId="32972F4A" w14:textId="77777777" w:rsidR="00C96691" w:rsidRDefault="00B52EA6">
      <w:pPr>
        <w:pStyle w:val="Tekstpodstawowy"/>
        <w:spacing w:before="229"/>
        <w:ind w:right="145" w:firstLine="707"/>
        <w:jc w:val="both"/>
      </w:pPr>
      <w:r>
        <w:t>Ławę pod przepusty z rur PEHD należy wykonać z mieszanki kruszyw łamanych 0/31,5mm i</w:t>
      </w:r>
      <w:r>
        <w:rPr>
          <w:spacing w:val="40"/>
        </w:rPr>
        <w:t xml:space="preserve"> </w:t>
      </w:r>
      <w:r>
        <w:t>grubości 30cm. Ławę należy zagęścić do 0,98 Proctora normalnego. Górna jej warstwa o grubości równej wysokości karbu powinna być luźna, aby karby rury mogły swobodnie się w niej zagłębić.</w:t>
      </w:r>
    </w:p>
    <w:p w14:paraId="6CFDEDC4" w14:textId="77777777" w:rsidR="00C96691" w:rsidRDefault="00B52EA6">
      <w:pPr>
        <w:pStyle w:val="Nagwek1"/>
        <w:numPr>
          <w:ilvl w:val="1"/>
          <w:numId w:val="5"/>
        </w:numPr>
        <w:tabs>
          <w:tab w:val="left" w:pos="486"/>
        </w:tabs>
        <w:spacing w:before="229"/>
        <w:ind w:left="486" w:hanging="350"/>
        <w:jc w:val="both"/>
      </w:pPr>
      <w:r>
        <w:t>Ułożenie</w:t>
      </w:r>
      <w:r>
        <w:rPr>
          <w:spacing w:val="-7"/>
        </w:rPr>
        <w:t xml:space="preserve"> </w:t>
      </w:r>
      <w:r>
        <w:t>rur</w:t>
      </w:r>
      <w:r>
        <w:rPr>
          <w:spacing w:val="-6"/>
        </w:rPr>
        <w:t xml:space="preserve"> </w:t>
      </w:r>
      <w:r>
        <w:t>przepustu</w:t>
      </w:r>
      <w:r>
        <w:rPr>
          <w:spacing w:val="-4"/>
        </w:rPr>
        <w:t xml:space="preserve"> </w:t>
      </w:r>
      <w:r>
        <w:t>na</w:t>
      </w:r>
      <w:r>
        <w:rPr>
          <w:spacing w:val="-5"/>
        </w:rPr>
        <w:t xml:space="preserve"> </w:t>
      </w:r>
      <w:r>
        <w:rPr>
          <w:spacing w:val="-2"/>
        </w:rPr>
        <w:t>ławie</w:t>
      </w:r>
    </w:p>
    <w:p w14:paraId="649767C5" w14:textId="77777777" w:rsidR="00C96691" w:rsidRDefault="00B52EA6">
      <w:pPr>
        <w:pStyle w:val="Tekstpodstawowy"/>
        <w:ind w:left="844"/>
        <w:jc w:val="both"/>
      </w:pPr>
      <w:r>
        <w:t>Ułożenia</w:t>
      </w:r>
      <w:r>
        <w:rPr>
          <w:spacing w:val="-5"/>
        </w:rPr>
        <w:t xml:space="preserve"> </w:t>
      </w:r>
      <w:r>
        <w:t>rury</w:t>
      </w:r>
      <w:r>
        <w:rPr>
          <w:spacing w:val="-3"/>
        </w:rPr>
        <w:t xml:space="preserve"> </w:t>
      </w:r>
      <w:r>
        <w:t>na</w:t>
      </w:r>
      <w:r>
        <w:rPr>
          <w:spacing w:val="-4"/>
        </w:rPr>
        <w:t xml:space="preserve"> </w:t>
      </w:r>
      <w:r>
        <w:t>ławie</w:t>
      </w:r>
      <w:r>
        <w:rPr>
          <w:spacing w:val="-4"/>
        </w:rPr>
        <w:t xml:space="preserve"> </w:t>
      </w:r>
      <w:r>
        <w:t>należy</w:t>
      </w:r>
      <w:r>
        <w:rPr>
          <w:spacing w:val="-8"/>
        </w:rPr>
        <w:t xml:space="preserve"> </w:t>
      </w:r>
      <w:r>
        <w:t>dokonać</w:t>
      </w:r>
      <w:r>
        <w:rPr>
          <w:spacing w:val="-4"/>
        </w:rPr>
        <w:t xml:space="preserve"> </w:t>
      </w:r>
      <w:r>
        <w:t>po</w:t>
      </w:r>
      <w:r>
        <w:rPr>
          <w:spacing w:val="-5"/>
        </w:rPr>
        <w:t xml:space="preserve"> </w:t>
      </w:r>
      <w:r>
        <w:t>zaniwelowaniu</w:t>
      </w:r>
      <w:r>
        <w:rPr>
          <w:spacing w:val="-6"/>
        </w:rPr>
        <w:t xml:space="preserve"> </w:t>
      </w:r>
      <w:r>
        <w:t>poziomu</w:t>
      </w:r>
      <w:r>
        <w:rPr>
          <w:spacing w:val="-3"/>
        </w:rPr>
        <w:t xml:space="preserve"> </w:t>
      </w:r>
      <w:r>
        <w:t>dna</w:t>
      </w:r>
      <w:r>
        <w:rPr>
          <w:spacing w:val="42"/>
        </w:rPr>
        <w:t xml:space="preserve"> </w:t>
      </w:r>
      <w:r>
        <w:t>i</w:t>
      </w:r>
      <w:r>
        <w:rPr>
          <w:spacing w:val="-5"/>
        </w:rPr>
        <w:t xml:space="preserve"> </w:t>
      </w:r>
      <w:r>
        <w:t>wytyczeniu</w:t>
      </w:r>
      <w:r>
        <w:rPr>
          <w:spacing w:val="-3"/>
        </w:rPr>
        <w:t xml:space="preserve"> </w:t>
      </w:r>
      <w:r>
        <w:t>osi</w:t>
      </w:r>
      <w:r>
        <w:rPr>
          <w:spacing w:val="-5"/>
        </w:rPr>
        <w:t xml:space="preserve"> </w:t>
      </w:r>
      <w:r>
        <w:rPr>
          <w:spacing w:val="-2"/>
        </w:rPr>
        <w:t>przepustu.</w:t>
      </w:r>
    </w:p>
    <w:p w14:paraId="1F74DC3E" w14:textId="77777777" w:rsidR="00C96691" w:rsidRDefault="00B52EA6">
      <w:pPr>
        <w:pStyle w:val="Tekstpodstawowy"/>
        <w:spacing w:before="1"/>
        <w:ind w:right="144" w:firstLine="707"/>
        <w:jc w:val="both"/>
      </w:pPr>
      <w:r>
        <w:t>Zaleca się układać rurę w jednym odcinku, jeśli możliwa jest dostawa rury o odpowiedniej długości, wynikająca z asortymentu produkcji i możliwości transportowych. W innych przypadkach, przepust złożony z dwóch lub większej liczby rur powinien mieć połączenia złączkami poszczególnych odcinków rur.</w:t>
      </w:r>
    </w:p>
    <w:p w14:paraId="6131EAAC" w14:textId="77777777" w:rsidR="00C96691" w:rsidRDefault="00B52EA6">
      <w:pPr>
        <w:pStyle w:val="Tekstpodstawowy"/>
        <w:spacing w:before="1" w:line="229" w:lineRule="exact"/>
        <w:ind w:left="844"/>
        <w:jc w:val="both"/>
      </w:pPr>
      <w:r>
        <w:t>Łączenie</w:t>
      </w:r>
      <w:r>
        <w:rPr>
          <w:spacing w:val="-5"/>
        </w:rPr>
        <w:t xml:space="preserve"> </w:t>
      </w:r>
      <w:r>
        <w:t>dwóch</w:t>
      </w:r>
      <w:r>
        <w:rPr>
          <w:spacing w:val="-5"/>
        </w:rPr>
        <w:t xml:space="preserve"> </w:t>
      </w:r>
      <w:r>
        <w:t>odcinków</w:t>
      </w:r>
      <w:r>
        <w:rPr>
          <w:spacing w:val="-4"/>
        </w:rPr>
        <w:t xml:space="preserve"> </w:t>
      </w:r>
      <w:r>
        <w:t>rur</w:t>
      </w:r>
      <w:r>
        <w:rPr>
          <w:spacing w:val="-6"/>
        </w:rPr>
        <w:t xml:space="preserve"> </w:t>
      </w:r>
      <w:r>
        <w:t>polega</w:t>
      </w:r>
      <w:r>
        <w:rPr>
          <w:spacing w:val="-6"/>
        </w:rPr>
        <w:t xml:space="preserve"> </w:t>
      </w:r>
      <w:r>
        <w:rPr>
          <w:spacing w:val="-5"/>
        </w:rPr>
        <w:t>na:</w:t>
      </w:r>
    </w:p>
    <w:p w14:paraId="5304B282" w14:textId="77777777" w:rsidR="00C96691" w:rsidRDefault="00B52EA6">
      <w:pPr>
        <w:pStyle w:val="Akapitzlist"/>
        <w:numPr>
          <w:ilvl w:val="0"/>
          <w:numId w:val="2"/>
        </w:numPr>
        <w:tabs>
          <w:tab w:val="left" w:pos="477"/>
        </w:tabs>
        <w:spacing w:line="229" w:lineRule="exact"/>
        <w:rPr>
          <w:sz w:val="20"/>
        </w:rPr>
      </w:pPr>
      <w:r>
        <w:rPr>
          <w:sz w:val="20"/>
        </w:rPr>
        <w:t>ułożeniu</w:t>
      </w:r>
      <w:r>
        <w:rPr>
          <w:spacing w:val="-6"/>
          <w:sz w:val="20"/>
        </w:rPr>
        <w:t xml:space="preserve"> </w:t>
      </w:r>
      <w:r>
        <w:rPr>
          <w:sz w:val="20"/>
        </w:rPr>
        <w:t>na</w:t>
      </w:r>
      <w:r>
        <w:rPr>
          <w:spacing w:val="-3"/>
          <w:sz w:val="20"/>
        </w:rPr>
        <w:t xml:space="preserve"> </w:t>
      </w:r>
      <w:r>
        <w:rPr>
          <w:sz w:val="20"/>
        </w:rPr>
        <w:t>ławie</w:t>
      </w:r>
      <w:r>
        <w:rPr>
          <w:spacing w:val="-4"/>
          <w:sz w:val="20"/>
        </w:rPr>
        <w:t xml:space="preserve"> </w:t>
      </w:r>
      <w:r>
        <w:rPr>
          <w:spacing w:val="-2"/>
          <w:sz w:val="20"/>
        </w:rPr>
        <w:t>złączki,</w:t>
      </w:r>
    </w:p>
    <w:p w14:paraId="7640FFE3" w14:textId="77777777" w:rsidR="00C96691" w:rsidRDefault="00B52EA6">
      <w:pPr>
        <w:pStyle w:val="Akapitzlist"/>
        <w:numPr>
          <w:ilvl w:val="0"/>
          <w:numId w:val="2"/>
        </w:numPr>
        <w:tabs>
          <w:tab w:val="left" w:pos="477"/>
        </w:tabs>
        <w:rPr>
          <w:sz w:val="20"/>
        </w:rPr>
      </w:pPr>
      <w:r>
        <w:rPr>
          <w:sz w:val="20"/>
        </w:rPr>
        <w:t>położeniu</w:t>
      </w:r>
      <w:r>
        <w:rPr>
          <w:spacing w:val="-8"/>
          <w:sz w:val="20"/>
        </w:rPr>
        <w:t xml:space="preserve"> </w:t>
      </w:r>
      <w:r>
        <w:rPr>
          <w:sz w:val="20"/>
        </w:rPr>
        <w:t>na</w:t>
      </w:r>
      <w:r>
        <w:rPr>
          <w:spacing w:val="-5"/>
          <w:sz w:val="20"/>
        </w:rPr>
        <w:t xml:space="preserve"> </w:t>
      </w:r>
      <w:r>
        <w:rPr>
          <w:sz w:val="20"/>
        </w:rPr>
        <w:t>złączce</w:t>
      </w:r>
      <w:r>
        <w:rPr>
          <w:spacing w:val="-6"/>
          <w:sz w:val="20"/>
        </w:rPr>
        <w:t xml:space="preserve"> </w:t>
      </w:r>
      <w:r>
        <w:rPr>
          <w:sz w:val="20"/>
        </w:rPr>
        <w:t>dwóch</w:t>
      </w:r>
      <w:r>
        <w:rPr>
          <w:spacing w:val="-5"/>
          <w:sz w:val="20"/>
        </w:rPr>
        <w:t xml:space="preserve"> </w:t>
      </w:r>
      <w:r>
        <w:rPr>
          <w:sz w:val="20"/>
        </w:rPr>
        <w:t>sąsiednich</w:t>
      </w:r>
      <w:r>
        <w:rPr>
          <w:spacing w:val="-5"/>
          <w:sz w:val="20"/>
        </w:rPr>
        <w:t xml:space="preserve"> </w:t>
      </w:r>
      <w:r>
        <w:rPr>
          <w:sz w:val="20"/>
        </w:rPr>
        <w:t>końców</w:t>
      </w:r>
      <w:r>
        <w:rPr>
          <w:spacing w:val="-5"/>
          <w:sz w:val="20"/>
        </w:rPr>
        <w:t xml:space="preserve"> </w:t>
      </w:r>
      <w:r>
        <w:rPr>
          <w:spacing w:val="-4"/>
          <w:sz w:val="20"/>
        </w:rPr>
        <w:t>rur,</w:t>
      </w:r>
    </w:p>
    <w:p w14:paraId="36A59F6D" w14:textId="77777777" w:rsidR="00C96691" w:rsidRDefault="00B52EA6">
      <w:pPr>
        <w:pStyle w:val="Akapitzlist"/>
        <w:numPr>
          <w:ilvl w:val="0"/>
          <w:numId w:val="2"/>
        </w:numPr>
        <w:tabs>
          <w:tab w:val="left" w:pos="477"/>
        </w:tabs>
        <w:spacing w:before="1"/>
        <w:rPr>
          <w:sz w:val="20"/>
        </w:rPr>
      </w:pPr>
      <w:r>
        <w:rPr>
          <w:sz w:val="20"/>
        </w:rPr>
        <w:t>zamknięciu</w:t>
      </w:r>
      <w:r>
        <w:rPr>
          <w:spacing w:val="-7"/>
          <w:sz w:val="20"/>
        </w:rPr>
        <w:t xml:space="preserve"> </w:t>
      </w:r>
      <w:r>
        <w:rPr>
          <w:spacing w:val="-2"/>
          <w:sz w:val="20"/>
        </w:rPr>
        <w:t>złączki,</w:t>
      </w:r>
    </w:p>
    <w:p w14:paraId="0AE1EB19" w14:textId="77777777" w:rsidR="00C96691" w:rsidRDefault="00B52EA6">
      <w:pPr>
        <w:pStyle w:val="Akapitzlist"/>
        <w:numPr>
          <w:ilvl w:val="0"/>
          <w:numId w:val="2"/>
        </w:numPr>
        <w:tabs>
          <w:tab w:val="left" w:pos="477"/>
        </w:tabs>
        <w:rPr>
          <w:sz w:val="20"/>
        </w:rPr>
      </w:pPr>
      <w:r>
        <w:rPr>
          <w:sz w:val="20"/>
        </w:rPr>
        <w:t>założeniu</w:t>
      </w:r>
      <w:r>
        <w:rPr>
          <w:spacing w:val="-5"/>
          <w:sz w:val="20"/>
        </w:rPr>
        <w:t xml:space="preserve"> </w:t>
      </w:r>
      <w:r>
        <w:rPr>
          <w:sz w:val="20"/>
        </w:rPr>
        <w:t>w</w:t>
      </w:r>
      <w:r>
        <w:rPr>
          <w:spacing w:val="-6"/>
          <w:sz w:val="20"/>
        </w:rPr>
        <w:t xml:space="preserve"> </w:t>
      </w:r>
      <w:r>
        <w:rPr>
          <w:sz w:val="20"/>
        </w:rPr>
        <w:t>złączce</w:t>
      </w:r>
      <w:r>
        <w:rPr>
          <w:spacing w:val="-5"/>
          <w:sz w:val="20"/>
        </w:rPr>
        <w:t xml:space="preserve"> </w:t>
      </w:r>
      <w:r>
        <w:rPr>
          <w:sz w:val="20"/>
        </w:rPr>
        <w:t>pasków</w:t>
      </w:r>
      <w:r>
        <w:rPr>
          <w:spacing w:val="-6"/>
          <w:sz w:val="20"/>
        </w:rPr>
        <w:t xml:space="preserve"> </w:t>
      </w:r>
      <w:r>
        <w:rPr>
          <w:sz w:val="20"/>
        </w:rPr>
        <w:t>lub</w:t>
      </w:r>
      <w:r>
        <w:rPr>
          <w:spacing w:val="-4"/>
          <w:sz w:val="20"/>
        </w:rPr>
        <w:t xml:space="preserve"> </w:t>
      </w:r>
      <w:r>
        <w:rPr>
          <w:sz w:val="20"/>
        </w:rPr>
        <w:t>śrub</w:t>
      </w:r>
      <w:r>
        <w:rPr>
          <w:spacing w:val="-5"/>
          <w:sz w:val="20"/>
        </w:rPr>
        <w:t xml:space="preserve"> </w:t>
      </w:r>
      <w:r>
        <w:rPr>
          <w:sz w:val="20"/>
        </w:rPr>
        <w:t>zaciskowych</w:t>
      </w:r>
      <w:r>
        <w:rPr>
          <w:spacing w:val="-4"/>
          <w:sz w:val="20"/>
        </w:rPr>
        <w:t xml:space="preserve"> </w:t>
      </w:r>
      <w:r>
        <w:rPr>
          <w:sz w:val="20"/>
        </w:rPr>
        <w:t>i</w:t>
      </w:r>
      <w:r>
        <w:rPr>
          <w:spacing w:val="-7"/>
          <w:sz w:val="20"/>
        </w:rPr>
        <w:t xml:space="preserve"> </w:t>
      </w:r>
      <w:r>
        <w:rPr>
          <w:sz w:val="20"/>
        </w:rPr>
        <w:t>zaciągnięcie</w:t>
      </w:r>
      <w:r>
        <w:rPr>
          <w:spacing w:val="-5"/>
          <w:sz w:val="20"/>
        </w:rPr>
        <w:t xml:space="preserve"> </w:t>
      </w:r>
      <w:r>
        <w:rPr>
          <w:spacing w:val="-4"/>
          <w:sz w:val="20"/>
        </w:rPr>
        <w:t>ich.</w:t>
      </w:r>
    </w:p>
    <w:p w14:paraId="1804D109" w14:textId="77777777" w:rsidR="00C96691" w:rsidRDefault="00B52EA6">
      <w:pPr>
        <w:pStyle w:val="Tekstpodstawowy"/>
        <w:spacing w:before="1"/>
        <w:ind w:left="844"/>
      </w:pPr>
      <w:r>
        <w:t>Długość</w:t>
      </w:r>
      <w:r>
        <w:rPr>
          <w:spacing w:val="-5"/>
        </w:rPr>
        <w:t xml:space="preserve"> </w:t>
      </w:r>
      <w:r>
        <w:t>końcowego</w:t>
      </w:r>
      <w:r>
        <w:rPr>
          <w:spacing w:val="-6"/>
        </w:rPr>
        <w:t xml:space="preserve"> </w:t>
      </w:r>
      <w:r>
        <w:t>odcinka</w:t>
      </w:r>
      <w:r>
        <w:rPr>
          <w:spacing w:val="-5"/>
        </w:rPr>
        <w:t xml:space="preserve"> </w:t>
      </w:r>
      <w:r>
        <w:t>rury,</w:t>
      </w:r>
      <w:r>
        <w:rPr>
          <w:spacing w:val="-5"/>
        </w:rPr>
        <w:t xml:space="preserve"> </w:t>
      </w:r>
      <w:r>
        <w:t>mierzona</w:t>
      </w:r>
      <w:r>
        <w:rPr>
          <w:spacing w:val="-5"/>
        </w:rPr>
        <w:t xml:space="preserve"> </w:t>
      </w:r>
      <w:r>
        <w:t>w</w:t>
      </w:r>
      <w:r>
        <w:rPr>
          <w:spacing w:val="-6"/>
        </w:rPr>
        <w:t xml:space="preserve"> </w:t>
      </w:r>
      <w:r>
        <w:t>najkrótszym</w:t>
      </w:r>
      <w:r>
        <w:rPr>
          <w:spacing w:val="-9"/>
        </w:rPr>
        <w:t xml:space="preserve"> </w:t>
      </w:r>
      <w:r>
        <w:t>miejscu</w:t>
      </w:r>
      <w:r>
        <w:rPr>
          <w:spacing w:val="-4"/>
        </w:rPr>
        <w:t xml:space="preserve"> </w:t>
      </w:r>
      <w:r>
        <w:t>nie</w:t>
      </w:r>
      <w:r>
        <w:rPr>
          <w:spacing w:val="-5"/>
        </w:rPr>
        <w:t xml:space="preserve"> </w:t>
      </w:r>
      <w:r>
        <w:t>powinna</w:t>
      </w:r>
      <w:r>
        <w:rPr>
          <w:spacing w:val="-6"/>
        </w:rPr>
        <w:t xml:space="preserve"> </w:t>
      </w:r>
      <w:r>
        <w:t>być</w:t>
      </w:r>
      <w:r>
        <w:rPr>
          <w:spacing w:val="-5"/>
        </w:rPr>
        <w:t xml:space="preserve"> </w:t>
      </w:r>
      <w:r>
        <w:t>mniejsza</w:t>
      </w:r>
      <w:r>
        <w:rPr>
          <w:spacing w:val="-5"/>
        </w:rPr>
        <w:t xml:space="preserve"> </w:t>
      </w:r>
      <w:r>
        <w:t>od</w:t>
      </w:r>
      <w:r>
        <w:rPr>
          <w:spacing w:val="-4"/>
        </w:rPr>
        <w:t xml:space="preserve"> </w:t>
      </w:r>
      <w:r>
        <w:t>1</w:t>
      </w:r>
      <w:r>
        <w:rPr>
          <w:spacing w:val="-4"/>
        </w:rPr>
        <w:t xml:space="preserve"> </w:t>
      </w:r>
      <w:r>
        <w:rPr>
          <w:spacing w:val="-5"/>
        </w:rPr>
        <w:t>m.</w:t>
      </w:r>
    </w:p>
    <w:p w14:paraId="0BD40D88" w14:textId="77777777" w:rsidR="00C96691" w:rsidRDefault="00B52EA6">
      <w:pPr>
        <w:pStyle w:val="Tekstpodstawowy"/>
        <w:ind w:firstLine="707"/>
      </w:pPr>
      <w:r>
        <w:t>W przypadku gdy przepust ułożono na ławie, po uprzednim połączeniu odcinków rur poza ławą, należy sprawdzić skuteczność połączeń między rurami.</w:t>
      </w:r>
    </w:p>
    <w:p w14:paraId="6117C3EA" w14:textId="5F8119E9" w:rsidR="00C96691" w:rsidRDefault="00B52EA6">
      <w:pPr>
        <w:pStyle w:val="Tekstpodstawowy"/>
        <w:ind w:firstLine="707"/>
      </w:pPr>
      <w:r>
        <w:t>Rurę przepustu po ułożeniu należy ustabilizować w taki sposób, aby nie zmieniła swojego położenia w czasie zasypywania przepustu. Można dokonać tego podsypką wspierającą.</w:t>
      </w:r>
    </w:p>
    <w:p w14:paraId="00EBADE5" w14:textId="77777777" w:rsidR="00C96691" w:rsidRDefault="00C96691"/>
    <w:p w14:paraId="5F8E09DC" w14:textId="77777777" w:rsidR="00C96691" w:rsidRDefault="00B52EA6">
      <w:pPr>
        <w:pStyle w:val="Tekstpodstawowy"/>
        <w:spacing w:before="78"/>
        <w:ind w:right="144" w:firstLine="707"/>
        <w:jc w:val="both"/>
      </w:pPr>
      <w:r>
        <w:t>Przycięcie skrajnych rur do płaszczyzny skarpy można wykonać przed montażem przepustu lub też na budowie po wykonaniu nasypu.</w:t>
      </w:r>
    </w:p>
    <w:p w14:paraId="671D260B" w14:textId="77777777" w:rsidR="00C96691" w:rsidRDefault="00B52EA6">
      <w:pPr>
        <w:pStyle w:val="Nagwek1"/>
        <w:numPr>
          <w:ilvl w:val="1"/>
          <w:numId w:val="5"/>
        </w:numPr>
        <w:tabs>
          <w:tab w:val="left" w:pos="486"/>
        </w:tabs>
        <w:spacing w:before="1"/>
        <w:ind w:left="486" w:hanging="350"/>
        <w:jc w:val="both"/>
      </w:pPr>
      <w:r>
        <w:t>Zasypka</w:t>
      </w:r>
      <w:r>
        <w:rPr>
          <w:spacing w:val="-8"/>
        </w:rPr>
        <w:t xml:space="preserve"> </w:t>
      </w:r>
      <w:r>
        <w:rPr>
          <w:spacing w:val="-2"/>
        </w:rPr>
        <w:t>przepustu</w:t>
      </w:r>
    </w:p>
    <w:p w14:paraId="64496E21" w14:textId="2299E6D0" w:rsidR="00C96691" w:rsidRDefault="00B52EA6">
      <w:pPr>
        <w:pStyle w:val="Tekstpodstawowy"/>
        <w:ind w:right="144" w:firstLine="707"/>
        <w:jc w:val="both"/>
      </w:pPr>
      <w:r>
        <w:t xml:space="preserve">Zasypka przepustu do wysokości co najmniej </w:t>
      </w:r>
      <w:r w:rsidR="00EF3C1A">
        <w:t>15</w:t>
      </w:r>
      <w:r>
        <w:t xml:space="preserve">cm ponad górną krawędź przepustu powinna być wykonana </w:t>
      </w:r>
      <w:r w:rsidR="00EF3C1A">
        <w:t>gruntem stabilizowanym cementem o Rm=5MPa.</w:t>
      </w:r>
    </w:p>
    <w:p w14:paraId="7012C4AC" w14:textId="77777777" w:rsidR="00C96691" w:rsidRDefault="00B52EA6">
      <w:pPr>
        <w:pStyle w:val="Tekstpodstawowy"/>
        <w:spacing w:line="229" w:lineRule="exact"/>
        <w:ind w:left="844"/>
        <w:jc w:val="both"/>
      </w:pPr>
      <w:r>
        <w:t>Zasypka</w:t>
      </w:r>
      <w:r>
        <w:rPr>
          <w:spacing w:val="-5"/>
        </w:rPr>
        <w:t xml:space="preserve"> </w:t>
      </w:r>
      <w:r>
        <w:t>powinna</w:t>
      </w:r>
      <w:r>
        <w:rPr>
          <w:spacing w:val="-5"/>
        </w:rPr>
        <w:t xml:space="preserve"> </w:t>
      </w:r>
      <w:r>
        <w:t>być</w:t>
      </w:r>
      <w:r>
        <w:rPr>
          <w:spacing w:val="-5"/>
        </w:rPr>
        <w:t xml:space="preserve"> </w:t>
      </w:r>
      <w:r>
        <w:rPr>
          <w:spacing w:val="-2"/>
        </w:rPr>
        <w:t>wykonywana:</w:t>
      </w:r>
    </w:p>
    <w:p w14:paraId="1B0FEEC7" w14:textId="77777777" w:rsidR="00C96691" w:rsidRDefault="00B52EA6">
      <w:pPr>
        <w:pStyle w:val="Akapitzlist"/>
        <w:numPr>
          <w:ilvl w:val="2"/>
          <w:numId w:val="5"/>
        </w:numPr>
        <w:tabs>
          <w:tab w:val="left" w:pos="476"/>
        </w:tabs>
        <w:spacing w:before="1"/>
        <w:ind w:left="476" w:hanging="340"/>
        <w:jc w:val="both"/>
        <w:rPr>
          <w:sz w:val="20"/>
        </w:rPr>
      </w:pPr>
      <w:r>
        <w:rPr>
          <w:sz w:val="20"/>
        </w:rPr>
        <w:t>równomiernie</w:t>
      </w:r>
      <w:r>
        <w:rPr>
          <w:spacing w:val="-5"/>
          <w:sz w:val="20"/>
        </w:rPr>
        <w:t xml:space="preserve"> </w:t>
      </w:r>
      <w:r>
        <w:rPr>
          <w:sz w:val="20"/>
        </w:rPr>
        <w:t>i</w:t>
      </w:r>
      <w:r>
        <w:rPr>
          <w:spacing w:val="-6"/>
          <w:sz w:val="20"/>
        </w:rPr>
        <w:t xml:space="preserve"> </w:t>
      </w:r>
      <w:r>
        <w:rPr>
          <w:sz w:val="20"/>
        </w:rPr>
        <w:t>równocześnie</w:t>
      </w:r>
      <w:r>
        <w:rPr>
          <w:spacing w:val="-6"/>
          <w:sz w:val="20"/>
        </w:rPr>
        <w:t xml:space="preserve"> </w:t>
      </w:r>
      <w:r>
        <w:rPr>
          <w:sz w:val="20"/>
        </w:rPr>
        <w:t>z</w:t>
      </w:r>
      <w:r>
        <w:rPr>
          <w:spacing w:val="-5"/>
          <w:sz w:val="20"/>
        </w:rPr>
        <w:t xml:space="preserve"> </w:t>
      </w:r>
      <w:r>
        <w:rPr>
          <w:sz w:val="20"/>
        </w:rPr>
        <w:t>obu</w:t>
      </w:r>
      <w:r>
        <w:rPr>
          <w:spacing w:val="-3"/>
          <w:sz w:val="20"/>
        </w:rPr>
        <w:t xml:space="preserve"> </w:t>
      </w:r>
      <w:r>
        <w:rPr>
          <w:sz w:val="20"/>
        </w:rPr>
        <w:t>stron</w:t>
      </w:r>
      <w:r>
        <w:rPr>
          <w:spacing w:val="-4"/>
          <w:sz w:val="20"/>
        </w:rPr>
        <w:t xml:space="preserve"> </w:t>
      </w:r>
      <w:r>
        <w:rPr>
          <w:spacing w:val="-2"/>
          <w:sz w:val="20"/>
        </w:rPr>
        <w:t>przepustu,</w:t>
      </w:r>
    </w:p>
    <w:p w14:paraId="4D47F82C" w14:textId="77777777" w:rsidR="00C96691" w:rsidRDefault="00B52EA6">
      <w:pPr>
        <w:pStyle w:val="Akapitzlist"/>
        <w:numPr>
          <w:ilvl w:val="2"/>
          <w:numId w:val="5"/>
        </w:numPr>
        <w:tabs>
          <w:tab w:val="left" w:pos="477"/>
        </w:tabs>
        <w:ind w:right="135"/>
        <w:jc w:val="both"/>
        <w:rPr>
          <w:sz w:val="20"/>
        </w:rPr>
      </w:pPr>
      <w:r>
        <w:rPr>
          <w:sz w:val="20"/>
        </w:rPr>
        <w:t>warstwami o grubości maksimum 30 cm, zagęszczonymi do wymaganego wskaźnika zagęszczenia nie mniejszego od 1,0,</w:t>
      </w:r>
    </w:p>
    <w:p w14:paraId="5D088C72" w14:textId="77777777" w:rsidR="00C96691" w:rsidRDefault="00B52EA6">
      <w:pPr>
        <w:pStyle w:val="Akapitzlist"/>
        <w:numPr>
          <w:ilvl w:val="2"/>
          <w:numId w:val="5"/>
        </w:numPr>
        <w:tabs>
          <w:tab w:val="left" w:pos="477"/>
        </w:tabs>
        <w:ind w:right="143"/>
        <w:jc w:val="both"/>
        <w:rPr>
          <w:sz w:val="20"/>
        </w:rPr>
      </w:pPr>
      <w:r>
        <w:rPr>
          <w:sz w:val="20"/>
        </w:rPr>
        <w:t>ze sprawdzaniem rzędnych posadowienia przepustu w celu niedopuszczenia do jego wypychania lub przemieszczania poziomego,</w:t>
      </w:r>
    </w:p>
    <w:p w14:paraId="2C00D0CD" w14:textId="77777777" w:rsidR="00C96691" w:rsidRDefault="00B52EA6">
      <w:pPr>
        <w:pStyle w:val="Akapitzlist"/>
        <w:numPr>
          <w:ilvl w:val="2"/>
          <w:numId w:val="5"/>
        </w:numPr>
        <w:tabs>
          <w:tab w:val="left" w:pos="477"/>
        </w:tabs>
        <w:ind w:right="144"/>
        <w:jc w:val="both"/>
        <w:rPr>
          <w:sz w:val="20"/>
        </w:rPr>
      </w:pPr>
      <w:r>
        <w:rPr>
          <w:sz w:val="20"/>
        </w:rPr>
        <w:t>ze zwróceniem uwagi, aby średnica ziaren kruszywa, układanego bezpośrednio na rurze, nie przekraczała wielkości skoku karbu zewnętrznego rury.</w:t>
      </w:r>
    </w:p>
    <w:p w14:paraId="365704B7" w14:textId="77777777" w:rsidR="00C96691" w:rsidRDefault="00B52EA6">
      <w:pPr>
        <w:pStyle w:val="Tekstpodstawowy"/>
        <w:ind w:right="144" w:firstLine="707"/>
        <w:jc w:val="both"/>
      </w:pPr>
      <w:r>
        <w:t>Jeśli grubość naziomu nad przepustem nie przekracza 1,0 m, to cały materiał zasypowy powinien odpowiadać wymaganiom określonym dla zasypki grubości 30 cm. Pozostałą część nasypu można wykonać z materiałów określonych w OST D-02.00.00 [3].</w:t>
      </w:r>
    </w:p>
    <w:p w14:paraId="435CBBD1" w14:textId="719C3E1E" w:rsidR="00C96691" w:rsidRDefault="00B52EA6">
      <w:pPr>
        <w:pStyle w:val="Tekstpodstawowy"/>
        <w:ind w:right="139"/>
        <w:jc w:val="both"/>
      </w:pPr>
      <w:r>
        <w:t>Grubość warstwy zagęszczanej</w:t>
      </w:r>
      <w:r>
        <w:rPr>
          <w:spacing w:val="80"/>
        </w:rPr>
        <w:t xml:space="preserve"> </w:t>
      </w:r>
      <w:r>
        <w:t>w nasypie nad przepustami, oraz wybór i liczba przejść sprzętu</w:t>
      </w:r>
      <w:r>
        <w:rPr>
          <w:spacing w:val="40"/>
        </w:rPr>
        <w:t xml:space="preserve"> </w:t>
      </w:r>
      <w:r>
        <w:t>zagęszczającego, powinna być ustalona przez Wykonawcę doświadczalnie przed przystąpieniem do wykonywania nasypów.</w:t>
      </w:r>
    </w:p>
    <w:p w14:paraId="579E2AE0" w14:textId="77777777" w:rsidR="00C96691" w:rsidRDefault="00C96691">
      <w:pPr>
        <w:pStyle w:val="Tekstpodstawowy"/>
        <w:spacing w:before="1"/>
        <w:ind w:left="0"/>
      </w:pPr>
    </w:p>
    <w:p w14:paraId="69DFA711" w14:textId="77777777" w:rsidR="00C96691" w:rsidRDefault="00B52EA6">
      <w:pPr>
        <w:pStyle w:val="Nagwek1"/>
        <w:spacing w:before="1" w:line="229" w:lineRule="exact"/>
        <w:ind w:left="136" w:firstLine="0"/>
        <w:jc w:val="both"/>
      </w:pPr>
      <w:r>
        <w:t>5.9.</w:t>
      </w:r>
      <w:r>
        <w:rPr>
          <w:spacing w:val="-5"/>
        </w:rPr>
        <w:t xml:space="preserve"> </w:t>
      </w:r>
      <w:r>
        <w:t>Roboty</w:t>
      </w:r>
      <w:r>
        <w:rPr>
          <w:spacing w:val="-3"/>
        </w:rPr>
        <w:t xml:space="preserve"> </w:t>
      </w:r>
      <w:r>
        <w:rPr>
          <w:spacing w:val="-2"/>
        </w:rPr>
        <w:t>wykończeniowe</w:t>
      </w:r>
    </w:p>
    <w:p w14:paraId="44193342" w14:textId="77777777" w:rsidR="00C96691" w:rsidRDefault="00B52EA6">
      <w:pPr>
        <w:pStyle w:val="Tekstpodstawowy"/>
        <w:ind w:right="142" w:firstLine="707"/>
        <w:jc w:val="both"/>
      </w:pPr>
      <w:r>
        <w:t>Roboty wykończeniowe powinny być zgodne z dokumentacją projektową i ST. Do robót wykończeniowych należą prace związane z dostosowaniem wykonanych robót do istniejących warunków terenowych, takie jak:</w:t>
      </w:r>
    </w:p>
    <w:p w14:paraId="15D03D07" w14:textId="77777777" w:rsidR="00C96691" w:rsidRDefault="00B52EA6">
      <w:pPr>
        <w:pStyle w:val="Akapitzlist"/>
        <w:numPr>
          <w:ilvl w:val="0"/>
          <w:numId w:val="1"/>
        </w:numPr>
        <w:tabs>
          <w:tab w:val="left" w:pos="417"/>
          <w:tab w:val="left" w:pos="419"/>
        </w:tabs>
        <w:ind w:right="144"/>
        <w:rPr>
          <w:sz w:val="20"/>
        </w:rPr>
      </w:pPr>
      <w:r>
        <w:rPr>
          <w:sz w:val="20"/>
        </w:rPr>
        <w:t xml:space="preserve">odtworzenie przeszkód czasowo usuniętych, np. parkanów, ogrodzeń nawierzchni, chodników, krawężników </w:t>
      </w:r>
      <w:r>
        <w:rPr>
          <w:spacing w:val="-2"/>
          <w:sz w:val="20"/>
        </w:rPr>
        <w:t>itp.,</w:t>
      </w:r>
    </w:p>
    <w:p w14:paraId="70C1E50B" w14:textId="77777777" w:rsidR="00C96691" w:rsidRDefault="00B52EA6">
      <w:pPr>
        <w:pStyle w:val="Akapitzlist"/>
        <w:numPr>
          <w:ilvl w:val="0"/>
          <w:numId w:val="1"/>
        </w:numPr>
        <w:tabs>
          <w:tab w:val="left" w:pos="418"/>
        </w:tabs>
        <w:spacing w:line="243" w:lineRule="exact"/>
        <w:ind w:left="418" w:hanging="282"/>
        <w:rPr>
          <w:sz w:val="20"/>
        </w:rPr>
      </w:pPr>
      <w:r>
        <w:rPr>
          <w:sz w:val="20"/>
        </w:rPr>
        <w:t>niezbędne</w:t>
      </w:r>
      <w:r>
        <w:rPr>
          <w:spacing w:val="-8"/>
          <w:sz w:val="20"/>
        </w:rPr>
        <w:t xml:space="preserve"> </w:t>
      </w:r>
      <w:r>
        <w:rPr>
          <w:sz w:val="20"/>
        </w:rPr>
        <w:t>uzupełnienia</w:t>
      </w:r>
      <w:r>
        <w:rPr>
          <w:spacing w:val="-5"/>
          <w:sz w:val="20"/>
        </w:rPr>
        <w:t xml:space="preserve"> </w:t>
      </w:r>
      <w:r>
        <w:rPr>
          <w:sz w:val="20"/>
        </w:rPr>
        <w:t>zniszczonej</w:t>
      </w:r>
      <w:r>
        <w:rPr>
          <w:spacing w:val="-5"/>
          <w:sz w:val="20"/>
        </w:rPr>
        <w:t xml:space="preserve"> </w:t>
      </w:r>
      <w:r>
        <w:rPr>
          <w:sz w:val="20"/>
        </w:rPr>
        <w:t>w</w:t>
      </w:r>
      <w:r>
        <w:rPr>
          <w:spacing w:val="-6"/>
          <w:sz w:val="20"/>
        </w:rPr>
        <w:t xml:space="preserve"> </w:t>
      </w:r>
      <w:r>
        <w:rPr>
          <w:sz w:val="20"/>
        </w:rPr>
        <w:t>czasie</w:t>
      </w:r>
      <w:r>
        <w:rPr>
          <w:spacing w:val="-6"/>
          <w:sz w:val="20"/>
        </w:rPr>
        <w:t xml:space="preserve"> </w:t>
      </w:r>
      <w:r>
        <w:rPr>
          <w:sz w:val="20"/>
        </w:rPr>
        <w:t>robót</w:t>
      </w:r>
      <w:r>
        <w:rPr>
          <w:spacing w:val="-6"/>
          <w:sz w:val="20"/>
        </w:rPr>
        <w:t xml:space="preserve"> </w:t>
      </w:r>
      <w:r>
        <w:rPr>
          <w:sz w:val="20"/>
        </w:rPr>
        <w:t>roślinności,</w:t>
      </w:r>
      <w:r>
        <w:rPr>
          <w:spacing w:val="-5"/>
          <w:sz w:val="20"/>
        </w:rPr>
        <w:t xml:space="preserve"> </w:t>
      </w:r>
      <w:r>
        <w:rPr>
          <w:sz w:val="20"/>
        </w:rPr>
        <w:t>tj.</w:t>
      </w:r>
      <w:r>
        <w:rPr>
          <w:spacing w:val="-6"/>
          <w:sz w:val="20"/>
        </w:rPr>
        <w:t xml:space="preserve"> </w:t>
      </w:r>
      <w:r>
        <w:rPr>
          <w:sz w:val="20"/>
        </w:rPr>
        <w:t>zatrawienia,</w:t>
      </w:r>
      <w:r>
        <w:rPr>
          <w:spacing w:val="40"/>
          <w:sz w:val="20"/>
        </w:rPr>
        <w:t xml:space="preserve"> </w:t>
      </w:r>
      <w:r>
        <w:rPr>
          <w:sz w:val="20"/>
        </w:rPr>
        <w:t>krzewów,</w:t>
      </w:r>
      <w:r>
        <w:rPr>
          <w:spacing w:val="-7"/>
          <w:sz w:val="20"/>
        </w:rPr>
        <w:t xml:space="preserve"> </w:t>
      </w:r>
      <w:r>
        <w:rPr>
          <w:sz w:val="20"/>
        </w:rPr>
        <w:t>ew.</w:t>
      </w:r>
      <w:r>
        <w:rPr>
          <w:spacing w:val="-5"/>
          <w:sz w:val="20"/>
        </w:rPr>
        <w:t xml:space="preserve"> </w:t>
      </w:r>
      <w:r>
        <w:rPr>
          <w:spacing w:val="-2"/>
          <w:sz w:val="20"/>
        </w:rPr>
        <w:t>drzew,</w:t>
      </w:r>
    </w:p>
    <w:p w14:paraId="597CDD57" w14:textId="77777777" w:rsidR="00C96691" w:rsidRDefault="00B52EA6">
      <w:pPr>
        <w:pStyle w:val="Akapitzlist"/>
        <w:numPr>
          <w:ilvl w:val="0"/>
          <w:numId w:val="1"/>
        </w:numPr>
        <w:tabs>
          <w:tab w:val="left" w:pos="418"/>
        </w:tabs>
        <w:spacing w:line="245" w:lineRule="exact"/>
        <w:ind w:left="418" w:hanging="282"/>
        <w:rPr>
          <w:sz w:val="20"/>
        </w:rPr>
      </w:pPr>
      <w:r>
        <w:rPr>
          <w:sz w:val="20"/>
        </w:rPr>
        <w:t>roboty</w:t>
      </w:r>
      <w:r>
        <w:rPr>
          <w:spacing w:val="-7"/>
          <w:sz w:val="20"/>
        </w:rPr>
        <w:t xml:space="preserve"> </w:t>
      </w:r>
      <w:r>
        <w:rPr>
          <w:sz w:val="20"/>
        </w:rPr>
        <w:t>porządkujące</w:t>
      </w:r>
      <w:r>
        <w:rPr>
          <w:spacing w:val="-7"/>
          <w:sz w:val="20"/>
        </w:rPr>
        <w:t xml:space="preserve"> </w:t>
      </w:r>
      <w:r>
        <w:rPr>
          <w:sz w:val="20"/>
        </w:rPr>
        <w:t>otoczenie</w:t>
      </w:r>
      <w:r>
        <w:rPr>
          <w:spacing w:val="-7"/>
          <w:sz w:val="20"/>
        </w:rPr>
        <w:t xml:space="preserve"> </w:t>
      </w:r>
      <w:r>
        <w:rPr>
          <w:sz w:val="20"/>
        </w:rPr>
        <w:t>terenu</w:t>
      </w:r>
      <w:r>
        <w:rPr>
          <w:spacing w:val="-4"/>
          <w:sz w:val="20"/>
        </w:rPr>
        <w:t xml:space="preserve"> </w:t>
      </w:r>
      <w:r>
        <w:rPr>
          <w:spacing w:val="-2"/>
          <w:sz w:val="20"/>
        </w:rPr>
        <w:t>robót.</w:t>
      </w:r>
    </w:p>
    <w:p w14:paraId="264446AC" w14:textId="77777777" w:rsidR="00C96691" w:rsidRDefault="00B52EA6">
      <w:pPr>
        <w:pStyle w:val="Nagwek1"/>
        <w:numPr>
          <w:ilvl w:val="0"/>
          <w:numId w:val="5"/>
        </w:numPr>
        <w:tabs>
          <w:tab w:val="left" w:pos="336"/>
        </w:tabs>
        <w:ind w:left="336" w:hanging="200"/>
      </w:pPr>
      <w:r>
        <w:t>KONTROLA</w:t>
      </w:r>
      <w:r>
        <w:rPr>
          <w:spacing w:val="-11"/>
        </w:rPr>
        <w:t xml:space="preserve"> </w:t>
      </w:r>
      <w:r>
        <w:t>JAKOŚCI</w:t>
      </w:r>
      <w:r>
        <w:rPr>
          <w:spacing w:val="-10"/>
        </w:rPr>
        <w:t xml:space="preserve"> </w:t>
      </w:r>
      <w:r>
        <w:rPr>
          <w:spacing w:val="-2"/>
        </w:rPr>
        <w:t>ROBÓT</w:t>
      </w:r>
    </w:p>
    <w:p w14:paraId="2457F5D3" w14:textId="77777777" w:rsidR="00C96691" w:rsidRDefault="00B52EA6">
      <w:pPr>
        <w:pStyle w:val="Akapitzlist"/>
        <w:numPr>
          <w:ilvl w:val="1"/>
          <w:numId w:val="5"/>
        </w:numPr>
        <w:tabs>
          <w:tab w:val="left" w:pos="486"/>
        </w:tabs>
        <w:ind w:left="486" w:hanging="350"/>
        <w:jc w:val="both"/>
        <w:rPr>
          <w:b/>
          <w:sz w:val="20"/>
        </w:rPr>
      </w:pPr>
      <w:r>
        <w:rPr>
          <w:b/>
          <w:sz w:val="20"/>
        </w:rPr>
        <w:t>Ogólne</w:t>
      </w:r>
      <w:r>
        <w:rPr>
          <w:b/>
          <w:spacing w:val="-7"/>
          <w:sz w:val="20"/>
        </w:rPr>
        <w:t xml:space="preserve"> </w:t>
      </w:r>
      <w:r>
        <w:rPr>
          <w:b/>
          <w:sz w:val="20"/>
        </w:rPr>
        <w:t>zasady</w:t>
      </w:r>
      <w:r>
        <w:rPr>
          <w:b/>
          <w:spacing w:val="-7"/>
          <w:sz w:val="20"/>
        </w:rPr>
        <w:t xml:space="preserve"> </w:t>
      </w:r>
      <w:r>
        <w:rPr>
          <w:b/>
          <w:sz w:val="20"/>
        </w:rPr>
        <w:t>kontroli</w:t>
      </w:r>
      <w:r>
        <w:rPr>
          <w:b/>
          <w:spacing w:val="-6"/>
          <w:sz w:val="20"/>
        </w:rPr>
        <w:t xml:space="preserve"> </w:t>
      </w:r>
      <w:r>
        <w:rPr>
          <w:b/>
          <w:sz w:val="20"/>
        </w:rPr>
        <w:t>jakości</w:t>
      </w:r>
      <w:r>
        <w:rPr>
          <w:b/>
          <w:spacing w:val="-5"/>
          <w:sz w:val="20"/>
        </w:rPr>
        <w:t xml:space="preserve"> </w:t>
      </w:r>
      <w:r>
        <w:rPr>
          <w:b/>
          <w:spacing w:val="-2"/>
          <w:sz w:val="20"/>
        </w:rPr>
        <w:t>robót</w:t>
      </w:r>
    </w:p>
    <w:p w14:paraId="5D7E621D" w14:textId="77777777" w:rsidR="00C96691" w:rsidRDefault="00B52EA6">
      <w:pPr>
        <w:pStyle w:val="Tekstpodstawowy"/>
        <w:spacing w:before="1"/>
        <w:ind w:left="844"/>
        <w:jc w:val="both"/>
      </w:pPr>
      <w:r>
        <w:t>Ogólne</w:t>
      </w:r>
      <w:r>
        <w:rPr>
          <w:spacing w:val="-5"/>
        </w:rPr>
        <w:t xml:space="preserve"> </w:t>
      </w:r>
      <w:r>
        <w:t>zasady</w:t>
      </w:r>
      <w:r>
        <w:rPr>
          <w:spacing w:val="-5"/>
        </w:rPr>
        <w:t xml:space="preserve"> </w:t>
      </w:r>
      <w:r>
        <w:t>kontroli</w:t>
      </w:r>
      <w:r>
        <w:rPr>
          <w:spacing w:val="-6"/>
        </w:rPr>
        <w:t xml:space="preserve"> </w:t>
      </w:r>
      <w:r>
        <w:t>jakości</w:t>
      </w:r>
      <w:r>
        <w:rPr>
          <w:spacing w:val="-5"/>
        </w:rPr>
        <w:t xml:space="preserve"> </w:t>
      </w:r>
      <w:r>
        <w:t>robót</w:t>
      </w:r>
      <w:r>
        <w:rPr>
          <w:spacing w:val="-7"/>
        </w:rPr>
        <w:t xml:space="preserve"> </w:t>
      </w:r>
      <w:r>
        <w:t>podano</w:t>
      </w:r>
      <w:r>
        <w:rPr>
          <w:spacing w:val="-4"/>
        </w:rPr>
        <w:t xml:space="preserve"> </w:t>
      </w:r>
      <w:r>
        <w:t>w</w:t>
      </w:r>
      <w:r>
        <w:rPr>
          <w:spacing w:val="-4"/>
        </w:rPr>
        <w:t xml:space="preserve"> </w:t>
      </w:r>
      <w:r>
        <w:t>OST</w:t>
      </w:r>
      <w:r>
        <w:rPr>
          <w:spacing w:val="-5"/>
        </w:rPr>
        <w:t xml:space="preserve"> </w:t>
      </w:r>
      <w:r>
        <w:t>D-M-00.00.00</w:t>
      </w:r>
      <w:r>
        <w:rPr>
          <w:spacing w:val="-3"/>
        </w:rPr>
        <w:t xml:space="preserve"> </w:t>
      </w:r>
      <w:r>
        <w:t>„Wymagania</w:t>
      </w:r>
      <w:r>
        <w:rPr>
          <w:spacing w:val="-5"/>
        </w:rPr>
        <w:t xml:space="preserve"> </w:t>
      </w:r>
      <w:r>
        <w:t>ogólne”</w:t>
      </w:r>
      <w:r>
        <w:rPr>
          <w:spacing w:val="-6"/>
        </w:rPr>
        <w:t xml:space="preserve"> </w:t>
      </w:r>
      <w:r>
        <w:t>pkt</w:t>
      </w:r>
      <w:r>
        <w:rPr>
          <w:spacing w:val="-5"/>
        </w:rPr>
        <w:t xml:space="preserve"> 6.</w:t>
      </w:r>
    </w:p>
    <w:p w14:paraId="5486D0CB" w14:textId="77777777" w:rsidR="00C96691" w:rsidRDefault="00B52EA6">
      <w:pPr>
        <w:pStyle w:val="Nagwek1"/>
        <w:numPr>
          <w:ilvl w:val="1"/>
          <w:numId w:val="5"/>
        </w:numPr>
        <w:tabs>
          <w:tab w:val="left" w:pos="486"/>
        </w:tabs>
        <w:spacing w:line="229" w:lineRule="exact"/>
        <w:ind w:left="486" w:hanging="350"/>
        <w:jc w:val="both"/>
      </w:pPr>
      <w:r>
        <w:t>Badania</w:t>
      </w:r>
      <w:r>
        <w:rPr>
          <w:spacing w:val="39"/>
        </w:rPr>
        <w:t xml:space="preserve"> </w:t>
      </w:r>
      <w:r>
        <w:t>przed</w:t>
      </w:r>
      <w:r>
        <w:rPr>
          <w:spacing w:val="-7"/>
        </w:rPr>
        <w:t xml:space="preserve"> </w:t>
      </w:r>
      <w:r>
        <w:t>przystąpieniem</w:t>
      </w:r>
      <w:r>
        <w:rPr>
          <w:spacing w:val="-3"/>
        </w:rPr>
        <w:t xml:space="preserve"> </w:t>
      </w:r>
      <w:r>
        <w:t>do</w:t>
      </w:r>
      <w:r>
        <w:rPr>
          <w:spacing w:val="-6"/>
        </w:rPr>
        <w:t xml:space="preserve"> </w:t>
      </w:r>
      <w:r>
        <w:rPr>
          <w:spacing w:val="-2"/>
        </w:rPr>
        <w:t>robót</w:t>
      </w:r>
    </w:p>
    <w:p w14:paraId="5304E8EA" w14:textId="77777777" w:rsidR="00C96691" w:rsidRDefault="00B52EA6">
      <w:pPr>
        <w:pStyle w:val="Tekstpodstawowy"/>
        <w:spacing w:line="229" w:lineRule="exact"/>
        <w:ind w:left="844"/>
        <w:jc w:val="both"/>
      </w:pPr>
      <w:r>
        <w:t>Przed</w:t>
      </w:r>
      <w:r>
        <w:rPr>
          <w:spacing w:val="-5"/>
        </w:rPr>
        <w:t xml:space="preserve"> </w:t>
      </w:r>
      <w:r>
        <w:t>przystąpieniem</w:t>
      </w:r>
      <w:r>
        <w:rPr>
          <w:spacing w:val="-6"/>
        </w:rPr>
        <w:t xml:space="preserve"> </w:t>
      </w:r>
      <w:r>
        <w:t>do</w:t>
      </w:r>
      <w:r>
        <w:rPr>
          <w:spacing w:val="-6"/>
        </w:rPr>
        <w:t xml:space="preserve"> </w:t>
      </w:r>
      <w:r>
        <w:t>robót</w:t>
      </w:r>
      <w:r>
        <w:rPr>
          <w:spacing w:val="-6"/>
        </w:rPr>
        <w:t xml:space="preserve"> </w:t>
      </w:r>
      <w:r>
        <w:t>Wykonawca</w:t>
      </w:r>
      <w:r>
        <w:rPr>
          <w:spacing w:val="-5"/>
        </w:rPr>
        <w:t xml:space="preserve"> </w:t>
      </w:r>
      <w:r>
        <w:rPr>
          <w:spacing w:val="-2"/>
        </w:rPr>
        <w:t>powinien:</w:t>
      </w:r>
    </w:p>
    <w:p w14:paraId="7E684BCB" w14:textId="77777777" w:rsidR="00C96691" w:rsidRDefault="00B52EA6">
      <w:pPr>
        <w:pStyle w:val="Akapitzlist"/>
        <w:numPr>
          <w:ilvl w:val="2"/>
          <w:numId w:val="5"/>
        </w:numPr>
        <w:tabs>
          <w:tab w:val="left" w:pos="417"/>
          <w:tab w:val="left" w:pos="419"/>
        </w:tabs>
        <w:spacing w:before="1"/>
        <w:ind w:left="419" w:right="143" w:hanging="284"/>
        <w:jc w:val="both"/>
        <w:rPr>
          <w:sz w:val="20"/>
        </w:rPr>
      </w:pPr>
      <w:r>
        <w:rPr>
          <w:sz w:val="20"/>
        </w:rPr>
        <w:t>uzyskać wymagane dokumenty, dopuszczające wyroby budowlane do obrotu i powszechnego stosowania (aprobaty techniczne, certyfikaty zgodności, deklaracje zgodności, ew. badania materiałów wykonane przez dostawców itp.),</w:t>
      </w:r>
    </w:p>
    <w:p w14:paraId="0230B571" w14:textId="77777777" w:rsidR="00C96691" w:rsidRDefault="00B52EA6">
      <w:pPr>
        <w:pStyle w:val="Akapitzlist"/>
        <w:numPr>
          <w:ilvl w:val="2"/>
          <w:numId w:val="5"/>
        </w:numPr>
        <w:tabs>
          <w:tab w:val="left" w:pos="417"/>
          <w:tab w:val="left" w:pos="419"/>
        </w:tabs>
        <w:spacing w:before="1"/>
        <w:ind w:left="419" w:right="142" w:hanging="284"/>
        <w:jc w:val="both"/>
        <w:rPr>
          <w:sz w:val="20"/>
        </w:rPr>
      </w:pPr>
      <w:r>
        <w:rPr>
          <w:sz w:val="20"/>
        </w:rPr>
        <w:t>ew. wykonać własne badania właściwości materiałów przeznaczonych do wykonania robót, określone w pkcie 2,</w:t>
      </w:r>
    </w:p>
    <w:p w14:paraId="21AD6BEC" w14:textId="77777777" w:rsidR="00C96691" w:rsidRDefault="00B52EA6">
      <w:pPr>
        <w:pStyle w:val="Akapitzlist"/>
        <w:numPr>
          <w:ilvl w:val="2"/>
          <w:numId w:val="5"/>
        </w:numPr>
        <w:tabs>
          <w:tab w:val="left" w:pos="418"/>
        </w:tabs>
        <w:spacing w:line="228" w:lineRule="exact"/>
        <w:ind w:left="418" w:hanging="282"/>
        <w:jc w:val="both"/>
        <w:rPr>
          <w:sz w:val="20"/>
        </w:rPr>
      </w:pPr>
      <w:r>
        <w:rPr>
          <w:sz w:val="20"/>
        </w:rPr>
        <w:t>sprawdzić</w:t>
      </w:r>
      <w:r>
        <w:rPr>
          <w:spacing w:val="-6"/>
          <w:sz w:val="20"/>
        </w:rPr>
        <w:t xml:space="preserve"> </w:t>
      </w:r>
      <w:r>
        <w:rPr>
          <w:sz w:val="20"/>
        </w:rPr>
        <w:t>cechy</w:t>
      </w:r>
      <w:r>
        <w:rPr>
          <w:spacing w:val="-4"/>
          <w:sz w:val="20"/>
        </w:rPr>
        <w:t xml:space="preserve"> </w:t>
      </w:r>
      <w:r>
        <w:rPr>
          <w:sz w:val="20"/>
        </w:rPr>
        <w:t>zewnętrzne</w:t>
      </w:r>
      <w:r>
        <w:rPr>
          <w:spacing w:val="-6"/>
          <w:sz w:val="20"/>
        </w:rPr>
        <w:t xml:space="preserve"> </w:t>
      </w:r>
      <w:r>
        <w:rPr>
          <w:sz w:val="20"/>
        </w:rPr>
        <w:t>gotowych</w:t>
      </w:r>
      <w:r>
        <w:rPr>
          <w:spacing w:val="-4"/>
          <w:sz w:val="20"/>
        </w:rPr>
        <w:t xml:space="preserve"> </w:t>
      </w:r>
      <w:r>
        <w:rPr>
          <w:sz w:val="20"/>
        </w:rPr>
        <w:t>materiałów</w:t>
      </w:r>
      <w:r>
        <w:rPr>
          <w:spacing w:val="-6"/>
          <w:sz w:val="20"/>
        </w:rPr>
        <w:t xml:space="preserve"> </w:t>
      </w:r>
      <w:r>
        <w:rPr>
          <w:sz w:val="20"/>
        </w:rPr>
        <w:t>z</w:t>
      </w:r>
      <w:r>
        <w:rPr>
          <w:spacing w:val="-7"/>
          <w:sz w:val="20"/>
        </w:rPr>
        <w:t xml:space="preserve"> </w:t>
      </w:r>
      <w:r>
        <w:rPr>
          <w:sz w:val="20"/>
        </w:rPr>
        <w:t>tworzyw</w:t>
      </w:r>
      <w:r>
        <w:rPr>
          <w:spacing w:val="-5"/>
          <w:sz w:val="20"/>
        </w:rPr>
        <w:t xml:space="preserve"> </w:t>
      </w:r>
      <w:r>
        <w:rPr>
          <w:sz w:val="20"/>
        </w:rPr>
        <w:t>i</w:t>
      </w:r>
      <w:r>
        <w:rPr>
          <w:spacing w:val="-7"/>
          <w:sz w:val="20"/>
        </w:rPr>
        <w:t xml:space="preserve"> </w:t>
      </w:r>
      <w:r>
        <w:rPr>
          <w:spacing w:val="-2"/>
          <w:sz w:val="20"/>
        </w:rPr>
        <w:t>prefabrykowanych.</w:t>
      </w:r>
    </w:p>
    <w:p w14:paraId="1511F53C" w14:textId="77777777" w:rsidR="00C96691" w:rsidRDefault="00B52EA6">
      <w:pPr>
        <w:pStyle w:val="Tekstpodstawowy"/>
        <w:ind w:left="844"/>
        <w:jc w:val="both"/>
      </w:pPr>
      <w:r>
        <w:t>Wszystkie</w:t>
      </w:r>
      <w:r>
        <w:rPr>
          <w:spacing w:val="-7"/>
        </w:rPr>
        <w:t xml:space="preserve"> </w:t>
      </w:r>
      <w:r>
        <w:t>dokumenty</w:t>
      </w:r>
      <w:r>
        <w:rPr>
          <w:spacing w:val="-8"/>
        </w:rPr>
        <w:t xml:space="preserve"> </w:t>
      </w:r>
      <w:r>
        <w:t>oraz</w:t>
      </w:r>
      <w:r>
        <w:rPr>
          <w:spacing w:val="-3"/>
        </w:rPr>
        <w:t xml:space="preserve"> </w:t>
      </w:r>
      <w:r>
        <w:t>wyniki</w:t>
      </w:r>
      <w:r>
        <w:rPr>
          <w:spacing w:val="-7"/>
        </w:rPr>
        <w:t xml:space="preserve"> </w:t>
      </w:r>
      <w:r>
        <w:t>badań</w:t>
      </w:r>
      <w:r>
        <w:rPr>
          <w:spacing w:val="-6"/>
        </w:rPr>
        <w:t xml:space="preserve"> </w:t>
      </w:r>
      <w:r>
        <w:t>Wykonawca</w:t>
      </w:r>
      <w:r>
        <w:rPr>
          <w:spacing w:val="-6"/>
        </w:rPr>
        <w:t xml:space="preserve"> </w:t>
      </w:r>
      <w:r>
        <w:t>przedstawia</w:t>
      </w:r>
      <w:r>
        <w:rPr>
          <w:spacing w:val="-7"/>
        </w:rPr>
        <w:t xml:space="preserve"> </w:t>
      </w:r>
      <w:r>
        <w:t>Inżynierowi</w:t>
      </w:r>
      <w:r>
        <w:rPr>
          <w:spacing w:val="-6"/>
        </w:rPr>
        <w:t xml:space="preserve"> </w:t>
      </w:r>
      <w:r>
        <w:t>do</w:t>
      </w:r>
      <w:r>
        <w:rPr>
          <w:spacing w:val="-6"/>
        </w:rPr>
        <w:t xml:space="preserve"> </w:t>
      </w:r>
      <w:r>
        <w:rPr>
          <w:spacing w:val="-2"/>
        </w:rPr>
        <w:t>akceptacji.</w:t>
      </w:r>
    </w:p>
    <w:p w14:paraId="6CF9C7A0" w14:textId="77777777" w:rsidR="00C96691" w:rsidRDefault="00B52EA6">
      <w:pPr>
        <w:pStyle w:val="Nagwek1"/>
        <w:numPr>
          <w:ilvl w:val="1"/>
          <w:numId w:val="5"/>
        </w:numPr>
        <w:tabs>
          <w:tab w:val="left" w:pos="486"/>
        </w:tabs>
        <w:spacing w:before="1"/>
        <w:ind w:left="486" w:hanging="350"/>
      </w:pPr>
      <w:r>
        <w:t>Badania</w:t>
      </w:r>
      <w:r>
        <w:rPr>
          <w:spacing w:val="-5"/>
        </w:rPr>
        <w:t xml:space="preserve"> </w:t>
      </w:r>
      <w:r>
        <w:t>w</w:t>
      </w:r>
      <w:r>
        <w:rPr>
          <w:spacing w:val="-5"/>
        </w:rPr>
        <w:t xml:space="preserve"> </w:t>
      </w:r>
      <w:r>
        <w:t>czasie</w:t>
      </w:r>
      <w:r>
        <w:rPr>
          <w:spacing w:val="-4"/>
        </w:rPr>
        <w:t xml:space="preserve"> robót</w:t>
      </w:r>
    </w:p>
    <w:p w14:paraId="456C343E" w14:textId="77777777" w:rsidR="00C96691" w:rsidRDefault="00B52EA6">
      <w:pPr>
        <w:pStyle w:val="Tekstpodstawowy"/>
      </w:pPr>
      <w:r>
        <w:t>Badania</w:t>
      </w:r>
      <w:r>
        <w:rPr>
          <w:spacing w:val="-4"/>
        </w:rPr>
        <w:t xml:space="preserve"> </w:t>
      </w:r>
      <w:r>
        <w:t>w</w:t>
      </w:r>
      <w:r>
        <w:rPr>
          <w:spacing w:val="-4"/>
        </w:rPr>
        <w:t xml:space="preserve"> </w:t>
      </w:r>
      <w:r>
        <w:t>czasie</w:t>
      </w:r>
      <w:r>
        <w:rPr>
          <w:spacing w:val="-4"/>
        </w:rPr>
        <w:t xml:space="preserve"> </w:t>
      </w:r>
      <w:r>
        <w:t>budowy</w:t>
      </w:r>
      <w:r>
        <w:rPr>
          <w:spacing w:val="-5"/>
        </w:rPr>
        <w:t xml:space="preserve"> </w:t>
      </w:r>
      <w:r>
        <w:rPr>
          <w:spacing w:val="-2"/>
        </w:rPr>
        <w:t>obejmują:</w:t>
      </w:r>
    </w:p>
    <w:p w14:paraId="631D16BF" w14:textId="77777777" w:rsidR="00C96691" w:rsidRDefault="00B52EA6">
      <w:pPr>
        <w:pStyle w:val="Tekstpodstawowy"/>
        <w:spacing w:before="1" w:line="229" w:lineRule="exact"/>
      </w:pPr>
      <w:r>
        <w:t>−</w:t>
      </w:r>
      <w:r>
        <w:rPr>
          <w:spacing w:val="-5"/>
        </w:rPr>
        <w:t xml:space="preserve"> </w:t>
      </w:r>
      <w:r>
        <w:t>sprawdzenie</w:t>
      </w:r>
      <w:r>
        <w:rPr>
          <w:spacing w:val="-5"/>
        </w:rPr>
        <w:t xml:space="preserve"> </w:t>
      </w:r>
      <w:r>
        <w:rPr>
          <w:spacing w:val="-2"/>
        </w:rPr>
        <w:t>materiałów,</w:t>
      </w:r>
    </w:p>
    <w:p w14:paraId="6DFE90A0" w14:textId="77777777" w:rsidR="00C96691" w:rsidRDefault="00B52EA6">
      <w:pPr>
        <w:pStyle w:val="Tekstpodstawowy"/>
        <w:spacing w:line="229" w:lineRule="exact"/>
      </w:pPr>
      <w:r>
        <w:t>−</w:t>
      </w:r>
      <w:r>
        <w:rPr>
          <w:spacing w:val="-5"/>
        </w:rPr>
        <w:t xml:space="preserve"> </w:t>
      </w:r>
      <w:r>
        <w:t>sprawdzenie</w:t>
      </w:r>
      <w:r>
        <w:rPr>
          <w:spacing w:val="-4"/>
        </w:rPr>
        <w:t xml:space="preserve"> </w:t>
      </w:r>
      <w:r>
        <w:t>robot</w:t>
      </w:r>
      <w:r>
        <w:rPr>
          <w:spacing w:val="-6"/>
        </w:rPr>
        <w:t xml:space="preserve"> </w:t>
      </w:r>
      <w:r>
        <w:rPr>
          <w:spacing w:val="-2"/>
        </w:rPr>
        <w:t>betonowych,</w:t>
      </w:r>
    </w:p>
    <w:p w14:paraId="59FF31E6" w14:textId="77777777" w:rsidR="00C96691" w:rsidRDefault="00B52EA6">
      <w:pPr>
        <w:pStyle w:val="Tekstpodstawowy"/>
        <w:ind w:right="3192"/>
      </w:pPr>
      <w:r>
        <w:t>−</w:t>
      </w:r>
      <w:r>
        <w:rPr>
          <w:spacing w:val="-7"/>
        </w:rPr>
        <w:t xml:space="preserve"> </w:t>
      </w:r>
      <w:r>
        <w:t>sprawdzenie</w:t>
      </w:r>
      <w:r>
        <w:rPr>
          <w:spacing w:val="-7"/>
        </w:rPr>
        <w:t xml:space="preserve"> </w:t>
      </w:r>
      <w:r>
        <w:t>warunków</w:t>
      </w:r>
      <w:r>
        <w:rPr>
          <w:spacing w:val="-7"/>
        </w:rPr>
        <w:t xml:space="preserve"> </w:t>
      </w:r>
      <w:r>
        <w:t>transportu</w:t>
      </w:r>
      <w:r>
        <w:rPr>
          <w:spacing w:val="-6"/>
        </w:rPr>
        <w:t xml:space="preserve"> </w:t>
      </w:r>
      <w:r>
        <w:t>i</w:t>
      </w:r>
      <w:r>
        <w:rPr>
          <w:spacing w:val="-8"/>
        </w:rPr>
        <w:t xml:space="preserve"> </w:t>
      </w:r>
      <w:r>
        <w:t>składowania</w:t>
      </w:r>
      <w:r>
        <w:rPr>
          <w:spacing w:val="-7"/>
        </w:rPr>
        <w:t xml:space="preserve"> </w:t>
      </w:r>
      <w:r>
        <w:t xml:space="preserve">elementów. </w:t>
      </w:r>
      <w:r>
        <w:lastRenderedPageBreak/>
        <w:t>Sprawdzenie ławy fundamentowej obejmuje:</w:t>
      </w:r>
    </w:p>
    <w:p w14:paraId="2E2A346D" w14:textId="77777777" w:rsidR="00C96691" w:rsidRDefault="00B52EA6">
      <w:pPr>
        <w:pStyle w:val="Tekstpodstawowy"/>
        <w:spacing w:before="1"/>
      </w:pPr>
      <w:r>
        <w:t>−</w:t>
      </w:r>
      <w:r>
        <w:rPr>
          <w:spacing w:val="-4"/>
        </w:rPr>
        <w:t xml:space="preserve"> </w:t>
      </w:r>
      <w:r>
        <w:t>rodzaj</w:t>
      </w:r>
      <w:r>
        <w:rPr>
          <w:spacing w:val="-5"/>
        </w:rPr>
        <w:t xml:space="preserve"> </w:t>
      </w:r>
      <w:r>
        <w:t>materiału</w:t>
      </w:r>
      <w:r>
        <w:rPr>
          <w:spacing w:val="-5"/>
        </w:rPr>
        <w:t xml:space="preserve"> </w:t>
      </w:r>
      <w:r>
        <w:t>użytego</w:t>
      </w:r>
      <w:r>
        <w:rPr>
          <w:spacing w:val="-3"/>
        </w:rPr>
        <w:t xml:space="preserve"> </w:t>
      </w:r>
      <w:r>
        <w:t>do</w:t>
      </w:r>
      <w:r>
        <w:rPr>
          <w:spacing w:val="-4"/>
        </w:rPr>
        <w:t xml:space="preserve"> </w:t>
      </w:r>
      <w:r>
        <w:t>wykonania</w:t>
      </w:r>
      <w:r>
        <w:rPr>
          <w:spacing w:val="-4"/>
        </w:rPr>
        <w:t xml:space="preserve"> </w:t>
      </w:r>
      <w:r>
        <w:rPr>
          <w:spacing w:val="-2"/>
        </w:rPr>
        <w:t>ławy,</w:t>
      </w:r>
    </w:p>
    <w:p w14:paraId="2429F458" w14:textId="77777777" w:rsidR="00C96691" w:rsidRDefault="00B52EA6">
      <w:pPr>
        <w:pStyle w:val="Tekstpodstawowy"/>
      </w:pPr>
      <w:r>
        <w:t>−</w:t>
      </w:r>
      <w:r>
        <w:rPr>
          <w:spacing w:val="-4"/>
        </w:rPr>
        <w:t xml:space="preserve"> </w:t>
      </w:r>
      <w:r>
        <w:t>usytuowanie</w:t>
      </w:r>
      <w:r>
        <w:rPr>
          <w:spacing w:val="-3"/>
        </w:rPr>
        <w:t xml:space="preserve"> </w:t>
      </w:r>
      <w:r>
        <w:t>ławy</w:t>
      </w:r>
      <w:r>
        <w:rPr>
          <w:spacing w:val="-3"/>
        </w:rPr>
        <w:t xml:space="preserve"> </w:t>
      </w:r>
      <w:r>
        <w:t>w</w:t>
      </w:r>
      <w:r>
        <w:rPr>
          <w:spacing w:val="-5"/>
        </w:rPr>
        <w:t xml:space="preserve"> </w:t>
      </w:r>
      <w:r>
        <w:rPr>
          <w:spacing w:val="-2"/>
        </w:rPr>
        <w:t>planie,</w:t>
      </w:r>
    </w:p>
    <w:p w14:paraId="788F9707" w14:textId="77777777" w:rsidR="00C96691" w:rsidRDefault="00B52EA6">
      <w:pPr>
        <w:pStyle w:val="Tekstpodstawowy"/>
        <w:spacing w:before="1" w:line="229" w:lineRule="exact"/>
      </w:pPr>
      <w:r>
        <w:t>−</w:t>
      </w:r>
      <w:r>
        <w:rPr>
          <w:spacing w:val="-3"/>
        </w:rPr>
        <w:t xml:space="preserve"> </w:t>
      </w:r>
      <w:r>
        <w:t>rzędne</w:t>
      </w:r>
      <w:r>
        <w:rPr>
          <w:spacing w:val="-2"/>
        </w:rPr>
        <w:t xml:space="preserve"> wysokościowe,</w:t>
      </w:r>
    </w:p>
    <w:p w14:paraId="37A1D730" w14:textId="77777777" w:rsidR="00C96691" w:rsidRDefault="00B52EA6">
      <w:pPr>
        <w:pStyle w:val="Tekstpodstawowy"/>
        <w:spacing w:line="229" w:lineRule="exact"/>
      </w:pPr>
      <w:r>
        <w:t>−</w:t>
      </w:r>
      <w:r>
        <w:rPr>
          <w:spacing w:val="-4"/>
        </w:rPr>
        <w:t xml:space="preserve"> </w:t>
      </w:r>
      <w:r>
        <w:t>grubość</w:t>
      </w:r>
      <w:r>
        <w:rPr>
          <w:spacing w:val="-4"/>
        </w:rPr>
        <w:t xml:space="preserve"> </w:t>
      </w:r>
      <w:r>
        <w:rPr>
          <w:spacing w:val="-2"/>
        </w:rPr>
        <w:t>ławy,</w:t>
      </w:r>
    </w:p>
    <w:p w14:paraId="56C918CA" w14:textId="77777777" w:rsidR="00C96691" w:rsidRDefault="00B52EA6">
      <w:pPr>
        <w:pStyle w:val="Tekstpodstawowy"/>
      </w:pPr>
      <w:r>
        <w:t>Dopuszczalne</w:t>
      </w:r>
      <w:r>
        <w:rPr>
          <w:spacing w:val="-8"/>
        </w:rPr>
        <w:t xml:space="preserve"> </w:t>
      </w:r>
      <w:r>
        <w:t>odchyłki</w:t>
      </w:r>
      <w:r>
        <w:rPr>
          <w:spacing w:val="-10"/>
        </w:rPr>
        <w:t xml:space="preserve"> </w:t>
      </w:r>
      <w:r>
        <w:t>dla</w:t>
      </w:r>
      <w:r>
        <w:rPr>
          <w:spacing w:val="-7"/>
        </w:rPr>
        <w:t xml:space="preserve"> </w:t>
      </w:r>
      <w:r>
        <w:t>ław</w:t>
      </w:r>
      <w:r>
        <w:rPr>
          <w:spacing w:val="-7"/>
        </w:rPr>
        <w:t xml:space="preserve"> </w:t>
      </w:r>
      <w:r>
        <w:t>fundamentowych</w:t>
      </w:r>
      <w:r>
        <w:rPr>
          <w:spacing w:val="-8"/>
        </w:rPr>
        <w:t xml:space="preserve"> </w:t>
      </w:r>
      <w:r>
        <w:t>przepustów,</w:t>
      </w:r>
      <w:r>
        <w:rPr>
          <w:spacing w:val="-8"/>
        </w:rPr>
        <w:t xml:space="preserve"> </w:t>
      </w:r>
      <w:r>
        <w:rPr>
          <w:spacing w:val="-2"/>
        </w:rPr>
        <w:t>wynoszą:</w:t>
      </w:r>
    </w:p>
    <w:p w14:paraId="7BC8DABD" w14:textId="77777777" w:rsidR="00C96691" w:rsidRDefault="00B52EA6">
      <w:pPr>
        <w:pStyle w:val="Tekstpodstawowy"/>
        <w:spacing w:before="1"/>
      </w:pPr>
      <w:r>
        <w:t>−</w:t>
      </w:r>
      <w:r>
        <w:rPr>
          <w:spacing w:val="-4"/>
        </w:rPr>
        <w:t xml:space="preserve"> </w:t>
      </w:r>
      <w:r>
        <w:t>różnice</w:t>
      </w:r>
      <w:r>
        <w:rPr>
          <w:spacing w:val="-4"/>
        </w:rPr>
        <w:t xml:space="preserve"> </w:t>
      </w:r>
      <w:r>
        <w:t>wymiarów</w:t>
      </w:r>
      <w:r>
        <w:rPr>
          <w:spacing w:val="-4"/>
        </w:rPr>
        <w:t xml:space="preserve"> </w:t>
      </w:r>
      <w:r>
        <w:t>ławy</w:t>
      </w:r>
      <w:r>
        <w:rPr>
          <w:spacing w:val="-3"/>
        </w:rPr>
        <w:t xml:space="preserve"> </w:t>
      </w:r>
      <w:r>
        <w:t>fundamentowej</w:t>
      </w:r>
      <w:r>
        <w:rPr>
          <w:spacing w:val="-3"/>
        </w:rPr>
        <w:t xml:space="preserve"> </w:t>
      </w:r>
      <w:r>
        <w:t>w</w:t>
      </w:r>
      <w:r>
        <w:rPr>
          <w:spacing w:val="-1"/>
        </w:rPr>
        <w:t xml:space="preserve"> </w:t>
      </w:r>
      <w:r>
        <w:t>planie</w:t>
      </w:r>
      <w:r>
        <w:rPr>
          <w:spacing w:val="-5"/>
        </w:rPr>
        <w:t xml:space="preserve"> </w:t>
      </w:r>
      <w:r>
        <w:t>-</w:t>
      </w:r>
      <w:r>
        <w:rPr>
          <w:spacing w:val="-3"/>
        </w:rPr>
        <w:t xml:space="preserve"> </w:t>
      </w:r>
      <w:r>
        <w:t>±</w:t>
      </w:r>
      <w:r>
        <w:rPr>
          <w:spacing w:val="-6"/>
        </w:rPr>
        <w:t xml:space="preserve"> </w:t>
      </w:r>
      <w:r>
        <w:t>5</w:t>
      </w:r>
      <w:r>
        <w:rPr>
          <w:spacing w:val="-2"/>
        </w:rPr>
        <w:t xml:space="preserve"> </w:t>
      </w:r>
      <w:r>
        <w:rPr>
          <w:spacing w:val="-5"/>
        </w:rPr>
        <w:t>cm,</w:t>
      </w:r>
    </w:p>
    <w:p w14:paraId="637C914C" w14:textId="77777777" w:rsidR="00C96691" w:rsidRDefault="00B52EA6">
      <w:pPr>
        <w:pStyle w:val="Tekstpodstawowy"/>
      </w:pPr>
      <w:r>
        <w:t>−</w:t>
      </w:r>
      <w:r>
        <w:rPr>
          <w:spacing w:val="-4"/>
        </w:rPr>
        <w:t xml:space="preserve"> </w:t>
      </w:r>
      <w:r>
        <w:t>różnice</w:t>
      </w:r>
      <w:r>
        <w:rPr>
          <w:spacing w:val="-4"/>
        </w:rPr>
        <w:t xml:space="preserve"> </w:t>
      </w:r>
      <w:r>
        <w:t>wymiarów</w:t>
      </w:r>
      <w:r>
        <w:rPr>
          <w:spacing w:val="-3"/>
        </w:rPr>
        <w:t xml:space="preserve"> </w:t>
      </w:r>
      <w:r>
        <w:t>rzędnych</w:t>
      </w:r>
      <w:r>
        <w:rPr>
          <w:spacing w:val="-5"/>
        </w:rPr>
        <w:t xml:space="preserve"> </w:t>
      </w:r>
      <w:r>
        <w:t>ławy</w:t>
      </w:r>
      <w:r>
        <w:rPr>
          <w:spacing w:val="2"/>
        </w:rPr>
        <w:t xml:space="preserve"> </w:t>
      </w:r>
      <w:r>
        <w:t>-</w:t>
      </w:r>
      <w:r>
        <w:rPr>
          <w:spacing w:val="-3"/>
        </w:rPr>
        <w:t xml:space="preserve"> </w:t>
      </w:r>
      <w:r>
        <w:t>±</w:t>
      </w:r>
      <w:r>
        <w:rPr>
          <w:spacing w:val="-3"/>
        </w:rPr>
        <w:t xml:space="preserve"> </w:t>
      </w:r>
      <w:r>
        <w:t>2</w:t>
      </w:r>
      <w:r>
        <w:rPr>
          <w:spacing w:val="-4"/>
        </w:rPr>
        <w:t xml:space="preserve"> </w:t>
      </w:r>
      <w:r>
        <w:rPr>
          <w:spacing w:val="-5"/>
        </w:rPr>
        <w:t>cm.</w:t>
      </w:r>
    </w:p>
    <w:p w14:paraId="3CDF0E90" w14:textId="77777777" w:rsidR="00C96691" w:rsidRDefault="00B52EA6">
      <w:pPr>
        <w:pStyle w:val="Tekstpodstawowy"/>
        <w:spacing w:before="1"/>
      </w:pPr>
      <w:r>
        <w:t>Sprawdzenie</w:t>
      </w:r>
      <w:r>
        <w:rPr>
          <w:spacing w:val="-7"/>
        </w:rPr>
        <w:t xml:space="preserve"> </w:t>
      </w:r>
      <w:r>
        <w:t>podstawowych</w:t>
      </w:r>
      <w:r>
        <w:rPr>
          <w:spacing w:val="-7"/>
        </w:rPr>
        <w:t xml:space="preserve"> </w:t>
      </w:r>
      <w:r>
        <w:t>wymiarow</w:t>
      </w:r>
      <w:r>
        <w:rPr>
          <w:spacing w:val="-7"/>
        </w:rPr>
        <w:t xml:space="preserve"> </w:t>
      </w:r>
      <w:r>
        <w:t>przepustu</w:t>
      </w:r>
      <w:r>
        <w:rPr>
          <w:spacing w:val="-6"/>
        </w:rPr>
        <w:t xml:space="preserve"> </w:t>
      </w:r>
      <w:r>
        <w:t>należy</w:t>
      </w:r>
      <w:r>
        <w:rPr>
          <w:spacing w:val="-7"/>
        </w:rPr>
        <w:t xml:space="preserve"> </w:t>
      </w:r>
      <w:r>
        <w:t>przeprowadzić</w:t>
      </w:r>
      <w:r>
        <w:rPr>
          <w:spacing w:val="-8"/>
        </w:rPr>
        <w:t xml:space="preserve"> </w:t>
      </w:r>
      <w:r>
        <w:t>przez</w:t>
      </w:r>
      <w:r>
        <w:rPr>
          <w:spacing w:val="-7"/>
        </w:rPr>
        <w:t xml:space="preserve"> </w:t>
      </w:r>
      <w:r>
        <w:t>wykonanie</w:t>
      </w:r>
      <w:r>
        <w:rPr>
          <w:spacing w:val="-6"/>
        </w:rPr>
        <w:t xml:space="preserve"> </w:t>
      </w:r>
      <w:r>
        <w:t>pomiarów</w:t>
      </w:r>
      <w:r>
        <w:rPr>
          <w:spacing w:val="-7"/>
        </w:rPr>
        <w:t xml:space="preserve"> </w:t>
      </w:r>
      <w:r>
        <w:t>w</w:t>
      </w:r>
      <w:r>
        <w:rPr>
          <w:spacing w:val="3"/>
        </w:rPr>
        <w:t xml:space="preserve"> </w:t>
      </w:r>
      <w:r>
        <w:rPr>
          <w:spacing w:val="-2"/>
        </w:rPr>
        <w:t>zakresie:</w:t>
      </w:r>
    </w:p>
    <w:p w14:paraId="543E911D" w14:textId="77777777" w:rsidR="00C96691" w:rsidRDefault="00B52EA6">
      <w:pPr>
        <w:pStyle w:val="Tekstpodstawowy"/>
      </w:pPr>
      <w:r>
        <w:t>−</w:t>
      </w:r>
      <w:r>
        <w:rPr>
          <w:spacing w:val="-4"/>
        </w:rPr>
        <w:t xml:space="preserve"> </w:t>
      </w:r>
      <w:r>
        <w:t>położenie</w:t>
      </w:r>
      <w:r>
        <w:rPr>
          <w:spacing w:val="-6"/>
        </w:rPr>
        <w:t xml:space="preserve"> </w:t>
      </w:r>
      <w:r>
        <w:t>przepustu</w:t>
      </w:r>
      <w:r>
        <w:rPr>
          <w:spacing w:val="-2"/>
        </w:rPr>
        <w:t xml:space="preserve"> </w:t>
      </w:r>
      <w:r>
        <w:t>w</w:t>
      </w:r>
      <w:r>
        <w:rPr>
          <w:spacing w:val="-4"/>
        </w:rPr>
        <w:t xml:space="preserve"> </w:t>
      </w:r>
      <w:r>
        <w:t>stosunku</w:t>
      </w:r>
      <w:r>
        <w:rPr>
          <w:spacing w:val="-3"/>
        </w:rPr>
        <w:t xml:space="preserve"> </w:t>
      </w:r>
      <w:r>
        <w:t>do</w:t>
      </w:r>
      <w:r>
        <w:rPr>
          <w:spacing w:val="-2"/>
        </w:rPr>
        <w:t xml:space="preserve"> </w:t>
      </w:r>
      <w:r>
        <w:t>osi,</w:t>
      </w:r>
      <w:r>
        <w:rPr>
          <w:spacing w:val="-4"/>
        </w:rPr>
        <w:t xml:space="preserve"> </w:t>
      </w:r>
      <w:r>
        <w:t>z</w:t>
      </w:r>
      <w:r>
        <w:rPr>
          <w:spacing w:val="-5"/>
        </w:rPr>
        <w:t xml:space="preserve"> </w:t>
      </w:r>
      <w:r>
        <w:t>dokładnością</w:t>
      </w:r>
      <w:r>
        <w:rPr>
          <w:spacing w:val="-4"/>
        </w:rPr>
        <w:t xml:space="preserve"> </w:t>
      </w:r>
      <w:r>
        <w:t>±</w:t>
      </w:r>
      <w:r>
        <w:rPr>
          <w:spacing w:val="-3"/>
        </w:rPr>
        <w:t xml:space="preserve"> </w:t>
      </w:r>
      <w:r>
        <w:t>1</w:t>
      </w:r>
      <w:r>
        <w:rPr>
          <w:spacing w:val="-4"/>
        </w:rPr>
        <w:t xml:space="preserve"> </w:t>
      </w:r>
      <w:r>
        <w:rPr>
          <w:spacing w:val="-5"/>
        </w:rPr>
        <w:t>cm,</w:t>
      </w:r>
    </w:p>
    <w:p w14:paraId="7F51E777" w14:textId="77777777" w:rsidR="00C96691" w:rsidRDefault="00B52EA6">
      <w:pPr>
        <w:pStyle w:val="Tekstpodstawowy"/>
      </w:pPr>
      <w:r>
        <w:t>−</w:t>
      </w:r>
      <w:r>
        <w:rPr>
          <w:spacing w:val="-3"/>
        </w:rPr>
        <w:t xml:space="preserve"> </w:t>
      </w:r>
      <w:r>
        <w:t>rzędne</w:t>
      </w:r>
      <w:r>
        <w:rPr>
          <w:spacing w:val="-5"/>
        </w:rPr>
        <w:t xml:space="preserve"> </w:t>
      </w:r>
      <w:r>
        <w:t>dna</w:t>
      </w:r>
      <w:r>
        <w:rPr>
          <w:spacing w:val="-3"/>
        </w:rPr>
        <w:t xml:space="preserve"> </w:t>
      </w:r>
      <w:r>
        <w:t>wlotu</w:t>
      </w:r>
      <w:r>
        <w:rPr>
          <w:spacing w:val="-1"/>
        </w:rPr>
        <w:t xml:space="preserve"> </w:t>
      </w:r>
      <w:r>
        <w:t>i</w:t>
      </w:r>
      <w:r>
        <w:rPr>
          <w:spacing w:val="-4"/>
        </w:rPr>
        <w:t xml:space="preserve"> </w:t>
      </w:r>
      <w:r>
        <w:t>wylotu,</w:t>
      </w:r>
      <w:r>
        <w:rPr>
          <w:spacing w:val="-3"/>
        </w:rPr>
        <w:t xml:space="preserve"> </w:t>
      </w:r>
      <w:r>
        <w:t>z</w:t>
      </w:r>
      <w:r>
        <w:rPr>
          <w:spacing w:val="-4"/>
        </w:rPr>
        <w:t xml:space="preserve"> </w:t>
      </w:r>
      <w:r>
        <w:t>dokładnością</w:t>
      </w:r>
      <w:r>
        <w:rPr>
          <w:spacing w:val="-3"/>
        </w:rPr>
        <w:t xml:space="preserve"> </w:t>
      </w:r>
      <w:r>
        <w:t>±</w:t>
      </w:r>
      <w:r>
        <w:rPr>
          <w:spacing w:val="-2"/>
        </w:rPr>
        <w:t xml:space="preserve"> </w:t>
      </w:r>
      <w:r>
        <w:t>1</w:t>
      </w:r>
      <w:r>
        <w:rPr>
          <w:spacing w:val="-4"/>
        </w:rPr>
        <w:t xml:space="preserve"> </w:t>
      </w:r>
      <w:r>
        <w:rPr>
          <w:spacing w:val="-5"/>
        </w:rPr>
        <w:t>cm.</w:t>
      </w:r>
    </w:p>
    <w:p w14:paraId="4D5B7B97" w14:textId="08F07662" w:rsidR="00C96691" w:rsidRPr="00B52EA6" w:rsidRDefault="00B52EA6" w:rsidP="00B52EA6">
      <w:pPr>
        <w:pStyle w:val="Akapitzlist"/>
        <w:numPr>
          <w:ilvl w:val="0"/>
          <w:numId w:val="5"/>
        </w:numPr>
        <w:rPr>
          <w:sz w:val="20"/>
        </w:rPr>
      </w:pPr>
      <w:r w:rsidRPr="00B52EA6">
        <w:rPr>
          <w:sz w:val="20"/>
        </w:rPr>
        <w:t>OBMIAR</w:t>
      </w:r>
      <w:r w:rsidRPr="00B52EA6">
        <w:rPr>
          <w:spacing w:val="-11"/>
          <w:sz w:val="20"/>
        </w:rPr>
        <w:t xml:space="preserve"> </w:t>
      </w:r>
      <w:r w:rsidRPr="00B52EA6">
        <w:rPr>
          <w:spacing w:val="-2"/>
          <w:sz w:val="20"/>
        </w:rPr>
        <w:t>ROBÓT</w:t>
      </w:r>
    </w:p>
    <w:p w14:paraId="49A12E1D" w14:textId="77777777" w:rsidR="00C96691" w:rsidRDefault="00B52EA6">
      <w:pPr>
        <w:pStyle w:val="Nagwek1"/>
        <w:numPr>
          <w:ilvl w:val="1"/>
          <w:numId w:val="5"/>
        </w:numPr>
        <w:tabs>
          <w:tab w:val="left" w:pos="486"/>
        </w:tabs>
        <w:spacing w:before="1" w:line="229" w:lineRule="exact"/>
        <w:ind w:left="486" w:hanging="350"/>
      </w:pPr>
      <w:r>
        <w:t>Ogólne</w:t>
      </w:r>
      <w:r>
        <w:rPr>
          <w:spacing w:val="-8"/>
        </w:rPr>
        <w:t xml:space="preserve"> </w:t>
      </w:r>
      <w:r>
        <w:t>zasady</w:t>
      </w:r>
      <w:r>
        <w:rPr>
          <w:spacing w:val="-7"/>
        </w:rPr>
        <w:t xml:space="preserve"> </w:t>
      </w:r>
      <w:r>
        <w:t>obmiaru</w:t>
      </w:r>
      <w:r>
        <w:rPr>
          <w:spacing w:val="-10"/>
        </w:rPr>
        <w:t xml:space="preserve"> </w:t>
      </w:r>
      <w:r>
        <w:rPr>
          <w:spacing w:val="-2"/>
        </w:rPr>
        <w:t>robót</w:t>
      </w:r>
    </w:p>
    <w:p w14:paraId="4772FBB5" w14:textId="77777777" w:rsidR="00C96691" w:rsidRDefault="00B52EA6">
      <w:pPr>
        <w:pStyle w:val="Tekstpodstawowy"/>
        <w:spacing w:line="229" w:lineRule="exact"/>
        <w:ind w:left="844"/>
      </w:pPr>
      <w:r>
        <w:t>Ogólne</w:t>
      </w:r>
      <w:r>
        <w:rPr>
          <w:spacing w:val="-6"/>
        </w:rPr>
        <w:t xml:space="preserve"> </w:t>
      </w:r>
      <w:r>
        <w:t>zasady</w:t>
      </w:r>
      <w:r>
        <w:rPr>
          <w:spacing w:val="-6"/>
        </w:rPr>
        <w:t xml:space="preserve"> </w:t>
      </w:r>
      <w:r>
        <w:t>obmiaru</w:t>
      </w:r>
      <w:r>
        <w:rPr>
          <w:spacing w:val="-4"/>
        </w:rPr>
        <w:t xml:space="preserve"> </w:t>
      </w:r>
      <w:r>
        <w:t>robót</w:t>
      </w:r>
      <w:r>
        <w:rPr>
          <w:spacing w:val="-7"/>
        </w:rPr>
        <w:t xml:space="preserve"> </w:t>
      </w:r>
      <w:r>
        <w:t>podano</w:t>
      </w:r>
      <w:r>
        <w:rPr>
          <w:spacing w:val="-5"/>
        </w:rPr>
        <w:t xml:space="preserve"> </w:t>
      </w:r>
      <w:r>
        <w:t>w</w:t>
      </w:r>
      <w:r>
        <w:rPr>
          <w:spacing w:val="-5"/>
        </w:rPr>
        <w:t xml:space="preserve"> </w:t>
      </w:r>
      <w:r>
        <w:t>OST</w:t>
      </w:r>
      <w:r>
        <w:rPr>
          <w:spacing w:val="-5"/>
        </w:rPr>
        <w:t xml:space="preserve"> </w:t>
      </w:r>
      <w:r>
        <w:t>D-M-00.00.00</w:t>
      </w:r>
      <w:r>
        <w:rPr>
          <w:spacing w:val="-6"/>
        </w:rPr>
        <w:t xml:space="preserve"> </w:t>
      </w:r>
      <w:r>
        <w:t>„Wymagania</w:t>
      </w:r>
      <w:r>
        <w:rPr>
          <w:spacing w:val="-5"/>
        </w:rPr>
        <w:t xml:space="preserve"> </w:t>
      </w:r>
      <w:r>
        <w:t>ogólne”</w:t>
      </w:r>
      <w:r>
        <w:rPr>
          <w:spacing w:val="-5"/>
        </w:rPr>
        <w:t xml:space="preserve"> </w:t>
      </w:r>
      <w:r>
        <w:t>pkt</w:t>
      </w:r>
      <w:r>
        <w:rPr>
          <w:spacing w:val="-6"/>
        </w:rPr>
        <w:t xml:space="preserve"> </w:t>
      </w:r>
      <w:r>
        <w:rPr>
          <w:spacing w:val="-5"/>
        </w:rPr>
        <w:t>7.</w:t>
      </w:r>
    </w:p>
    <w:p w14:paraId="212F1B2F" w14:textId="77777777" w:rsidR="00C96691" w:rsidRDefault="00B52EA6">
      <w:pPr>
        <w:pStyle w:val="Nagwek1"/>
        <w:numPr>
          <w:ilvl w:val="1"/>
          <w:numId w:val="5"/>
        </w:numPr>
        <w:tabs>
          <w:tab w:val="left" w:pos="486"/>
        </w:tabs>
        <w:ind w:left="486" w:hanging="350"/>
      </w:pPr>
      <w:r>
        <w:t>Jednostka</w:t>
      </w:r>
      <w:r>
        <w:rPr>
          <w:spacing w:val="-9"/>
        </w:rPr>
        <w:t xml:space="preserve"> </w:t>
      </w:r>
      <w:r>
        <w:rPr>
          <w:spacing w:val="-2"/>
        </w:rPr>
        <w:t>obmiarowa</w:t>
      </w:r>
    </w:p>
    <w:p w14:paraId="2732980B" w14:textId="77777777" w:rsidR="00C96691" w:rsidRDefault="00B52EA6">
      <w:pPr>
        <w:pStyle w:val="Tekstpodstawowy"/>
        <w:spacing w:before="1"/>
        <w:ind w:left="844"/>
      </w:pPr>
      <w:r>
        <w:t>Jednostką</w:t>
      </w:r>
      <w:r>
        <w:rPr>
          <w:spacing w:val="-7"/>
        </w:rPr>
        <w:t xml:space="preserve"> </w:t>
      </w:r>
      <w:r>
        <w:t>obmiarową</w:t>
      </w:r>
      <w:r>
        <w:rPr>
          <w:spacing w:val="-6"/>
        </w:rPr>
        <w:t xml:space="preserve"> </w:t>
      </w:r>
      <w:r>
        <w:t>jest</w:t>
      </w:r>
      <w:r>
        <w:rPr>
          <w:spacing w:val="-7"/>
        </w:rPr>
        <w:t xml:space="preserve"> </w:t>
      </w:r>
      <w:r>
        <w:t>m</w:t>
      </w:r>
      <w:r>
        <w:rPr>
          <w:spacing w:val="-5"/>
        </w:rPr>
        <w:t xml:space="preserve"> </w:t>
      </w:r>
      <w:r>
        <w:t>(metr)</w:t>
      </w:r>
      <w:r>
        <w:rPr>
          <w:spacing w:val="-6"/>
        </w:rPr>
        <w:t xml:space="preserve"> </w:t>
      </w:r>
      <w:r>
        <w:t>kompletnego</w:t>
      </w:r>
      <w:r>
        <w:rPr>
          <w:spacing w:val="-5"/>
        </w:rPr>
        <w:t xml:space="preserve"> </w:t>
      </w:r>
      <w:r>
        <w:t>wykonania</w:t>
      </w:r>
      <w:r>
        <w:rPr>
          <w:spacing w:val="-3"/>
        </w:rPr>
        <w:t xml:space="preserve"> </w:t>
      </w:r>
      <w:r>
        <w:rPr>
          <w:spacing w:val="-2"/>
        </w:rPr>
        <w:t>przepustu.</w:t>
      </w:r>
    </w:p>
    <w:p w14:paraId="5AFF99CA" w14:textId="77777777" w:rsidR="00C96691" w:rsidRDefault="00B52EA6">
      <w:pPr>
        <w:pStyle w:val="Akapitzlist"/>
        <w:numPr>
          <w:ilvl w:val="0"/>
          <w:numId w:val="5"/>
        </w:numPr>
        <w:tabs>
          <w:tab w:val="left" w:pos="336"/>
        </w:tabs>
        <w:ind w:left="336" w:hanging="200"/>
        <w:rPr>
          <w:sz w:val="20"/>
        </w:rPr>
      </w:pPr>
      <w:r>
        <w:rPr>
          <w:sz w:val="20"/>
        </w:rPr>
        <w:t>ODBIÓR</w:t>
      </w:r>
      <w:r>
        <w:rPr>
          <w:spacing w:val="-9"/>
          <w:sz w:val="20"/>
        </w:rPr>
        <w:t xml:space="preserve"> </w:t>
      </w:r>
      <w:r>
        <w:rPr>
          <w:spacing w:val="-2"/>
          <w:sz w:val="20"/>
        </w:rPr>
        <w:t>ROBÓT</w:t>
      </w:r>
    </w:p>
    <w:p w14:paraId="1ABBB247" w14:textId="77777777" w:rsidR="00C96691" w:rsidRDefault="00B52EA6">
      <w:pPr>
        <w:pStyle w:val="Nagwek1"/>
        <w:numPr>
          <w:ilvl w:val="1"/>
          <w:numId w:val="5"/>
        </w:numPr>
        <w:tabs>
          <w:tab w:val="left" w:pos="486"/>
        </w:tabs>
        <w:ind w:left="486" w:hanging="350"/>
      </w:pPr>
      <w:r>
        <w:t>Ogólne</w:t>
      </w:r>
      <w:r>
        <w:rPr>
          <w:spacing w:val="-8"/>
        </w:rPr>
        <w:t xml:space="preserve"> </w:t>
      </w:r>
      <w:r>
        <w:t>zasady</w:t>
      </w:r>
      <w:r>
        <w:rPr>
          <w:spacing w:val="-7"/>
        </w:rPr>
        <w:t xml:space="preserve"> </w:t>
      </w:r>
      <w:r>
        <w:t>odbioru</w:t>
      </w:r>
      <w:r>
        <w:rPr>
          <w:spacing w:val="-6"/>
        </w:rPr>
        <w:t xml:space="preserve"> </w:t>
      </w:r>
      <w:r>
        <w:rPr>
          <w:spacing w:val="-4"/>
        </w:rPr>
        <w:t>robót</w:t>
      </w:r>
    </w:p>
    <w:p w14:paraId="2DB303BE" w14:textId="77777777" w:rsidR="00C96691" w:rsidRDefault="00B52EA6">
      <w:pPr>
        <w:pStyle w:val="Tekstpodstawowy"/>
        <w:spacing w:before="1" w:line="229" w:lineRule="exact"/>
        <w:ind w:left="844"/>
      </w:pPr>
      <w:r>
        <w:t>Ogólne</w:t>
      </w:r>
      <w:r>
        <w:rPr>
          <w:spacing w:val="-5"/>
        </w:rPr>
        <w:t xml:space="preserve"> </w:t>
      </w:r>
      <w:r>
        <w:t>zasady</w:t>
      </w:r>
      <w:r>
        <w:rPr>
          <w:spacing w:val="-6"/>
        </w:rPr>
        <w:t xml:space="preserve"> </w:t>
      </w:r>
      <w:r>
        <w:t>odbioru</w:t>
      </w:r>
      <w:r>
        <w:rPr>
          <w:spacing w:val="-3"/>
        </w:rPr>
        <w:t xml:space="preserve"> </w:t>
      </w:r>
      <w:r>
        <w:t>robót</w:t>
      </w:r>
      <w:r>
        <w:rPr>
          <w:spacing w:val="-8"/>
        </w:rPr>
        <w:t xml:space="preserve"> </w:t>
      </w:r>
      <w:r>
        <w:t>podano</w:t>
      </w:r>
      <w:r>
        <w:rPr>
          <w:spacing w:val="-4"/>
        </w:rPr>
        <w:t xml:space="preserve"> </w:t>
      </w:r>
      <w:r>
        <w:t>w</w:t>
      </w:r>
      <w:r>
        <w:rPr>
          <w:spacing w:val="-4"/>
        </w:rPr>
        <w:t xml:space="preserve"> </w:t>
      </w:r>
      <w:r>
        <w:t>OST</w:t>
      </w:r>
      <w:r>
        <w:rPr>
          <w:spacing w:val="-5"/>
        </w:rPr>
        <w:t xml:space="preserve"> </w:t>
      </w:r>
      <w:r>
        <w:t>D-M-00.00.00</w:t>
      </w:r>
      <w:r>
        <w:rPr>
          <w:spacing w:val="-5"/>
        </w:rPr>
        <w:t xml:space="preserve"> </w:t>
      </w:r>
      <w:r>
        <w:t>„Wymagania</w:t>
      </w:r>
      <w:r>
        <w:rPr>
          <w:spacing w:val="-5"/>
        </w:rPr>
        <w:t xml:space="preserve"> </w:t>
      </w:r>
      <w:r>
        <w:t>ogólne”</w:t>
      </w:r>
      <w:r>
        <w:rPr>
          <w:spacing w:val="-5"/>
        </w:rPr>
        <w:t xml:space="preserve"> </w:t>
      </w:r>
      <w:r>
        <w:t>[1]</w:t>
      </w:r>
      <w:r>
        <w:rPr>
          <w:spacing w:val="-4"/>
        </w:rPr>
        <w:t xml:space="preserve"> </w:t>
      </w:r>
      <w:r>
        <w:t>pkt</w:t>
      </w:r>
      <w:r>
        <w:rPr>
          <w:spacing w:val="-8"/>
        </w:rPr>
        <w:t xml:space="preserve"> </w:t>
      </w:r>
      <w:r>
        <w:rPr>
          <w:spacing w:val="-5"/>
        </w:rPr>
        <w:t>8.</w:t>
      </w:r>
    </w:p>
    <w:p w14:paraId="47A36178" w14:textId="77777777" w:rsidR="00C96691" w:rsidRDefault="00B52EA6">
      <w:pPr>
        <w:pStyle w:val="Tekstpodstawowy"/>
        <w:ind w:firstLine="707"/>
      </w:pPr>
      <w:r>
        <w:t>Roboty</w:t>
      </w:r>
      <w:r>
        <w:rPr>
          <w:spacing w:val="31"/>
        </w:rPr>
        <w:t xml:space="preserve"> </w:t>
      </w:r>
      <w:r>
        <w:t>uznaje</w:t>
      </w:r>
      <w:r>
        <w:rPr>
          <w:spacing w:val="31"/>
        </w:rPr>
        <w:t xml:space="preserve"> </w:t>
      </w:r>
      <w:r>
        <w:t>się</w:t>
      </w:r>
      <w:r>
        <w:rPr>
          <w:spacing w:val="31"/>
        </w:rPr>
        <w:t xml:space="preserve"> </w:t>
      </w:r>
      <w:r>
        <w:t>za</w:t>
      </w:r>
      <w:r>
        <w:rPr>
          <w:spacing w:val="31"/>
        </w:rPr>
        <w:t xml:space="preserve"> </w:t>
      </w:r>
      <w:r>
        <w:t>wykonane</w:t>
      </w:r>
      <w:r>
        <w:rPr>
          <w:spacing w:val="31"/>
        </w:rPr>
        <w:t xml:space="preserve"> </w:t>
      </w:r>
      <w:r>
        <w:t>zgodnie</w:t>
      </w:r>
      <w:r>
        <w:rPr>
          <w:spacing w:val="31"/>
        </w:rPr>
        <w:t xml:space="preserve"> </w:t>
      </w:r>
      <w:r>
        <w:t>z</w:t>
      </w:r>
      <w:r>
        <w:rPr>
          <w:spacing w:val="31"/>
        </w:rPr>
        <w:t xml:space="preserve"> </w:t>
      </w:r>
      <w:r>
        <w:t>dokumentacją</w:t>
      </w:r>
      <w:r>
        <w:rPr>
          <w:spacing w:val="29"/>
        </w:rPr>
        <w:t xml:space="preserve"> </w:t>
      </w:r>
      <w:r>
        <w:t>projektową,</w:t>
      </w:r>
      <w:r>
        <w:rPr>
          <w:spacing w:val="31"/>
        </w:rPr>
        <w:t xml:space="preserve"> </w:t>
      </w:r>
      <w:r>
        <w:t>ST</w:t>
      </w:r>
      <w:r>
        <w:rPr>
          <w:spacing w:val="31"/>
        </w:rPr>
        <w:t xml:space="preserve"> </w:t>
      </w:r>
      <w:r>
        <w:t>i</w:t>
      </w:r>
      <w:r>
        <w:rPr>
          <w:spacing w:val="30"/>
        </w:rPr>
        <w:t xml:space="preserve"> </w:t>
      </w:r>
      <w:r>
        <w:t>wymaganiami</w:t>
      </w:r>
      <w:r>
        <w:rPr>
          <w:spacing w:val="30"/>
        </w:rPr>
        <w:t xml:space="preserve"> </w:t>
      </w:r>
      <w:r>
        <w:t>Inżyniera, jeżeli wszystkie pomiary i badania z zachowaniem tolerancji wg pkt 6 dały wyniki pozytywne.</w:t>
      </w:r>
    </w:p>
    <w:p w14:paraId="61DF2371" w14:textId="77777777" w:rsidR="00C96691" w:rsidRDefault="00B52EA6">
      <w:pPr>
        <w:pStyle w:val="Nagwek1"/>
        <w:numPr>
          <w:ilvl w:val="1"/>
          <w:numId w:val="5"/>
        </w:numPr>
        <w:tabs>
          <w:tab w:val="left" w:pos="486"/>
        </w:tabs>
        <w:ind w:left="486" w:hanging="350"/>
      </w:pPr>
      <w:r>
        <w:t>Odbiór</w:t>
      </w:r>
      <w:r>
        <w:rPr>
          <w:spacing w:val="-7"/>
        </w:rPr>
        <w:t xml:space="preserve"> </w:t>
      </w:r>
      <w:r>
        <w:t>robót</w:t>
      </w:r>
      <w:r>
        <w:rPr>
          <w:spacing w:val="-7"/>
        </w:rPr>
        <w:t xml:space="preserve"> </w:t>
      </w:r>
      <w:r>
        <w:t>zanikających</w:t>
      </w:r>
      <w:r>
        <w:rPr>
          <w:spacing w:val="-7"/>
        </w:rPr>
        <w:t xml:space="preserve"> </w:t>
      </w:r>
      <w:r>
        <w:t>i</w:t>
      </w:r>
      <w:r>
        <w:rPr>
          <w:spacing w:val="-8"/>
        </w:rPr>
        <w:t xml:space="preserve"> </w:t>
      </w:r>
      <w:r>
        <w:t>ulegających</w:t>
      </w:r>
      <w:r>
        <w:rPr>
          <w:spacing w:val="-7"/>
        </w:rPr>
        <w:t xml:space="preserve"> </w:t>
      </w:r>
      <w:r>
        <w:rPr>
          <w:spacing w:val="-2"/>
        </w:rPr>
        <w:t>zakryciu</w:t>
      </w:r>
    </w:p>
    <w:p w14:paraId="485F80A4" w14:textId="77777777" w:rsidR="00C96691" w:rsidRDefault="00B52EA6">
      <w:pPr>
        <w:pStyle w:val="Tekstpodstawowy"/>
        <w:ind w:left="844"/>
      </w:pPr>
      <w:r>
        <w:t>Odbiorowi</w:t>
      </w:r>
      <w:r>
        <w:rPr>
          <w:spacing w:val="-7"/>
        </w:rPr>
        <w:t xml:space="preserve"> </w:t>
      </w:r>
      <w:r>
        <w:t>robót</w:t>
      </w:r>
      <w:r>
        <w:rPr>
          <w:spacing w:val="-7"/>
        </w:rPr>
        <w:t xml:space="preserve"> </w:t>
      </w:r>
      <w:r>
        <w:t>zanikających</w:t>
      </w:r>
      <w:r>
        <w:rPr>
          <w:spacing w:val="-6"/>
        </w:rPr>
        <w:t xml:space="preserve"> </w:t>
      </w:r>
      <w:r>
        <w:t>i</w:t>
      </w:r>
      <w:r>
        <w:rPr>
          <w:spacing w:val="-7"/>
        </w:rPr>
        <w:t xml:space="preserve"> </w:t>
      </w:r>
      <w:r>
        <w:t>ulegających</w:t>
      </w:r>
      <w:r>
        <w:rPr>
          <w:spacing w:val="-6"/>
        </w:rPr>
        <w:t xml:space="preserve"> </w:t>
      </w:r>
      <w:r>
        <w:t>zakryciu</w:t>
      </w:r>
      <w:r>
        <w:rPr>
          <w:spacing w:val="-5"/>
        </w:rPr>
        <w:t xml:space="preserve"> </w:t>
      </w:r>
      <w:r>
        <w:rPr>
          <w:spacing w:val="-2"/>
        </w:rPr>
        <w:t>podlegają:</w:t>
      </w:r>
    </w:p>
    <w:p w14:paraId="12D6DE36" w14:textId="77777777" w:rsidR="00C96691" w:rsidRDefault="00B52EA6">
      <w:pPr>
        <w:pStyle w:val="Akapitzlist"/>
        <w:numPr>
          <w:ilvl w:val="2"/>
          <w:numId w:val="5"/>
        </w:numPr>
        <w:tabs>
          <w:tab w:val="left" w:pos="418"/>
        </w:tabs>
        <w:spacing w:before="1" w:line="229" w:lineRule="exact"/>
        <w:ind w:left="418" w:hanging="282"/>
        <w:rPr>
          <w:sz w:val="20"/>
        </w:rPr>
      </w:pPr>
      <w:r>
        <w:rPr>
          <w:sz w:val="20"/>
        </w:rPr>
        <w:t>wykonanie</w:t>
      </w:r>
      <w:r>
        <w:rPr>
          <w:spacing w:val="-4"/>
          <w:sz w:val="20"/>
        </w:rPr>
        <w:t xml:space="preserve"> </w:t>
      </w:r>
      <w:r>
        <w:rPr>
          <w:spacing w:val="-2"/>
          <w:sz w:val="20"/>
        </w:rPr>
        <w:t>wykopu,</w:t>
      </w:r>
    </w:p>
    <w:p w14:paraId="58176DCC" w14:textId="77777777" w:rsidR="00C96691" w:rsidRDefault="00B52EA6">
      <w:pPr>
        <w:pStyle w:val="Akapitzlist"/>
        <w:numPr>
          <w:ilvl w:val="2"/>
          <w:numId w:val="5"/>
        </w:numPr>
        <w:tabs>
          <w:tab w:val="left" w:pos="418"/>
        </w:tabs>
        <w:spacing w:line="229" w:lineRule="exact"/>
        <w:ind w:left="418" w:hanging="282"/>
        <w:rPr>
          <w:sz w:val="20"/>
        </w:rPr>
      </w:pPr>
      <w:r>
        <w:rPr>
          <w:sz w:val="20"/>
        </w:rPr>
        <w:t>wykonanie</w:t>
      </w:r>
      <w:r>
        <w:rPr>
          <w:spacing w:val="-4"/>
          <w:sz w:val="20"/>
        </w:rPr>
        <w:t xml:space="preserve"> </w:t>
      </w:r>
      <w:r>
        <w:rPr>
          <w:sz w:val="20"/>
        </w:rPr>
        <w:t>ławy</w:t>
      </w:r>
      <w:r>
        <w:rPr>
          <w:spacing w:val="-5"/>
          <w:sz w:val="20"/>
        </w:rPr>
        <w:t xml:space="preserve"> </w:t>
      </w:r>
      <w:r>
        <w:rPr>
          <w:spacing w:val="-2"/>
          <w:sz w:val="20"/>
        </w:rPr>
        <w:t>fundamentowej,</w:t>
      </w:r>
    </w:p>
    <w:p w14:paraId="15DBFD15" w14:textId="77777777" w:rsidR="00C96691" w:rsidRDefault="00B52EA6">
      <w:pPr>
        <w:pStyle w:val="Akapitzlist"/>
        <w:numPr>
          <w:ilvl w:val="2"/>
          <w:numId w:val="5"/>
        </w:numPr>
        <w:tabs>
          <w:tab w:val="left" w:pos="418"/>
        </w:tabs>
        <w:ind w:left="418" w:hanging="282"/>
        <w:rPr>
          <w:sz w:val="20"/>
        </w:rPr>
      </w:pPr>
      <w:r>
        <w:rPr>
          <w:sz w:val="20"/>
        </w:rPr>
        <w:t>wykonanie</w:t>
      </w:r>
      <w:r>
        <w:rPr>
          <w:spacing w:val="-6"/>
          <w:sz w:val="20"/>
        </w:rPr>
        <w:t xml:space="preserve"> </w:t>
      </w:r>
      <w:r>
        <w:rPr>
          <w:spacing w:val="-2"/>
          <w:sz w:val="20"/>
        </w:rPr>
        <w:t>deskowania,</w:t>
      </w:r>
    </w:p>
    <w:p w14:paraId="3388DD88" w14:textId="77777777" w:rsidR="00C96691" w:rsidRDefault="00B52EA6">
      <w:pPr>
        <w:pStyle w:val="Akapitzlist"/>
        <w:numPr>
          <w:ilvl w:val="2"/>
          <w:numId w:val="5"/>
        </w:numPr>
        <w:tabs>
          <w:tab w:val="left" w:pos="418"/>
        </w:tabs>
        <w:ind w:left="418" w:hanging="282"/>
        <w:rPr>
          <w:sz w:val="20"/>
        </w:rPr>
      </w:pPr>
      <w:r>
        <w:rPr>
          <w:sz w:val="20"/>
        </w:rPr>
        <w:t>wykonanie</w:t>
      </w:r>
      <w:r>
        <w:rPr>
          <w:spacing w:val="-6"/>
          <w:sz w:val="20"/>
        </w:rPr>
        <w:t xml:space="preserve"> </w:t>
      </w:r>
      <w:r>
        <w:rPr>
          <w:sz w:val="20"/>
        </w:rPr>
        <w:t>izolacji</w:t>
      </w:r>
      <w:r>
        <w:rPr>
          <w:spacing w:val="-6"/>
          <w:sz w:val="20"/>
        </w:rPr>
        <w:t xml:space="preserve"> </w:t>
      </w:r>
      <w:r>
        <w:rPr>
          <w:spacing w:val="-2"/>
          <w:sz w:val="20"/>
        </w:rPr>
        <w:t>przepustu.</w:t>
      </w:r>
    </w:p>
    <w:p w14:paraId="24A76826" w14:textId="77777777" w:rsidR="00C96691" w:rsidRDefault="00B52EA6">
      <w:pPr>
        <w:pStyle w:val="Tekstpodstawowy"/>
        <w:spacing w:before="1"/>
        <w:ind w:left="844"/>
      </w:pPr>
      <w:r>
        <w:t>Odbiór</w:t>
      </w:r>
      <w:r>
        <w:rPr>
          <w:spacing w:val="6"/>
        </w:rPr>
        <w:t xml:space="preserve"> </w:t>
      </w:r>
      <w:r>
        <w:t>tych</w:t>
      </w:r>
      <w:r>
        <w:rPr>
          <w:spacing w:val="8"/>
        </w:rPr>
        <w:t xml:space="preserve"> </w:t>
      </w:r>
      <w:r>
        <w:t>robót</w:t>
      </w:r>
      <w:r>
        <w:rPr>
          <w:spacing w:val="4"/>
        </w:rPr>
        <w:t xml:space="preserve"> </w:t>
      </w:r>
      <w:r>
        <w:t>powinien</w:t>
      </w:r>
      <w:r>
        <w:rPr>
          <w:spacing w:val="8"/>
        </w:rPr>
        <w:t xml:space="preserve"> </w:t>
      </w:r>
      <w:r>
        <w:t>być</w:t>
      </w:r>
      <w:r>
        <w:rPr>
          <w:spacing w:val="7"/>
        </w:rPr>
        <w:t xml:space="preserve"> </w:t>
      </w:r>
      <w:r>
        <w:t>zgodny</w:t>
      </w:r>
      <w:r>
        <w:rPr>
          <w:spacing w:val="5"/>
        </w:rPr>
        <w:t xml:space="preserve"> </w:t>
      </w:r>
      <w:r>
        <w:t>z</w:t>
      </w:r>
      <w:r>
        <w:rPr>
          <w:spacing w:val="7"/>
        </w:rPr>
        <w:t xml:space="preserve"> </w:t>
      </w:r>
      <w:r>
        <w:t>wymaganiami</w:t>
      </w:r>
      <w:r>
        <w:rPr>
          <w:spacing w:val="5"/>
        </w:rPr>
        <w:t xml:space="preserve"> </w:t>
      </w:r>
      <w:r>
        <w:t>pktu</w:t>
      </w:r>
      <w:r>
        <w:rPr>
          <w:spacing w:val="6"/>
        </w:rPr>
        <w:t xml:space="preserve"> </w:t>
      </w:r>
      <w:r>
        <w:t>8.2</w:t>
      </w:r>
      <w:r>
        <w:rPr>
          <w:spacing w:val="6"/>
        </w:rPr>
        <w:t xml:space="preserve"> </w:t>
      </w:r>
      <w:r>
        <w:t>D-M-00.00.00</w:t>
      </w:r>
      <w:r>
        <w:rPr>
          <w:spacing w:val="5"/>
        </w:rPr>
        <w:t xml:space="preserve"> </w:t>
      </w:r>
      <w:r>
        <w:t>„Wymagania</w:t>
      </w:r>
      <w:r>
        <w:rPr>
          <w:spacing w:val="7"/>
        </w:rPr>
        <w:t xml:space="preserve"> </w:t>
      </w:r>
      <w:r>
        <w:rPr>
          <w:spacing w:val="-2"/>
        </w:rPr>
        <w:t>ogólne”</w:t>
      </w:r>
    </w:p>
    <w:p w14:paraId="4553470E" w14:textId="77777777" w:rsidR="00C96691" w:rsidRDefault="00B52EA6">
      <w:pPr>
        <w:pStyle w:val="Tekstpodstawowy"/>
        <w:spacing w:before="1"/>
      </w:pPr>
      <w:r>
        <w:t>[1]</w:t>
      </w:r>
      <w:r>
        <w:rPr>
          <w:spacing w:val="-5"/>
        </w:rPr>
        <w:t xml:space="preserve"> </w:t>
      </w:r>
      <w:r>
        <w:t>oraz</w:t>
      </w:r>
      <w:r>
        <w:rPr>
          <w:spacing w:val="-5"/>
        </w:rPr>
        <w:t xml:space="preserve"> </w:t>
      </w:r>
      <w:r>
        <w:t>niniejszej</w:t>
      </w:r>
      <w:r>
        <w:rPr>
          <w:spacing w:val="-6"/>
        </w:rPr>
        <w:t xml:space="preserve"> </w:t>
      </w:r>
      <w:r>
        <w:rPr>
          <w:spacing w:val="-4"/>
        </w:rPr>
        <w:t>OST.</w:t>
      </w:r>
    </w:p>
    <w:p w14:paraId="26D9C858" w14:textId="77777777" w:rsidR="00C96691" w:rsidRDefault="00B52EA6">
      <w:pPr>
        <w:pStyle w:val="Akapitzlist"/>
        <w:numPr>
          <w:ilvl w:val="0"/>
          <w:numId w:val="5"/>
        </w:numPr>
        <w:tabs>
          <w:tab w:val="left" w:pos="336"/>
        </w:tabs>
        <w:spacing w:line="229" w:lineRule="exact"/>
        <w:ind w:left="336" w:hanging="200"/>
        <w:rPr>
          <w:sz w:val="20"/>
        </w:rPr>
      </w:pPr>
      <w:r>
        <w:rPr>
          <w:spacing w:val="-2"/>
          <w:sz w:val="20"/>
        </w:rPr>
        <w:t>PODSTAWA</w:t>
      </w:r>
      <w:r>
        <w:rPr>
          <w:spacing w:val="-1"/>
          <w:sz w:val="20"/>
        </w:rPr>
        <w:t xml:space="preserve"> </w:t>
      </w:r>
      <w:r>
        <w:rPr>
          <w:spacing w:val="-2"/>
          <w:sz w:val="20"/>
        </w:rPr>
        <w:t>PŁATNOŚCI</w:t>
      </w:r>
    </w:p>
    <w:p w14:paraId="0BE78CCC" w14:textId="77777777" w:rsidR="00C96691" w:rsidRDefault="00B52EA6">
      <w:pPr>
        <w:pStyle w:val="Nagwek1"/>
        <w:numPr>
          <w:ilvl w:val="1"/>
          <w:numId w:val="5"/>
        </w:numPr>
        <w:tabs>
          <w:tab w:val="left" w:pos="486"/>
        </w:tabs>
        <w:spacing w:line="229" w:lineRule="exact"/>
        <w:ind w:left="486" w:hanging="350"/>
      </w:pPr>
      <w:r>
        <w:t>Ogólne</w:t>
      </w:r>
      <w:r>
        <w:rPr>
          <w:spacing w:val="-10"/>
        </w:rPr>
        <w:t xml:space="preserve"> </w:t>
      </w:r>
      <w:r>
        <w:t>ustalenia</w:t>
      </w:r>
      <w:r>
        <w:rPr>
          <w:spacing w:val="-8"/>
        </w:rPr>
        <w:t xml:space="preserve"> </w:t>
      </w:r>
      <w:r>
        <w:t>dotyczące</w:t>
      </w:r>
      <w:r>
        <w:rPr>
          <w:spacing w:val="-8"/>
        </w:rPr>
        <w:t xml:space="preserve"> </w:t>
      </w:r>
      <w:r>
        <w:t>podstawy</w:t>
      </w:r>
      <w:r>
        <w:rPr>
          <w:spacing w:val="-8"/>
        </w:rPr>
        <w:t xml:space="preserve"> </w:t>
      </w:r>
      <w:r>
        <w:rPr>
          <w:spacing w:val="-2"/>
        </w:rPr>
        <w:t>płatności</w:t>
      </w:r>
    </w:p>
    <w:p w14:paraId="4D1123C2" w14:textId="77777777" w:rsidR="00C96691" w:rsidRDefault="00B52EA6">
      <w:pPr>
        <w:pStyle w:val="Tekstpodstawowy"/>
        <w:spacing w:before="1"/>
        <w:ind w:left="844"/>
      </w:pPr>
      <w:r>
        <w:t>Ogólne</w:t>
      </w:r>
      <w:r>
        <w:rPr>
          <w:spacing w:val="-7"/>
        </w:rPr>
        <w:t xml:space="preserve"> </w:t>
      </w:r>
      <w:r>
        <w:t>ustalenia</w:t>
      </w:r>
      <w:r>
        <w:rPr>
          <w:spacing w:val="-3"/>
        </w:rPr>
        <w:t xml:space="preserve"> </w:t>
      </w:r>
      <w:r>
        <w:t>dotyczące</w:t>
      </w:r>
      <w:r>
        <w:rPr>
          <w:spacing w:val="-6"/>
        </w:rPr>
        <w:t xml:space="preserve"> </w:t>
      </w:r>
      <w:r>
        <w:t>podstawy</w:t>
      </w:r>
      <w:r>
        <w:rPr>
          <w:spacing w:val="-4"/>
        </w:rPr>
        <w:t xml:space="preserve"> </w:t>
      </w:r>
      <w:r>
        <w:t>płatności</w:t>
      </w:r>
      <w:r>
        <w:rPr>
          <w:spacing w:val="-5"/>
        </w:rPr>
        <w:t xml:space="preserve"> </w:t>
      </w:r>
      <w:r>
        <w:t>podano</w:t>
      </w:r>
      <w:r>
        <w:rPr>
          <w:spacing w:val="-3"/>
        </w:rPr>
        <w:t xml:space="preserve"> </w:t>
      </w:r>
      <w:r>
        <w:t>w</w:t>
      </w:r>
      <w:r>
        <w:rPr>
          <w:spacing w:val="-7"/>
        </w:rPr>
        <w:t xml:space="preserve"> </w:t>
      </w:r>
      <w:r>
        <w:t>OST</w:t>
      </w:r>
      <w:r>
        <w:rPr>
          <w:spacing w:val="-4"/>
        </w:rPr>
        <w:t xml:space="preserve"> </w:t>
      </w:r>
      <w:r>
        <w:t>D-M-00.00.00</w:t>
      </w:r>
      <w:r>
        <w:rPr>
          <w:spacing w:val="-3"/>
        </w:rPr>
        <w:t xml:space="preserve"> </w:t>
      </w:r>
      <w:r>
        <w:t>„Wymagania</w:t>
      </w:r>
      <w:r>
        <w:rPr>
          <w:spacing w:val="-5"/>
        </w:rPr>
        <w:t xml:space="preserve"> </w:t>
      </w:r>
      <w:r>
        <w:t>ogólne”</w:t>
      </w:r>
      <w:r>
        <w:rPr>
          <w:spacing w:val="-4"/>
        </w:rPr>
        <w:t xml:space="preserve"> </w:t>
      </w:r>
      <w:r>
        <w:rPr>
          <w:spacing w:val="-5"/>
        </w:rPr>
        <w:t>pkt</w:t>
      </w:r>
    </w:p>
    <w:p w14:paraId="2595A56A" w14:textId="77777777" w:rsidR="00C96691" w:rsidRDefault="00B52EA6">
      <w:pPr>
        <w:pStyle w:val="Tekstpodstawowy"/>
      </w:pPr>
      <w:r>
        <w:rPr>
          <w:spacing w:val="-5"/>
        </w:rPr>
        <w:t>9.</w:t>
      </w:r>
    </w:p>
    <w:p w14:paraId="78F7A879" w14:textId="77777777" w:rsidR="00C96691" w:rsidRDefault="00B52EA6">
      <w:pPr>
        <w:pStyle w:val="Nagwek1"/>
        <w:numPr>
          <w:ilvl w:val="1"/>
          <w:numId w:val="5"/>
        </w:numPr>
        <w:tabs>
          <w:tab w:val="left" w:pos="486"/>
        </w:tabs>
        <w:spacing w:before="1"/>
        <w:ind w:left="486" w:hanging="350"/>
      </w:pPr>
      <w:r>
        <w:t>Cena</w:t>
      </w:r>
      <w:r>
        <w:rPr>
          <w:spacing w:val="-6"/>
        </w:rPr>
        <w:t xml:space="preserve"> </w:t>
      </w:r>
      <w:r>
        <w:t>jednostki</w:t>
      </w:r>
      <w:r>
        <w:rPr>
          <w:spacing w:val="-9"/>
        </w:rPr>
        <w:t xml:space="preserve"> </w:t>
      </w:r>
      <w:r>
        <w:rPr>
          <w:spacing w:val="-2"/>
        </w:rPr>
        <w:t>obmiarowej</w:t>
      </w:r>
    </w:p>
    <w:p w14:paraId="50072969" w14:textId="77777777" w:rsidR="00C96691" w:rsidRDefault="00B52EA6">
      <w:pPr>
        <w:pStyle w:val="Tekstpodstawowy"/>
        <w:ind w:left="419"/>
      </w:pPr>
      <w:r>
        <w:t>Cena</w:t>
      </w:r>
      <w:r>
        <w:rPr>
          <w:spacing w:val="-6"/>
        </w:rPr>
        <w:t xml:space="preserve"> </w:t>
      </w:r>
      <w:r>
        <w:t>wykonania</w:t>
      </w:r>
      <w:r>
        <w:rPr>
          <w:spacing w:val="-8"/>
        </w:rPr>
        <w:t xml:space="preserve"> </w:t>
      </w:r>
      <w:r>
        <w:t>1m</w:t>
      </w:r>
      <w:r>
        <w:rPr>
          <w:spacing w:val="-4"/>
        </w:rPr>
        <w:t xml:space="preserve"> </w:t>
      </w:r>
      <w:r>
        <w:t>przepustu</w:t>
      </w:r>
      <w:r>
        <w:rPr>
          <w:spacing w:val="-5"/>
        </w:rPr>
        <w:t xml:space="preserve"> </w:t>
      </w:r>
      <w:r>
        <w:t>z</w:t>
      </w:r>
      <w:r>
        <w:rPr>
          <w:spacing w:val="-6"/>
        </w:rPr>
        <w:t xml:space="preserve"> </w:t>
      </w:r>
      <w:r>
        <w:t>typowych</w:t>
      </w:r>
      <w:r>
        <w:rPr>
          <w:spacing w:val="-4"/>
        </w:rPr>
        <w:t xml:space="preserve"> </w:t>
      </w:r>
      <w:r>
        <w:t>elementów</w:t>
      </w:r>
      <w:r>
        <w:rPr>
          <w:spacing w:val="-6"/>
        </w:rPr>
        <w:t xml:space="preserve"> </w:t>
      </w:r>
      <w:r>
        <w:t>prefabrykowanych oraz</w:t>
      </w:r>
      <w:r>
        <w:rPr>
          <w:spacing w:val="-7"/>
        </w:rPr>
        <w:t xml:space="preserve"> </w:t>
      </w:r>
      <w:r>
        <w:t>rur</w:t>
      </w:r>
      <w:r>
        <w:rPr>
          <w:spacing w:val="-6"/>
        </w:rPr>
        <w:t xml:space="preserve"> </w:t>
      </w:r>
      <w:r>
        <w:t>PEHD</w:t>
      </w:r>
      <w:r>
        <w:rPr>
          <w:spacing w:val="-5"/>
        </w:rPr>
        <w:t xml:space="preserve"> </w:t>
      </w:r>
      <w:r>
        <w:rPr>
          <w:spacing w:val="-2"/>
        </w:rPr>
        <w:t>obejmuje:</w:t>
      </w:r>
    </w:p>
    <w:p w14:paraId="3DCC79EF" w14:textId="77777777" w:rsidR="00C96691" w:rsidRDefault="00B52EA6">
      <w:pPr>
        <w:pStyle w:val="Akapitzlist"/>
        <w:numPr>
          <w:ilvl w:val="2"/>
          <w:numId w:val="5"/>
        </w:numPr>
        <w:tabs>
          <w:tab w:val="left" w:pos="469"/>
        </w:tabs>
        <w:spacing w:line="229" w:lineRule="exact"/>
        <w:ind w:left="469" w:hanging="333"/>
        <w:rPr>
          <w:sz w:val="20"/>
        </w:rPr>
      </w:pPr>
      <w:r>
        <w:rPr>
          <w:sz w:val="20"/>
        </w:rPr>
        <w:t>wytyczenie</w:t>
      </w:r>
      <w:r>
        <w:rPr>
          <w:spacing w:val="-6"/>
          <w:sz w:val="20"/>
        </w:rPr>
        <w:t xml:space="preserve"> </w:t>
      </w:r>
      <w:r>
        <w:rPr>
          <w:sz w:val="20"/>
        </w:rPr>
        <w:t>i</w:t>
      </w:r>
      <w:r>
        <w:rPr>
          <w:spacing w:val="-7"/>
          <w:sz w:val="20"/>
        </w:rPr>
        <w:t xml:space="preserve"> </w:t>
      </w:r>
      <w:r>
        <w:rPr>
          <w:sz w:val="20"/>
        </w:rPr>
        <w:t>prace</w:t>
      </w:r>
      <w:r>
        <w:rPr>
          <w:spacing w:val="-7"/>
          <w:sz w:val="20"/>
        </w:rPr>
        <w:t xml:space="preserve"> </w:t>
      </w:r>
      <w:r>
        <w:rPr>
          <w:sz w:val="20"/>
        </w:rPr>
        <w:t>pomiarowe,</w:t>
      </w:r>
      <w:r>
        <w:rPr>
          <w:spacing w:val="-2"/>
          <w:sz w:val="20"/>
        </w:rPr>
        <w:t xml:space="preserve"> </w:t>
      </w:r>
      <w:r>
        <w:rPr>
          <w:sz w:val="20"/>
        </w:rPr>
        <w:t>roboty</w:t>
      </w:r>
      <w:r>
        <w:rPr>
          <w:spacing w:val="-5"/>
          <w:sz w:val="20"/>
        </w:rPr>
        <w:t xml:space="preserve"> </w:t>
      </w:r>
      <w:r>
        <w:rPr>
          <w:spacing w:val="-2"/>
          <w:sz w:val="20"/>
        </w:rPr>
        <w:t>przygotowawcze,</w:t>
      </w:r>
    </w:p>
    <w:p w14:paraId="686EA907" w14:textId="77777777" w:rsidR="00C96691" w:rsidRDefault="00B52EA6">
      <w:pPr>
        <w:pStyle w:val="Akapitzlist"/>
        <w:numPr>
          <w:ilvl w:val="2"/>
          <w:numId w:val="5"/>
        </w:numPr>
        <w:tabs>
          <w:tab w:val="left" w:pos="469"/>
        </w:tabs>
        <w:spacing w:line="229" w:lineRule="exact"/>
        <w:ind w:left="469" w:hanging="333"/>
        <w:rPr>
          <w:sz w:val="20"/>
        </w:rPr>
      </w:pPr>
      <w:r>
        <w:rPr>
          <w:sz w:val="20"/>
        </w:rPr>
        <w:t>wykonanie</w:t>
      </w:r>
      <w:r>
        <w:rPr>
          <w:spacing w:val="-5"/>
          <w:sz w:val="20"/>
        </w:rPr>
        <w:t xml:space="preserve"> </w:t>
      </w:r>
      <w:r>
        <w:rPr>
          <w:sz w:val="20"/>
        </w:rPr>
        <w:t>wykopu</w:t>
      </w:r>
      <w:r>
        <w:rPr>
          <w:spacing w:val="-5"/>
          <w:sz w:val="20"/>
        </w:rPr>
        <w:t xml:space="preserve"> </w:t>
      </w:r>
      <w:r>
        <w:rPr>
          <w:sz w:val="20"/>
        </w:rPr>
        <w:t>pod</w:t>
      </w:r>
      <w:r>
        <w:rPr>
          <w:spacing w:val="-3"/>
          <w:sz w:val="20"/>
        </w:rPr>
        <w:t xml:space="preserve"> </w:t>
      </w:r>
      <w:r>
        <w:rPr>
          <w:sz w:val="20"/>
        </w:rPr>
        <w:t>ławę</w:t>
      </w:r>
      <w:r>
        <w:rPr>
          <w:spacing w:val="-6"/>
          <w:sz w:val="20"/>
        </w:rPr>
        <w:t xml:space="preserve"> </w:t>
      </w:r>
      <w:r>
        <w:rPr>
          <w:sz w:val="20"/>
        </w:rPr>
        <w:t>fundamentową</w:t>
      </w:r>
      <w:r>
        <w:rPr>
          <w:spacing w:val="-4"/>
          <w:sz w:val="20"/>
        </w:rPr>
        <w:t xml:space="preserve"> </w:t>
      </w:r>
      <w:r>
        <w:rPr>
          <w:sz w:val="20"/>
        </w:rPr>
        <w:t>wraz</w:t>
      </w:r>
      <w:r>
        <w:rPr>
          <w:spacing w:val="-5"/>
          <w:sz w:val="20"/>
        </w:rPr>
        <w:t xml:space="preserve"> </w:t>
      </w:r>
      <w:r>
        <w:rPr>
          <w:sz w:val="20"/>
        </w:rPr>
        <w:t>z</w:t>
      </w:r>
      <w:r>
        <w:rPr>
          <w:spacing w:val="-1"/>
          <w:sz w:val="20"/>
        </w:rPr>
        <w:t xml:space="preserve"> </w:t>
      </w:r>
      <w:r>
        <w:rPr>
          <w:spacing w:val="-2"/>
          <w:sz w:val="20"/>
        </w:rPr>
        <w:t>odwodnieniem,</w:t>
      </w:r>
    </w:p>
    <w:p w14:paraId="78575E43" w14:textId="77777777" w:rsidR="00C96691" w:rsidRDefault="00B52EA6">
      <w:pPr>
        <w:pStyle w:val="Akapitzlist"/>
        <w:numPr>
          <w:ilvl w:val="2"/>
          <w:numId w:val="5"/>
        </w:numPr>
        <w:tabs>
          <w:tab w:val="left" w:pos="418"/>
        </w:tabs>
        <w:spacing w:before="1"/>
        <w:ind w:left="418" w:hanging="282"/>
        <w:rPr>
          <w:sz w:val="20"/>
        </w:rPr>
      </w:pPr>
      <w:r>
        <w:rPr>
          <w:sz w:val="20"/>
        </w:rPr>
        <w:t>odwiezienie</w:t>
      </w:r>
      <w:r>
        <w:rPr>
          <w:spacing w:val="-5"/>
          <w:sz w:val="20"/>
        </w:rPr>
        <w:t xml:space="preserve"> </w:t>
      </w:r>
      <w:r>
        <w:rPr>
          <w:sz w:val="20"/>
        </w:rPr>
        <w:t>i</w:t>
      </w:r>
      <w:r>
        <w:rPr>
          <w:spacing w:val="-6"/>
          <w:sz w:val="20"/>
        </w:rPr>
        <w:t xml:space="preserve"> </w:t>
      </w:r>
      <w:r>
        <w:rPr>
          <w:sz w:val="20"/>
        </w:rPr>
        <w:t>utylizacja</w:t>
      </w:r>
      <w:r>
        <w:rPr>
          <w:spacing w:val="-4"/>
          <w:sz w:val="20"/>
        </w:rPr>
        <w:t xml:space="preserve"> </w:t>
      </w:r>
      <w:r>
        <w:rPr>
          <w:spacing w:val="-2"/>
          <w:sz w:val="20"/>
        </w:rPr>
        <w:t>urobku,</w:t>
      </w:r>
    </w:p>
    <w:p w14:paraId="4AC81FAF" w14:textId="77777777" w:rsidR="00C96691" w:rsidRDefault="00B52EA6">
      <w:pPr>
        <w:pStyle w:val="Akapitzlist"/>
        <w:numPr>
          <w:ilvl w:val="2"/>
          <w:numId w:val="5"/>
        </w:numPr>
        <w:tabs>
          <w:tab w:val="left" w:pos="469"/>
        </w:tabs>
        <w:ind w:left="469" w:hanging="333"/>
        <w:rPr>
          <w:sz w:val="20"/>
        </w:rPr>
      </w:pPr>
      <w:r>
        <w:rPr>
          <w:sz w:val="20"/>
        </w:rPr>
        <w:t>dostarczenie</w:t>
      </w:r>
      <w:r>
        <w:rPr>
          <w:spacing w:val="-5"/>
          <w:sz w:val="20"/>
        </w:rPr>
        <w:t xml:space="preserve"> </w:t>
      </w:r>
      <w:r>
        <w:rPr>
          <w:sz w:val="20"/>
        </w:rPr>
        <w:t>materiałów</w:t>
      </w:r>
      <w:r>
        <w:rPr>
          <w:spacing w:val="-4"/>
          <w:sz w:val="20"/>
        </w:rPr>
        <w:t xml:space="preserve"> </w:t>
      </w:r>
      <w:r>
        <w:rPr>
          <w:sz w:val="20"/>
        </w:rPr>
        <w:t>i</w:t>
      </w:r>
      <w:r>
        <w:rPr>
          <w:spacing w:val="-6"/>
          <w:sz w:val="20"/>
        </w:rPr>
        <w:t xml:space="preserve"> </w:t>
      </w:r>
      <w:r>
        <w:rPr>
          <w:spacing w:val="-2"/>
          <w:sz w:val="20"/>
        </w:rPr>
        <w:t>sprzętu,</w:t>
      </w:r>
    </w:p>
    <w:p w14:paraId="7A74536A" w14:textId="77777777" w:rsidR="00C96691" w:rsidRDefault="00B52EA6">
      <w:pPr>
        <w:pStyle w:val="Akapitzlist"/>
        <w:numPr>
          <w:ilvl w:val="2"/>
          <w:numId w:val="5"/>
        </w:numPr>
        <w:tabs>
          <w:tab w:val="left" w:pos="469"/>
        </w:tabs>
        <w:spacing w:before="1"/>
        <w:ind w:left="469" w:hanging="333"/>
        <w:rPr>
          <w:sz w:val="20"/>
        </w:rPr>
      </w:pPr>
      <w:r>
        <w:rPr>
          <w:sz w:val="20"/>
        </w:rPr>
        <w:t>wykonanie</w:t>
      </w:r>
      <w:r>
        <w:rPr>
          <w:spacing w:val="-6"/>
          <w:sz w:val="20"/>
        </w:rPr>
        <w:t xml:space="preserve"> </w:t>
      </w:r>
      <w:r>
        <w:rPr>
          <w:sz w:val="20"/>
        </w:rPr>
        <w:t>ław</w:t>
      </w:r>
      <w:r>
        <w:rPr>
          <w:spacing w:val="-5"/>
          <w:sz w:val="20"/>
        </w:rPr>
        <w:t xml:space="preserve"> </w:t>
      </w:r>
      <w:r>
        <w:rPr>
          <w:sz w:val="20"/>
        </w:rPr>
        <w:t>fundamentowych,</w:t>
      </w:r>
      <w:r>
        <w:rPr>
          <w:spacing w:val="-5"/>
          <w:sz w:val="20"/>
        </w:rPr>
        <w:t xml:space="preserve"> </w:t>
      </w:r>
      <w:r>
        <w:rPr>
          <w:sz w:val="20"/>
        </w:rPr>
        <w:t>płyty</w:t>
      </w:r>
      <w:r>
        <w:rPr>
          <w:spacing w:val="-4"/>
          <w:sz w:val="20"/>
        </w:rPr>
        <w:t xml:space="preserve"> </w:t>
      </w:r>
      <w:r>
        <w:rPr>
          <w:sz w:val="20"/>
        </w:rPr>
        <w:t>betonowej</w:t>
      </w:r>
      <w:r>
        <w:rPr>
          <w:spacing w:val="-3"/>
          <w:sz w:val="20"/>
        </w:rPr>
        <w:t xml:space="preserve"> </w:t>
      </w:r>
      <w:r>
        <w:rPr>
          <w:sz w:val="20"/>
        </w:rPr>
        <w:t>i</w:t>
      </w:r>
      <w:r>
        <w:rPr>
          <w:spacing w:val="-6"/>
          <w:sz w:val="20"/>
        </w:rPr>
        <w:t xml:space="preserve"> </w:t>
      </w:r>
      <w:r>
        <w:rPr>
          <w:sz w:val="20"/>
        </w:rPr>
        <w:t>ich</w:t>
      </w:r>
      <w:r>
        <w:rPr>
          <w:spacing w:val="-6"/>
          <w:sz w:val="20"/>
        </w:rPr>
        <w:t xml:space="preserve"> </w:t>
      </w:r>
      <w:r>
        <w:rPr>
          <w:spacing w:val="-2"/>
          <w:sz w:val="20"/>
        </w:rPr>
        <w:t>pielęgnację,</w:t>
      </w:r>
    </w:p>
    <w:p w14:paraId="5BB0F75A" w14:textId="77777777" w:rsidR="00C96691" w:rsidRDefault="00B52EA6">
      <w:pPr>
        <w:pStyle w:val="Akapitzlist"/>
        <w:numPr>
          <w:ilvl w:val="2"/>
          <w:numId w:val="5"/>
        </w:numPr>
        <w:tabs>
          <w:tab w:val="left" w:pos="469"/>
        </w:tabs>
        <w:spacing w:line="229" w:lineRule="exact"/>
        <w:ind w:left="469" w:hanging="333"/>
        <w:rPr>
          <w:sz w:val="20"/>
        </w:rPr>
      </w:pPr>
      <w:r>
        <w:rPr>
          <w:sz w:val="20"/>
        </w:rPr>
        <w:t>montaż</w:t>
      </w:r>
      <w:r>
        <w:rPr>
          <w:spacing w:val="-5"/>
          <w:sz w:val="20"/>
        </w:rPr>
        <w:t xml:space="preserve"> </w:t>
      </w:r>
      <w:r>
        <w:rPr>
          <w:sz w:val="20"/>
        </w:rPr>
        <w:t>konstrukcji</w:t>
      </w:r>
      <w:r>
        <w:rPr>
          <w:spacing w:val="-6"/>
          <w:sz w:val="20"/>
        </w:rPr>
        <w:t xml:space="preserve"> </w:t>
      </w:r>
      <w:r>
        <w:rPr>
          <w:sz w:val="20"/>
        </w:rPr>
        <w:t>przepustu</w:t>
      </w:r>
      <w:r>
        <w:rPr>
          <w:spacing w:val="-6"/>
          <w:sz w:val="20"/>
        </w:rPr>
        <w:t xml:space="preserve"> </w:t>
      </w:r>
      <w:r>
        <w:rPr>
          <w:sz w:val="20"/>
        </w:rPr>
        <w:t>z rur</w:t>
      </w:r>
      <w:r>
        <w:rPr>
          <w:spacing w:val="-5"/>
          <w:sz w:val="20"/>
        </w:rPr>
        <w:t xml:space="preserve"> </w:t>
      </w:r>
      <w:r>
        <w:rPr>
          <w:sz w:val="20"/>
        </w:rPr>
        <w:t>PEHD</w:t>
      </w:r>
      <w:r>
        <w:rPr>
          <w:spacing w:val="-3"/>
          <w:sz w:val="20"/>
        </w:rPr>
        <w:t xml:space="preserve"> </w:t>
      </w:r>
      <w:r>
        <w:rPr>
          <w:sz w:val="20"/>
        </w:rPr>
        <w:t>o</w:t>
      </w:r>
      <w:r>
        <w:rPr>
          <w:spacing w:val="-5"/>
          <w:sz w:val="20"/>
        </w:rPr>
        <w:t xml:space="preserve"> </w:t>
      </w:r>
      <w:r>
        <w:rPr>
          <w:sz w:val="20"/>
        </w:rPr>
        <w:t>odpowiedniej</w:t>
      </w:r>
      <w:r>
        <w:rPr>
          <w:spacing w:val="-4"/>
          <w:sz w:val="20"/>
        </w:rPr>
        <w:t xml:space="preserve"> </w:t>
      </w:r>
      <w:r>
        <w:rPr>
          <w:spacing w:val="-2"/>
          <w:sz w:val="20"/>
        </w:rPr>
        <w:t>średnicy,</w:t>
      </w:r>
    </w:p>
    <w:p w14:paraId="2F0E1CA0" w14:textId="77777777" w:rsidR="00C96691" w:rsidRDefault="00B52EA6">
      <w:pPr>
        <w:pStyle w:val="Akapitzlist"/>
        <w:numPr>
          <w:ilvl w:val="2"/>
          <w:numId w:val="5"/>
        </w:numPr>
        <w:tabs>
          <w:tab w:val="left" w:pos="418"/>
        </w:tabs>
        <w:spacing w:line="229" w:lineRule="exact"/>
        <w:ind w:left="418" w:hanging="282"/>
        <w:rPr>
          <w:sz w:val="20"/>
        </w:rPr>
      </w:pPr>
      <w:r>
        <w:rPr>
          <w:sz w:val="20"/>
        </w:rPr>
        <w:t>wykonanie</w:t>
      </w:r>
      <w:r>
        <w:rPr>
          <w:spacing w:val="-7"/>
          <w:sz w:val="20"/>
        </w:rPr>
        <w:t xml:space="preserve"> </w:t>
      </w:r>
      <w:r>
        <w:rPr>
          <w:sz w:val="20"/>
        </w:rPr>
        <w:t>zasypki</w:t>
      </w:r>
      <w:r>
        <w:rPr>
          <w:spacing w:val="-6"/>
          <w:sz w:val="20"/>
        </w:rPr>
        <w:t xml:space="preserve"> </w:t>
      </w:r>
      <w:r>
        <w:rPr>
          <w:sz w:val="20"/>
        </w:rPr>
        <w:t>z</w:t>
      </w:r>
      <w:r>
        <w:rPr>
          <w:spacing w:val="-5"/>
          <w:sz w:val="20"/>
        </w:rPr>
        <w:t xml:space="preserve"> </w:t>
      </w:r>
      <w:r>
        <w:rPr>
          <w:sz w:val="20"/>
        </w:rPr>
        <w:t>zagęszczeniem</w:t>
      </w:r>
      <w:r>
        <w:rPr>
          <w:spacing w:val="-4"/>
          <w:sz w:val="20"/>
        </w:rPr>
        <w:t xml:space="preserve"> </w:t>
      </w:r>
      <w:r>
        <w:rPr>
          <w:spacing w:val="-2"/>
          <w:sz w:val="20"/>
        </w:rPr>
        <w:t>warstwami.</w:t>
      </w:r>
    </w:p>
    <w:p w14:paraId="4B6CF34D" w14:textId="77777777" w:rsidR="00C96691" w:rsidRDefault="00C96691">
      <w:pPr>
        <w:pStyle w:val="Tekstpodstawowy"/>
        <w:spacing w:before="1"/>
        <w:ind w:left="0"/>
      </w:pPr>
    </w:p>
    <w:p w14:paraId="2DBEAE43" w14:textId="77777777" w:rsidR="00C96691" w:rsidRDefault="00B52EA6">
      <w:pPr>
        <w:pStyle w:val="Tekstpodstawowy"/>
        <w:ind w:left="419"/>
      </w:pPr>
      <w:r>
        <w:t>Cena</w:t>
      </w:r>
      <w:r>
        <w:rPr>
          <w:spacing w:val="-5"/>
        </w:rPr>
        <w:t xml:space="preserve"> </w:t>
      </w:r>
      <w:r>
        <w:t>1</w:t>
      </w:r>
      <w:r>
        <w:rPr>
          <w:spacing w:val="-3"/>
        </w:rPr>
        <w:t xml:space="preserve"> </w:t>
      </w:r>
      <w:r>
        <w:t>szt.</w:t>
      </w:r>
      <w:r>
        <w:rPr>
          <w:spacing w:val="-5"/>
        </w:rPr>
        <w:t xml:space="preserve"> </w:t>
      </w:r>
      <w:r>
        <w:t>wlotu</w:t>
      </w:r>
      <w:r>
        <w:rPr>
          <w:spacing w:val="-3"/>
        </w:rPr>
        <w:t xml:space="preserve"> </w:t>
      </w:r>
      <w:r>
        <w:t>lub</w:t>
      </w:r>
      <w:r>
        <w:rPr>
          <w:spacing w:val="-4"/>
        </w:rPr>
        <w:t xml:space="preserve"> </w:t>
      </w:r>
      <w:r>
        <w:t>wylotu</w:t>
      </w:r>
      <w:r>
        <w:rPr>
          <w:spacing w:val="-3"/>
        </w:rPr>
        <w:t xml:space="preserve"> </w:t>
      </w:r>
      <w:r>
        <w:t>przepustu</w:t>
      </w:r>
      <w:r>
        <w:rPr>
          <w:spacing w:val="-4"/>
        </w:rPr>
        <w:t xml:space="preserve"> </w:t>
      </w:r>
      <w:r>
        <w:rPr>
          <w:spacing w:val="-2"/>
        </w:rPr>
        <w:t>obejmuje:</w:t>
      </w:r>
    </w:p>
    <w:p w14:paraId="072FF94A" w14:textId="77777777" w:rsidR="00C96691" w:rsidRDefault="00B52EA6">
      <w:pPr>
        <w:pStyle w:val="Akapitzlist"/>
        <w:numPr>
          <w:ilvl w:val="2"/>
          <w:numId w:val="5"/>
        </w:numPr>
        <w:tabs>
          <w:tab w:val="left" w:pos="418"/>
        </w:tabs>
        <w:spacing w:before="1"/>
        <w:ind w:left="418" w:hanging="282"/>
        <w:rPr>
          <w:sz w:val="20"/>
        </w:rPr>
      </w:pPr>
      <w:r>
        <w:rPr>
          <w:sz w:val="20"/>
        </w:rPr>
        <w:t>wytyczenie</w:t>
      </w:r>
      <w:r>
        <w:rPr>
          <w:spacing w:val="-4"/>
          <w:sz w:val="20"/>
        </w:rPr>
        <w:t xml:space="preserve"> </w:t>
      </w:r>
      <w:r>
        <w:rPr>
          <w:sz w:val="20"/>
        </w:rPr>
        <w:t>i</w:t>
      </w:r>
      <w:r>
        <w:rPr>
          <w:spacing w:val="-5"/>
          <w:sz w:val="20"/>
        </w:rPr>
        <w:t xml:space="preserve"> </w:t>
      </w:r>
      <w:r>
        <w:rPr>
          <w:sz w:val="20"/>
        </w:rPr>
        <w:t>prace</w:t>
      </w:r>
      <w:r>
        <w:rPr>
          <w:spacing w:val="-5"/>
          <w:sz w:val="20"/>
        </w:rPr>
        <w:t xml:space="preserve"> </w:t>
      </w:r>
      <w:r>
        <w:rPr>
          <w:spacing w:val="-2"/>
          <w:sz w:val="20"/>
        </w:rPr>
        <w:t>pomiarowe,</w:t>
      </w:r>
    </w:p>
    <w:p w14:paraId="567B4128" w14:textId="77777777" w:rsidR="00C96691" w:rsidRDefault="00B52EA6">
      <w:pPr>
        <w:pStyle w:val="Akapitzlist"/>
        <w:numPr>
          <w:ilvl w:val="2"/>
          <w:numId w:val="5"/>
        </w:numPr>
        <w:tabs>
          <w:tab w:val="left" w:pos="418"/>
        </w:tabs>
        <w:ind w:left="418" w:hanging="282"/>
        <w:rPr>
          <w:sz w:val="20"/>
        </w:rPr>
      </w:pPr>
      <w:r>
        <w:rPr>
          <w:sz w:val="20"/>
        </w:rPr>
        <w:t>wykonanie</w:t>
      </w:r>
      <w:r>
        <w:rPr>
          <w:spacing w:val="-6"/>
          <w:sz w:val="20"/>
        </w:rPr>
        <w:t xml:space="preserve"> </w:t>
      </w:r>
      <w:r>
        <w:rPr>
          <w:sz w:val="20"/>
        </w:rPr>
        <w:t>wykopu</w:t>
      </w:r>
      <w:r>
        <w:rPr>
          <w:spacing w:val="-4"/>
          <w:sz w:val="20"/>
        </w:rPr>
        <w:t xml:space="preserve"> </w:t>
      </w:r>
      <w:r>
        <w:rPr>
          <w:sz w:val="20"/>
        </w:rPr>
        <w:t>pod</w:t>
      </w:r>
      <w:r>
        <w:rPr>
          <w:spacing w:val="-6"/>
          <w:sz w:val="20"/>
        </w:rPr>
        <w:t xml:space="preserve"> </w:t>
      </w:r>
      <w:r>
        <w:rPr>
          <w:sz w:val="20"/>
        </w:rPr>
        <w:t>fundamenty</w:t>
      </w:r>
      <w:r>
        <w:rPr>
          <w:spacing w:val="-4"/>
          <w:sz w:val="20"/>
        </w:rPr>
        <w:t xml:space="preserve"> </w:t>
      </w:r>
      <w:r>
        <w:rPr>
          <w:sz w:val="20"/>
        </w:rPr>
        <w:t>ścianek</w:t>
      </w:r>
      <w:r>
        <w:rPr>
          <w:spacing w:val="-4"/>
          <w:sz w:val="20"/>
        </w:rPr>
        <w:t xml:space="preserve"> </w:t>
      </w:r>
      <w:r>
        <w:rPr>
          <w:sz w:val="20"/>
        </w:rPr>
        <w:t>wlotu</w:t>
      </w:r>
      <w:r>
        <w:rPr>
          <w:spacing w:val="-5"/>
          <w:sz w:val="20"/>
        </w:rPr>
        <w:t xml:space="preserve"> </w:t>
      </w:r>
      <w:r>
        <w:rPr>
          <w:sz w:val="20"/>
        </w:rPr>
        <w:t>lub</w:t>
      </w:r>
      <w:r>
        <w:rPr>
          <w:spacing w:val="-4"/>
          <w:sz w:val="20"/>
        </w:rPr>
        <w:t xml:space="preserve"> </w:t>
      </w:r>
      <w:r>
        <w:rPr>
          <w:sz w:val="20"/>
        </w:rPr>
        <w:t>wylotu,</w:t>
      </w:r>
      <w:r>
        <w:rPr>
          <w:spacing w:val="-5"/>
          <w:sz w:val="20"/>
        </w:rPr>
        <w:t xml:space="preserve"> </w:t>
      </w:r>
      <w:r>
        <w:rPr>
          <w:sz w:val="20"/>
        </w:rPr>
        <w:t>wraz</w:t>
      </w:r>
      <w:r>
        <w:rPr>
          <w:spacing w:val="-5"/>
          <w:sz w:val="20"/>
        </w:rPr>
        <w:t xml:space="preserve"> </w:t>
      </w:r>
      <w:r>
        <w:rPr>
          <w:sz w:val="20"/>
        </w:rPr>
        <w:t>z</w:t>
      </w:r>
      <w:r>
        <w:rPr>
          <w:spacing w:val="2"/>
          <w:sz w:val="20"/>
        </w:rPr>
        <w:t xml:space="preserve"> </w:t>
      </w:r>
      <w:r>
        <w:rPr>
          <w:spacing w:val="-2"/>
          <w:sz w:val="20"/>
        </w:rPr>
        <w:t>odwodnieniem,</w:t>
      </w:r>
    </w:p>
    <w:p w14:paraId="517F7AFD" w14:textId="77777777" w:rsidR="00C96691" w:rsidRDefault="00B52EA6">
      <w:pPr>
        <w:pStyle w:val="Akapitzlist"/>
        <w:numPr>
          <w:ilvl w:val="2"/>
          <w:numId w:val="5"/>
        </w:numPr>
        <w:tabs>
          <w:tab w:val="left" w:pos="418"/>
        </w:tabs>
        <w:spacing w:before="1" w:line="229" w:lineRule="exact"/>
        <w:ind w:left="418" w:hanging="282"/>
        <w:rPr>
          <w:sz w:val="20"/>
        </w:rPr>
      </w:pPr>
      <w:r>
        <w:rPr>
          <w:sz w:val="20"/>
        </w:rPr>
        <w:t>odwiezienie</w:t>
      </w:r>
      <w:r>
        <w:rPr>
          <w:spacing w:val="-5"/>
          <w:sz w:val="20"/>
        </w:rPr>
        <w:t xml:space="preserve"> </w:t>
      </w:r>
      <w:r>
        <w:rPr>
          <w:sz w:val="20"/>
        </w:rPr>
        <w:t>i</w:t>
      </w:r>
      <w:r>
        <w:rPr>
          <w:spacing w:val="-6"/>
          <w:sz w:val="20"/>
        </w:rPr>
        <w:t xml:space="preserve"> </w:t>
      </w:r>
      <w:r>
        <w:rPr>
          <w:sz w:val="20"/>
        </w:rPr>
        <w:t>utylizacja</w:t>
      </w:r>
      <w:r>
        <w:rPr>
          <w:spacing w:val="-4"/>
          <w:sz w:val="20"/>
        </w:rPr>
        <w:t xml:space="preserve"> </w:t>
      </w:r>
      <w:r>
        <w:rPr>
          <w:spacing w:val="-2"/>
          <w:sz w:val="20"/>
        </w:rPr>
        <w:t>urobku,</w:t>
      </w:r>
    </w:p>
    <w:p w14:paraId="229E257C" w14:textId="77777777" w:rsidR="00C96691" w:rsidRDefault="00B52EA6">
      <w:pPr>
        <w:pStyle w:val="Akapitzlist"/>
        <w:numPr>
          <w:ilvl w:val="2"/>
          <w:numId w:val="5"/>
        </w:numPr>
        <w:tabs>
          <w:tab w:val="left" w:pos="418"/>
        </w:tabs>
        <w:spacing w:line="229" w:lineRule="exact"/>
        <w:ind w:left="418" w:hanging="282"/>
        <w:rPr>
          <w:sz w:val="20"/>
        </w:rPr>
      </w:pPr>
      <w:r>
        <w:rPr>
          <w:sz w:val="20"/>
        </w:rPr>
        <w:t>dostarczenie</w:t>
      </w:r>
      <w:r>
        <w:rPr>
          <w:spacing w:val="-7"/>
          <w:sz w:val="20"/>
        </w:rPr>
        <w:t xml:space="preserve"> </w:t>
      </w:r>
      <w:r>
        <w:rPr>
          <w:spacing w:val="-2"/>
          <w:sz w:val="20"/>
        </w:rPr>
        <w:t>materiałów,</w:t>
      </w:r>
    </w:p>
    <w:p w14:paraId="0614FBF1" w14:textId="05387223" w:rsidR="00C96691" w:rsidRDefault="00B52EA6" w:rsidP="00EF3C1A">
      <w:pPr>
        <w:pStyle w:val="Akapitzlist"/>
        <w:numPr>
          <w:ilvl w:val="2"/>
          <w:numId w:val="5"/>
        </w:numPr>
        <w:tabs>
          <w:tab w:val="left" w:pos="418"/>
        </w:tabs>
        <w:ind w:left="418" w:hanging="282"/>
        <w:rPr>
          <w:sz w:val="20"/>
        </w:rPr>
      </w:pPr>
      <w:r>
        <w:rPr>
          <w:sz w:val="20"/>
        </w:rPr>
        <w:t>wykonanie</w:t>
      </w:r>
      <w:r>
        <w:rPr>
          <w:spacing w:val="-8"/>
          <w:sz w:val="20"/>
        </w:rPr>
        <w:t xml:space="preserve"> </w:t>
      </w:r>
      <w:r>
        <w:rPr>
          <w:sz w:val="20"/>
        </w:rPr>
        <w:t>deskowania</w:t>
      </w:r>
      <w:r>
        <w:rPr>
          <w:spacing w:val="-5"/>
          <w:sz w:val="20"/>
        </w:rPr>
        <w:t xml:space="preserve"> </w:t>
      </w:r>
      <w:r>
        <w:rPr>
          <w:sz w:val="20"/>
        </w:rPr>
        <w:t>fundamentu</w:t>
      </w:r>
      <w:r>
        <w:rPr>
          <w:spacing w:val="-4"/>
          <w:sz w:val="20"/>
        </w:rPr>
        <w:t xml:space="preserve"> </w:t>
      </w:r>
      <w:r>
        <w:rPr>
          <w:sz w:val="20"/>
        </w:rPr>
        <w:t>i</w:t>
      </w:r>
      <w:r>
        <w:rPr>
          <w:spacing w:val="-6"/>
          <w:sz w:val="20"/>
        </w:rPr>
        <w:t xml:space="preserve"> </w:t>
      </w:r>
      <w:r>
        <w:rPr>
          <w:sz w:val="20"/>
        </w:rPr>
        <w:t>ścianek czołowych</w:t>
      </w:r>
      <w:r>
        <w:rPr>
          <w:spacing w:val="-4"/>
          <w:sz w:val="20"/>
        </w:rPr>
        <w:t xml:space="preserve"> </w:t>
      </w:r>
      <w:r>
        <w:rPr>
          <w:sz w:val="20"/>
        </w:rPr>
        <w:t>wlotu</w:t>
      </w:r>
      <w:r>
        <w:rPr>
          <w:spacing w:val="-4"/>
          <w:sz w:val="20"/>
        </w:rPr>
        <w:t xml:space="preserve"> </w:t>
      </w:r>
      <w:r>
        <w:rPr>
          <w:sz w:val="20"/>
        </w:rPr>
        <w:t>lub</w:t>
      </w:r>
      <w:r>
        <w:rPr>
          <w:spacing w:val="-5"/>
          <w:sz w:val="20"/>
        </w:rPr>
        <w:t xml:space="preserve"> </w:t>
      </w:r>
      <w:r>
        <w:rPr>
          <w:spacing w:val="-2"/>
          <w:sz w:val="20"/>
        </w:rPr>
        <w:t>wylotu,</w:t>
      </w:r>
    </w:p>
    <w:p w14:paraId="6E11FA1B" w14:textId="77777777" w:rsidR="00C96691" w:rsidRDefault="00B52EA6">
      <w:pPr>
        <w:pStyle w:val="Akapitzlist"/>
        <w:numPr>
          <w:ilvl w:val="2"/>
          <w:numId w:val="5"/>
        </w:numPr>
        <w:tabs>
          <w:tab w:val="left" w:pos="418"/>
        </w:tabs>
        <w:spacing w:before="1" w:line="229" w:lineRule="exact"/>
        <w:ind w:left="418" w:hanging="282"/>
        <w:rPr>
          <w:sz w:val="20"/>
        </w:rPr>
      </w:pPr>
      <w:r>
        <w:rPr>
          <w:sz w:val="20"/>
        </w:rPr>
        <w:t>wykonanie</w:t>
      </w:r>
      <w:r>
        <w:rPr>
          <w:spacing w:val="-5"/>
          <w:sz w:val="20"/>
        </w:rPr>
        <w:t xml:space="preserve"> </w:t>
      </w:r>
      <w:r>
        <w:rPr>
          <w:sz w:val="20"/>
        </w:rPr>
        <w:t>badań</w:t>
      </w:r>
      <w:r>
        <w:rPr>
          <w:spacing w:val="-3"/>
          <w:sz w:val="20"/>
        </w:rPr>
        <w:t xml:space="preserve"> </w:t>
      </w:r>
      <w:r>
        <w:rPr>
          <w:sz w:val="20"/>
        </w:rPr>
        <w:t>i</w:t>
      </w:r>
      <w:r>
        <w:rPr>
          <w:spacing w:val="-2"/>
          <w:sz w:val="20"/>
        </w:rPr>
        <w:t xml:space="preserve"> pomiarów,</w:t>
      </w:r>
    </w:p>
    <w:p w14:paraId="42B4C86F" w14:textId="77777777" w:rsidR="00C96691" w:rsidRDefault="00B52EA6">
      <w:pPr>
        <w:pStyle w:val="Akapitzlist"/>
        <w:numPr>
          <w:ilvl w:val="2"/>
          <w:numId w:val="5"/>
        </w:numPr>
        <w:tabs>
          <w:tab w:val="left" w:pos="418"/>
        </w:tabs>
        <w:spacing w:line="229" w:lineRule="exact"/>
        <w:ind w:left="418" w:hanging="282"/>
        <w:rPr>
          <w:sz w:val="20"/>
        </w:rPr>
      </w:pPr>
      <w:r>
        <w:rPr>
          <w:sz w:val="20"/>
        </w:rPr>
        <w:t>uporządkowanie</w:t>
      </w:r>
      <w:r>
        <w:rPr>
          <w:spacing w:val="-9"/>
          <w:sz w:val="20"/>
        </w:rPr>
        <w:t xml:space="preserve"> </w:t>
      </w:r>
      <w:r>
        <w:rPr>
          <w:spacing w:val="-2"/>
          <w:sz w:val="20"/>
        </w:rPr>
        <w:t>terenu.</w:t>
      </w:r>
    </w:p>
    <w:p w14:paraId="2C7A1015" w14:textId="77777777" w:rsidR="00C96691" w:rsidRDefault="00B52EA6">
      <w:pPr>
        <w:pStyle w:val="Nagwek1"/>
        <w:numPr>
          <w:ilvl w:val="1"/>
          <w:numId w:val="5"/>
        </w:numPr>
        <w:tabs>
          <w:tab w:val="left" w:pos="486"/>
        </w:tabs>
        <w:ind w:left="486" w:hanging="350"/>
      </w:pPr>
      <w:r>
        <w:t>Sposób</w:t>
      </w:r>
      <w:r>
        <w:rPr>
          <w:spacing w:val="-7"/>
        </w:rPr>
        <w:t xml:space="preserve"> </w:t>
      </w:r>
      <w:r>
        <w:t>rozliczenia</w:t>
      </w:r>
      <w:r>
        <w:rPr>
          <w:spacing w:val="-5"/>
        </w:rPr>
        <w:t xml:space="preserve"> </w:t>
      </w:r>
      <w:r>
        <w:t>robót</w:t>
      </w:r>
      <w:r>
        <w:rPr>
          <w:spacing w:val="-7"/>
        </w:rPr>
        <w:t xml:space="preserve"> </w:t>
      </w:r>
      <w:r>
        <w:t>tymczasowych</w:t>
      </w:r>
      <w:r>
        <w:rPr>
          <w:spacing w:val="-6"/>
        </w:rPr>
        <w:t xml:space="preserve"> </w:t>
      </w:r>
      <w:r>
        <w:t>i</w:t>
      </w:r>
      <w:r>
        <w:rPr>
          <w:spacing w:val="-7"/>
        </w:rPr>
        <w:t xml:space="preserve"> </w:t>
      </w:r>
      <w:r>
        <w:t>prac</w:t>
      </w:r>
      <w:r>
        <w:rPr>
          <w:spacing w:val="-5"/>
        </w:rPr>
        <w:t xml:space="preserve"> </w:t>
      </w:r>
      <w:r>
        <w:rPr>
          <w:spacing w:val="-2"/>
        </w:rPr>
        <w:t>towarzyszących</w:t>
      </w:r>
    </w:p>
    <w:p w14:paraId="61C7D396" w14:textId="77777777" w:rsidR="00C96691" w:rsidRDefault="00B52EA6">
      <w:pPr>
        <w:pStyle w:val="Akapitzlist"/>
        <w:numPr>
          <w:ilvl w:val="2"/>
          <w:numId w:val="5"/>
        </w:numPr>
        <w:tabs>
          <w:tab w:val="left" w:pos="418"/>
        </w:tabs>
        <w:spacing w:before="116"/>
        <w:ind w:left="418" w:hanging="282"/>
        <w:rPr>
          <w:sz w:val="20"/>
        </w:rPr>
      </w:pPr>
      <w:r>
        <w:rPr>
          <w:sz w:val="20"/>
        </w:rPr>
        <w:t>Cena</w:t>
      </w:r>
      <w:r>
        <w:rPr>
          <w:spacing w:val="-7"/>
          <w:sz w:val="20"/>
        </w:rPr>
        <w:t xml:space="preserve"> </w:t>
      </w:r>
      <w:r>
        <w:rPr>
          <w:sz w:val="20"/>
        </w:rPr>
        <w:t>wykonania</w:t>
      </w:r>
      <w:r>
        <w:rPr>
          <w:spacing w:val="-8"/>
          <w:sz w:val="20"/>
        </w:rPr>
        <w:t xml:space="preserve"> </w:t>
      </w:r>
      <w:r>
        <w:rPr>
          <w:sz w:val="20"/>
        </w:rPr>
        <w:t>robót</w:t>
      </w:r>
      <w:r>
        <w:rPr>
          <w:spacing w:val="-7"/>
          <w:sz w:val="20"/>
        </w:rPr>
        <w:t xml:space="preserve"> </w:t>
      </w:r>
      <w:r>
        <w:rPr>
          <w:sz w:val="20"/>
        </w:rPr>
        <w:t>określonych</w:t>
      </w:r>
      <w:r>
        <w:rPr>
          <w:spacing w:val="-6"/>
          <w:sz w:val="20"/>
        </w:rPr>
        <w:t xml:space="preserve"> </w:t>
      </w:r>
      <w:r>
        <w:rPr>
          <w:sz w:val="20"/>
        </w:rPr>
        <w:t>niniejszą</w:t>
      </w:r>
      <w:r>
        <w:rPr>
          <w:spacing w:val="-6"/>
          <w:sz w:val="20"/>
        </w:rPr>
        <w:t xml:space="preserve"> </w:t>
      </w:r>
      <w:r>
        <w:rPr>
          <w:sz w:val="20"/>
        </w:rPr>
        <w:t>SST</w:t>
      </w:r>
      <w:r>
        <w:rPr>
          <w:spacing w:val="-7"/>
          <w:sz w:val="20"/>
        </w:rPr>
        <w:t xml:space="preserve"> </w:t>
      </w:r>
      <w:r>
        <w:rPr>
          <w:spacing w:val="-2"/>
          <w:sz w:val="20"/>
        </w:rPr>
        <w:t>obejmuje:</w:t>
      </w:r>
    </w:p>
    <w:p w14:paraId="4A0D1927" w14:textId="77777777" w:rsidR="00C96691" w:rsidRDefault="00B52EA6">
      <w:pPr>
        <w:pStyle w:val="Akapitzlist"/>
        <w:numPr>
          <w:ilvl w:val="2"/>
          <w:numId w:val="5"/>
        </w:numPr>
        <w:tabs>
          <w:tab w:val="left" w:pos="417"/>
          <w:tab w:val="left" w:pos="419"/>
        </w:tabs>
        <w:ind w:left="419" w:right="145" w:hanging="284"/>
        <w:rPr>
          <w:sz w:val="20"/>
        </w:rPr>
      </w:pPr>
      <w:r>
        <w:rPr>
          <w:sz w:val="20"/>
        </w:rPr>
        <w:t>roboty</w:t>
      </w:r>
      <w:r>
        <w:rPr>
          <w:spacing w:val="40"/>
          <w:sz w:val="20"/>
        </w:rPr>
        <w:t xml:space="preserve"> </w:t>
      </w:r>
      <w:r>
        <w:rPr>
          <w:sz w:val="20"/>
        </w:rPr>
        <w:t>tymczasowe,</w:t>
      </w:r>
      <w:r>
        <w:rPr>
          <w:spacing w:val="40"/>
          <w:sz w:val="20"/>
        </w:rPr>
        <w:t xml:space="preserve"> </w:t>
      </w:r>
      <w:r>
        <w:rPr>
          <w:sz w:val="20"/>
        </w:rPr>
        <w:t>które</w:t>
      </w:r>
      <w:r>
        <w:rPr>
          <w:spacing w:val="40"/>
          <w:sz w:val="20"/>
        </w:rPr>
        <w:t xml:space="preserve"> </w:t>
      </w:r>
      <w:r>
        <w:rPr>
          <w:sz w:val="20"/>
        </w:rPr>
        <w:t>są</w:t>
      </w:r>
      <w:r>
        <w:rPr>
          <w:spacing w:val="40"/>
          <w:sz w:val="20"/>
        </w:rPr>
        <w:t xml:space="preserve"> </w:t>
      </w:r>
      <w:r>
        <w:rPr>
          <w:sz w:val="20"/>
        </w:rPr>
        <w:t>potrzebne</w:t>
      </w:r>
      <w:r>
        <w:rPr>
          <w:spacing w:val="40"/>
          <w:sz w:val="20"/>
        </w:rPr>
        <w:t xml:space="preserve"> </w:t>
      </w:r>
      <w:r>
        <w:rPr>
          <w:sz w:val="20"/>
        </w:rPr>
        <w:t>do</w:t>
      </w:r>
      <w:r>
        <w:rPr>
          <w:spacing w:val="40"/>
          <w:sz w:val="20"/>
        </w:rPr>
        <w:t xml:space="preserve"> </w:t>
      </w:r>
      <w:r>
        <w:rPr>
          <w:sz w:val="20"/>
        </w:rPr>
        <w:t>wykonania</w:t>
      </w:r>
      <w:r>
        <w:rPr>
          <w:spacing w:val="40"/>
          <w:sz w:val="20"/>
        </w:rPr>
        <w:t xml:space="preserve"> </w:t>
      </w:r>
      <w:r>
        <w:rPr>
          <w:sz w:val="20"/>
        </w:rPr>
        <w:t>robót</w:t>
      </w:r>
      <w:r>
        <w:rPr>
          <w:spacing w:val="40"/>
          <w:sz w:val="20"/>
        </w:rPr>
        <w:t xml:space="preserve"> </w:t>
      </w:r>
      <w:r>
        <w:rPr>
          <w:sz w:val="20"/>
        </w:rPr>
        <w:t>podstawowych,</w:t>
      </w:r>
      <w:r>
        <w:rPr>
          <w:spacing w:val="40"/>
          <w:sz w:val="20"/>
        </w:rPr>
        <w:t xml:space="preserve"> </w:t>
      </w:r>
      <w:r>
        <w:rPr>
          <w:sz w:val="20"/>
        </w:rPr>
        <w:t>ale</w:t>
      </w:r>
      <w:r>
        <w:rPr>
          <w:spacing w:val="40"/>
          <w:sz w:val="20"/>
        </w:rPr>
        <w:t xml:space="preserve"> </w:t>
      </w:r>
      <w:r>
        <w:rPr>
          <w:sz w:val="20"/>
        </w:rPr>
        <w:t>nie</w:t>
      </w:r>
      <w:r>
        <w:rPr>
          <w:spacing w:val="40"/>
          <w:sz w:val="20"/>
        </w:rPr>
        <w:t xml:space="preserve"> </w:t>
      </w:r>
      <w:r>
        <w:rPr>
          <w:sz w:val="20"/>
        </w:rPr>
        <w:t>są</w:t>
      </w:r>
      <w:r>
        <w:rPr>
          <w:spacing w:val="40"/>
          <w:sz w:val="20"/>
        </w:rPr>
        <w:t xml:space="preserve"> </w:t>
      </w:r>
      <w:r>
        <w:rPr>
          <w:sz w:val="20"/>
        </w:rPr>
        <w:t>przekazywane</w:t>
      </w:r>
      <w:r>
        <w:rPr>
          <w:spacing w:val="40"/>
          <w:sz w:val="20"/>
        </w:rPr>
        <w:t xml:space="preserve"> </w:t>
      </w:r>
      <w:r>
        <w:rPr>
          <w:sz w:val="20"/>
        </w:rPr>
        <w:t>Zamawiającemu i są usuwane po wykonaniu robót podstawowych,</w:t>
      </w:r>
    </w:p>
    <w:p w14:paraId="738ACA14" w14:textId="77777777" w:rsidR="00C96691" w:rsidRDefault="00B52EA6">
      <w:pPr>
        <w:pStyle w:val="Akapitzlist"/>
        <w:numPr>
          <w:ilvl w:val="2"/>
          <w:numId w:val="5"/>
        </w:numPr>
        <w:tabs>
          <w:tab w:val="left" w:pos="417"/>
          <w:tab w:val="left" w:pos="419"/>
        </w:tabs>
        <w:ind w:left="419" w:right="142" w:hanging="284"/>
        <w:rPr>
          <w:sz w:val="20"/>
        </w:rPr>
      </w:pPr>
      <w:r>
        <w:rPr>
          <w:sz w:val="20"/>
        </w:rPr>
        <w:t>prace</w:t>
      </w:r>
      <w:r>
        <w:rPr>
          <w:spacing w:val="80"/>
          <w:sz w:val="20"/>
        </w:rPr>
        <w:t xml:space="preserve"> </w:t>
      </w:r>
      <w:r>
        <w:rPr>
          <w:sz w:val="20"/>
        </w:rPr>
        <w:t>towarzyszące,</w:t>
      </w:r>
      <w:r>
        <w:rPr>
          <w:spacing w:val="80"/>
          <w:sz w:val="20"/>
        </w:rPr>
        <w:t xml:space="preserve"> </w:t>
      </w:r>
      <w:r>
        <w:rPr>
          <w:sz w:val="20"/>
        </w:rPr>
        <w:t>które</w:t>
      </w:r>
      <w:r>
        <w:rPr>
          <w:spacing w:val="80"/>
          <w:sz w:val="20"/>
        </w:rPr>
        <w:t xml:space="preserve"> </w:t>
      </w:r>
      <w:r>
        <w:rPr>
          <w:sz w:val="20"/>
        </w:rPr>
        <w:t>są</w:t>
      </w:r>
      <w:r>
        <w:rPr>
          <w:spacing w:val="80"/>
          <w:sz w:val="20"/>
        </w:rPr>
        <w:t xml:space="preserve"> </w:t>
      </w:r>
      <w:r>
        <w:rPr>
          <w:sz w:val="20"/>
        </w:rPr>
        <w:t>niezbędne</w:t>
      </w:r>
      <w:r>
        <w:rPr>
          <w:spacing w:val="80"/>
          <w:sz w:val="20"/>
        </w:rPr>
        <w:t xml:space="preserve"> </w:t>
      </w:r>
      <w:r>
        <w:rPr>
          <w:sz w:val="20"/>
        </w:rPr>
        <w:t>do</w:t>
      </w:r>
      <w:r>
        <w:rPr>
          <w:spacing w:val="80"/>
          <w:sz w:val="20"/>
        </w:rPr>
        <w:t xml:space="preserve"> </w:t>
      </w:r>
      <w:r>
        <w:rPr>
          <w:sz w:val="20"/>
        </w:rPr>
        <w:t>wykonania</w:t>
      </w:r>
      <w:r>
        <w:rPr>
          <w:spacing w:val="79"/>
          <w:sz w:val="20"/>
        </w:rPr>
        <w:t xml:space="preserve"> </w:t>
      </w:r>
      <w:r>
        <w:rPr>
          <w:sz w:val="20"/>
        </w:rPr>
        <w:t>robót</w:t>
      </w:r>
      <w:r>
        <w:rPr>
          <w:spacing w:val="80"/>
          <w:sz w:val="20"/>
        </w:rPr>
        <w:t xml:space="preserve"> </w:t>
      </w:r>
      <w:r>
        <w:rPr>
          <w:sz w:val="20"/>
        </w:rPr>
        <w:t>podstawowych,</w:t>
      </w:r>
      <w:r>
        <w:rPr>
          <w:spacing w:val="80"/>
          <w:sz w:val="20"/>
        </w:rPr>
        <w:t xml:space="preserve"> </w:t>
      </w:r>
      <w:r>
        <w:rPr>
          <w:sz w:val="20"/>
        </w:rPr>
        <w:t>niezaliczane</w:t>
      </w:r>
      <w:r>
        <w:rPr>
          <w:spacing w:val="80"/>
          <w:sz w:val="20"/>
        </w:rPr>
        <w:t xml:space="preserve"> </w:t>
      </w:r>
      <w:r>
        <w:rPr>
          <w:sz w:val="20"/>
        </w:rPr>
        <w:t>do</w:t>
      </w:r>
      <w:r>
        <w:rPr>
          <w:spacing w:val="80"/>
          <w:sz w:val="20"/>
        </w:rPr>
        <w:t xml:space="preserve"> </w:t>
      </w:r>
      <w:r>
        <w:rPr>
          <w:sz w:val="20"/>
        </w:rPr>
        <w:t>robót tymczasowych, jak geodezyjne wytyczenie robót itd.</w:t>
      </w:r>
    </w:p>
    <w:p w14:paraId="293E66D3" w14:textId="77777777" w:rsidR="00C96691" w:rsidRDefault="00B52EA6">
      <w:pPr>
        <w:pStyle w:val="Akapitzlist"/>
        <w:numPr>
          <w:ilvl w:val="0"/>
          <w:numId w:val="5"/>
        </w:numPr>
        <w:tabs>
          <w:tab w:val="left" w:pos="437"/>
        </w:tabs>
        <w:spacing w:line="229" w:lineRule="exact"/>
        <w:ind w:left="437" w:hanging="301"/>
        <w:rPr>
          <w:sz w:val="20"/>
        </w:rPr>
      </w:pPr>
      <w:r>
        <w:rPr>
          <w:spacing w:val="-2"/>
          <w:sz w:val="20"/>
        </w:rPr>
        <w:t>PRZEPISY</w:t>
      </w:r>
      <w:r>
        <w:rPr>
          <w:spacing w:val="1"/>
          <w:sz w:val="20"/>
        </w:rPr>
        <w:t xml:space="preserve"> </w:t>
      </w:r>
      <w:r>
        <w:rPr>
          <w:spacing w:val="-2"/>
          <w:sz w:val="20"/>
        </w:rPr>
        <w:t>ZWIĄZANE</w:t>
      </w:r>
    </w:p>
    <w:p w14:paraId="59FB7D59" w14:textId="77777777" w:rsidR="00C96691" w:rsidRDefault="00B52EA6">
      <w:pPr>
        <w:pStyle w:val="Akapitzlist"/>
        <w:numPr>
          <w:ilvl w:val="1"/>
          <w:numId w:val="5"/>
        </w:numPr>
        <w:tabs>
          <w:tab w:val="left" w:pos="587"/>
        </w:tabs>
        <w:spacing w:after="10" w:line="229" w:lineRule="exact"/>
        <w:ind w:left="587" w:hanging="451"/>
        <w:rPr>
          <w:b/>
          <w:sz w:val="20"/>
        </w:rPr>
      </w:pPr>
      <w:r>
        <w:rPr>
          <w:b/>
          <w:spacing w:val="-4"/>
          <w:sz w:val="20"/>
        </w:rPr>
        <w:t>Normy</w:t>
      </w:r>
    </w:p>
    <w:tbl>
      <w:tblPr>
        <w:tblStyle w:val="TableNormal"/>
        <w:tblW w:w="0" w:type="auto"/>
        <w:tblInd w:w="201" w:type="dxa"/>
        <w:tblLayout w:type="fixed"/>
        <w:tblLook w:val="01E0" w:firstRow="1" w:lastRow="1" w:firstColumn="1" w:lastColumn="1" w:noHBand="0" w:noVBand="0"/>
      </w:tblPr>
      <w:tblGrid>
        <w:gridCol w:w="360"/>
        <w:gridCol w:w="1928"/>
        <w:gridCol w:w="5098"/>
      </w:tblGrid>
      <w:tr w:rsidR="00C96691" w14:paraId="48E9DCCF" w14:textId="77777777" w:rsidTr="00B52EA6">
        <w:trPr>
          <w:trHeight w:val="1142"/>
        </w:trPr>
        <w:tc>
          <w:tcPr>
            <w:tcW w:w="360" w:type="dxa"/>
          </w:tcPr>
          <w:p w14:paraId="2004B13A" w14:textId="77777777" w:rsidR="00C96691" w:rsidRDefault="00B52EA6">
            <w:pPr>
              <w:pStyle w:val="TableParagraph"/>
              <w:spacing w:line="221" w:lineRule="exact"/>
              <w:ind w:left="50"/>
              <w:rPr>
                <w:sz w:val="20"/>
              </w:rPr>
            </w:pPr>
            <w:r>
              <w:rPr>
                <w:spacing w:val="-5"/>
                <w:sz w:val="20"/>
              </w:rPr>
              <w:t>1.</w:t>
            </w:r>
          </w:p>
        </w:tc>
        <w:tc>
          <w:tcPr>
            <w:tcW w:w="1928" w:type="dxa"/>
          </w:tcPr>
          <w:p w14:paraId="6F0FB524" w14:textId="77777777" w:rsidR="00C96691" w:rsidRDefault="00B52EA6">
            <w:pPr>
              <w:pStyle w:val="TableParagraph"/>
              <w:spacing w:line="221" w:lineRule="exact"/>
              <w:ind w:left="138"/>
              <w:rPr>
                <w:sz w:val="20"/>
              </w:rPr>
            </w:pPr>
            <w:r>
              <w:rPr>
                <w:sz w:val="20"/>
              </w:rPr>
              <w:t>PN-EN</w:t>
            </w:r>
            <w:r>
              <w:rPr>
                <w:spacing w:val="-7"/>
                <w:sz w:val="20"/>
              </w:rPr>
              <w:t xml:space="preserve"> </w:t>
            </w:r>
            <w:r>
              <w:rPr>
                <w:spacing w:val="-2"/>
                <w:sz w:val="20"/>
              </w:rPr>
              <w:t>13242:2004</w:t>
            </w:r>
          </w:p>
        </w:tc>
        <w:tc>
          <w:tcPr>
            <w:tcW w:w="5098" w:type="dxa"/>
          </w:tcPr>
          <w:p w14:paraId="48A51353" w14:textId="77777777" w:rsidR="00C96691" w:rsidRDefault="00B52EA6">
            <w:pPr>
              <w:pStyle w:val="TableParagraph"/>
              <w:ind w:left="195" w:right="49"/>
              <w:jc w:val="both"/>
              <w:rPr>
                <w:sz w:val="20"/>
              </w:rPr>
            </w:pPr>
            <w:r>
              <w:rPr>
                <w:sz w:val="20"/>
              </w:rPr>
              <w:t>Kruszywa do niezwiązanych i związanych hydraulicznie materiałów stosowanych w obiektach budowlanych i budownictwie drogowym (W okresie przejściowym można stosować</w:t>
            </w:r>
            <w:r>
              <w:rPr>
                <w:spacing w:val="55"/>
                <w:sz w:val="20"/>
              </w:rPr>
              <w:t xml:space="preserve">   </w:t>
            </w:r>
            <w:r>
              <w:rPr>
                <w:sz w:val="20"/>
              </w:rPr>
              <w:t>PN-B-11111:1996</w:t>
            </w:r>
            <w:r>
              <w:rPr>
                <w:spacing w:val="56"/>
                <w:sz w:val="20"/>
              </w:rPr>
              <w:t xml:space="preserve">   </w:t>
            </w:r>
            <w:r>
              <w:rPr>
                <w:sz w:val="20"/>
              </w:rPr>
              <w:t>Kruszywa</w:t>
            </w:r>
            <w:r>
              <w:rPr>
                <w:spacing w:val="56"/>
                <w:sz w:val="20"/>
              </w:rPr>
              <w:t xml:space="preserve">   </w:t>
            </w:r>
            <w:r>
              <w:rPr>
                <w:spacing w:val="-2"/>
                <w:sz w:val="20"/>
              </w:rPr>
              <w:t>mineralne.</w:t>
            </w:r>
          </w:p>
          <w:p w14:paraId="58BC84FB" w14:textId="77777777" w:rsidR="00C96691" w:rsidRDefault="00B52EA6">
            <w:pPr>
              <w:pStyle w:val="TableParagraph"/>
              <w:spacing w:line="210" w:lineRule="exact"/>
              <w:ind w:left="195"/>
              <w:jc w:val="both"/>
              <w:rPr>
                <w:spacing w:val="-10"/>
                <w:sz w:val="20"/>
              </w:rPr>
            </w:pPr>
            <w:r>
              <w:rPr>
                <w:sz w:val="20"/>
              </w:rPr>
              <w:t>Kruszywa</w:t>
            </w:r>
            <w:r>
              <w:rPr>
                <w:spacing w:val="65"/>
                <w:sz w:val="20"/>
              </w:rPr>
              <w:t xml:space="preserve"> </w:t>
            </w:r>
            <w:r>
              <w:rPr>
                <w:sz w:val="20"/>
              </w:rPr>
              <w:t>naturalne</w:t>
            </w:r>
            <w:r>
              <w:rPr>
                <w:spacing w:val="66"/>
                <w:sz w:val="20"/>
              </w:rPr>
              <w:t xml:space="preserve"> </w:t>
            </w:r>
            <w:r>
              <w:rPr>
                <w:sz w:val="20"/>
              </w:rPr>
              <w:t>do</w:t>
            </w:r>
            <w:r>
              <w:rPr>
                <w:spacing w:val="63"/>
                <w:sz w:val="20"/>
              </w:rPr>
              <w:t xml:space="preserve"> </w:t>
            </w:r>
            <w:r>
              <w:rPr>
                <w:sz w:val="20"/>
              </w:rPr>
              <w:t>nawierzchni</w:t>
            </w:r>
            <w:r>
              <w:rPr>
                <w:spacing w:val="66"/>
                <w:sz w:val="20"/>
              </w:rPr>
              <w:t xml:space="preserve"> </w:t>
            </w:r>
            <w:r>
              <w:rPr>
                <w:sz w:val="20"/>
              </w:rPr>
              <w:t>drogowych.</w:t>
            </w:r>
            <w:r>
              <w:rPr>
                <w:spacing w:val="63"/>
                <w:sz w:val="20"/>
              </w:rPr>
              <w:t xml:space="preserve"> </w:t>
            </w:r>
            <w:r>
              <w:rPr>
                <w:sz w:val="20"/>
              </w:rPr>
              <w:t>Żwir</w:t>
            </w:r>
            <w:r>
              <w:rPr>
                <w:spacing w:val="64"/>
                <w:sz w:val="20"/>
              </w:rPr>
              <w:t xml:space="preserve"> </w:t>
            </w:r>
            <w:r>
              <w:rPr>
                <w:spacing w:val="-10"/>
                <w:sz w:val="20"/>
              </w:rPr>
              <w:t>i</w:t>
            </w:r>
          </w:p>
          <w:p w14:paraId="7FE32AB2" w14:textId="2C154385" w:rsidR="00B52EA6" w:rsidRDefault="00B52EA6">
            <w:pPr>
              <w:pStyle w:val="TableParagraph"/>
              <w:spacing w:line="210" w:lineRule="exact"/>
              <w:ind w:left="195"/>
              <w:jc w:val="both"/>
              <w:rPr>
                <w:sz w:val="20"/>
              </w:rPr>
            </w:pPr>
            <w:r>
              <w:rPr>
                <w:spacing w:val="-2"/>
                <w:sz w:val="20"/>
              </w:rPr>
              <w:t>mieszanka)</w:t>
            </w:r>
          </w:p>
        </w:tc>
      </w:tr>
    </w:tbl>
    <w:tbl>
      <w:tblPr>
        <w:tblStyle w:val="TableNormal"/>
        <w:tblpPr w:leftFromText="141" w:rightFromText="141" w:vertAnchor="text" w:horzAnchor="margin" w:tblpX="284" w:tblpY="192"/>
        <w:tblW w:w="0" w:type="auto"/>
        <w:tblLayout w:type="fixed"/>
        <w:tblLook w:val="01E0" w:firstRow="1" w:lastRow="1" w:firstColumn="1" w:lastColumn="1" w:noHBand="0" w:noVBand="0"/>
      </w:tblPr>
      <w:tblGrid>
        <w:gridCol w:w="323"/>
        <w:gridCol w:w="1894"/>
        <w:gridCol w:w="5117"/>
      </w:tblGrid>
      <w:tr w:rsidR="00B52EA6" w14:paraId="69CFF67D" w14:textId="77777777" w:rsidTr="00B52EA6">
        <w:trPr>
          <w:trHeight w:val="686"/>
        </w:trPr>
        <w:tc>
          <w:tcPr>
            <w:tcW w:w="323" w:type="dxa"/>
          </w:tcPr>
          <w:p w14:paraId="25DA8DA4" w14:textId="77777777" w:rsidR="00B52EA6" w:rsidRDefault="00B52EA6" w:rsidP="00B52EA6">
            <w:pPr>
              <w:pStyle w:val="TableParagraph"/>
              <w:spacing w:line="226" w:lineRule="exact"/>
              <w:ind w:left="50"/>
              <w:rPr>
                <w:sz w:val="20"/>
              </w:rPr>
            </w:pPr>
            <w:r>
              <w:rPr>
                <w:spacing w:val="-5"/>
                <w:sz w:val="20"/>
              </w:rPr>
              <w:lastRenderedPageBreak/>
              <w:t>2.</w:t>
            </w:r>
          </w:p>
        </w:tc>
        <w:tc>
          <w:tcPr>
            <w:tcW w:w="1894" w:type="dxa"/>
          </w:tcPr>
          <w:p w14:paraId="4C789BA1" w14:textId="77777777" w:rsidR="00B52EA6" w:rsidRDefault="00B52EA6" w:rsidP="00B52EA6">
            <w:pPr>
              <w:pStyle w:val="TableParagraph"/>
              <w:spacing w:line="226" w:lineRule="exact"/>
              <w:ind w:left="120"/>
              <w:rPr>
                <w:sz w:val="20"/>
              </w:rPr>
            </w:pPr>
            <w:r>
              <w:rPr>
                <w:sz w:val="20"/>
              </w:rPr>
              <w:t>PN-EN</w:t>
            </w:r>
            <w:r>
              <w:rPr>
                <w:spacing w:val="-7"/>
                <w:sz w:val="20"/>
              </w:rPr>
              <w:t xml:space="preserve"> </w:t>
            </w:r>
            <w:r>
              <w:rPr>
                <w:sz w:val="20"/>
              </w:rPr>
              <w:t>206-</w:t>
            </w:r>
            <w:r>
              <w:rPr>
                <w:spacing w:val="-2"/>
                <w:sz w:val="20"/>
              </w:rPr>
              <w:t>1:2003</w:t>
            </w:r>
          </w:p>
        </w:tc>
        <w:tc>
          <w:tcPr>
            <w:tcW w:w="5117" w:type="dxa"/>
          </w:tcPr>
          <w:p w14:paraId="49F73B2A" w14:textId="77777777" w:rsidR="00B52EA6" w:rsidRDefault="00B52EA6" w:rsidP="00B52EA6">
            <w:pPr>
              <w:pStyle w:val="TableParagraph"/>
              <w:rPr>
                <w:sz w:val="20"/>
              </w:rPr>
            </w:pPr>
            <w:r>
              <w:rPr>
                <w:sz w:val="20"/>
              </w:rPr>
              <w:t>Beton</w:t>
            </w:r>
            <w:r>
              <w:rPr>
                <w:spacing w:val="40"/>
                <w:sz w:val="20"/>
              </w:rPr>
              <w:t xml:space="preserve"> </w:t>
            </w:r>
            <w:r>
              <w:rPr>
                <w:sz w:val="20"/>
              </w:rPr>
              <w:t>–</w:t>
            </w:r>
            <w:r>
              <w:rPr>
                <w:spacing w:val="40"/>
                <w:sz w:val="20"/>
              </w:rPr>
              <w:t xml:space="preserve"> </w:t>
            </w:r>
            <w:r>
              <w:rPr>
                <w:sz w:val="20"/>
              </w:rPr>
              <w:t>Część</w:t>
            </w:r>
            <w:r>
              <w:rPr>
                <w:spacing w:val="40"/>
                <w:sz w:val="20"/>
              </w:rPr>
              <w:t xml:space="preserve"> </w:t>
            </w:r>
            <w:r>
              <w:rPr>
                <w:sz w:val="20"/>
              </w:rPr>
              <w:t>1:</w:t>
            </w:r>
            <w:r>
              <w:rPr>
                <w:spacing w:val="40"/>
                <w:sz w:val="20"/>
              </w:rPr>
              <w:t xml:space="preserve"> </w:t>
            </w:r>
            <w:r>
              <w:rPr>
                <w:sz w:val="20"/>
              </w:rPr>
              <w:t>Wymagania,</w:t>
            </w:r>
            <w:r>
              <w:rPr>
                <w:spacing w:val="40"/>
                <w:sz w:val="20"/>
              </w:rPr>
              <w:t xml:space="preserve"> </w:t>
            </w:r>
            <w:r>
              <w:rPr>
                <w:sz w:val="20"/>
              </w:rPr>
              <w:t>właściwości,</w:t>
            </w:r>
            <w:r>
              <w:rPr>
                <w:spacing w:val="40"/>
                <w:sz w:val="20"/>
              </w:rPr>
              <w:t xml:space="preserve"> </w:t>
            </w:r>
            <w:r>
              <w:rPr>
                <w:sz w:val="20"/>
              </w:rPr>
              <w:t>produkcja</w:t>
            </w:r>
            <w:r>
              <w:rPr>
                <w:spacing w:val="40"/>
                <w:sz w:val="20"/>
              </w:rPr>
              <w:t xml:space="preserve"> </w:t>
            </w:r>
            <w:r>
              <w:rPr>
                <w:sz w:val="20"/>
              </w:rPr>
              <w:t>i zgodność</w:t>
            </w:r>
            <w:r>
              <w:rPr>
                <w:spacing w:val="3"/>
                <w:sz w:val="20"/>
              </w:rPr>
              <w:t xml:space="preserve"> </w:t>
            </w:r>
            <w:r>
              <w:rPr>
                <w:sz w:val="20"/>
              </w:rPr>
              <w:t>(W</w:t>
            </w:r>
            <w:r>
              <w:rPr>
                <w:spacing w:val="3"/>
                <w:sz w:val="20"/>
              </w:rPr>
              <w:t xml:space="preserve"> </w:t>
            </w:r>
            <w:r>
              <w:rPr>
                <w:sz w:val="20"/>
              </w:rPr>
              <w:t>okresie</w:t>
            </w:r>
            <w:r>
              <w:rPr>
                <w:spacing w:val="2"/>
                <w:sz w:val="20"/>
              </w:rPr>
              <w:t xml:space="preserve"> </w:t>
            </w:r>
            <w:r>
              <w:rPr>
                <w:sz w:val="20"/>
              </w:rPr>
              <w:t>przejściowym</w:t>
            </w:r>
            <w:r>
              <w:rPr>
                <w:spacing w:val="4"/>
                <w:sz w:val="20"/>
              </w:rPr>
              <w:t xml:space="preserve"> </w:t>
            </w:r>
            <w:r>
              <w:rPr>
                <w:sz w:val="20"/>
              </w:rPr>
              <w:t>można</w:t>
            </w:r>
            <w:r>
              <w:rPr>
                <w:spacing w:val="3"/>
                <w:sz w:val="20"/>
              </w:rPr>
              <w:t xml:space="preserve"> </w:t>
            </w:r>
            <w:r>
              <w:rPr>
                <w:sz w:val="20"/>
              </w:rPr>
              <w:t>stosować</w:t>
            </w:r>
            <w:r>
              <w:rPr>
                <w:spacing w:val="4"/>
                <w:sz w:val="20"/>
              </w:rPr>
              <w:t xml:space="preserve"> </w:t>
            </w:r>
            <w:r>
              <w:rPr>
                <w:sz w:val="20"/>
              </w:rPr>
              <w:t>PN-</w:t>
            </w:r>
            <w:r>
              <w:rPr>
                <w:spacing w:val="-5"/>
                <w:sz w:val="20"/>
              </w:rPr>
              <w:t>B-</w:t>
            </w:r>
          </w:p>
          <w:p w14:paraId="2CA5A5A2" w14:textId="77777777" w:rsidR="00B52EA6" w:rsidRDefault="00B52EA6" w:rsidP="00B52EA6">
            <w:pPr>
              <w:pStyle w:val="TableParagraph"/>
              <w:spacing w:line="210" w:lineRule="exact"/>
              <w:rPr>
                <w:sz w:val="20"/>
              </w:rPr>
            </w:pPr>
            <w:r>
              <w:rPr>
                <w:sz w:val="20"/>
              </w:rPr>
              <w:t>06250:1988</w:t>
            </w:r>
            <w:r>
              <w:rPr>
                <w:spacing w:val="-6"/>
                <w:sz w:val="20"/>
              </w:rPr>
              <w:t xml:space="preserve"> </w:t>
            </w:r>
            <w:r>
              <w:rPr>
                <w:sz w:val="20"/>
              </w:rPr>
              <w:t>Beton</w:t>
            </w:r>
            <w:r>
              <w:rPr>
                <w:spacing w:val="-6"/>
                <w:sz w:val="20"/>
              </w:rPr>
              <w:t xml:space="preserve"> </w:t>
            </w:r>
            <w:r>
              <w:rPr>
                <w:spacing w:val="-2"/>
                <w:sz w:val="20"/>
              </w:rPr>
              <w:t>zwykły)</w:t>
            </w:r>
          </w:p>
        </w:tc>
      </w:tr>
    </w:tbl>
    <w:p w14:paraId="4EC8CBA3" w14:textId="77777777" w:rsidR="00C96691" w:rsidRDefault="00C96691">
      <w:pPr>
        <w:spacing w:line="210" w:lineRule="exact"/>
        <w:jc w:val="both"/>
        <w:rPr>
          <w:sz w:val="20"/>
        </w:rPr>
        <w:sectPr w:rsidR="00C96691" w:rsidSect="00B52EA6">
          <w:pgSz w:w="11910" w:h="16840"/>
          <w:pgMar w:top="709" w:right="1280" w:bottom="426" w:left="1280" w:header="426" w:footer="708" w:gutter="0"/>
          <w:cols w:space="708"/>
        </w:sectPr>
      </w:pPr>
    </w:p>
    <w:p w14:paraId="08390F46" w14:textId="77777777" w:rsidR="00C96691" w:rsidRDefault="00C96691">
      <w:pPr>
        <w:pStyle w:val="Tekstpodstawowy"/>
        <w:spacing w:before="4"/>
        <w:ind w:left="0"/>
        <w:rPr>
          <w:b/>
          <w:sz w:val="2"/>
        </w:rPr>
      </w:pPr>
    </w:p>
    <w:p w14:paraId="4CC79413" w14:textId="77777777" w:rsidR="00B52EA6" w:rsidRDefault="00B52EA6"/>
    <w:sectPr w:rsidR="00B52EA6">
      <w:pgSz w:w="11910" w:h="16840"/>
      <w:pgMar w:top="1380" w:right="1280" w:bottom="280" w:left="12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752D4" w14:textId="77777777" w:rsidR="00E25F0C" w:rsidRDefault="00E25F0C" w:rsidP="00B52EA6">
      <w:r>
        <w:separator/>
      </w:r>
    </w:p>
  </w:endnote>
  <w:endnote w:type="continuationSeparator" w:id="0">
    <w:p w14:paraId="08079175" w14:textId="77777777" w:rsidR="00E25F0C" w:rsidRDefault="00E25F0C" w:rsidP="00B5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1C8AA" w14:textId="77777777" w:rsidR="00E25F0C" w:rsidRDefault="00E25F0C" w:rsidP="00B52EA6">
      <w:r>
        <w:separator/>
      </w:r>
    </w:p>
  </w:footnote>
  <w:footnote w:type="continuationSeparator" w:id="0">
    <w:p w14:paraId="76382830" w14:textId="77777777" w:rsidR="00E25F0C" w:rsidRDefault="00E25F0C" w:rsidP="00B5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43B04"/>
    <w:multiLevelType w:val="hybridMultilevel"/>
    <w:tmpl w:val="B52245D2"/>
    <w:lvl w:ilvl="0" w:tplc="F016170C">
      <w:numFmt w:val="bullet"/>
      <w:lvlText w:val="–"/>
      <w:lvlJc w:val="left"/>
      <w:pPr>
        <w:ind w:left="477" w:hanging="341"/>
      </w:pPr>
      <w:rPr>
        <w:rFonts w:ascii="Times New Roman" w:eastAsia="Times New Roman" w:hAnsi="Times New Roman" w:cs="Times New Roman" w:hint="default"/>
        <w:b w:val="0"/>
        <w:bCs w:val="0"/>
        <w:i w:val="0"/>
        <w:iCs w:val="0"/>
        <w:spacing w:val="0"/>
        <w:w w:val="99"/>
        <w:sz w:val="20"/>
        <w:szCs w:val="20"/>
        <w:lang w:val="pl-PL" w:eastAsia="en-US" w:bidi="ar-SA"/>
      </w:rPr>
    </w:lvl>
    <w:lvl w:ilvl="1" w:tplc="9DBE334C">
      <w:numFmt w:val="bullet"/>
      <w:lvlText w:val="•"/>
      <w:lvlJc w:val="left"/>
      <w:pPr>
        <w:ind w:left="1366" w:hanging="341"/>
      </w:pPr>
      <w:rPr>
        <w:rFonts w:hint="default"/>
        <w:lang w:val="pl-PL" w:eastAsia="en-US" w:bidi="ar-SA"/>
      </w:rPr>
    </w:lvl>
    <w:lvl w:ilvl="2" w:tplc="4EF0A26A">
      <w:numFmt w:val="bullet"/>
      <w:lvlText w:val="•"/>
      <w:lvlJc w:val="left"/>
      <w:pPr>
        <w:ind w:left="2253" w:hanging="341"/>
      </w:pPr>
      <w:rPr>
        <w:rFonts w:hint="default"/>
        <w:lang w:val="pl-PL" w:eastAsia="en-US" w:bidi="ar-SA"/>
      </w:rPr>
    </w:lvl>
    <w:lvl w:ilvl="3" w:tplc="4E8A77F2">
      <w:numFmt w:val="bullet"/>
      <w:lvlText w:val="•"/>
      <w:lvlJc w:val="left"/>
      <w:pPr>
        <w:ind w:left="3139" w:hanging="341"/>
      </w:pPr>
      <w:rPr>
        <w:rFonts w:hint="default"/>
        <w:lang w:val="pl-PL" w:eastAsia="en-US" w:bidi="ar-SA"/>
      </w:rPr>
    </w:lvl>
    <w:lvl w:ilvl="4" w:tplc="1022358E">
      <w:numFmt w:val="bullet"/>
      <w:lvlText w:val="•"/>
      <w:lvlJc w:val="left"/>
      <w:pPr>
        <w:ind w:left="4026" w:hanging="341"/>
      </w:pPr>
      <w:rPr>
        <w:rFonts w:hint="default"/>
        <w:lang w:val="pl-PL" w:eastAsia="en-US" w:bidi="ar-SA"/>
      </w:rPr>
    </w:lvl>
    <w:lvl w:ilvl="5" w:tplc="D672779E">
      <w:numFmt w:val="bullet"/>
      <w:lvlText w:val="•"/>
      <w:lvlJc w:val="left"/>
      <w:pPr>
        <w:ind w:left="4913" w:hanging="341"/>
      </w:pPr>
      <w:rPr>
        <w:rFonts w:hint="default"/>
        <w:lang w:val="pl-PL" w:eastAsia="en-US" w:bidi="ar-SA"/>
      </w:rPr>
    </w:lvl>
    <w:lvl w:ilvl="6" w:tplc="4F282FD8">
      <w:numFmt w:val="bullet"/>
      <w:lvlText w:val="•"/>
      <w:lvlJc w:val="left"/>
      <w:pPr>
        <w:ind w:left="5799" w:hanging="341"/>
      </w:pPr>
      <w:rPr>
        <w:rFonts w:hint="default"/>
        <w:lang w:val="pl-PL" w:eastAsia="en-US" w:bidi="ar-SA"/>
      </w:rPr>
    </w:lvl>
    <w:lvl w:ilvl="7" w:tplc="CD20C8D6">
      <w:numFmt w:val="bullet"/>
      <w:lvlText w:val="•"/>
      <w:lvlJc w:val="left"/>
      <w:pPr>
        <w:ind w:left="6686" w:hanging="341"/>
      </w:pPr>
      <w:rPr>
        <w:rFonts w:hint="default"/>
        <w:lang w:val="pl-PL" w:eastAsia="en-US" w:bidi="ar-SA"/>
      </w:rPr>
    </w:lvl>
    <w:lvl w:ilvl="8" w:tplc="75CEBA3A">
      <w:numFmt w:val="bullet"/>
      <w:lvlText w:val="•"/>
      <w:lvlJc w:val="left"/>
      <w:pPr>
        <w:ind w:left="7573" w:hanging="341"/>
      </w:pPr>
      <w:rPr>
        <w:rFonts w:hint="default"/>
        <w:lang w:val="pl-PL" w:eastAsia="en-US" w:bidi="ar-SA"/>
      </w:rPr>
    </w:lvl>
  </w:abstractNum>
  <w:abstractNum w:abstractNumId="1" w15:restartNumberingAfterBreak="0">
    <w:nsid w:val="2449317D"/>
    <w:multiLevelType w:val="multilevel"/>
    <w:tmpl w:val="9DAAF400"/>
    <w:lvl w:ilvl="0">
      <w:start w:val="3"/>
      <w:numFmt w:val="decimal"/>
      <w:lvlText w:val="%1."/>
      <w:lvlJc w:val="left"/>
      <w:pPr>
        <w:ind w:left="337" w:hanging="201"/>
        <w:jc w:val="left"/>
      </w:pPr>
      <w:rPr>
        <w:rFonts w:hint="default"/>
        <w:spacing w:val="0"/>
        <w:w w:val="99"/>
        <w:lang w:val="pl-PL" w:eastAsia="en-US" w:bidi="ar-SA"/>
      </w:rPr>
    </w:lvl>
    <w:lvl w:ilvl="1">
      <w:start w:val="1"/>
      <w:numFmt w:val="decimal"/>
      <w:lvlText w:val="%1.%2."/>
      <w:lvlJc w:val="left"/>
      <w:pPr>
        <w:ind w:left="488" w:hanging="352"/>
        <w:jc w:val="left"/>
      </w:pPr>
      <w:rPr>
        <w:rFonts w:ascii="Times New Roman" w:eastAsia="Times New Roman" w:hAnsi="Times New Roman" w:cs="Times New Roman" w:hint="default"/>
        <w:b/>
        <w:bCs/>
        <w:i w:val="0"/>
        <w:iCs w:val="0"/>
        <w:spacing w:val="0"/>
        <w:w w:val="99"/>
        <w:sz w:val="20"/>
        <w:szCs w:val="20"/>
        <w:lang w:val="pl-PL" w:eastAsia="en-US" w:bidi="ar-SA"/>
      </w:rPr>
    </w:lvl>
    <w:lvl w:ilvl="2">
      <w:numFmt w:val="bullet"/>
      <w:lvlText w:val="–"/>
      <w:lvlJc w:val="left"/>
      <w:pPr>
        <w:ind w:left="477" w:hanging="341"/>
      </w:pPr>
      <w:rPr>
        <w:rFonts w:ascii="Times New Roman" w:eastAsia="Times New Roman" w:hAnsi="Times New Roman" w:cs="Times New Roman" w:hint="default"/>
        <w:b w:val="0"/>
        <w:bCs w:val="0"/>
        <w:i w:val="0"/>
        <w:iCs w:val="0"/>
        <w:spacing w:val="0"/>
        <w:w w:val="99"/>
        <w:sz w:val="20"/>
        <w:szCs w:val="20"/>
        <w:lang w:val="pl-PL" w:eastAsia="en-US" w:bidi="ar-SA"/>
      </w:rPr>
    </w:lvl>
    <w:lvl w:ilvl="3">
      <w:numFmt w:val="bullet"/>
      <w:lvlText w:val="•"/>
      <w:lvlJc w:val="left"/>
      <w:pPr>
        <w:ind w:left="580" w:hanging="341"/>
      </w:pPr>
      <w:rPr>
        <w:rFonts w:hint="default"/>
        <w:lang w:val="pl-PL" w:eastAsia="en-US" w:bidi="ar-SA"/>
      </w:rPr>
    </w:lvl>
    <w:lvl w:ilvl="4">
      <w:numFmt w:val="bullet"/>
      <w:lvlText w:val="•"/>
      <w:lvlJc w:val="left"/>
      <w:pPr>
        <w:ind w:left="1832" w:hanging="341"/>
      </w:pPr>
      <w:rPr>
        <w:rFonts w:hint="default"/>
        <w:lang w:val="pl-PL" w:eastAsia="en-US" w:bidi="ar-SA"/>
      </w:rPr>
    </w:lvl>
    <w:lvl w:ilvl="5">
      <w:numFmt w:val="bullet"/>
      <w:lvlText w:val="•"/>
      <w:lvlJc w:val="left"/>
      <w:pPr>
        <w:ind w:left="3084" w:hanging="341"/>
      </w:pPr>
      <w:rPr>
        <w:rFonts w:hint="default"/>
        <w:lang w:val="pl-PL" w:eastAsia="en-US" w:bidi="ar-SA"/>
      </w:rPr>
    </w:lvl>
    <w:lvl w:ilvl="6">
      <w:numFmt w:val="bullet"/>
      <w:lvlText w:val="•"/>
      <w:lvlJc w:val="left"/>
      <w:pPr>
        <w:ind w:left="4337" w:hanging="341"/>
      </w:pPr>
      <w:rPr>
        <w:rFonts w:hint="default"/>
        <w:lang w:val="pl-PL" w:eastAsia="en-US" w:bidi="ar-SA"/>
      </w:rPr>
    </w:lvl>
    <w:lvl w:ilvl="7">
      <w:numFmt w:val="bullet"/>
      <w:lvlText w:val="•"/>
      <w:lvlJc w:val="left"/>
      <w:pPr>
        <w:ind w:left="5589" w:hanging="341"/>
      </w:pPr>
      <w:rPr>
        <w:rFonts w:hint="default"/>
        <w:lang w:val="pl-PL" w:eastAsia="en-US" w:bidi="ar-SA"/>
      </w:rPr>
    </w:lvl>
    <w:lvl w:ilvl="8">
      <w:numFmt w:val="bullet"/>
      <w:lvlText w:val="•"/>
      <w:lvlJc w:val="left"/>
      <w:pPr>
        <w:ind w:left="6841" w:hanging="341"/>
      </w:pPr>
      <w:rPr>
        <w:rFonts w:hint="default"/>
        <w:lang w:val="pl-PL" w:eastAsia="en-US" w:bidi="ar-SA"/>
      </w:rPr>
    </w:lvl>
  </w:abstractNum>
  <w:abstractNum w:abstractNumId="2" w15:restartNumberingAfterBreak="0">
    <w:nsid w:val="2F173BA7"/>
    <w:multiLevelType w:val="multilevel"/>
    <w:tmpl w:val="885A8C5C"/>
    <w:lvl w:ilvl="0">
      <w:start w:val="1"/>
      <w:numFmt w:val="decimal"/>
      <w:lvlText w:val="%1."/>
      <w:lvlJc w:val="left"/>
      <w:pPr>
        <w:ind w:left="337" w:hanging="201"/>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1">
      <w:start w:val="1"/>
      <w:numFmt w:val="decimal"/>
      <w:lvlText w:val="%1.%2."/>
      <w:lvlJc w:val="left"/>
      <w:pPr>
        <w:ind w:left="488" w:hanging="352"/>
        <w:jc w:val="left"/>
      </w:pPr>
      <w:rPr>
        <w:rFonts w:ascii="Times New Roman" w:eastAsia="Times New Roman" w:hAnsi="Times New Roman" w:cs="Times New Roman" w:hint="default"/>
        <w:b/>
        <w:bCs/>
        <w:i w:val="0"/>
        <w:iCs w:val="0"/>
        <w:spacing w:val="0"/>
        <w:w w:val="99"/>
        <w:sz w:val="20"/>
        <w:szCs w:val="20"/>
        <w:lang w:val="pl-PL" w:eastAsia="en-US" w:bidi="ar-SA"/>
      </w:rPr>
    </w:lvl>
    <w:lvl w:ilvl="2">
      <w:start w:val="1"/>
      <w:numFmt w:val="decimal"/>
      <w:lvlText w:val="%1.%2.%3."/>
      <w:lvlJc w:val="left"/>
      <w:pPr>
        <w:ind w:left="136" w:hanging="543"/>
        <w:jc w:val="left"/>
      </w:pPr>
      <w:rPr>
        <w:rFonts w:ascii="Times New Roman" w:eastAsia="Times New Roman" w:hAnsi="Times New Roman" w:cs="Times New Roman" w:hint="default"/>
        <w:b/>
        <w:bCs/>
        <w:i w:val="0"/>
        <w:iCs w:val="0"/>
        <w:spacing w:val="0"/>
        <w:w w:val="99"/>
        <w:sz w:val="20"/>
        <w:szCs w:val="20"/>
        <w:lang w:val="pl-PL" w:eastAsia="en-US" w:bidi="ar-SA"/>
      </w:rPr>
    </w:lvl>
    <w:lvl w:ilvl="3">
      <w:numFmt w:val="bullet"/>
      <w:lvlText w:val="–"/>
      <w:lvlJc w:val="left"/>
      <w:pPr>
        <w:ind w:left="477" w:hanging="341"/>
      </w:pPr>
      <w:rPr>
        <w:rFonts w:ascii="Times New Roman" w:eastAsia="Times New Roman" w:hAnsi="Times New Roman" w:cs="Times New Roman" w:hint="default"/>
        <w:b w:val="0"/>
        <w:bCs w:val="0"/>
        <w:i w:val="0"/>
        <w:iCs w:val="0"/>
        <w:spacing w:val="0"/>
        <w:w w:val="99"/>
        <w:sz w:val="20"/>
        <w:szCs w:val="20"/>
        <w:lang w:val="pl-PL" w:eastAsia="en-US" w:bidi="ar-SA"/>
      </w:rPr>
    </w:lvl>
    <w:lvl w:ilvl="4">
      <w:numFmt w:val="bullet"/>
      <w:lvlText w:val="•"/>
      <w:lvlJc w:val="left"/>
      <w:pPr>
        <w:ind w:left="1883" w:hanging="341"/>
      </w:pPr>
      <w:rPr>
        <w:rFonts w:hint="default"/>
        <w:lang w:val="pl-PL" w:eastAsia="en-US" w:bidi="ar-SA"/>
      </w:rPr>
    </w:lvl>
    <w:lvl w:ilvl="5">
      <w:numFmt w:val="bullet"/>
      <w:lvlText w:val="•"/>
      <w:lvlJc w:val="left"/>
      <w:pPr>
        <w:ind w:left="3127" w:hanging="341"/>
      </w:pPr>
      <w:rPr>
        <w:rFonts w:hint="default"/>
        <w:lang w:val="pl-PL" w:eastAsia="en-US" w:bidi="ar-SA"/>
      </w:rPr>
    </w:lvl>
    <w:lvl w:ilvl="6">
      <w:numFmt w:val="bullet"/>
      <w:lvlText w:val="•"/>
      <w:lvlJc w:val="left"/>
      <w:pPr>
        <w:ind w:left="4371" w:hanging="341"/>
      </w:pPr>
      <w:rPr>
        <w:rFonts w:hint="default"/>
        <w:lang w:val="pl-PL" w:eastAsia="en-US" w:bidi="ar-SA"/>
      </w:rPr>
    </w:lvl>
    <w:lvl w:ilvl="7">
      <w:numFmt w:val="bullet"/>
      <w:lvlText w:val="•"/>
      <w:lvlJc w:val="left"/>
      <w:pPr>
        <w:ind w:left="5615" w:hanging="341"/>
      </w:pPr>
      <w:rPr>
        <w:rFonts w:hint="default"/>
        <w:lang w:val="pl-PL" w:eastAsia="en-US" w:bidi="ar-SA"/>
      </w:rPr>
    </w:lvl>
    <w:lvl w:ilvl="8">
      <w:numFmt w:val="bullet"/>
      <w:lvlText w:val="•"/>
      <w:lvlJc w:val="left"/>
      <w:pPr>
        <w:ind w:left="6858" w:hanging="341"/>
      </w:pPr>
      <w:rPr>
        <w:rFonts w:hint="default"/>
        <w:lang w:val="pl-PL" w:eastAsia="en-US" w:bidi="ar-SA"/>
      </w:rPr>
    </w:lvl>
  </w:abstractNum>
  <w:abstractNum w:abstractNumId="3" w15:restartNumberingAfterBreak="0">
    <w:nsid w:val="35B230C9"/>
    <w:multiLevelType w:val="hybridMultilevel"/>
    <w:tmpl w:val="7BD88D32"/>
    <w:lvl w:ilvl="0" w:tplc="1940363E">
      <w:numFmt w:val="bullet"/>
      <w:lvlText w:val=""/>
      <w:lvlJc w:val="left"/>
      <w:pPr>
        <w:ind w:left="419" w:hanging="284"/>
      </w:pPr>
      <w:rPr>
        <w:rFonts w:ascii="Symbol" w:eastAsia="Symbol" w:hAnsi="Symbol" w:cs="Symbol" w:hint="default"/>
        <w:b w:val="0"/>
        <w:bCs w:val="0"/>
        <w:i w:val="0"/>
        <w:iCs w:val="0"/>
        <w:spacing w:val="0"/>
        <w:w w:val="99"/>
        <w:sz w:val="20"/>
        <w:szCs w:val="20"/>
        <w:lang w:val="pl-PL" w:eastAsia="en-US" w:bidi="ar-SA"/>
      </w:rPr>
    </w:lvl>
    <w:lvl w:ilvl="1" w:tplc="3194534A">
      <w:numFmt w:val="bullet"/>
      <w:lvlText w:val="•"/>
      <w:lvlJc w:val="left"/>
      <w:pPr>
        <w:ind w:left="1312" w:hanging="284"/>
      </w:pPr>
      <w:rPr>
        <w:rFonts w:hint="default"/>
        <w:lang w:val="pl-PL" w:eastAsia="en-US" w:bidi="ar-SA"/>
      </w:rPr>
    </w:lvl>
    <w:lvl w:ilvl="2" w:tplc="CFF22498">
      <w:numFmt w:val="bullet"/>
      <w:lvlText w:val="•"/>
      <w:lvlJc w:val="left"/>
      <w:pPr>
        <w:ind w:left="2205" w:hanging="284"/>
      </w:pPr>
      <w:rPr>
        <w:rFonts w:hint="default"/>
        <w:lang w:val="pl-PL" w:eastAsia="en-US" w:bidi="ar-SA"/>
      </w:rPr>
    </w:lvl>
    <w:lvl w:ilvl="3" w:tplc="3FE24276">
      <w:numFmt w:val="bullet"/>
      <w:lvlText w:val="•"/>
      <w:lvlJc w:val="left"/>
      <w:pPr>
        <w:ind w:left="3097" w:hanging="284"/>
      </w:pPr>
      <w:rPr>
        <w:rFonts w:hint="default"/>
        <w:lang w:val="pl-PL" w:eastAsia="en-US" w:bidi="ar-SA"/>
      </w:rPr>
    </w:lvl>
    <w:lvl w:ilvl="4" w:tplc="34561E4C">
      <w:numFmt w:val="bullet"/>
      <w:lvlText w:val="•"/>
      <w:lvlJc w:val="left"/>
      <w:pPr>
        <w:ind w:left="3990" w:hanging="284"/>
      </w:pPr>
      <w:rPr>
        <w:rFonts w:hint="default"/>
        <w:lang w:val="pl-PL" w:eastAsia="en-US" w:bidi="ar-SA"/>
      </w:rPr>
    </w:lvl>
    <w:lvl w:ilvl="5" w:tplc="BCC093E8">
      <w:numFmt w:val="bullet"/>
      <w:lvlText w:val="•"/>
      <w:lvlJc w:val="left"/>
      <w:pPr>
        <w:ind w:left="4883" w:hanging="284"/>
      </w:pPr>
      <w:rPr>
        <w:rFonts w:hint="default"/>
        <w:lang w:val="pl-PL" w:eastAsia="en-US" w:bidi="ar-SA"/>
      </w:rPr>
    </w:lvl>
    <w:lvl w:ilvl="6" w:tplc="C7105AD6">
      <w:numFmt w:val="bullet"/>
      <w:lvlText w:val="•"/>
      <w:lvlJc w:val="left"/>
      <w:pPr>
        <w:ind w:left="5775" w:hanging="284"/>
      </w:pPr>
      <w:rPr>
        <w:rFonts w:hint="default"/>
        <w:lang w:val="pl-PL" w:eastAsia="en-US" w:bidi="ar-SA"/>
      </w:rPr>
    </w:lvl>
    <w:lvl w:ilvl="7" w:tplc="241E09B2">
      <w:numFmt w:val="bullet"/>
      <w:lvlText w:val="•"/>
      <w:lvlJc w:val="left"/>
      <w:pPr>
        <w:ind w:left="6668" w:hanging="284"/>
      </w:pPr>
      <w:rPr>
        <w:rFonts w:hint="default"/>
        <w:lang w:val="pl-PL" w:eastAsia="en-US" w:bidi="ar-SA"/>
      </w:rPr>
    </w:lvl>
    <w:lvl w:ilvl="8" w:tplc="6E7AD886">
      <w:numFmt w:val="bullet"/>
      <w:lvlText w:val="•"/>
      <w:lvlJc w:val="left"/>
      <w:pPr>
        <w:ind w:left="7561" w:hanging="284"/>
      </w:pPr>
      <w:rPr>
        <w:rFonts w:hint="default"/>
        <w:lang w:val="pl-PL" w:eastAsia="en-US" w:bidi="ar-SA"/>
      </w:rPr>
    </w:lvl>
  </w:abstractNum>
  <w:abstractNum w:abstractNumId="4" w15:restartNumberingAfterBreak="0">
    <w:nsid w:val="4B2B6E70"/>
    <w:multiLevelType w:val="hybridMultilevel"/>
    <w:tmpl w:val="0C1A9524"/>
    <w:lvl w:ilvl="0" w:tplc="2FC043FE">
      <w:start w:val="1"/>
      <w:numFmt w:val="decimal"/>
      <w:lvlText w:val="%1."/>
      <w:lvlJc w:val="left"/>
      <w:pPr>
        <w:ind w:left="419" w:hanging="284"/>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1" w:tplc="F51AAFC6">
      <w:numFmt w:val="bullet"/>
      <w:lvlText w:val="•"/>
      <w:lvlJc w:val="left"/>
      <w:pPr>
        <w:ind w:left="1312" w:hanging="284"/>
      </w:pPr>
      <w:rPr>
        <w:rFonts w:hint="default"/>
        <w:lang w:val="pl-PL" w:eastAsia="en-US" w:bidi="ar-SA"/>
      </w:rPr>
    </w:lvl>
    <w:lvl w:ilvl="2" w:tplc="D2F6C670">
      <w:numFmt w:val="bullet"/>
      <w:lvlText w:val="•"/>
      <w:lvlJc w:val="left"/>
      <w:pPr>
        <w:ind w:left="2205" w:hanging="284"/>
      </w:pPr>
      <w:rPr>
        <w:rFonts w:hint="default"/>
        <w:lang w:val="pl-PL" w:eastAsia="en-US" w:bidi="ar-SA"/>
      </w:rPr>
    </w:lvl>
    <w:lvl w:ilvl="3" w:tplc="551A562A">
      <w:numFmt w:val="bullet"/>
      <w:lvlText w:val="•"/>
      <w:lvlJc w:val="left"/>
      <w:pPr>
        <w:ind w:left="3097" w:hanging="284"/>
      </w:pPr>
      <w:rPr>
        <w:rFonts w:hint="default"/>
        <w:lang w:val="pl-PL" w:eastAsia="en-US" w:bidi="ar-SA"/>
      </w:rPr>
    </w:lvl>
    <w:lvl w:ilvl="4" w:tplc="EDF21CEA">
      <w:numFmt w:val="bullet"/>
      <w:lvlText w:val="•"/>
      <w:lvlJc w:val="left"/>
      <w:pPr>
        <w:ind w:left="3990" w:hanging="284"/>
      </w:pPr>
      <w:rPr>
        <w:rFonts w:hint="default"/>
        <w:lang w:val="pl-PL" w:eastAsia="en-US" w:bidi="ar-SA"/>
      </w:rPr>
    </w:lvl>
    <w:lvl w:ilvl="5" w:tplc="A5064C50">
      <w:numFmt w:val="bullet"/>
      <w:lvlText w:val="•"/>
      <w:lvlJc w:val="left"/>
      <w:pPr>
        <w:ind w:left="4883" w:hanging="284"/>
      </w:pPr>
      <w:rPr>
        <w:rFonts w:hint="default"/>
        <w:lang w:val="pl-PL" w:eastAsia="en-US" w:bidi="ar-SA"/>
      </w:rPr>
    </w:lvl>
    <w:lvl w:ilvl="6" w:tplc="0D5E2C3E">
      <w:numFmt w:val="bullet"/>
      <w:lvlText w:val="•"/>
      <w:lvlJc w:val="left"/>
      <w:pPr>
        <w:ind w:left="5775" w:hanging="284"/>
      </w:pPr>
      <w:rPr>
        <w:rFonts w:hint="default"/>
        <w:lang w:val="pl-PL" w:eastAsia="en-US" w:bidi="ar-SA"/>
      </w:rPr>
    </w:lvl>
    <w:lvl w:ilvl="7" w:tplc="D1D8FE78">
      <w:numFmt w:val="bullet"/>
      <w:lvlText w:val="•"/>
      <w:lvlJc w:val="left"/>
      <w:pPr>
        <w:ind w:left="6668" w:hanging="284"/>
      </w:pPr>
      <w:rPr>
        <w:rFonts w:hint="default"/>
        <w:lang w:val="pl-PL" w:eastAsia="en-US" w:bidi="ar-SA"/>
      </w:rPr>
    </w:lvl>
    <w:lvl w:ilvl="8" w:tplc="CFA0C4DA">
      <w:numFmt w:val="bullet"/>
      <w:lvlText w:val="•"/>
      <w:lvlJc w:val="left"/>
      <w:pPr>
        <w:ind w:left="7561" w:hanging="284"/>
      </w:pPr>
      <w:rPr>
        <w:rFonts w:hint="default"/>
        <w:lang w:val="pl-PL" w:eastAsia="en-US" w:bidi="ar-SA"/>
      </w:rPr>
    </w:lvl>
  </w:abstractNum>
  <w:abstractNum w:abstractNumId="5" w15:restartNumberingAfterBreak="0">
    <w:nsid w:val="51D35DD5"/>
    <w:multiLevelType w:val="hybridMultilevel"/>
    <w:tmpl w:val="E92853F6"/>
    <w:lvl w:ilvl="0" w:tplc="58D08D1A">
      <w:numFmt w:val="bullet"/>
      <w:lvlText w:val=""/>
      <w:lvlJc w:val="left"/>
      <w:pPr>
        <w:ind w:left="419" w:hanging="284"/>
      </w:pPr>
      <w:rPr>
        <w:rFonts w:ascii="Symbol" w:eastAsia="Symbol" w:hAnsi="Symbol" w:cs="Symbol" w:hint="default"/>
        <w:b w:val="0"/>
        <w:bCs w:val="0"/>
        <w:i w:val="0"/>
        <w:iCs w:val="0"/>
        <w:spacing w:val="0"/>
        <w:w w:val="99"/>
        <w:sz w:val="20"/>
        <w:szCs w:val="20"/>
        <w:lang w:val="pl-PL" w:eastAsia="en-US" w:bidi="ar-SA"/>
      </w:rPr>
    </w:lvl>
    <w:lvl w:ilvl="1" w:tplc="AFD4C636">
      <w:numFmt w:val="bullet"/>
      <w:lvlText w:val="•"/>
      <w:lvlJc w:val="left"/>
      <w:pPr>
        <w:ind w:left="1312" w:hanging="284"/>
      </w:pPr>
      <w:rPr>
        <w:rFonts w:hint="default"/>
        <w:lang w:val="pl-PL" w:eastAsia="en-US" w:bidi="ar-SA"/>
      </w:rPr>
    </w:lvl>
    <w:lvl w:ilvl="2" w:tplc="8DEE65AA">
      <w:numFmt w:val="bullet"/>
      <w:lvlText w:val="•"/>
      <w:lvlJc w:val="left"/>
      <w:pPr>
        <w:ind w:left="2205" w:hanging="284"/>
      </w:pPr>
      <w:rPr>
        <w:rFonts w:hint="default"/>
        <w:lang w:val="pl-PL" w:eastAsia="en-US" w:bidi="ar-SA"/>
      </w:rPr>
    </w:lvl>
    <w:lvl w:ilvl="3" w:tplc="C0EA5FD6">
      <w:numFmt w:val="bullet"/>
      <w:lvlText w:val="•"/>
      <w:lvlJc w:val="left"/>
      <w:pPr>
        <w:ind w:left="3097" w:hanging="284"/>
      </w:pPr>
      <w:rPr>
        <w:rFonts w:hint="default"/>
        <w:lang w:val="pl-PL" w:eastAsia="en-US" w:bidi="ar-SA"/>
      </w:rPr>
    </w:lvl>
    <w:lvl w:ilvl="4" w:tplc="2B1409A0">
      <w:numFmt w:val="bullet"/>
      <w:lvlText w:val="•"/>
      <w:lvlJc w:val="left"/>
      <w:pPr>
        <w:ind w:left="3990" w:hanging="284"/>
      </w:pPr>
      <w:rPr>
        <w:rFonts w:hint="default"/>
        <w:lang w:val="pl-PL" w:eastAsia="en-US" w:bidi="ar-SA"/>
      </w:rPr>
    </w:lvl>
    <w:lvl w:ilvl="5" w:tplc="7D3C0BF4">
      <w:numFmt w:val="bullet"/>
      <w:lvlText w:val="•"/>
      <w:lvlJc w:val="left"/>
      <w:pPr>
        <w:ind w:left="4883" w:hanging="284"/>
      </w:pPr>
      <w:rPr>
        <w:rFonts w:hint="default"/>
        <w:lang w:val="pl-PL" w:eastAsia="en-US" w:bidi="ar-SA"/>
      </w:rPr>
    </w:lvl>
    <w:lvl w:ilvl="6" w:tplc="D6922870">
      <w:numFmt w:val="bullet"/>
      <w:lvlText w:val="•"/>
      <w:lvlJc w:val="left"/>
      <w:pPr>
        <w:ind w:left="5775" w:hanging="284"/>
      </w:pPr>
      <w:rPr>
        <w:rFonts w:hint="default"/>
        <w:lang w:val="pl-PL" w:eastAsia="en-US" w:bidi="ar-SA"/>
      </w:rPr>
    </w:lvl>
    <w:lvl w:ilvl="7" w:tplc="CF4AD02E">
      <w:numFmt w:val="bullet"/>
      <w:lvlText w:val="•"/>
      <w:lvlJc w:val="left"/>
      <w:pPr>
        <w:ind w:left="6668" w:hanging="284"/>
      </w:pPr>
      <w:rPr>
        <w:rFonts w:hint="default"/>
        <w:lang w:val="pl-PL" w:eastAsia="en-US" w:bidi="ar-SA"/>
      </w:rPr>
    </w:lvl>
    <w:lvl w:ilvl="8" w:tplc="FD10FB7A">
      <w:numFmt w:val="bullet"/>
      <w:lvlText w:val="•"/>
      <w:lvlJc w:val="left"/>
      <w:pPr>
        <w:ind w:left="7561" w:hanging="284"/>
      </w:pPr>
      <w:rPr>
        <w:rFonts w:hint="default"/>
        <w:lang w:val="pl-PL" w:eastAsia="en-US" w:bidi="ar-SA"/>
      </w:rPr>
    </w:lvl>
  </w:abstractNum>
  <w:abstractNum w:abstractNumId="6" w15:restartNumberingAfterBreak="0">
    <w:nsid w:val="582B3550"/>
    <w:multiLevelType w:val="hybridMultilevel"/>
    <w:tmpl w:val="FCE44084"/>
    <w:lvl w:ilvl="0" w:tplc="52CA7CEE">
      <w:start w:val="1"/>
      <w:numFmt w:val="decimal"/>
      <w:lvlText w:val="%1."/>
      <w:lvlJc w:val="left"/>
      <w:pPr>
        <w:ind w:left="419" w:hanging="284"/>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1" w:tplc="3EF472C4">
      <w:numFmt w:val="bullet"/>
      <w:lvlText w:val="•"/>
      <w:lvlJc w:val="left"/>
      <w:pPr>
        <w:ind w:left="1312" w:hanging="284"/>
      </w:pPr>
      <w:rPr>
        <w:rFonts w:hint="default"/>
        <w:lang w:val="pl-PL" w:eastAsia="en-US" w:bidi="ar-SA"/>
      </w:rPr>
    </w:lvl>
    <w:lvl w:ilvl="2" w:tplc="3200A74E">
      <w:numFmt w:val="bullet"/>
      <w:lvlText w:val="•"/>
      <w:lvlJc w:val="left"/>
      <w:pPr>
        <w:ind w:left="2205" w:hanging="284"/>
      </w:pPr>
      <w:rPr>
        <w:rFonts w:hint="default"/>
        <w:lang w:val="pl-PL" w:eastAsia="en-US" w:bidi="ar-SA"/>
      </w:rPr>
    </w:lvl>
    <w:lvl w:ilvl="3" w:tplc="E040B31A">
      <w:numFmt w:val="bullet"/>
      <w:lvlText w:val="•"/>
      <w:lvlJc w:val="left"/>
      <w:pPr>
        <w:ind w:left="3097" w:hanging="284"/>
      </w:pPr>
      <w:rPr>
        <w:rFonts w:hint="default"/>
        <w:lang w:val="pl-PL" w:eastAsia="en-US" w:bidi="ar-SA"/>
      </w:rPr>
    </w:lvl>
    <w:lvl w:ilvl="4" w:tplc="96A2617C">
      <w:numFmt w:val="bullet"/>
      <w:lvlText w:val="•"/>
      <w:lvlJc w:val="left"/>
      <w:pPr>
        <w:ind w:left="3990" w:hanging="284"/>
      </w:pPr>
      <w:rPr>
        <w:rFonts w:hint="default"/>
        <w:lang w:val="pl-PL" w:eastAsia="en-US" w:bidi="ar-SA"/>
      </w:rPr>
    </w:lvl>
    <w:lvl w:ilvl="5" w:tplc="676C00D4">
      <w:numFmt w:val="bullet"/>
      <w:lvlText w:val="•"/>
      <w:lvlJc w:val="left"/>
      <w:pPr>
        <w:ind w:left="4883" w:hanging="284"/>
      </w:pPr>
      <w:rPr>
        <w:rFonts w:hint="default"/>
        <w:lang w:val="pl-PL" w:eastAsia="en-US" w:bidi="ar-SA"/>
      </w:rPr>
    </w:lvl>
    <w:lvl w:ilvl="6" w:tplc="0EFE98CE">
      <w:numFmt w:val="bullet"/>
      <w:lvlText w:val="•"/>
      <w:lvlJc w:val="left"/>
      <w:pPr>
        <w:ind w:left="5775" w:hanging="284"/>
      </w:pPr>
      <w:rPr>
        <w:rFonts w:hint="default"/>
        <w:lang w:val="pl-PL" w:eastAsia="en-US" w:bidi="ar-SA"/>
      </w:rPr>
    </w:lvl>
    <w:lvl w:ilvl="7" w:tplc="B24CB152">
      <w:numFmt w:val="bullet"/>
      <w:lvlText w:val="•"/>
      <w:lvlJc w:val="left"/>
      <w:pPr>
        <w:ind w:left="6668" w:hanging="284"/>
      </w:pPr>
      <w:rPr>
        <w:rFonts w:hint="default"/>
        <w:lang w:val="pl-PL" w:eastAsia="en-US" w:bidi="ar-SA"/>
      </w:rPr>
    </w:lvl>
    <w:lvl w:ilvl="8" w:tplc="24D8E58E">
      <w:numFmt w:val="bullet"/>
      <w:lvlText w:val="•"/>
      <w:lvlJc w:val="left"/>
      <w:pPr>
        <w:ind w:left="7561" w:hanging="284"/>
      </w:pPr>
      <w:rPr>
        <w:rFonts w:hint="default"/>
        <w:lang w:val="pl-PL" w:eastAsia="en-US" w:bidi="ar-SA"/>
      </w:rPr>
    </w:lvl>
  </w:abstractNum>
  <w:num w:numId="1" w16cid:durableId="401756763">
    <w:abstractNumId w:val="5"/>
  </w:num>
  <w:num w:numId="2" w16cid:durableId="750853995">
    <w:abstractNumId w:val="0"/>
  </w:num>
  <w:num w:numId="3" w16cid:durableId="1131679193">
    <w:abstractNumId w:val="3"/>
  </w:num>
  <w:num w:numId="4" w16cid:durableId="1904216555">
    <w:abstractNumId w:val="6"/>
  </w:num>
  <w:num w:numId="5" w16cid:durableId="628979335">
    <w:abstractNumId w:val="1"/>
  </w:num>
  <w:num w:numId="6" w16cid:durableId="44376615">
    <w:abstractNumId w:val="4"/>
  </w:num>
  <w:num w:numId="7" w16cid:durableId="256257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91"/>
    <w:rsid w:val="00056D9F"/>
    <w:rsid w:val="0051037F"/>
    <w:rsid w:val="00664788"/>
    <w:rsid w:val="00870BCF"/>
    <w:rsid w:val="009406D7"/>
    <w:rsid w:val="00AE3252"/>
    <w:rsid w:val="00B52EA6"/>
    <w:rsid w:val="00C96691"/>
    <w:rsid w:val="00DE6A11"/>
    <w:rsid w:val="00E156BD"/>
    <w:rsid w:val="00E25F0C"/>
    <w:rsid w:val="00EF3C1A"/>
    <w:rsid w:val="00FC3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F5912"/>
  <w15:docId w15:val="{33ED9ED7-F75C-45E4-90BC-B35D8680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486" w:hanging="350"/>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36"/>
    </w:pPr>
    <w:rPr>
      <w:sz w:val="20"/>
      <w:szCs w:val="20"/>
    </w:rPr>
  </w:style>
  <w:style w:type="paragraph" w:styleId="Tytu">
    <w:name w:val="Title"/>
    <w:basedOn w:val="Normalny"/>
    <w:uiPriority w:val="10"/>
    <w:qFormat/>
    <w:pPr>
      <w:spacing w:before="77"/>
      <w:jc w:val="center"/>
    </w:pPr>
    <w:rPr>
      <w:b/>
      <w:bCs/>
      <w:sz w:val="28"/>
      <w:szCs w:val="28"/>
    </w:rPr>
  </w:style>
  <w:style w:type="paragraph" w:styleId="Akapitzlist">
    <w:name w:val="List Paragraph"/>
    <w:basedOn w:val="Normalny"/>
    <w:uiPriority w:val="1"/>
    <w:qFormat/>
    <w:pPr>
      <w:ind w:left="418" w:hanging="282"/>
    </w:pPr>
  </w:style>
  <w:style w:type="paragraph" w:customStyle="1" w:styleId="TableParagraph">
    <w:name w:val="Table Paragraph"/>
    <w:basedOn w:val="Normalny"/>
    <w:uiPriority w:val="1"/>
    <w:qFormat/>
    <w:pPr>
      <w:ind w:left="211"/>
    </w:pPr>
  </w:style>
  <w:style w:type="paragraph" w:styleId="Nagwek">
    <w:name w:val="header"/>
    <w:basedOn w:val="Normalny"/>
    <w:link w:val="NagwekZnak"/>
    <w:uiPriority w:val="99"/>
    <w:unhideWhenUsed/>
    <w:rsid w:val="00B52EA6"/>
    <w:pPr>
      <w:tabs>
        <w:tab w:val="center" w:pos="4536"/>
        <w:tab w:val="right" w:pos="9072"/>
      </w:tabs>
    </w:pPr>
  </w:style>
  <w:style w:type="character" w:customStyle="1" w:styleId="NagwekZnak">
    <w:name w:val="Nagłówek Znak"/>
    <w:basedOn w:val="Domylnaczcionkaakapitu"/>
    <w:link w:val="Nagwek"/>
    <w:uiPriority w:val="99"/>
    <w:rsid w:val="00B52EA6"/>
    <w:rPr>
      <w:rFonts w:ascii="Times New Roman" w:eastAsia="Times New Roman" w:hAnsi="Times New Roman" w:cs="Times New Roman"/>
      <w:lang w:val="pl-PL"/>
    </w:rPr>
  </w:style>
  <w:style w:type="paragraph" w:styleId="Stopka">
    <w:name w:val="footer"/>
    <w:basedOn w:val="Normalny"/>
    <w:link w:val="StopkaZnak"/>
    <w:uiPriority w:val="99"/>
    <w:unhideWhenUsed/>
    <w:rsid w:val="00B52EA6"/>
    <w:pPr>
      <w:tabs>
        <w:tab w:val="center" w:pos="4536"/>
        <w:tab w:val="right" w:pos="9072"/>
      </w:tabs>
    </w:pPr>
  </w:style>
  <w:style w:type="character" w:customStyle="1" w:styleId="StopkaZnak">
    <w:name w:val="Stopka Znak"/>
    <w:basedOn w:val="Domylnaczcionkaakapitu"/>
    <w:link w:val="Stopka"/>
    <w:uiPriority w:val="99"/>
    <w:rsid w:val="00B52EA6"/>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2199</Words>
  <Characters>13199</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mfedorowicz</dc:creator>
  <cp:lastModifiedBy>MZDW Andrzej Kret</cp:lastModifiedBy>
  <cp:revision>4</cp:revision>
  <dcterms:created xsi:type="dcterms:W3CDTF">2024-06-15T07:59:00Z</dcterms:created>
  <dcterms:modified xsi:type="dcterms:W3CDTF">2024-06-15T08:03:00Z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Microsoft® Word dla Microsoft 365</vt:lpwstr>
  </property>
  <property fmtid="{D5CDD505-2E9C-101B-9397-08002B2CF9AE}" pid="4" name="LastSaved">
    <vt:filetime>2024-06-14T00:00:00Z</vt:filetime>
  </property>
  <property fmtid="{D5CDD505-2E9C-101B-9397-08002B2CF9AE}" pid="5" name="Producer">
    <vt:lpwstr>Microsoft® Word dla Microsoft 365</vt:lpwstr>
  </property>
</Properties>
</file>