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D2D4FC7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3B6074">
        <w:rPr>
          <w:rFonts w:ascii="Arial" w:hAnsi="Arial" w:cs="Arial"/>
          <w:b/>
          <w:sz w:val="21"/>
          <w:szCs w:val="21"/>
        </w:rPr>
        <w:t>2</w:t>
      </w:r>
      <w:r w:rsidR="008A25AA">
        <w:rPr>
          <w:rFonts w:ascii="Arial" w:hAnsi="Arial" w:cs="Arial"/>
          <w:b/>
          <w:sz w:val="21"/>
          <w:szCs w:val="21"/>
        </w:rPr>
        <w:t>7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221FD2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5060F83" w14:textId="77777777" w:rsidR="008A25AA" w:rsidRPr="008B5DB1" w:rsidRDefault="004579F5" w:rsidP="008A25AA">
      <w:pPr>
        <w:jc w:val="center"/>
        <w:rPr>
          <w:rFonts w:ascii="Cambria" w:hAnsi="Cambria" w:cs="Tahoma"/>
          <w:b/>
          <w:lang w:eastAsia="x-none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 xml:space="preserve">pn. </w:t>
      </w:r>
      <w:r w:rsidR="008A25AA" w:rsidRPr="008B5DB1">
        <w:rPr>
          <w:rFonts w:ascii="Cambria" w:hAnsi="Cambria" w:cs="Tahoma"/>
          <w:b/>
          <w:lang w:eastAsia="x-none"/>
        </w:rPr>
        <w:t>Wykonanie wielobranżowej dokumentacji projektowej</w:t>
      </w:r>
    </w:p>
    <w:p w14:paraId="048E030A" w14:textId="77777777" w:rsidR="008A25AA" w:rsidRPr="00A60584" w:rsidRDefault="008A25AA" w:rsidP="008A25AA">
      <w:pPr>
        <w:jc w:val="center"/>
        <w:rPr>
          <w:rFonts w:ascii="Cambria" w:hAnsi="Cambria"/>
          <w:b/>
          <w:color w:val="333333"/>
          <w:sz w:val="20"/>
          <w:szCs w:val="20"/>
        </w:rPr>
      </w:pPr>
      <w:r w:rsidRPr="008B5DB1">
        <w:rPr>
          <w:rFonts w:ascii="Cambria" w:hAnsi="Cambria" w:cs="Tahoma"/>
          <w:b/>
        </w:rPr>
        <w:t xml:space="preserve">Modernizacji Oddziału </w:t>
      </w:r>
      <w:r>
        <w:rPr>
          <w:rFonts w:ascii="Cambria" w:hAnsi="Cambria" w:cs="Tahoma"/>
          <w:b/>
        </w:rPr>
        <w:t>Ortopedyczno-Urazowego</w:t>
      </w:r>
    </w:p>
    <w:p w14:paraId="57174038" w14:textId="77777777" w:rsidR="008A25AA" w:rsidRPr="00724538" w:rsidRDefault="008A25AA" w:rsidP="008A25AA">
      <w:pPr>
        <w:rPr>
          <w:rFonts w:ascii="Cambria" w:hAnsi="Cambria" w:cs="Tahoma"/>
          <w:snapToGrid w:val="0"/>
          <w:color w:val="000000"/>
        </w:rPr>
      </w:pPr>
    </w:p>
    <w:p w14:paraId="0E24EFAD" w14:textId="5C56479C" w:rsidR="004579F5" w:rsidRDefault="004579F5" w:rsidP="008A25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sz w:val="21"/>
          <w:szCs w:val="21"/>
        </w:rPr>
        <w:t xml:space="preserve">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24D0062C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</w:t>
      </w:r>
      <w:r w:rsidR="005C4BAD">
        <w:rPr>
          <w:rFonts w:ascii="Cambria" w:hAnsi="Cambria" w:cs="Arial"/>
          <w:sz w:val="21"/>
          <w:szCs w:val="21"/>
        </w:rPr>
        <w:t>określonym w rozdziale V SWZ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13DA59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1FD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6074"/>
    <w:rsid w:val="003B7238"/>
    <w:rsid w:val="003C3B64"/>
    <w:rsid w:val="003D284C"/>
    <w:rsid w:val="003E548E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45B"/>
    <w:rsid w:val="00520174"/>
    <w:rsid w:val="00537B9B"/>
    <w:rsid w:val="005641F0"/>
    <w:rsid w:val="005868B8"/>
    <w:rsid w:val="0059454A"/>
    <w:rsid w:val="005C39CA"/>
    <w:rsid w:val="005C4BAD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E05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A25AA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50DC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7A4A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4AB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3B60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607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6B96-E22C-4557-87D7-D2612578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23</cp:revision>
  <cp:lastPrinted>2024-03-18T13:25:00Z</cp:lastPrinted>
  <dcterms:created xsi:type="dcterms:W3CDTF">2022-05-31T11:39:00Z</dcterms:created>
  <dcterms:modified xsi:type="dcterms:W3CDTF">2024-04-02T07:55:00Z</dcterms:modified>
</cp:coreProperties>
</file>