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2DAF" w14:textId="42CA9FD2" w:rsidR="000C64E2" w:rsidRPr="000C64E2" w:rsidRDefault="000C64E2" w:rsidP="000C64E2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bookmarkStart w:id="0" w:name="_Hlk88650428"/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>Załącznik nr 1 do SWZ</w:t>
      </w:r>
    </w:p>
    <w:p w14:paraId="2DF88EE2" w14:textId="0DF64B3B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D60D7F" w:rsidRPr="00EF599E">
        <w:rPr>
          <w:rFonts w:ascii="Verdana" w:eastAsia="Calibri" w:hAnsi="Verdana" w:cs="Tahoma"/>
          <w:b/>
          <w:color w:val="auto"/>
          <w:spacing w:val="0"/>
          <w:szCs w:val="20"/>
        </w:rPr>
        <w:t>PO.271.</w:t>
      </w:r>
      <w:r w:rsidR="00447BC1">
        <w:rPr>
          <w:rFonts w:ascii="Verdana" w:eastAsia="Calibri" w:hAnsi="Verdana" w:cs="Tahoma"/>
          <w:b/>
          <w:color w:val="auto"/>
          <w:spacing w:val="0"/>
          <w:szCs w:val="20"/>
        </w:rPr>
        <w:t>46</w:t>
      </w:r>
      <w:r w:rsidRPr="00EF599E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005629" w:rsidRPr="00EF599E">
        <w:rPr>
          <w:rFonts w:ascii="Verdana" w:eastAsia="Calibri" w:hAnsi="Verdana" w:cs="Tahoma"/>
          <w:b/>
          <w:color w:val="auto"/>
          <w:spacing w:val="0"/>
          <w:szCs w:val="20"/>
        </w:rPr>
        <w:t>2</w:t>
      </w:r>
    </w:p>
    <w:bookmarkEnd w:id="0"/>
    <w:p w14:paraId="338E34C4" w14:textId="77777777" w:rsidR="000C64E2" w:rsidRPr="000C64E2" w:rsidRDefault="000C64E2" w:rsidP="000C64E2">
      <w:pPr>
        <w:spacing w:after="120" w:line="276" w:lineRule="auto"/>
        <w:ind w:left="4248"/>
        <w:jc w:val="center"/>
        <w:rPr>
          <w:rFonts w:ascii="Verdana" w:eastAsia="Calibri" w:hAnsi="Verdana" w:cs="Tahoma"/>
          <w:color w:val="auto"/>
          <w:spacing w:val="0"/>
          <w:szCs w:val="20"/>
        </w:rPr>
      </w:pPr>
    </w:p>
    <w:p w14:paraId="718B13AC" w14:textId="77777777" w:rsidR="000C64E2" w:rsidRPr="000C64E2" w:rsidRDefault="000C64E2" w:rsidP="000C64E2">
      <w:pPr>
        <w:spacing w:after="4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7F7EB0D5" w14:textId="77777777" w:rsidR="000C64E2" w:rsidRPr="000C64E2" w:rsidRDefault="000C64E2" w:rsidP="000C64E2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3A52C541" w14:textId="77777777" w:rsidR="000C64E2" w:rsidRPr="000C64E2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4661B6B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2C369251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0C64E2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0C64E2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4497FAFA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15842296" w14:textId="77777777" w:rsidR="000C64E2" w:rsidRPr="000C64E2" w:rsidRDefault="000C64E2" w:rsidP="000C64E2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92F9F33" w14:textId="77777777" w:rsidR="000C64E2" w:rsidRPr="000C64E2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02FB1EAE" w14:textId="77777777" w:rsidR="000C64E2" w:rsidRPr="000C64E2" w:rsidRDefault="000C64E2" w:rsidP="000C64E2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76D4A0B2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5625C24E" w14:textId="77777777" w:rsidR="000C64E2" w:rsidRPr="000C64E2" w:rsidRDefault="000C64E2" w:rsidP="000C64E2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0C64E2" w14:paraId="1899B696" w14:textId="77777777" w:rsidTr="00431DED">
        <w:tc>
          <w:tcPr>
            <w:tcW w:w="631" w:type="dxa"/>
            <w:shd w:val="clear" w:color="auto" w:fill="D9D9D9"/>
          </w:tcPr>
          <w:p w14:paraId="019BFBA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581152C3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2BA0E5AC" w14:textId="77777777" w:rsidR="000C64E2" w:rsidRPr="000C64E2" w:rsidRDefault="000C64E2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5697CCD4" w14:textId="086A17D3" w:rsidR="000C64E2" w:rsidRPr="000C64E2" w:rsidRDefault="001A29FD" w:rsidP="000C64E2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REGON, KRS </w:t>
            </w:r>
            <w:r w:rsidR="000C64E2"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0C64E2" w:rsidRPr="000C64E2" w14:paraId="05FBE03D" w14:textId="77777777" w:rsidTr="00005629">
        <w:trPr>
          <w:trHeight w:val="910"/>
        </w:trPr>
        <w:tc>
          <w:tcPr>
            <w:tcW w:w="631" w:type="dxa"/>
            <w:shd w:val="clear" w:color="auto" w:fill="auto"/>
          </w:tcPr>
          <w:p w14:paraId="5BFE5C9A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48335E0E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5AC1E51" w14:textId="77777777" w:rsidR="000C64E2" w:rsidRPr="000C64E2" w:rsidRDefault="000C64E2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920BCC0" w14:textId="77777777" w:rsidR="000C64E2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NIP:</w:t>
            </w:r>
          </w:p>
          <w:p w14:paraId="21461707" w14:textId="77777777" w:rsid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REGON:</w:t>
            </w:r>
          </w:p>
          <w:p w14:paraId="67140475" w14:textId="7C8AAC5B" w:rsidR="001A29FD" w:rsidRPr="001A29FD" w:rsidRDefault="001A29FD" w:rsidP="001A29FD">
            <w:pPr>
              <w:spacing w:after="0" w:line="24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KRS</w:t>
            </w:r>
            <w:r>
              <w:rPr>
                <w:rStyle w:val="Odwoanieprzypisudolnego"/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footnoteReference w:id="1"/>
            </w:r>
            <w:r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:</w:t>
            </w:r>
          </w:p>
        </w:tc>
      </w:tr>
    </w:tbl>
    <w:p w14:paraId="2AD62E92" w14:textId="18EE2776" w:rsidR="000C64E2" w:rsidRPr="000C64E2" w:rsidRDefault="000C64E2" w:rsidP="000C64E2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5C56988" w14:textId="77777777" w:rsidR="000C64E2" w:rsidRPr="000C64E2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0C64E2" w14:paraId="35748420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316E8616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781AC13F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0C64E2" w14:paraId="475222DD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1FD8B60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0C64E2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06D8D438" w14:textId="77777777" w:rsidR="000C64E2" w:rsidRPr="000C64E2" w:rsidRDefault="000C64E2" w:rsidP="000C64E2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5104CCE" w14:textId="77777777" w:rsidR="000C64E2" w:rsidRPr="000C64E2" w:rsidRDefault="000C64E2" w:rsidP="000C64E2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C9F49C3" w14:textId="36C4420C" w:rsidR="000C64E2" w:rsidRPr="00005629" w:rsidRDefault="000C64E2" w:rsidP="00005629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3F86C585" w14:textId="75EA0835" w:rsidR="00005629" w:rsidRPr="00E41A19" w:rsidRDefault="0070664D" w:rsidP="00005629">
      <w:pPr>
        <w:spacing w:before="120" w:after="120" w:line="276" w:lineRule="auto"/>
        <w:ind w:left="1701" w:hanging="1134"/>
        <w:jc w:val="center"/>
        <w:rPr>
          <w:b/>
          <w:bCs/>
          <w:highlight w:val="yellow"/>
        </w:rPr>
      </w:pPr>
      <w:bookmarkStart w:id="1" w:name="_Hlk78889416"/>
      <w:r>
        <w:rPr>
          <w:rFonts w:ascii="Verdana" w:hAnsi="Verdana" w:cs="Times New Roman"/>
          <w:b/>
          <w:color w:val="000000"/>
          <w:szCs w:val="18"/>
          <w:lang w:eastAsia="pl-PL"/>
        </w:rPr>
        <w:t>„</w:t>
      </w:r>
      <w:bookmarkStart w:id="2" w:name="_Hlk75862263"/>
      <w:bookmarkStart w:id="3" w:name="_Hlk88652488"/>
      <w:r w:rsidR="00005629" w:rsidRPr="00CC7655">
        <w:rPr>
          <w:b/>
        </w:rPr>
        <w:t xml:space="preserve">Rozszerzenie możliwości infrastruktury pomieszczeń typu </w:t>
      </w:r>
      <w:proofErr w:type="spellStart"/>
      <w:r w:rsidR="00005629" w:rsidRPr="00CC7655">
        <w:rPr>
          <w:b/>
        </w:rPr>
        <w:t>Clean</w:t>
      </w:r>
      <w:proofErr w:type="spellEnd"/>
      <w:r w:rsidR="00005629" w:rsidRPr="00CC7655">
        <w:rPr>
          <w:b/>
        </w:rPr>
        <w:t> </w:t>
      </w:r>
      <w:proofErr w:type="spellStart"/>
      <w:r w:rsidR="00005629" w:rsidRPr="00CC7655">
        <w:rPr>
          <w:b/>
        </w:rPr>
        <w:t>Room</w:t>
      </w:r>
      <w:proofErr w:type="spellEnd"/>
      <w:r w:rsidR="00005629" w:rsidRPr="00CC7655">
        <w:rPr>
          <w:b/>
        </w:rPr>
        <w:t xml:space="preserve"> w budynku nr 3 </w:t>
      </w:r>
      <w:r w:rsidR="00005629" w:rsidRPr="00CC7655">
        <w:rPr>
          <w:b/>
        </w:rPr>
        <w:br/>
      </w:r>
      <w:r w:rsidR="00CC7655" w:rsidRPr="00CC7655">
        <w:rPr>
          <w:b/>
          <w:bCs/>
        </w:rPr>
        <w:t>Etap</w:t>
      </w:r>
      <w:r w:rsidR="00005629" w:rsidRPr="00CC7655">
        <w:rPr>
          <w:b/>
          <w:bCs/>
        </w:rPr>
        <w:t xml:space="preserve"> 1: Dostawa pomieszcz</w:t>
      </w:r>
      <w:r w:rsidR="00CC7655" w:rsidRPr="00CC7655">
        <w:rPr>
          <w:b/>
          <w:bCs/>
        </w:rPr>
        <w:t>e</w:t>
      </w:r>
      <w:r w:rsidR="00005629" w:rsidRPr="00CC7655">
        <w:rPr>
          <w:b/>
          <w:bCs/>
        </w:rPr>
        <w:t xml:space="preserve">nia typu </w:t>
      </w:r>
      <w:proofErr w:type="spellStart"/>
      <w:r w:rsidR="00005629" w:rsidRPr="00CC7655">
        <w:rPr>
          <w:b/>
          <w:bCs/>
        </w:rPr>
        <w:t>Clean</w:t>
      </w:r>
      <w:proofErr w:type="spellEnd"/>
      <w:r w:rsidR="00005629" w:rsidRPr="00CC7655">
        <w:rPr>
          <w:b/>
          <w:bCs/>
        </w:rPr>
        <w:t xml:space="preserve"> </w:t>
      </w:r>
      <w:proofErr w:type="spellStart"/>
      <w:r w:rsidR="00005629" w:rsidRPr="00CC7655">
        <w:rPr>
          <w:b/>
          <w:bCs/>
        </w:rPr>
        <w:t>Room</w:t>
      </w:r>
      <w:proofErr w:type="spellEnd"/>
      <w:r w:rsidR="00005629" w:rsidRPr="00CC7655">
        <w:rPr>
          <w:b/>
          <w:bCs/>
        </w:rPr>
        <w:t xml:space="preserve"> wraz z niezbędną </w:t>
      </w:r>
      <w:r w:rsidR="00005629" w:rsidRPr="00E41A19">
        <w:rPr>
          <w:b/>
          <w:bCs/>
          <w:color w:val="auto"/>
        </w:rPr>
        <w:t>infrastrukturą</w:t>
      </w:r>
      <w:r w:rsidR="002846C7" w:rsidRPr="00E41A19">
        <w:rPr>
          <w:color w:val="auto"/>
        </w:rPr>
        <w:t xml:space="preserve"> </w:t>
      </w:r>
      <w:r w:rsidR="002846C7" w:rsidRPr="00E41A19">
        <w:rPr>
          <w:b/>
          <w:bCs/>
          <w:color w:val="auto"/>
        </w:rPr>
        <w:t>oraz podłączeniem do istniejących instalacji</w:t>
      </w:r>
      <w:r w:rsidR="00CC7655" w:rsidRPr="00E41A19">
        <w:rPr>
          <w:b/>
          <w:bCs/>
          <w:color w:val="auto"/>
        </w:rPr>
        <w:t>”</w:t>
      </w:r>
    </w:p>
    <w:bookmarkEnd w:id="1"/>
    <w:bookmarkEnd w:id="2"/>
    <w:bookmarkEnd w:id="3"/>
    <w:p w14:paraId="01167FA1" w14:textId="00A292E0" w:rsidR="000C64E2" w:rsidRPr="0070664D" w:rsidRDefault="00EF599E" w:rsidP="0070664D">
      <w:pPr>
        <w:spacing w:after="60" w:line="240" w:lineRule="auto"/>
        <w:jc w:val="center"/>
        <w:rPr>
          <w:rFonts w:ascii="Verdana" w:hAnsi="Verdana" w:cs="Times New Roman"/>
          <w:b/>
          <w:color w:val="000000"/>
          <w:szCs w:val="18"/>
          <w:lang w:eastAsia="pl-PL"/>
        </w:rPr>
      </w:pPr>
      <w:r>
        <w:rPr>
          <w:rFonts w:ascii="Verdana" w:hAnsi="Verdana" w:cs="Times New Roman"/>
          <w:b/>
          <w:color w:val="000000"/>
          <w:szCs w:val="18"/>
          <w:lang w:eastAsia="pl-PL"/>
        </w:rPr>
        <w:t>PO.271.</w:t>
      </w:r>
      <w:r w:rsidR="00447BC1">
        <w:rPr>
          <w:rFonts w:ascii="Verdana" w:hAnsi="Verdana" w:cs="Times New Roman"/>
          <w:b/>
          <w:color w:val="000000"/>
          <w:szCs w:val="18"/>
          <w:lang w:eastAsia="pl-PL"/>
        </w:rPr>
        <w:t>46</w:t>
      </w:r>
      <w:r>
        <w:rPr>
          <w:rFonts w:ascii="Verdana" w:hAnsi="Verdana" w:cs="Times New Roman"/>
          <w:b/>
          <w:color w:val="000000"/>
          <w:szCs w:val="18"/>
          <w:lang w:eastAsia="pl-PL"/>
        </w:rPr>
        <w:t>.2022</w:t>
      </w:r>
    </w:p>
    <w:p w14:paraId="572AEE45" w14:textId="59629B89" w:rsidR="000C64E2" w:rsidRDefault="000C64E2" w:rsidP="000C64E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lastRenderedPageBreak/>
        <w:t xml:space="preserve">oferuję/my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SWZ i jej załącznikach tj. m.in. w OPZ i wzorze umowy na następujących warunka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3FAD7B1E" w14:textId="77777777" w:rsidR="000C64E2" w:rsidRPr="000C64E2" w:rsidRDefault="000C64E2" w:rsidP="0043464B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tbl>
      <w:tblPr>
        <w:tblStyle w:val="Tabela-Siatka"/>
        <w:tblW w:w="8257" w:type="dxa"/>
        <w:tblLook w:val="04A0" w:firstRow="1" w:lastRow="0" w:firstColumn="1" w:lastColumn="0" w:noHBand="0" w:noVBand="1"/>
      </w:tblPr>
      <w:tblGrid>
        <w:gridCol w:w="2689"/>
        <w:gridCol w:w="5568"/>
      </w:tblGrid>
      <w:tr w:rsidR="005133F1" w14:paraId="18A462D1" w14:textId="77777777" w:rsidTr="00D66F72">
        <w:trPr>
          <w:trHeight w:val="1627"/>
        </w:trPr>
        <w:tc>
          <w:tcPr>
            <w:tcW w:w="2689" w:type="dxa"/>
            <w:vAlign w:val="center"/>
          </w:tcPr>
          <w:p w14:paraId="1A010C12" w14:textId="1E7E4871" w:rsidR="005133F1" w:rsidRPr="00CC7655" w:rsidRDefault="00CC7655" w:rsidP="001A29FD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Etap </w:t>
            </w:r>
            <w:r w:rsidR="00D66F72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1 </w:t>
            </w:r>
            <w:r w:rsidR="00D66F72" w:rsidRPr="00CC7655">
              <w:rPr>
                <w:szCs w:val="20"/>
              </w:rPr>
              <w:t xml:space="preserve">Dostawa pomieszczania typu </w:t>
            </w:r>
            <w:proofErr w:type="spellStart"/>
            <w:r w:rsidR="00D66F72" w:rsidRPr="00CC7655">
              <w:rPr>
                <w:szCs w:val="20"/>
              </w:rPr>
              <w:t>Clean</w:t>
            </w:r>
            <w:proofErr w:type="spellEnd"/>
            <w:r w:rsidR="00D66F72" w:rsidRPr="00CC7655">
              <w:rPr>
                <w:szCs w:val="20"/>
              </w:rPr>
              <w:t xml:space="preserve"> </w:t>
            </w:r>
            <w:proofErr w:type="spellStart"/>
            <w:r w:rsidR="00D66F72" w:rsidRPr="00CC7655">
              <w:rPr>
                <w:szCs w:val="20"/>
              </w:rPr>
              <w:t>Room</w:t>
            </w:r>
            <w:proofErr w:type="spellEnd"/>
            <w:r w:rsidR="00D66F72" w:rsidRPr="00CC7655">
              <w:rPr>
                <w:szCs w:val="20"/>
              </w:rPr>
              <w:t xml:space="preserve"> wraz z niezbędną infrastrukturą</w:t>
            </w:r>
            <w:r w:rsidR="00E41A19">
              <w:rPr>
                <w:szCs w:val="20"/>
              </w:rPr>
              <w:t xml:space="preserve"> oraz podłączeniem do </w:t>
            </w:r>
            <w:proofErr w:type="spellStart"/>
            <w:r w:rsidR="00E41A19">
              <w:rPr>
                <w:szCs w:val="20"/>
              </w:rPr>
              <w:t>instniejącej</w:t>
            </w:r>
            <w:proofErr w:type="spellEnd"/>
            <w:r w:rsidR="00E41A19">
              <w:rPr>
                <w:szCs w:val="20"/>
              </w:rPr>
              <w:t xml:space="preserve"> instalacji</w:t>
            </w:r>
          </w:p>
        </w:tc>
        <w:tc>
          <w:tcPr>
            <w:tcW w:w="5568" w:type="dxa"/>
          </w:tcPr>
          <w:p w14:paraId="718FA46B" w14:textId="77777777" w:rsidR="002A5957" w:rsidRPr="00CC7655" w:rsidRDefault="002A5957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</w:p>
          <w:p w14:paraId="2F8D21FB" w14:textId="3D0EA851" w:rsidR="005133F1" w:rsidRPr="00CC7655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cena netto: ………………</w:t>
            </w:r>
            <w:r w:rsidR="002A5957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…………..</w:t>
            </w: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……………</w:t>
            </w:r>
            <w:r w:rsidR="00310200"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PLN</w:t>
            </w:r>
            <w:r w:rsidRPr="00CC7655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 xml:space="preserve"> </w:t>
            </w:r>
          </w:p>
          <w:p w14:paraId="545D7645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(słownie: …………………………………….. …../100), </w:t>
            </w:r>
          </w:p>
          <w:p w14:paraId="208F17F9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 xml:space="preserve">powiększona o podatek VAT……… %, </w:t>
            </w:r>
          </w:p>
          <w:p w14:paraId="613ECFAA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</w:p>
          <w:p w14:paraId="4A8895CD" w14:textId="765BEF88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 xml:space="preserve">CENA BRUTTO: ……………………….. </w:t>
            </w:r>
            <w:r w:rsidR="00310200" w:rsidRPr="00CC7655">
              <w:rPr>
                <w:rFonts w:ascii="Verdana" w:eastAsia="Calibri" w:hAnsi="Verdana" w:cs="Times New Roman"/>
                <w:b/>
                <w:color w:val="auto"/>
                <w:spacing w:val="0"/>
                <w:szCs w:val="20"/>
              </w:rPr>
              <w:t>PLN</w:t>
            </w:r>
          </w:p>
          <w:p w14:paraId="421C891B" w14:textId="77777777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</w:pPr>
            <w:r w:rsidRPr="00CC7655">
              <w:rPr>
                <w:rFonts w:ascii="Verdana" w:eastAsia="Calibri" w:hAnsi="Verdana" w:cs="Times New Roman"/>
                <w:color w:val="auto"/>
                <w:spacing w:val="0"/>
                <w:szCs w:val="20"/>
              </w:rPr>
              <w:t>(słownie: …………………………………………..…/100)</w:t>
            </w:r>
          </w:p>
          <w:p w14:paraId="5D9783B3" w14:textId="74FA51AE" w:rsidR="005133F1" w:rsidRPr="00CC7655" w:rsidRDefault="005133F1" w:rsidP="005133F1">
            <w:pPr>
              <w:suppressAutoHyphens/>
              <w:spacing w:after="0" w:line="240" w:lineRule="auto"/>
              <w:ind w:right="204"/>
              <w:rPr>
                <w:rFonts w:ascii="Verdana" w:eastAsia="Calibri" w:hAnsi="Verdana" w:cs="Times New Roman"/>
                <w:bCs/>
                <w:color w:val="auto"/>
                <w:spacing w:val="0"/>
                <w:sz w:val="16"/>
                <w:szCs w:val="16"/>
              </w:rPr>
            </w:pPr>
          </w:p>
        </w:tc>
      </w:tr>
      <w:tr w:rsidR="002846C7" w14:paraId="44EB9CA8" w14:textId="77777777" w:rsidTr="00E41A19">
        <w:trPr>
          <w:trHeight w:val="1029"/>
        </w:trPr>
        <w:tc>
          <w:tcPr>
            <w:tcW w:w="2689" w:type="dxa"/>
          </w:tcPr>
          <w:p w14:paraId="6588FA18" w14:textId="2BF1DE07" w:rsidR="002846C7" w:rsidRPr="00CC7655" w:rsidRDefault="002846C7" w:rsidP="002846C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  <w:t>Nazwa zaoferowanego dygestorium</w:t>
            </w:r>
          </w:p>
        </w:tc>
        <w:tc>
          <w:tcPr>
            <w:tcW w:w="5568" w:type="dxa"/>
          </w:tcPr>
          <w:p w14:paraId="43B602F7" w14:textId="7F2CF64D" w:rsidR="002846C7" w:rsidRPr="00E41A19" w:rsidRDefault="002846C7" w:rsidP="002846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Nazwa: ……………………………………..</w:t>
            </w:r>
          </w:p>
          <w:p w14:paraId="389CA475" w14:textId="77777777" w:rsidR="002846C7" w:rsidRPr="00E41A19" w:rsidRDefault="002846C7" w:rsidP="002846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Model: ……………………………………..</w:t>
            </w:r>
          </w:p>
          <w:p w14:paraId="6C5DF777" w14:textId="77777777" w:rsidR="002846C7" w:rsidRPr="00E41A19" w:rsidRDefault="002846C7" w:rsidP="002846C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Producent: ……………………………………</w:t>
            </w:r>
          </w:p>
          <w:p w14:paraId="52EF6467" w14:textId="6BEB7DB3" w:rsidR="002846C7" w:rsidRPr="00E41A19" w:rsidRDefault="002846C7" w:rsidP="002846C7">
            <w:pPr>
              <w:suppressAutoHyphens/>
              <w:spacing w:after="0" w:line="240" w:lineRule="auto"/>
              <w:ind w:right="204"/>
              <w:jc w:val="left"/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</w:rPr>
            </w:pPr>
            <w:r w:rsidRPr="00E41A19">
              <w:rPr>
                <w:rFonts w:ascii="Verdana" w:eastAsia="Calibri" w:hAnsi="Verdana" w:cs="Times New Roman"/>
                <w:bCs/>
                <w:color w:val="auto"/>
                <w:spacing w:val="0"/>
                <w:szCs w:val="20"/>
                <w:lang w:eastAsia="pl-PL"/>
              </w:rPr>
              <w:t>Numer katalogowy: ………………….</w:t>
            </w:r>
          </w:p>
        </w:tc>
      </w:tr>
    </w:tbl>
    <w:p w14:paraId="62DA6270" w14:textId="77777777" w:rsidR="00215C7E" w:rsidRDefault="00215C7E" w:rsidP="00450D8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86"/>
        </w:tabs>
        <w:suppressAutoHyphens/>
        <w:spacing w:after="0" w:line="240" w:lineRule="auto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p w14:paraId="00A1C115" w14:textId="14A2794C" w:rsidR="000C64E2" w:rsidRPr="000C64E2" w:rsidRDefault="000C64E2" w:rsidP="0043464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84" w:hanging="284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742D3D3E" w14:textId="2372407C" w:rsidR="00DD63B2" w:rsidRPr="00DB06D3" w:rsidRDefault="00DB06D3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zCs w:val="20"/>
          <w:lang w:val="x-none" w:eastAsia="x-none"/>
        </w:rPr>
      </w:pP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Oświadczam/y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, że nie podlega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>m/y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wykluczeniu z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udziału w niniejszym postępowania na podstawie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 xml:space="preserve"> art. 7 ust. 1 ustawy z dnia 13 kwietnia 2022 r. o szczególnych rozwiązaniach w zakresie przeciwdziałania wspieraniu agresji na Ukrainę oraz służących ochronie bezpieczeństwa narodowego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oraz nie zachodzą w stosunku do mnie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w tym także do podwykonawców, dostawców lub podmiotów, na których zdolności polegam (w przypadku gdy przypada na nich ponad 10% wartości zamówienia),</w:t>
      </w:r>
      <w:r w:rsidRPr="00B9792F">
        <w:rPr>
          <w:rFonts w:ascii="Verdana" w:eastAsia="Times New Roman" w:hAnsi="Verdana" w:cs="Tahoma"/>
          <w:color w:val="auto"/>
          <w:szCs w:val="20"/>
          <w:lang w:eastAsia="x-none"/>
        </w:rPr>
        <w:t xml:space="preserve"> przesłanki, o których mowa w </w:t>
      </w:r>
      <w:r w:rsidRPr="00B9792F">
        <w:rPr>
          <w:rFonts w:ascii="Verdana" w:eastAsia="Times New Roman" w:hAnsi="Verdana" w:cs="Tahoma"/>
          <w:color w:val="auto"/>
          <w:szCs w:val="20"/>
          <w:lang w:val="x-none" w:eastAsia="x-none"/>
        </w:rPr>
        <w:t>art. 5k ust. 1 rozporządzenia rady (UE) nr 833/2014 z dnia 31 lipca 2014 r. dotyczące środków ograniczających w związku z działaniami Rosji destabilizującymi sytuację na Ukrainie.</w:t>
      </w:r>
    </w:p>
    <w:p w14:paraId="5FD7F6A1" w14:textId="4D82A75C" w:rsidR="000F5A79" w:rsidRDefault="000F5A79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Oświadczam/y, że oferowany przedmiot zamówienia 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jest zgodnym 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wymagania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mi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wskazan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ymi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w OPZ</w:t>
      </w:r>
      <w:r w:rsidR="002C3CB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(zał. nr 2</w:t>
      </w:r>
      <w:r w:rsidR="004E14EB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2.1- 2.</w:t>
      </w:r>
      <w:r w:rsidR="00447BC1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4</w:t>
      </w:r>
      <w:r w:rsidR="00221744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 SWZ). </w:t>
      </w:r>
    </w:p>
    <w:p w14:paraId="5878FAF9" w14:textId="2F546192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SWZ</w:t>
      </w:r>
      <w:r w:rsidR="00447BC1">
        <w:t>.</w:t>
      </w:r>
    </w:p>
    <w:p w14:paraId="34411314" w14:textId="645FC79E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SWZ.  </w:t>
      </w:r>
    </w:p>
    <w:p w14:paraId="05284B86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nia niezbędne do wykonania</w:t>
      </w:r>
      <w:r w:rsidR="00A603D5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dostaw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objętych przedmiotem zamówienia publicznego.</w:t>
      </w:r>
    </w:p>
    <w:p w14:paraId="75E60FFE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16008BF2" w14:textId="4D72D884" w:rsidR="000C64E2" w:rsidRPr="000C64E2" w:rsidRDefault="000C64E2" w:rsidP="00DB06D3">
      <w:pPr>
        <w:numPr>
          <w:ilvl w:val="0"/>
          <w:numId w:val="13"/>
        </w:numPr>
        <w:spacing w:before="120" w:after="12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zlecać wykonania części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podwykonawcom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6FB7D34E" w14:textId="29119344" w:rsidR="001511AA" w:rsidRDefault="000C64E2" w:rsidP="00DB06D3">
      <w:pPr>
        <w:numPr>
          <w:ilvl w:val="0"/>
          <w:numId w:val="13"/>
        </w:numPr>
        <w:spacing w:before="120" w:after="12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zlecić podwykonawcom wykonanie następującego zakresu 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24B5599" w14:textId="77777777" w:rsidR="004E14EB" w:rsidRPr="004E14EB" w:rsidRDefault="004E14EB" w:rsidP="004E14EB">
      <w:pPr>
        <w:spacing w:after="0" w:line="240" w:lineRule="auto"/>
        <w:ind w:left="567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764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953"/>
        <w:gridCol w:w="3162"/>
      </w:tblGrid>
      <w:tr w:rsidR="000C64E2" w:rsidRPr="000C64E2" w14:paraId="15454766" w14:textId="77777777" w:rsidTr="004E14EB">
        <w:trPr>
          <w:trHeight w:val="49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4FA4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C46C8" w14:textId="314B3CB2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jakie Wykonawca zamierza powierzyć </w:t>
            </w: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4A7C7" w14:textId="50F3E396" w:rsidR="000C64E2" w:rsidRPr="000C64E2" w:rsidRDefault="000C64E2" w:rsidP="00D640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Firma (nazwa) podwykonawcy</w:t>
            </w:r>
          </w:p>
        </w:tc>
      </w:tr>
      <w:tr w:rsidR="000C64E2" w:rsidRPr="000C64E2" w14:paraId="194E741E" w14:textId="77777777" w:rsidTr="004E14EB">
        <w:trPr>
          <w:trHeight w:val="22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0E02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3387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6B4AF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0C64E2" w:rsidRPr="000C64E2" w14:paraId="4A0D4DDF" w14:textId="77777777" w:rsidTr="004E14EB">
        <w:trPr>
          <w:trHeight w:val="13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974DE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0C64E2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5DE9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97D2" w14:textId="77777777" w:rsidR="000C64E2" w:rsidRPr="000C64E2" w:rsidRDefault="000C64E2" w:rsidP="000C64E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7B714424" w14:textId="77777777" w:rsidR="000C64E2" w:rsidRPr="000C64E2" w:rsidRDefault="000C64E2" w:rsidP="004E14EB">
      <w:pPr>
        <w:widowControl w:val="0"/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3501B01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7328CE00" w14:textId="72E65E55" w:rsid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SWZ, jej załącznikami,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</w:t>
      </w:r>
      <w:r w:rsidR="00D6407C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nr </w:t>
      </w:r>
      <w:r w:rsidR="0070664D"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SWZ)</w:t>
      </w:r>
      <w:r w:rsidRPr="002B38EA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OPZ oraz wszystkimi dot. ich modyfikacjami (jeżeli dotyczy)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7F73D1A1" w14:textId="26208FF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SWZ w terminie wskazanym przez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3CDB6A1C" w14:textId="22DE907B" w:rsidR="00C22CBD" w:rsidRPr="001E4754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</w:t>
      </w:r>
      <w:r w:rsidR="00C22CBD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5EB0A8C" w14:textId="2A78C769" w:rsidR="000A7957" w:rsidRDefault="00C22CBD" w:rsidP="00DB06D3">
      <w:pPr>
        <w:spacing w:before="120" w:after="12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1.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nie </w:t>
      </w:r>
      <w:r w:rsidR="000A7957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zie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="000C64E2"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 powstania u Zamawiającego obowiązku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0C64E2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23BA8018" w14:textId="5F2582D0" w:rsidR="00DB0B6A" w:rsidRDefault="000A7957" w:rsidP="00DB06D3">
      <w:pPr>
        <w:widowControl w:val="0"/>
        <w:tabs>
          <w:tab w:val="left" w:pos="-29536"/>
          <w:tab w:val="left" w:pos="-24468"/>
          <w:tab w:val="left" w:pos="-9811"/>
        </w:tabs>
        <w:spacing w:before="120" w:after="120" w:line="240" w:lineRule="auto"/>
        <w:ind w:left="284"/>
        <w:rPr>
          <w:rFonts w:ascii="Verdana" w:eastAsia="Calibri" w:hAnsi="Verdana" w:cs="Calibri"/>
          <w:i/>
          <w:iCs/>
          <w:color w:val="000000"/>
          <w:sz w:val="16"/>
          <w:szCs w:val="16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2.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C22CBD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wybór naszej oferty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</w:t>
      </w: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zie*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</w:t>
      </w:r>
      <w:r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ł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podatkowego zgodnie z przepisami o podatku od towarów i usług.</w:t>
      </w:r>
      <w:r w:rsidR="00DB0B6A" w:rsidRPr="00DB0B6A">
        <w:rPr>
          <w:rFonts w:ascii="Verdana" w:eastAsia="Calibri" w:hAnsi="Verdana" w:cs="Calibri"/>
          <w:color w:val="000000"/>
          <w:szCs w:val="20"/>
        </w:rPr>
        <w:t xml:space="preserve"> </w:t>
      </w:r>
      <w:r w:rsidR="00DB0B6A" w:rsidRPr="00DB0B6A">
        <w:rPr>
          <w:rFonts w:ascii="Verdana" w:eastAsia="Calibri" w:hAnsi="Verdana" w:cs="Calibri"/>
          <w:i/>
          <w:iCs/>
          <w:color w:val="000000"/>
          <w:sz w:val="16"/>
          <w:szCs w:val="16"/>
        </w:rPr>
        <w:t>*skreślić niepotrzebne</w:t>
      </w:r>
    </w:p>
    <w:p w14:paraId="3D1846BF" w14:textId="3C7AE908" w:rsidR="00DB0B6A" w:rsidRPr="00DB0B6A" w:rsidRDefault="00DB0B6A" w:rsidP="00DB0B6A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bookmarkStart w:id="4" w:name="_Hlk70065193"/>
      <w:r w:rsidRPr="000C64E2">
        <w:rPr>
          <w:rFonts w:ascii="Verdana" w:eastAsia="Calibri" w:hAnsi="Verdana" w:cs="Times New Roman"/>
          <w:color w:val="000000"/>
          <w:szCs w:val="20"/>
        </w:rPr>
        <w:t>w poniższej tabeli:</w:t>
      </w:r>
      <w:bookmarkEnd w:id="4"/>
    </w:p>
    <w:tbl>
      <w:tblPr>
        <w:tblpPr w:leftFromText="141" w:rightFromText="141" w:vertAnchor="text" w:horzAnchor="margin" w:tblpY="9"/>
        <w:tblW w:w="8158" w:type="dxa"/>
        <w:tblLayout w:type="fixed"/>
        <w:tblLook w:val="0400" w:firstRow="0" w:lastRow="0" w:firstColumn="0" w:lastColumn="0" w:noHBand="0" w:noVBand="1"/>
      </w:tblPr>
      <w:tblGrid>
        <w:gridCol w:w="1768"/>
        <w:gridCol w:w="2175"/>
        <w:gridCol w:w="2447"/>
        <w:gridCol w:w="1768"/>
      </w:tblGrid>
      <w:tr w:rsidR="00450D81" w:rsidRPr="00FF086E" w14:paraId="2D361B33" w14:textId="77777777" w:rsidTr="00450D81">
        <w:trPr>
          <w:trHeight w:val="1463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2AFB4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AF66825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Nazwa(rodzaj) towaru/usługi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064ACE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Wartość towaru / usługi bez kwoty podatku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E7081F3" w14:textId="77777777" w:rsidR="00450D81" w:rsidRPr="00F21B35" w:rsidRDefault="00450D81" w:rsidP="00450D81">
            <w:pPr>
              <w:spacing w:after="0"/>
              <w:jc w:val="center"/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</w:pPr>
            <w:r w:rsidRPr="00F21B35">
              <w:rPr>
                <w:rFonts w:ascii="Verdana" w:eastAsia="Calibri" w:hAnsi="Verdana" w:cs="Times New Roman"/>
                <w:bCs/>
                <w:color w:val="auto"/>
                <w:sz w:val="18"/>
                <w:szCs w:val="18"/>
              </w:rPr>
              <w:t>Stawka podatku od towarów i usług, która będzie miała zastosowanie</w:t>
            </w:r>
          </w:p>
        </w:tc>
      </w:tr>
      <w:tr w:rsidR="00450D81" w:rsidRPr="000C64E2" w14:paraId="41A0002B" w14:textId="77777777" w:rsidTr="00450D81"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BE37C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6F0612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48912B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F5F40A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450D81" w:rsidRPr="000C64E2" w14:paraId="4C3DE2A8" w14:textId="77777777" w:rsidTr="00450D81"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3357F9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C2C9F0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9C9FE4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2C36C4" w14:textId="77777777" w:rsidR="00450D81" w:rsidRPr="000C64E2" w:rsidRDefault="00450D81" w:rsidP="00450D8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6405D44" w14:textId="524AA47B" w:rsidR="000C64E2" w:rsidRPr="000C64E2" w:rsidRDefault="000C64E2" w:rsidP="00DB06D3">
      <w:pPr>
        <w:widowControl w:val="0"/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W przypadku nie skreślenia żadnej z powyższych pozycji, Zamawiający uzna, iż po stronie Zamawiającego nie powstanie obowiązek podatkowy. Powstanie </w:t>
      </w: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obowiązku podatkowego u Zamawiającego będzie miało zastosowanie w przypadku:</w:t>
      </w:r>
    </w:p>
    <w:p w14:paraId="1E46EC59" w14:textId="77777777" w:rsidR="000C64E2" w:rsidRPr="000C64E2" w:rsidRDefault="000C64E2" w:rsidP="00DB06D3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663ED91" w14:textId="029D8739" w:rsidR="000C64E2" w:rsidRPr="00DB06D3" w:rsidRDefault="000C64E2" w:rsidP="00DB06D3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before="120" w:after="12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429D7C36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2EB307B9" w14:textId="7FF279D5" w:rsidR="000C64E2" w:rsidRPr="000C64E2" w:rsidRDefault="000C64E2" w:rsidP="00DB06D3">
      <w:pPr>
        <w:spacing w:before="120" w:after="12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przetwarzaniem danych osobowych i w sprawie swobodnego przepływu takich danych oraz uchylenia dyrektywy 95/46/WE (ogólne rozporządzenie o</w:t>
      </w:r>
      <w:r w:rsidR="00F03FBE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ochronie danych) (Dz. Urz. UE L 119 z 04.05.2016, str. 1)</w:t>
      </w:r>
    </w:p>
    <w:p w14:paraId="0CF9FDEB" w14:textId="03F44017" w:rsidR="00601048" w:rsidRPr="00601048" w:rsidRDefault="000C64E2" w:rsidP="00DB06D3">
      <w:pPr>
        <w:spacing w:before="120" w:after="12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0C64E2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3CF582AA" w14:textId="77777777" w:rsidR="000C64E2" w:rsidRPr="000C64E2" w:rsidRDefault="000C64E2" w:rsidP="00DB06D3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31A28FC5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44725481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7120ADD4" w14:textId="77777777" w:rsidR="000C64E2" w:rsidRPr="000C64E2" w:rsidRDefault="000C64E2" w:rsidP="00DB06D3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0DB99D79" w14:textId="77777777" w:rsidR="000C64E2" w:rsidRPr="000C64E2" w:rsidRDefault="000C64E2" w:rsidP="00DB06D3">
      <w:pPr>
        <w:spacing w:before="120" w:after="12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24DADD63" w14:textId="6676B594" w:rsidR="000C64E2" w:rsidRPr="000C64E2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milionów EUR.</w:t>
      </w:r>
    </w:p>
    <w:p w14:paraId="7B6BDBCE" w14:textId="4F62E9F3" w:rsidR="000C64E2" w:rsidRPr="000C64E2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</w:t>
      </w:r>
      <w:r w:rsidR="00F03FB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 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osób i którego roczny obrót lub roczna suma bilansowa nie przekracza 10 milionów EUR.</w:t>
      </w:r>
    </w:p>
    <w:p w14:paraId="678AE901" w14:textId="1420F778" w:rsidR="000C64E2" w:rsidRPr="00DB0B6A" w:rsidRDefault="000C64E2" w:rsidP="00DB06D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719A919" w14:textId="77777777" w:rsidR="000C64E2" w:rsidRPr="000C64E2" w:rsidRDefault="000C64E2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7906D7" w14:textId="335CE48E" w:rsidR="000C64E2" w:rsidRPr="000C64E2" w:rsidRDefault="000C64E2" w:rsidP="00DB06D3">
      <w:pPr>
        <w:spacing w:before="120" w:after="12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082904" w14:textId="5EF67376" w:rsidR="000C64E2" w:rsidRDefault="000C64E2" w:rsidP="00DB06D3">
      <w:pPr>
        <w:spacing w:before="120" w:after="120" w:line="240" w:lineRule="auto"/>
        <w:ind w:left="284"/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</w:pPr>
      <w:r w:rsidRPr="00F03FBE">
        <w:rPr>
          <w:rFonts w:ascii="Verdana" w:eastAsia="Times New Roman" w:hAnsi="Verdana" w:cs="Tahoma"/>
          <w:color w:val="auto"/>
          <w:spacing w:val="0"/>
          <w:sz w:val="16"/>
          <w:szCs w:val="16"/>
          <w:lang w:eastAsia="x-none"/>
        </w:rPr>
        <w:t>(wypełnić jeżeli dotyczy i dołączyć uzasadnienie)</w:t>
      </w:r>
    </w:p>
    <w:p w14:paraId="50ECF55A" w14:textId="24C1AA35" w:rsidR="009179F1" w:rsidRDefault="009179F1" w:rsidP="00DB06D3">
      <w:pPr>
        <w:numPr>
          <w:ilvl w:val="1"/>
          <w:numId w:val="15"/>
        </w:numPr>
        <w:spacing w:before="120" w:after="120" w:line="240" w:lineRule="auto"/>
        <w:ind w:left="284" w:hanging="284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Wskazuję, że Zamawiający może uzyskać za pomocą bezpłatnych i ogólnodostępnych baz danych (</w:t>
      </w:r>
      <w:hyperlink r:id="rId8" w:history="1">
        <w:r w:rsidRPr="00550632">
          <w:rPr>
            <w:rStyle w:val="Hipercze"/>
            <w:rFonts w:ascii="Verdana" w:eastAsia="Times New Roman" w:hAnsi="Verdana" w:cs="Times New Roman"/>
            <w:spacing w:val="0"/>
            <w:szCs w:val="20"/>
            <w:lang w:eastAsia="pl-PL"/>
          </w:rPr>
          <w:t>https://ekrs.ms.gov.pl/</w:t>
        </w:r>
      </w:hyperlink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lub </w:t>
      </w:r>
      <w:hyperlink r:id="rId9" w:history="1">
        <w:r w:rsidR="00F61E53" w:rsidRPr="00F61E5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https://aplikacja.ceidg.gov.pl/ceidg/ceidg.public.ui/search.aspx</w:t>
        </w:r>
      </w:hyperlink>
      <w:r w:rsidRPr="00F61E53">
        <w:rPr>
          <w:rStyle w:val="Hipercze"/>
        </w:rPr>
        <w:t>)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  <w:r w:rsidRPr="007165AA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>odpis lub informację z Krajowego Rejestru Sądowego / Centralnej Ewidencji i</w:t>
      </w:r>
      <w:r w:rsidRPr="00550632">
        <w:rPr>
          <w:rFonts w:ascii="Verdana" w:eastAsia="Times New Roman" w:hAnsi="Verdana" w:cs="Times New Roman"/>
          <w:b/>
          <w:bCs/>
          <w:color w:val="auto"/>
          <w:spacing w:val="0"/>
          <w:szCs w:val="20"/>
          <w:lang w:eastAsia="pl-PL"/>
        </w:rPr>
        <w:t xml:space="preserve"> Informacji o Działalności Gospodarczej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 lub innego właściwego rejestru pod adresem: http//: …………………</w:t>
      </w:r>
      <w:r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…………………………………..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……………….………. </w:t>
      </w:r>
      <w:r w:rsidRPr="00550632">
        <w:rPr>
          <w:rFonts w:ascii="Verdana" w:eastAsia="Times New Roman" w:hAnsi="Verdana" w:cs="Times New Roman"/>
          <w:i/>
          <w:iCs/>
          <w:color w:val="auto"/>
          <w:spacing w:val="0"/>
          <w:szCs w:val="20"/>
          <w:lang w:eastAsia="pl-PL"/>
        </w:rPr>
        <w:t>(wskazać adres strony internetowej).</w:t>
      </w:r>
      <w:r w:rsidRPr="00550632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 </w:t>
      </w:r>
    </w:p>
    <w:p w14:paraId="71DED586" w14:textId="77777777" w:rsidR="00DB0B6A" w:rsidRDefault="00DB0B6A" w:rsidP="004E14EB">
      <w:pPr>
        <w:suppressAutoHyphens/>
        <w:spacing w:after="0" w:line="276" w:lineRule="auto"/>
        <w:ind w:right="-369"/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</w:pPr>
    </w:p>
    <w:p w14:paraId="3C784628" w14:textId="0CB27AE8" w:rsidR="000C64E2" w:rsidRPr="00DB0B6A" w:rsidRDefault="00303154" w:rsidP="00DB0B6A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 w:rsidRPr="00EC15AC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Formularz oferty musi być opatrzony przez osobę lub osoby uprawnione do reprezentowania Wykonawcy kwalifikowanym podpisem elektronicznym </w:t>
      </w:r>
    </w:p>
    <w:sectPr w:rsidR="000C64E2" w:rsidRPr="00DB0B6A" w:rsidSect="0099379C">
      <w:headerReference w:type="default" r:id="rId10"/>
      <w:footerReference w:type="defaul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A777" w14:textId="77777777" w:rsidR="00732DA6" w:rsidRDefault="00732DA6" w:rsidP="006747BD">
      <w:pPr>
        <w:spacing w:after="0" w:line="240" w:lineRule="auto"/>
      </w:pPr>
      <w:r>
        <w:separator/>
      </w:r>
    </w:p>
  </w:endnote>
  <w:endnote w:type="continuationSeparator" w:id="0">
    <w:p w14:paraId="7A3A026C" w14:textId="77777777" w:rsidR="00732DA6" w:rsidRDefault="00732DA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3B11CB2" w14:textId="77777777" w:rsidR="00CF01C2" w:rsidRDefault="00CF01C2">
            <w:pPr>
              <w:pStyle w:val="Stopka"/>
            </w:pPr>
          </w:p>
          <w:p w14:paraId="6CA6C250" w14:textId="211AA8EE" w:rsidR="002C5CFA" w:rsidRDefault="002B5C18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6CF7B72" wp14:editId="30BF74BE">
                  <wp:extent cx="5111506" cy="663870"/>
                  <wp:effectExtent l="0" t="0" r="0" b="3175"/>
                  <wp:docPr id="198" name="Obraz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95565" w14:textId="77777777" w:rsidR="002C5CFA" w:rsidRDefault="002C5CFA">
            <w:pPr>
              <w:pStyle w:val="Stopka"/>
            </w:pPr>
          </w:p>
          <w:p w14:paraId="4DCDF7E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B45D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AC4E8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7216" behindDoc="1" locked="1" layoutInCell="1" allowOverlap="1" wp14:anchorId="1CDA0EDC" wp14:editId="7478D27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A2F9A3D" wp14:editId="6F3D032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F87A4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0B3951E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046C612A" w14:textId="77777777" w:rsidR="00D6407C" w:rsidRPr="00936469" w:rsidRDefault="00D6407C" w:rsidP="00D6407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36469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CD843C0" w14:textId="77777777" w:rsidR="00D6407C" w:rsidRDefault="00D6407C" w:rsidP="00D6407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FAC0AA1" w14:textId="77777777" w:rsidR="00D6407C" w:rsidRPr="00ED7972" w:rsidRDefault="00D6407C" w:rsidP="00D6407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  <w:p w14:paraId="25E1BBD9" w14:textId="3B42597B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2F9A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B6F87A4" w14:textId="77777777" w:rsidR="00D6407C" w:rsidRDefault="00D6407C" w:rsidP="00D6407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0B3951E" w14:textId="77777777" w:rsidR="00D6407C" w:rsidRDefault="00D6407C" w:rsidP="00D6407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046C612A" w14:textId="77777777" w:rsidR="00D6407C" w:rsidRPr="00936469" w:rsidRDefault="00D6407C" w:rsidP="00D6407C">
                    <w:pPr>
                      <w:pStyle w:val="LukStopka-adres"/>
                      <w:rPr>
                        <w:lang w:val="en-US"/>
                      </w:rPr>
                    </w:pPr>
                    <w:r w:rsidRPr="00936469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CD843C0" w14:textId="77777777" w:rsidR="00D6407C" w:rsidRDefault="00D6407C" w:rsidP="00D6407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FAC0AA1" w14:textId="77777777" w:rsidR="00D6407C" w:rsidRPr="00ED7972" w:rsidRDefault="00D6407C" w:rsidP="00D6407C">
                    <w:pPr>
                      <w:pStyle w:val="LukStopka-adres"/>
                    </w:pPr>
                    <w:r>
                      <w:t>Nr KRS: 0000850580</w:t>
                    </w:r>
                  </w:p>
                  <w:p w14:paraId="25E1BBD9" w14:textId="3B42597B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B16B5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412D" w14:textId="77777777" w:rsidR="00732DA6" w:rsidRDefault="00732DA6" w:rsidP="006747BD">
      <w:pPr>
        <w:spacing w:after="0" w:line="240" w:lineRule="auto"/>
      </w:pPr>
      <w:r>
        <w:separator/>
      </w:r>
    </w:p>
  </w:footnote>
  <w:footnote w:type="continuationSeparator" w:id="0">
    <w:p w14:paraId="11ECF7A0" w14:textId="77777777" w:rsidR="00732DA6" w:rsidRDefault="00732DA6" w:rsidP="006747BD">
      <w:pPr>
        <w:spacing w:after="0" w:line="240" w:lineRule="auto"/>
      </w:pPr>
      <w:r>
        <w:continuationSeparator/>
      </w:r>
    </w:p>
  </w:footnote>
  <w:footnote w:id="1">
    <w:p w14:paraId="6F03082E" w14:textId="505AFB38" w:rsidR="001A29FD" w:rsidRDefault="001A29F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D14D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EAF1AFE" wp14:editId="0EAB3E12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9E2"/>
    <w:multiLevelType w:val="hybridMultilevel"/>
    <w:tmpl w:val="059A4D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1FB24A3"/>
    <w:multiLevelType w:val="hybridMultilevel"/>
    <w:tmpl w:val="8728A072"/>
    <w:lvl w:ilvl="0" w:tplc="5F8E61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B4287"/>
    <w:multiLevelType w:val="hybridMultilevel"/>
    <w:tmpl w:val="A6D0026E"/>
    <w:lvl w:ilvl="0" w:tplc="A7C822A4">
      <w:start w:val="2"/>
      <w:numFmt w:val="decimal"/>
      <w:lvlText w:val="%1)"/>
      <w:lvlJc w:val="left"/>
      <w:pPr>
        <w:ind w:left="786" w:hanging="360"/>
      </w:pPr>
      <w:rPr>
        <w:rFonts w:cstheme="minorBidi" w:hint="default"/>
        <w:b/>
        <w:bCs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8031235"/>
    <w:multiLevelType w:val="hybridMultilevel"/>
    <w:tmpl w:val="D11A5DC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726F5"/>
    <w:multiLevelType w:val="hybridMultilevel"/>
    <w:tmpl w:val="C3ECC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725D93"/>
    <w:multiLevelType w:val="hybridMultilevel"/>
    <w:tmpl w:val="53764024"/>
    <w:lvl w:ilvl="0" w:tplc="C9DEC0BA">
      <w:start w:val="1"/>
      <w:numFmt w:val="lowerLetter"/>
      <w:lvlText w:val="%1)"/>
      <w:lvlJc w:val="left"/>
      <w:pPr>
        <w:ind w:left="1080" w:hanging="360"/>
      </w:pPr>
      <w:rPr>
        <w:rFonts w:ascii="Verdana" w:hAnsi="Verdan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F03B92"/>
    <w:multiLevelType w:val="hybridMultilevel"/>
    <w:tmpl w:val="1304F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87B63"/>
    <w:multiLevelType w:val="hybridMultilevel"/>
    <w:tmpl w:val="ADC4BB20"/>
    <w:lvl w:ilvl="0" w:tplc="B8D2FEC0">
      <w:start w:val="1"/>
      <w:numFmt w:val="lowerLetter"/>
      <w:lvlText w:val="%1)"/>
      <w:lvlJc w:val="left"/>
      <w:pPr>
        <w:ind w:left="74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1F6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2094081683">
    <w:abstractNumId w:val="9"/>
  </w:num>
  <w:num w:numId="2" w16cid:durableId="15818518">
    <w:abstractNumId w:val="8"/>
  </w:num>
  <w:num w:numId="3" w16cid:durableId="578905094">
    <w:abstractNumId w:val="3"/>
  </w:num>
  <w:num w:numId="4" w16cid:durableId="1789543104">
    <w:abstractNumId w:val="2"/>
  </w:num>
  <w:num w:numId="5" w16cid:durableId="1634560137">
    <w:abstractNumId w:val="1"/>
  </w:num>
  <w:num w:numId="6" w16cid:durableId="1273588494">
    <w:abstractNumId w:val="0"/>
  </w:num>
  <w:num w:numId="7" w16cid:durableId="514803932">
    <w:abstractNumId w:val="7"/>
  </w:num>
  <w:num w:numId="8" w16cid:durableId="1020205888">
    <w:abstractNumId w:val="6"/>
  </w:num>
  <w:num w:numId="9" w16cid:durableId="251625415">
    <w:abstractNumId w:val="5"/>
  </w:num>
  <w:num w:numId="10" w16cid:durableId="88627522">
    <w:abstractNumId w:val="4"/>
  </w:num>
  <w:num w:numId="11" w16cid:durableId="156118648">
    <w:abstractNumId w:val="17"/>
  </w:num>
  <w:num w:numId="12" w16cid:durableId="1143422958">
    <w:abstractNumId w:val="27"/>
  </w:num>
  <w:num w:numId="13" w16cid:durableId="1547834751">
    <w:abstractNumId w:val="25"/>
  </w:num>
  <w:num w:numId="14" w16cid:durableId="109860038">
    <w:abstractNumId w:val="20"/>
  </w:num>
  <w:num w:numId="15" w16cid:durableId="1037006339">
    <w:abstractNumId w:val="16"/>
  </w:num>
  <w:num w:numId="16" w16cid:durableId="44958849">
    <w:abstractNumId w:val="26"/>
  </w:num>
  <w:num w:numId="17" w16cid:durableId="124005280">
    <w:abstractNumId w:val="15"/>
  </w:num>
  <w:num w:numId="18" w16cid:durableId="1515535653">
    <w:abstractNumId w:val="22"/>
  </w:num>
  <w:num w:numId="19" w16cid:durableId="1658418085">
    <w:abstractNumId w:val="13"/>
  </w:num>
  <w:num w:numId="20" w16cid:durableId="1316838164">
    <w:abstractNumId w:val="23"/>
  </w:num>
  <w:num w:numId="21" w16cid:durableId="1216821633">
    <w:abstractNumId w:val="18"/>
  </w:num>
  <w:num w:numId="22" w16cid:durableId="1335260606">
    <w:abstractNumId w:val="21"/>
  </w:num>
  <w:num w:numId="23" w16cid:durableId="112138197">
    <w:abstractNumId w:val="11"/>
  </w:num>
  <w:num w:numId="24" w16cid:durableId="564604057">
    <w:abstractNumId w:val="24"/>
  </w:num>
  <w:num w:numId="25" w16cid:durableId="1546791039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1825942">
    <w:abstractNumId w:val="25"/>
  </w:num>
  <w:num w:numId="27" w16cid:durableId="1338270697">
    <w:abstractNumId w:val="10"/>
  </w:num>
  <w:num w:numId="28" w16cid:durableId="1052002403">
    <w:abstractNumId w:val="19"/>
  </w:num>
  <w:num w:numId="29" w16cid:durableId="137841900">
    <w:abstractNumId w:val="14"/>
  </w:num>
  <w:num w:numId="30" w16cid:durableId="128203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37A4"/>
    <w:rsid w:val="00005629"/>
    <w:rsid w:val="000269A7"/>
    <w:rsid w:val="00031CBE"/>
    <w:rsid w:val="00070438"/>
    <w:rsid w:val="00077647"/>
    <w:rsid w:val="00092F7D"/>
    <w:rsid w:val="00095412"/>
    <w:rsid w:val="000A7957"/>
    <w:rsid w:val="000B2BC9"/>
    <w:rsid w:val="000C64E2"/>
    <w:rsid w:val="000D2F0F"/>
    <w:rsid w:val="000F5A79"/>
    <w:rsid w:val="00102FA0"/>
    <w:rsid w:val="0012382E"/>
    <w:rsid w:val="00124A8D"/>
    <w:rsid w:val="00125072"/>
    <w:rsid w:val="00134929"/>
    <w:rsid w:val="00135810"/>
    <w:rsid w:val="001511AA"/>
    <w:rsid w:val="0016657D"/>
    <w:rsid w:val="001950B8"/>
    <w:rsid w:val="001A0BD2"/>
    <w:rsid w:val="001A29FD"/>
    <w:rsid w:val="001D7C30"/>
    <w:rsid w:val="001E4754"/>
    <w:rsid w:val="00206E90"/>
    <w:rsid w:val="0021178F"/>
    <w:rsid w:val="00214871"/>
    <w:rsid w:val="00215C7E"/>
    <w:rsid w:val="00221744"/>
    <w:rsid w:val="00231524"/>
    <w:rsid w:val="002541B6"/>
    <w:rsid w:val="002846C7"/>
    <w:rsid w:val="002A5957"/>
    <w:rsid w:val="002B38EA"/>
    <w:rsid w:val="002B5C18"/>
    <w:rsid w:val="002C3CBB"/>
    <w:rsid w:val="002C5CFA"/>
    <w:rsid w:val="002D48BE"/>
    <w:rsid w:val="002D621C"/>
    <w:rsid w:val="002F1D11"/>
    <w:rsid w:val="002F4540"/>
    <w:rsid w:val="00301D35"/>
    <w:rsid w:val="00301E22"/>
    <w:rsid w:val="00303154"/>
    <w:rsid w:val="00310200"/>
    <w:rsid w:val="0032323A"/>
    <w:rsid w:val="003317CA"/>
    <w:rsid w:val="00335F9F"/>
    <w:rsid w:val="003436B3"/>
    <w:rsid w:val="00346C00"/>
    <w:rsid w:val="00354A18"/>
    <w:rsid w:val="00366447"/>
    <w:rsid w:val="00374029"/>
    <w:rsid w:val="003B037E"/>
    <w:rsid w:val="003E21AC"/>
    <w:rsid w:val="003F4BA3"/>
    <w:rsid w:val="004125B7"/>
    <w:rsid w:val="0043464B"/>
    <w:rsid w:val="004457FA"/>
    <w:rsid w:val="00447BC1"/>
    <w:rsid w:val="00450D81"/>
    <w:rsid w:val="004633E8"/>
    <w:rsid w:val="004A0DD8"/>
    <w:rsid w:val="004B1BF9"/>
    <w:rsid w:val="004E14EB"/>
    <w:rsid w:val="004E4553"/>
    <w:rsid w:val="004F5805"/>
    <w:rsid w:val="00512B1E"/>
    <w:rsid w:val="005133F1"/>
    <w:rsid w:val="00517354"/>
    <w:rsid w:val="00526CDD"/>
    <w:rsid w:val="00551518"/>
    <w:rsid w:val="00552739"/>
    <w:rsid w:val="00552DAF"/>
    <w:rsid w:val="00557523"/>
    <w:rsid w:val="00567B7C"/>
    <w:rsid w:val="005A6B66"/>
    <w:rsid w:val="005C3B02"/>
    <w:rsid w:val="005D102F"/>
    <w:rsid w:val="005D1495"/>
    <w:rsid w:val="005E65BB"/>
    <w:rsid w:val="00601048"/>
    <w:rsid w:val="006164B0"/>
    <w:rsid w:val="00633EF5"/>
    <w:rsid w:val="00671E4D"/>
    <w:rsid w:val="006747BD"/>
    <w:rsid w:val="006919BD"/>
    <w:rsid w:val="006A2831"/>
    <w:rsid w:val="006D6DE5"/>
    <w:rsid w:val="006E5990"/>
    <w:rsid w:val="006F645A"/>
    <w:rsid w:val="0070664D"/>
    <w:rsid w:val="00730597"/>
    <w:rsid w:val="00732DA6"/>
    <w:rsid w:val="00737E9E"/>
    <w:rsid w:val="0074241E"/>
    <w:rsid w:val="00764305"/>
    <w:rsid w:val="00791C1D"/>
    <w:rsid w:val="007A0759"/>
    <w:rsid w:val="007B66E8"/>
    <w:rsid w:val="007C6592"/>
    <w:rsid w:val="007D57EE"/>
    <w:rsid w:val="00801F28"/>
    <w:rsid w:val="00805DF6"/>
    <w:rsid w:val="00821F16"/>
    <w:rsid w:val="00830BB5"/>
    <w:rsid w:val="008368C0"/>
    <w:rsid w:val="00836CB0"/>
    <w:rsid w:val="0084396A"/>
    <w:rsid w:val="008442CF"/>
    <w:rsid w:val="00854B7B"/>
    <w:rsid w:val="00870A48"/>
    <w:rsid w:val="00882C21"/>
    <w:rsid w:val="00892CF7"/>
    <w:rsid w:val="008A4230"/>
    <w:rsid w:val="008C1729"/>
    <w:rsid w:val="008C75DD"/>
    <w:rsid w:val="008D57C7"/>
    <w:rsid w:val="008F027B"/>
    <w:rsid w:val="008F0B16"/>
    <w:rsid w:val="008F209D"/>
    <w:rsid w:val="008F656C"/>
    <w:rsid w:val="009179F1"/>
    <w:rsid w:val="00926116"/>
    <w:rsid w:val="00965EFC"/>
    <w:rsid w:val="009823E6"/>
    <w:rsid w:val="00984E68"/>
    <w:rsid w:val="0099379C"/>
    <w:rsid w:val="009C3CE4"/>
    <w:rsid w:val="009D310A"/>
    <w:rsid w:val="009D4C4D"/>
    <w:rsid w:val="00A12261"/>
    <w:rsid w:val="00A13ADD"/>
    <w:rsid w:val="00A36F46"/>
    <w:rsid w:val="00A4666C"/>
    <w:rsid w:val="00A51350"/>
    <w:rsid w:val="00A52C29"/>
    <w:rsid w:val="00A603D5"/>
    <w:rsid w:val="00AA6B88"/>
    <w:rsid w:val="00AA7716"/>
    <w:rsid w:val="00AC7A91"/>
    <w:rsid w:val="00B3535A"/>
    <w:rsid w:val="00B46F48"/>
    <w:rsid w:val="00B51190"/>
    <w:rsid w:val="00B61F8A"/>
    <w:rsid w:val="00B72930"/>
    <w:rsid w:val="00B83678"/>
    <w:rsid w:val="00BA3DC4"/>
    <w:rsid w:val="00BA48BA"/>
    <w:rsid w:val="00BC0D97"/>
    <w:rsid w:val="00BD66C1"/>
    <w:rsid w:val="00C11537"/>
    <w:rsid w:val="00C22CBD"/>
    <w:rsid w:val="00C5570C"/>
    <w:rsid w:val="00C667A7"/>
    <w:rsid w:val="00C736D5"/>
    <w:rsid w:val="00C80309"/>
    <w:rsid w:val="00CB09FF"/>
    <w:rsid w:val="00CB45D2"/>
    <w:rsid w:val="00CC7655"/>
    <w:rsid w:val="00CE3A7F"/>
    <w:rsid w:val="00CE6BDF"/>
    <w:rsid w:val="00CF01C2"/>
    <w:rsid w:val="00CF0A7C"/>
    <w:rsid w:val="00D005B3"/>
    <w:rsid w:val="00D06D36"/>
    <w:rsid w:val="00D40690"/>
    <w:rsid w:val="00D53244"/>
    <w:rsid w:val="00D60B8D"/>
    <w:rsid w:val="00D60D7F"/>
    <w:rsid w:val="00D6407C"/>
    <w:rsid w:val="00D66F72"/>
    <w:rsid w:val="00D72B3C"/>
    <w:rsid w:val="00DA52A1"/>
    <w:rsid w:val="00DB06D3"/>
    <w:rsid w:val="00DB0AFD"/>
    <w:rsid w:val="00DB0B6A"/>
    <w:rsid w:val="00DC393F"/>
    <w:rsid w:val="00DD33F6"/>
    <w:rsid w:val="00DD63B2"/>
    <w:rsid w:val="00DE13DF"/>
    <w:rsid w:val="00DF4596"/>
    <w:rsid w:val="00E40952"/>
    <w:rsid w:val="00E41A19"/>
    <w:rsid w:val="00E9277B"/>
    <w:rsid w:val="00EA7BEE"/>
    <w:rsid w:val="00EC15AC"/>
    <w:rsid w:val="00ED7972"/>
    <w:rsid w:val="00EE493C"/>
    <w:rsid w:val="00EF599E"/>
    <w:rsid w:val="00F03FBE"/>
    <w:rsid w:val="00F21B35"/>
    <w:rsid w:val="00F2351E"/>
    <w:rsid w:val="00F30119"/>
    <w:rsid w:val="00F54D56"/>
    <w:rsid w:val="00F61E53"/>
    <w:rsid w:val="00FB1CBE"/>
    <w:rsid w:val="00FD6F17"/>
    <w:rsid w:val="00FE1711"/>
    <w:rsid w:val="00FE2893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CDF12"/>
  <w15:docId w15:val="{9C243BB4-AE08-4374-B908-AA324E39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normalny tekst"/>
    <w:basedOn w:val="Normalny"/>
    <w:link w:val="AkapitzlistZnak"/>
    <w:uiPriority w:val="34"/>
    <w:qFormat/>
    <w:rsid w:val="0036644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normalny tekst Znak"/>
    <w:link w:val="Akapitzlist"/>
    <w:uiPriority w:val="34"/>
    <w:qFormat/>
    <w:locked/>
    <w:rsid w:val="0043464B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70C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70C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70C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9F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9FD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29FD"/>
    <w:rPr>
      <w:vertAlign w:val="superscript"/>
    </w:rPr>
  </w:style>
  <w:style w:type="paragraph" w:customStyle="1" w:styleId="Default">
    <w:name w:val="Default"/>
    <w:rsid w:val="007D57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B037E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Hipercze">
    <w:name w:val="Hyperlink"/>
    <w:basedOn w:val="Domylnaczcionkaakapitu"/>
    <w:uiPriority w:val="99"/>
    <w:unhideWhenUsed/>
    <w:rsid w:val="009179F1"/>
    <w:rPr>
      <w:color w:val="0000FF"/>
      <w:u w:val="single"/>
    </w:rPr>
  </w:style>
  <w:style w:type="paragraph" w:styleId="Adreszwrotnynakopercie">
    <w:name w:val="envelope return"/>
    <w:basedOn w:val="Normalny"/>
    <w:rsid w:val="00215C7E"/>
    <w:pPr>
      <w:spacing w:after="0" w:line="240" w:lineRule="auto"/>
      <w:jc w:val="left"/>
    </w:pPr>
    <w:rPr>
      <w:rFonts w:ascii="Arial" w:eastAsia="Times New Roman" w:hAnsi="Arial" w:cs="Times New Roman"/>
      <w:color w:val="auto"/>
      <w:spacing w:val="0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552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kacja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17CD6-FA28-414A-9E02-21F32344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1012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6</cp:revision>
  <cp:lastPrinted>2021-07-19T11:28:00Z</cp:lastPrinted>
  <dcterms:created xsi:type="dcterms:W3CDTF">2022-06-27T10:46:00Z</dcterms:created>
  <dcterms:modified xsi:type="dcterms:W3CDTF">2022-09-09T07:09:00Z</dcterms:modified>
</cp:coreProperties>
</file>