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A2EF50" w14:textId="77777777" w:rsidR="00DB689A" w:rsidRPr="009472A7" w:rsidRDefault="00DB689A" w:rsidP="00CC0C05">
      <w:pPr>
        <w:widowControl w:val="0"/>
        <w:suppressAutoHyphens/>
        <w:jc w:val="right"/>
        <w:rPr>
          <w:noProof w:val="0"/>
          <w:sz w:val="24"/>
        </w:rPr>
      </w:pPr>
    </w:p>
    <w:p w14:paraId="020F4377" w14:textId="77777777" w:rsidR="00DB689A" w:rsidRPr="009472A7" w:rsidRDefault="00DB689A" w:rsidP="00CC0C05">
      <w:pPr>
        <w:widowControl w:val="0"/>
        <w:suppressAutoHyphens/>
        <w:jc w:val="right"/>
        <w:rPr>
          <w:noProof w:val="0"/>
          <w:sz w:val="24"/>
        </w:rPr>
      </w:pPr>
    </w:p>
    <w:p w14:paraId="7B95AEAA" w14:textId="77777777" w:rsidR="00DE24A7" w:rsidRPr="009472A7" w:rsidRDefault="00DE24A7" w:rsidP="00CC0C05">
      <w:pPr>
        <w:widowControl w:val="0"/>
        <w:suppressAutoHyphens/>
        <w:jc w:val="right"/>
        <w:rPr>
          <w:noProof w:val="0"/>
          <w:sz w:val="24"/>
        </w:rPr>
      </w:pPr>
    </w:p>
    <w:p w14:paraId="1D33DDB1" w14:textId="77777777" w:rsidR="00DE24A7" w:rsidRPr="009472A7" w:rsidRDefault="00DE24A7" w:rsidP="00CC0C05">
      <w:pPr>
        <w:widowControl w:val="0"/>
        <w:suppressAutoHyphens/>
        <w:jc w:val="right"/>
        <w:rPr>
          <w:noProof w:val="0"/>
          <w:sz w:val="24"/>
        </w:rPr>
      </w:pPr>
    </w:p>
    <w:p w14:paraId="69A00AB7" w14:textId="5CC97701" w:rsidR="00DE24A7" w:rsidRPr="009472A7" w:rsidRDefault="00DE24A7" w:rsidP="00CC0C05">
      <w:pPr>
        <w:widowControl w:val="0"/>
        <w:suppressAutoHyphens/>
        <w:jc w:val="right"/>
        <w:rPr>
          <w:noProof w:val="0"/>
          <w:sz w:val="24"/>
        </w:rPr>
      </w:pPr>
      <w:r w:rsidRPr="009472A7">
        <w:rPr>
          <w:noProof w:val="0"/>
          <w:sz w:val="24"/>
        </w:rPr>
        <w:t xml:space="preserve">Kraków, dn. </w:t>
      </w:r>
      <w:r w:rsidR="00DA342A" w:rsidRPr="00DA342A">
        <w:rPr>
          <w:noProof w:val="0"/>
          <w:sz w:val="24"/>
          <w:highlight w:val="yellow"/>
        </w:rPr>
        <w:t>………</w:t>
      </w:r>
      <w:proofErr w:type="gramStart"/>
      <w:r w:rsidR="00DA342A" w:rsidRPr="00DA342A">
        <w:rPr>
          <w:noProof w:val="0"/>
          <w:sz w:val="24"/>
          <w:highlight w:val="yellow"/>
        </w:rPr>
        <w:t>…….</w:t>
      </w:r>
      <w:proofErr w:type="gramEnd"/>
      <w:r w:rsidR="00DA342A" w:rsidRPr="00DA342A">
        <w:rPr>
          <w:noProof w:val="0"/>
          <w:sz w:val="24"/>
          <w:highlight w:val="yellow"/>
        </w:rPr>
        <w:t>.</w:t>
      </w:r>
      <w:r w:rsidR="007C6182" w:rsidRPr="009472A7">
        <w:rPr>
          <w:noProof w:val="0"/>
          <w:sz w:val="24"/>
        </w:rPr>
        <w:t xml:space="preserve"> r.</w:t>
      </w:r>
    </w:p>
    <w:p w14:paraId="3BC807CB" w14:textId="1D7A2D4E" w:rsidR="00DE24A7" w:rsidRPr="009472A7" w:rsidRDefault="00DE24A7" w:rsidP="00CC0C05">
      <w:pPr>
        <w:widowControl w:val="0"/>
        <w:suppressAutoHyphens/>
        <w:rPr>
          <w:bCs/>
          <w:noProof w:val="0"/>
          <w:sz w:val="24"/>
          <w:lang w:eastAsia="ar-SA"/>
        </w:rPr>
      </w:pPr>
      <w:r w:rsidRPr="009472A7">
        <w:rPr>
          <w:bCs/>
          <w:noProof w:val="0"/>
          <w:sz w:val="24"/>
          <w:lang w:eastAsia="ar-SA"/>
        </w:rPr>
        <w:t>SZP-271/</w:t>
      </w:r>
      <w:r w:rsidR="00DA342A">
        <w:rPr>
          <w:bCs/>
          <w:noProof w:val="0"/>
          <w:sz w:val="24"/>
          <w:lang w:eastAsia="ar-SA"/>
        </w:rPr>
        <w:t>9</w:t>
      </w:r>
      <w:r w:rsidR="007C6182" w:rsidRPr="009472A7">
        <w:rPr>
          <w:bCs/>
          <w:noProof w:val="0"/>
          <w:sz w:val="24"/>
          <w:lang w:eastAsia="ar-SA"/>
        </w:rPr>
        <w:t>-2</w:t>
      </w:r>
      <w:r w:rsidRPr="009472A7">
        <w:rPr>
          <w:bCs/>
          <w:noProof w:val="0"/>
          <w:sz w:val="24"/>
          <w:lang w:eastAsia="ar-SA"/>
        </w:rPr>
        <w:t>/</w:t>
      </w:r>
      <w:r w:rsidR="007C6182" w:rsidRPr="009472A7">
        <w:rPr>
          <w:bCs/>
          <w:noProof w:val="0"/>
          <w:sz w:val="24"/>
          <w:lang w:eastAsia="ar-SA"/>
        </w:rPr>
        <w:t>2021</w:t>
      </w:r>
    </w:p>
    <w:p w14:paraId="03DFC427" w14:textId="77777777" w:rsidR="00DE24A7" w:rsidRPr="009472A7" w:rsidRDefault="00DE24A7" w:rsidP="00CC0C05">
      <w:pPr>
        <w:widowControl w:val="0"/>
        <w:suppressAutoHyphens/>
        <w:rPr>
          <w:noProof w:val="0"/>
          <w:sz w:val="24"/>
        </w:rPr>
      </w:pPr>
    </w:p>
    <w:p w14:paraId="3A74B1A2" w14:textId="77777777" w:rsidR="00DE24A7" w:rsidRPr="009472A7" w:rsidRDefault="00DE24A7" w:rsidP="00CC0C05">
      <w:pPr>
        <w:widowControl w:val="0"/>
        <w:suppressAutoHyphens/>
        <w:jc w:val="both"/>
        <w:rPr>
          <w:noProof w:val="0"/>
          <w:sz w:val="24"/>
        </w:rPr>
      </w:pPr>
      <w:r w:rsidRPr="009472A7">
        <w:rPr>
          <w:noProof w:val="0"/>
          <w:sz w:val="24"/>
        </w:rPr>
        <w:tab/>
      </w:r>
      <w:r w:rsidRPr="009472A7">
        <w:rPr>
          <w:noProof w:val="0"/>
          <w:sz w:val="24"/>
        </w:rPr>
        <w:tab/>
      </w:r>
      <w:r w:rsidRPr="009472A7">
        <w:rPr>
          <w:noProof w:val="0"/>
          <w:sz w:val="24"/>
        </w:rPr>
        <w:tab/>
      </w:r>
      <w:r w:rsidRPr="009472A7">
        <w:rPr>
          <w:noProof w:val="0"/>
          <w:sz w:val="24"/>
        </w:rPr>
        <w:tab/>
      </w:r>
      <w:r w:rsidRPr="009472A7">
        <w:rPr>
          <w:noProof w:val="0"/>
          <w:sz w:val="24"/>
        </w:rPr>
        <w:tab/>
      </w:r>
      <w:r w:rsidRPr="009472A7">
        <w:rPr>
          <w:noProof w:val="0"/>
          <w:sz w:val="24"/>
        </w:rPr>
        <w:tab/>
      </w:r>
      <w:r w:rsidRPr="009472A7">
        <w:rPr>
          <w:noProof w:val="0"/>
          <w:sz w:val="24"/>
        </w:rPr>
        <w:tab/>
      </w:r>
      <w:r w:rsidRPr="009472A7">
        <w:rPr>
          <w:noProof w:val="0"/>
          <w:sz w:val="24"/>
        </w:rPr>
        <w:tab/>
      </w:r>
      <w:r w:rsidRPr="009472A7">
        <w:rPr>
          <w:noProof w:val="0"/>
          <w:sz w:val="24"/>
        </w:rPr>
        <w:tab/>
      </w:r>
    </w:p>
    <w:p w14:paraId="29CF66CD" w14:textId="77777777" w:rsidR="00DE24A7" w:rsidRPr="009472A7" w:rsidRDefault="00DE24A7" w:rsidP="00CC0C05">
      <w:pPr>
        <w:widowControl w:val="0"/>
        <w:suppressAutoHyphens/>
        <w:jc w:val="both"/>
        <w:rPr>
          <w:noProof w:val="0"/>
          <w:sz w:val="24"/>
        </w:rPr>
      </w:pPr>
    </w:p>
    <w:p w14:paraId="14A77CE0" w14:textId="77777777" w:rsidR="00DE24A7" w:rsidRPr="009472A7" w:rsidRDefault="00DE24A7" w:rsidP="00CC0C05">
      <w:pPr>
        <w:widowControl w:val="0"/>
        <w:suppressAutoHyphens/>
        <w:ind w:left="5672" w:firstLine="709"/>
        <w:jc w:val="both"/>
        <w:rPr>
          <w:b/>
          <w:bCs/>
          <w:noProof w:val="0"/>
          <w:sz w:val="24"/>
        </w:rPr>
      </w:pPr>
      <w:r w:rsidRPr="009472A7">
        <w:rPr>
          <w:b/>
          <w:bCs/>
          <w:noProof w:val="0"/>
          <w:sz w:val="24"/>
        </w:rPr>
        <w:t>Do wszystkich zainteresowanych</w:t>
      </w:r>
    </w:p>
    <w:p w14:paraId="786E4BE7" w14:textId="77777777" w:rsidR="00DE24A7" w:rsidRPr="009472A7" w:rsidRDefault="00DE24A7" w:rsidP="00CC0C05">
      <w:pPr>
        <w:pStyle w:val="Tekstpodstawowy"/>
        <w:widowControl w:val="0"/>
        <w:suppressAutoHyphens/>
        <w:spacing w:line="240" w:lineRule="auto"/>
        <w:rPr>
          <w:rFonts w:ascii="Times New Roman" w:hAnsi="Times New Roman"/>
          <w:noProof w:val="0"/>
          <w:sz w:val="24"/>
        </w:rPr>
      </w:pPr>
    </w:p>
    <w:p w14:paraId="3A62D567" w14:textId="77777777" w:rsidR="00DE24A7" w:rsidRPr="009472A7" w:rsidRDefault="00DE24A7" w:rsidP="00CC0C05">
      <w:pPr>
        <w:pStyle w:val="Tekstpodstawowy"/>
        <w:widowControl w:val="0"/>
        <w:suppressAutoHyphens/>
        <w:spacing w:line="240" w:lineRule="auto"/>
        <w:rPr>
          <w:rFonts w:ascii="Times New Roman" w:hAnsi="Times New Roman"/>
          <w:noProof w:val="0"/>
          <w:sz w:val="24"/>
        </w:rPr>
      </w:pPr>
    </w:p>
    <w:p w14:paraId="7CA1AD40" w14:textId="77777777" w:rsidR="00DE24A7" w:rsidRPr="00CA2358" w:rsidRDefault="00DE24A7" w:rsidP="00CC0C05">
      <w:pPr>
        <w:pStyle w:val="Tekstpodstawowy"/>
        <w:widowControl w:val="0"/>
        <w:suppressAutoHyphens/>
        <w:spacing w:line="240" w:lineRule="auto"/>
        <w:rPr>
          <w:rFonts w:ascii="Times New Roman" w:hAnsi="Times New Roman"/>
          <w:noProof w:val="0"/>
          <w:sz w:val="24"/>
        </w:rPr>
      </w:pPr>
    </w:p>
    <w:p w14:paraId="61807279" w14:textId="3D8F0349" w:rsidR="00DE24A7" w:rsidRPr="00CA2358" w:rsidRDefault="00DE24A7" w:rsidP="00CC0C05">
      <w:pPr>
        <w:widowControl w:val="0"/>
        <w:suppressAutoHyphens/>
        <w:rPr>
          <w:b/>
          <w:bCs/>
          <w:noProof w:val="0"/>
          <w:sz w:val="24"/>
          <w:lang w:eastAsia="ar-SA"/>
        </w:rPr>
      </w:pPr>
      <w:r w:rsidRPr="00CA2358">
        <w:rPr>
          <w:b/>
          <w:bCs/>
          <w:noProof w:val="0"/>
          <w:sz w:val="24"/>
          <w:lang w:eastAsia="ar-SA"/>
        </w:rPr>
        <w:t>dot. sprawy: SZP/</w:t>
      </w:r>
      <w:r w:rsidR="00DA342A" w:rsidRPr="00CA2358">
        <w:rPr>
          <w:b/>
          <w:bCs/>
          <w:noProof w:val="0"/>
          <w:sz w:val="24"/>
          <w:lang w:eastAsia="ar-SA"/>
        </w:rPr>
        <w:t>7</w:t>
      </w:r>
      <w:r w:rsidRPr="00CA2358">
        <w:rPr>
          <w:b/>
          <w:bCs/>
          <w:noProof w:val="0"/>
          <w:sz w:val="24"/>
          <w:lang w:eastAsia="ar-SA"/>
        </w:rPr>
        <w:t>/</w:t>
      </w:r>
      <w:r w:rsidR="007C6182" w:rsidRPr="00CA2358">
        <w:rPr>
          <w:b/>
          <w:bCs/>
          <w:noProof w:val="0"/>
          <w:sz w:val="24"/>
          <w:lang w:eastAsia="ar-SA"/>
        </w:rPr>
        <w:t>2021</w:t>
      </w:r>
      <w:r w:rsidRPr="00CA2358">
        <w:rPr>
          <w:b/>
          <w:bCs/>
          <w:noProof w:val="0"/>
          <w:sz w:val="24"/>
          <w:lang w:eastAsia="ar-SA"/>
        </w:rPr>
        <w:t xml:space="preserve"> - </w:t>
      </w:r>
      <w:r w:rsidRPr="00CA2358">
        <w:rPr>
          <w:b/>
          <w:noProof w:val="0"/>
          <w:sz w:val="24"/>
        </w:rPr>
        <w:t>wyjaśnienie treści SWZ</w:t>
      </w:r>
    </w:p>
    <w:p w14:paraId="71047C93" w14:textId="77777777" w:rsidR="00DB689A" w:rsidRPr="00CA2358" w:rsidRDefault="00DB689A" w:rsidP="00CC0C05">
      <w:pPr>
        <w:widowControl w:val="0"/>
        <w:suppressAutoHyphens/>
        <w:jc w:val="right"/>
        <w:rPr>
          <w:noProof w:val="0"/>
          <w:sz w:val="24"/>
        </w:rPr>
      </w:pPr>
    </w:p>
    <w:p w14:paraId="08B8D227" w14:textId="77777777" w:rsidR="00DE24A7" w:rsidRPr="00CA2358" w:rsidRDefault="00DE24A7" w:rsidP="00CC0C05">
      <w:pPr>
        <w:pStyle w:val="Tekstpodstawowy"/>
        <w:widowControl w:val="0"/>
        <w:suppressAutoHyphens/>
        <w:spacing w:line="240" w:lineRule="auto"/>
        <w:jc w:val="center"/>
        <w:rPr>
          <w:rFonts w:ascii="Times New Roman" w:hAnsi="Times New Roman"/>
          <w:b/>
          <w:noProof w:val="0"/>
          <w:sz w:val="24"/>
        </w:rPr>
      </w:pPr>
    </w:p>
    <w:p w14:paraId="213BD293" w14:textId="5B995434" w:rsidR="00DE24A7" w:rsidRPr="00CA2358" w:rsidRDefault="00DB689A" w:rsidP="00CC0C05">
      <w:pPr>
        <w:widowControl w:val="0"/>
        <w:suppressAutoHyphens/>
        <w:jc w:val="both"/>
        <w:rPr>
          <w:b/>
          <w:noProof w:val="0"/>
          <w:sz w:val="24"/>
        </w:rPr>
      </w:pPr>
      <w:bookmarkStart w:id="0" w:name="_Hlk70072044"/>
      <w:r w:rsidRPr="00CA2358">
        <w:rPr>
          <w:noProof w:val="0"/>
          <w:sz w:val="24"/>
        </w:rPr>
        <w:t>Dotyczy postępowania o udzielenie zamówienia publicznego na:</w:t>
      </w:r>
      <w:r w:rsidR="007C6182" w:rsidRPr="00CA2358">
        <w:rPr>
          <w:noProof w:val="0"/>
          <w:sz w:val="24"/>
        </w:rPr>
        <w:t xml:space="preserve"> </w:t>
      </w:r>
      <w:bookmarkEnd w:id="0"/>
      <w:r w:rsidR="00DA342A" w:rsidRPr="00CA2358">
        <w:rPr>
          <w:b/>
          <w:noProof w:val="0"/>
          <w:sz w:val="24"/>
        </w:rPr>
        <w:t>Dostawę odczynników wraz z dzierżawą aparatów do oznaczania parametrów morfologii krwi.</w:t>
      </w:r>
    </w:p>
    <w:p w14:paraId="24402BBB" w14:textId="4CDA5A6F" w:rsidR="00DA342A" w:rsidRPr="00CA2358" w:rsidRDefault="00DA342A" w:rsidP="00CC0C05">
      <w:pPr>
        <w:widowControl w:val="0"/>
        <w:suppressAutoHyphens/>
        <w:jc w:val="both"/>
        <w:rPr>
          <w:b/>
          <w:noProof w:val="0"/>
          <w:sz w:val="24"/>
        </w:rPr>
      </w:pPr>
    </w:p>
    <w:p w14:paraId="0F1A7321" w14:textId="77777777" w:rsidR="00DA342A" w:rsidRPr="00CA2358" w:rsidRDefault="00DA342A" w:rsidP="00CC0C05">
      <w:pPr>
        <w:widowControl w:val="0"/>
        <w:suppressAutoHyphens/>
        <w:jc w:val="both"/>
        <w:rPr>
          <w:i/>
          <w:noProof w:val="0"/>
          <w:sz w:val="24"/>
        </w:rPr>
      </w:pPr>
    </w:p>
    <w:p w14:paraId="5711A305" w14:textId="2A5CE73B" w:rsidR="00DB689A" w:rsidRPr="00CA2358" w:rsidRDefault="00DB689A" w:rsidP="00CC0C05">
      <w:pPr>
        <w:widowControl w:val="0"/>
        <w:suppressAutoHyphens/>
        <w:jc w:val="both"/>
        <w:rPr>
          <w:b/>
          <w:noProof w:val="0"/>
          <w:color w:val="000000"/>
          <w:sz w:val="24"/>
        </w:rPr>
      </w:pPr>
      <w:r w:rsidRPr="00CA2358">
        <w:rPr>
          <w:b/>
          <w:noProof w:val="0"/>
          <w:color w:val="000000"/>
          <w:sz w:val="24"/>
        </w:rPr>
        <w:t>I. WYJAŚNIENIA TREŚCI SWZ</w:t>
      </w:r>
    </w:p>
    <w:p w14:paraId="5AA7E363" w14:textId="60C61CA6" w:rsidR="00DB689A" w:rsidRPr="00CA2358" w:rsidRDefault="00DB689A" w:rsidP="00CC0C05">
      <w:pPr>
        <w:widowControl w:val="0"/>
        <w:suppressAutoHyphens/>
        <w:jc w:val="both"/>
        <w:rPr>
          <w:noProof w:val="0"/>
          <w:sz w:val="24"/>
          <w:lang w:eastAsia="en-US"/>
        </w:rPr>
      </w:pPr>
      <w:r w:rsidRPr="00CA2358">
        <w:rPr>
          <w:noProof w:val="0"/>
          <w:sz w:val="24"/>
        </w:rPr>
        <w:t>Działając na podstawie</w:t>
      </w:r>
      <w:r w:rsidRPr="00CA2358">
        <w:rPr>
          <w:b/>
          <w:bCs/>
          <w:i/>
          <w:iCs/>
          <w:noProof w:val="0"/>
          <w:sz w:val="24"/>
        </w:rPr>
        <w:t xml:space="preserve"> </w:t>
      </w:r>
      <w:r w:rsidRPr="00CA2358">
        <w:rPr>
          <w:noProof w:val="0"/>
          <w:sz w:val="24"/>
        </w:rPr>
        <w:t>art. 284 ust. 2</w:t>
      </w:r>
      <w:r w:rsidRPr="00CA2358">
        <w:rPr>
          <w:b/>
          <w:bCs/>
          <w:i/>
          <w:iCs/>
          <w:noProof w:val="0"/>
          <w:sz w:val="24"/>
        </w:rPr>
        <w:t xml:space="preserve"> </w:t>
      </w:r>
      <w:r w:rsidRPr="00CA2358">
        <w:rPr>
          <w:bCs/>
          <w:noProof w:val="0"/>
          <w:sz w:val="24"/>
        </w:rPr>
        <w:t>ustawy z dnia 11 września 2019 r. – Prawo zamówień publicznych (Dz.U. z 2019 r. poz. 2019 ze zm.; zwana dalej: PZP),</w:t>
      </w:r>
      <w:r w:rsidRPr="00CA2358">
        <w:rPr>
          <w:noProof w:val="0"/>
          <w:sz w:val="24"/>
        </w:rPr>
        <w:t xml:space="preserve"> </w:t>
      </w:r>
      <w:r w:rsidRPr="00CA2358">
        <w:rPr>
          <w:noProof w:val="0"/>
          <w:color w:val="000000"/>
          <w:sz w:val="24"/>
        </w:rPr>
        <w:t>Zamawiający przekazuje poniżej treść zapytań, które wpłynęły do Zamawiającego wraz z wyjaśnieniami:</w:t>
      </w:r>
    </w:p>
    <w:p w14:paraId="6C415672" w14:textId="77777777" w:rsidR="007C6182" w:rsidRPr="00CA2358" w:rsidRDefault="007C6182" w:rsidP="00CC0C05">
      <w:pPr>
        <w:widowControl w:val="0"/>
        <w:suppressAutoHyphens/>
        <w:jc w:val="both"/>
        <w:rPr>
          <w:b/>
          <w:noProof w:val="0"/>
          <w:sz w:val="24"/>
        </w:rPr>
      </w:pPr>
    </w:p>
    <w:p w14:paraId="25332DD8" w14:textId="59E9E3CC" w:rsidR="00DA342A" w:rsidRPr="00CA2358" w:rsidRDefault="007C6182" w:rsidP="00CC0C05">
      <w:pPr>
        <w:widowControl w:val="0"/>
        <w:tabs>
          <w:tab w:val="left" w:pos="0"/>
        </w:tabs>
        <w:suppressAutoHyphens/>
        <w:jc w:val="both"/>
        <w:outlineLvl w:val="5"/>
        <w:rPr>
          <w:b/>
          <w:noProof w:val="0"/>
          <w:sz w:val="24"/>
        </w:rPr>
      </w:pPr>
      <w:r w:rsidRPr="00CA2358">
        <w:rPr>
          <w:b/>
          <w:noProof w:val="0"/>
          <w:sz w:val="24"/>
        </w:rPr>
        <w:t xml:space="preserve">Pytanie 1 </w:t>
      </w:r>
      <w:r w:rsidR="00DA342A" w:rsidRPr="00CA2358">
        <w:rPr>
          <w:b/>
          <w:noProof w:val="0"/>
          <w:sz w:val="24"/>
        </w:rPr>
        <w:t>dotyczy</w:t>
      </w:r>
      <w:r w:rsidR="00DA342A" w:rsidRPr="00CA2358">
        <w:rPr>
          <w:rFonts w:eastAsia="Calibri"/>
          <w:b/>
          <w:noProof w:val="0"/>
          <w:sz w:val="24"/>
          <w:lang w:eastAsia="en-US"/>
        </w:rPr>
        <w:t xml:space="preserve"> § 1 ust. 2 projektu umowy:</w:t>
      </w:r>
    </w:p>
    <w:p w14:paraId="3772874E" w14:textId="53962992" w:rsidR="00DA342A" w:rsidRPr="00CA2358" w:rsidRDefault="00DA342A" w:rsidP="00CC0C05">
      <w:pPr>
        <w:widowControl w:val="0"/>
        <w:suppressAutoHyphens/>
        <w:jc w:val="both"/>
        <w:rPr>
          <w:rFonts w:eastAsia="Calibri"/>
          <w:noProof w:val="0"/>
          <w:sz w:val="24"/>
          <w:lang w:eastAsia="en-US"/>
        </w:rPr>
      </w:pPr>
      <w:r w:rsidRPr="00CA2358">
        <w:rPr>
          <w:rFonts w:eastAsia="Calibri"/>
          <w:noProof w:val="0"/>
          <w:sz w:val="24"/>
          <w:lang w:eastAsia="en-US"/>
        </w:rPr>
        <w:t>Czy Zamawiający wyrazi zgodę, aby koszt dzierżawy:</w:t>
      </w:r>
    </w:p>
    <w:p w14:paraId="4322F850" w14:textId="77777777" w:rsidR="00DA342A" w:rsidRPr="00CA2358" w:rsidRDefault="00DA342A" w:rsidP="00401864">
      <w:pPr>
        <w:pStyle w:val="Akapitzlist"/>
        <w:widowControl w:val="0"/>
        <w:numPr>
          <w:ilvl w:val="0"/>
          <w:numId w:val="2"/>
        </w:numPr>
        <w:suppressAutoHyphens/>
        <w:jc w:val="both"/>
        <w:rPr>
          <w:rFonts w:eastAsia="Calibri"/>
          <w:noProof w:val="0"/>
          <w:sz w:val="24"/>
          <w:lang w:eastAsia="en-US"/>
        </w:rPr>
      </w:pPr>
      <w:r w:rsidRPr="00CA2358">
        <w:rPr>
          <w:rFonts w:eastAsia="Calibri"/>
          <w:noProof w:val="0"/>
          <w:sz w:val="24"/>
          <w:lang w:eastAsia="en-US"/>
        </w:rPr>
        <w:t>zestaw komputerowy sterujący z koniecznymi akcesoriami do analizatora głównego brutto,</w:t>
      </w:r>
    </w:p>
    <w:p w14:paraId="363F2798" w14:textId="77777777" w:rsidR="00DA342A" w:rsidRPr="00CA2358" w:rsidRDefault="00DA342A" w:rsidP="00401864">
      <w:pPr>
        <w:pStyle w:val="Akapitzlist"/>
        <w:widowControl w:val="0"/>
        <w:numPr>
          <w:ilvl w:val="0"/>
          <w:numId w:val="2"/>
        </w:numPr>
        <w:suppressAutoHyphens/>
        <w:jc w:val="both"/>
        <w:rPr>
          <w:rFonts w:eastAsia="Calibri"/>
          <w:noProof w:val="0"/>
          <w:sz w:val="24"/>
          <w:lang w:eastAsia="en-US"/>
        </w:rPr>
      </w:pPr>
      <w:r w:rsidRPr="00CA2358">
        <w:rPr>
          <w:rFonts w:eastAsia="Calibri"/>
          <w:noProof w:val="0"/>
          <w:sz w:val="24"/>
          <w:lang w:eastAsia="en-US"/>
        </w:rPr>
        <w:t>drukarka laserowa do analizatora głównego</w:t>
      </w:r>
    </w:p>
    <w:p w14:paraId="0A478214" w14:textId="77777777" w:rsidR="00DA342A" w:rsidRPr="00CA2358" w:rsidRDefault="00DA342A" w:rsidP="00401864">
      <w:pPr>
        <w:pStyle w:val="Akapitzlist"/>
        <w:widowControl w:val="0"/>
        <w:numPr>
          <w:ilvl w:val="0"/>
          <w:numId w:val="2"/>
        </w:numPr>
        <w:suppressAutoHyphens/>
        <w:jc w:val="both"/>
        <w:rPr>
          <w:rFonts w:eastAsia="Calibri"/>
          <w:noProof w:val="0"/>
          <w:sz w:val="24"/>
          <w:lang w:eastAsia="en-US"/>
        </w:rPr>
      </w:pPr>
      <w:r w:rsidRPr="00CA2358">
        <w:rPr>
          <w:rFonts w:eastAsia="Calibri"/>
          <w:noProof w:val="0"/>
          <w:sz w:val="24"/>
          <w:lang w:eastAsia="en-US"/>
        </w:rPr>
        <w:t xml:space="preserve">UPS do analizatora głównego </w:t>
      </w:r>
    </w:p>
    <w:p w14:paraId="4D858807" w14:textId="77777777" w:rsidR="00DA342A" w:rsidRPr="00CA2358" w:rsidRDefault="00DA342A" w:rsidP="00401864">
      <w:pPr>
        <w:pStyle w:val="Akapitzlist"/>
        <w:widowControl w:val="0"/>
        <w:numPr>
          <w:ilvl w:val="0"/>
          <w:numId w:val="2"/>
        </w:numPr>
        <w:suppressAutoHyphens/>
        <w:jc w:val="both"/>
        <w:rPr>
          <w:rFonts w:eastAsia="Calibri"/>
          <w:noProof w:val="0"/>
          <w:sz w:val="24"/>
          <w:lang w:eastAsia="en-US"/>
        </w:rPr>
      </w:pPr>
      <w:r w:rsidRPr="00CA2358">
        <w:rPr>
          <w:rFonts w:eastAsia="Calibri"/>
          <w:noProof w:val="0"/>
          <w:sz w:val="24"/>
          <w:lang w:eastAsia="en-US"/>
        </w:rPr>
        <w:t>zestaw komputerowy sterujący z koniecznymi akcesoriami do backupu analizatora brutto,</w:t>
      </w:r>
    </w:p>
    <w:p w14:paraId="01108997" w14:textId="77777777" w:rsidR="00DA342A" w:rsidRPr="00CA2358" w:rsidRDefault="00DA342A" w:rsidP="00401864">
      <w:pPr>
        <w:pStyle w:val="Akapitzlist"/>
        <w:widowControl w:val="0"/>
        <w:numPr>
          <w:ilvl w:val="0"/>
          <w:numId w:val="2"/>
        </w:numPr>
        <w:suppressAutoHyphens/>
        <w:jc w:val="both"/>
        <w:rPr>
          <w:rFonts w:eastAsia="Calibri"/>
          <w:noProof w:val="0"/>
          <w:sz w:val="24"/>
          <w:lang w:eastAsia="en-US"/>
        </w:rPr>
      </w:pPr>
      <w:r w:rsidRPr="00CA2358">
        <w:rPr>
          <w:rFonts w:eastAsia="Calibri"/>
          <w:noProof w:val="0"/>
          <w:sz w:val="24"/>
          <w:lang w:eastAsia="en-US"/>
        </w:rPr>
        <w:t xml:space="preserve">drukarka laserowa do backupu analizatora </w:t>
      </w:r>
    </w:p>
    <w:p w14:paraId="033628D5" w14:textId="77777777" w:rsidR="00DA342A" w:rsidRPr="00CA2358" w:rsidRDefault="00DA342A" w:rsidP="00401864">
      <w:pPr>
        <w:pStyle w:val="Akapitzlist"/>
        <w:widowControl w:val="0"/>
        <w:numPr>
          <w:ilvl w:val="0"/>
          <w:numId w:val="2"/>
        </w:numPr>
        <w:suppressAutoHyphens/>
        <w:jc w:val="both"/>
        <w:rPr>
          <w:rFonts w:eastAsia="Calibri"/>
          <w:noProof w:val="0"/>
          <w:sz w:val="24"/>
          <w:lang w:eastAsia="en-US"/>
        </w:rPr>
      </w:pPr>
      <w:r w:rsidRPr="00CA2358">
        <w:rPr>
          <w:rFonts w:eastAsia="Calibri"/>
          <w:noProof w:val="0"/>
          <w:sz w:val="24"/>
          <w:lang w:eastAsia="en-US"/>
        </w:rPr>
        <w:t xml:space="preserve">UPS do backupu analizatora </w:t>
      </w:r>
    </w:p>
    <w:p w14:paraId="2BC3A1C2" w14:textId="7D2B5A5A" w:rsidR="00DA342A" w:rsidRPr="00CA2358" w:rsidRDefault="00DA342A" w:rsidP="00401864">
      <w:pPr>
        <w:pStyle w:val="Akapitzlist"/>
        <w:widowControl w:val="0"/>
        <w:numPr>
          <w:ilvl w:val="0"/>
          <w:numId w:val="2"/>
        </w:numPr>
        <w:suppressAutoHyphens/>
        <w:jc w:val="both"/>
        <w:rPr>
          <w:rFonts w:eastAsia="Calibri"/>
          <w:noProof w:val="0"/>
          <w:sz w:val="24"/>
          <w:lang w:eastAsia="en-US"/>
        </w:rPr>
      </w:pPr>
      <w:r w:rsidRPr="00CA2358">
        <w:rPr>
          <w:rFonts w:eastAsia="Calibri"/>
          <w:noProof w:val="0"/>
          <w:sz w:val="24"/>
          <w:lang w:eastAsia="en-US"/>
        </w:rPr>
        <w:t xml:space="preserve">zestaw komputerowy pełniący funkcję komputera sieciowego </w:t>
      </w:r>
    </w:p>
    <w:p w14:paraId="0B2163A0" w14:textId="77777777" w:rsidR="00DA342A" w:rsidRPr="00CA2358" w:rsidRDefault="00DA342A" w:rsidP="00CC0C05">
      <w:pPr>
        <w:widowControl w:val="0"/>
        <w:suppressAutoHyphens/>
        <w:jc w:val="both"/>
        <w:rPr>
          <w:rFonts w:eastAsia="Calibri"/>
          <w:noProof w:val="0"/>
          <w:sz w:val="24"/>
          <w:lang w:eastAsia="en-US"/>
        </w:rPr>
      </w:pPr>
      <w:r w:rsidRPr="00CA2358">
        <w:rPr>
          <w:rFonts w:eastAsia="Calibri"/>
          <w:noProof w:val="0"/>
          <w:sz w:val="24"/>
          <w:lang w:eastAsia="en-US"/>
        </w:rPr>
        <w:t xml:space="preserve">był uwzględniony w dzierżawie analizatora głównego i analizatora </w:t>
      </w:r>
      <w:proofErr w:type="spellStart"/>
      <w:r w:rsidRPr="00CA2358">
        <w:rPr>
          <w:rFonts w:eastAsia="Calibri"/>
          <w:noProof w:val="0"/>
          <w:sz w:val="24"/>
          <w:lang w:eastAsia="en-US"/>
        </w:rPr>
        <w:t>beck</w:t>
      </w:r>
      <w:proofErr w:type="spellEnd"/>
      <w:r w:rsidRPr="00CA2358">
        <w:rPr>
          <w:rFonts w:eastAsia="Calibri"/>
          <w:noProof w:val="0"/>
          <w:sz w:val="24"/>
          <w:lang w:eastAsia="en-US"/>
        </w:rPr>
        <w:t xml:space="preserve"> </w:t>
      </w:r>
      <w:proofErr w:type="spellStart"/>
      <w:r w:rsidRPr="00CA2358">
        <w:rPr>
          <w:rFonts w:eastAsia="Calibri"/>
          <w:noProof w:val="0"/>
          <w:sz w:val="24"/>
          <w:lang w:eastAsia="en-US"/>
        </w:rPr>
        <w:t>up</w:t>
      </w:r>
      <w:proofErr w:type="spellEnd"/>
      <w:r w:rsidRPr="00CA2358">
        <w:rPr>
          <w:rFonts w:eastAsia="Calibri"/>
          <w:noProof w:val="0"/>
          <w:sz w:val="24"/>
          <w:lang w:eastAsia="en-US"/>
        </w:rPr>
        <w:t xml:space="preserve"> bez wyszczególniania poszczególnych pozycji?</w:t>
      </w:r>
    </w:p>
    <w:p w14:paraId="0E19C325" w14:textId="77777777" w:rsidR="00A94CB7" w:rsidRPr="00CA2358" w:rsidRDefault="007C6182" w:rsidP="00CC0C05">
      <w:pPr>
        <w:widowControl w:val="0"/>
        <w:tabs>
          <w:tab w:val="left" w:pos="0"/>
        </w:tabs>
        <w:suppressAutoHyphens/>
        <w:jc w:val="both"/>
        <w:outlineLvl w:val="5"/>
        <w:rPr>
          <w:b/>
          <w:noProof w:val="0"/>
          <w:sz w:val="24"/>
        </w:rPr>
      </w:pPr>
      <w:r w:rsidRPr="00CA2358">
        <w:rPr>
          <w:b/>
          <w:noProof w:val="0"/>
          <w:sz w:val="24"/>
        </w:rPr>
        <w:t xml:space="preserve">ODPOWIEDŹ: </w:t>
      </w:r>
      <w:r w:rsidR="00DA342A" w:rsidRPr="00CA2358">
        <w:rPr>
          <w:b/>
          <w:noProof w:val="0"/>
          <w:sz w:val="24"/>
        </w:rPr>
        <w:t xml:space="preserve">Zamawiający wymaga, aby koszt dzierżawy wymienionego w pytaniu sprzętu był uwzględniony w koszcie dzierżawy analizatorów. </w:t>
      </w:r>
    </w:p>
    <w:p w14:paraId="1ACE45D2" w14:textId="68E553D9" w:rsidR="00502056" w:rsidRPr="00CA2358" w:rsidRDefault="00DA342A" w:rsidP="00CC0C05">
      <w:pPr>
        <w:widowControl w:val="0"/>
        <w:tabs>
          <w:tab w:val="left" w:pos="0"/>
        </w:tabs>
        <w:suppressAutoHyphens/>
        <w:jc w:val="both"/>
        <w:outlineLvl w:val="5"/>
        <w:rPr>
          <w:b/>
          <w:noProof w:val="0"/>
          <w:sz w:val="24"/>
        </w:rPr>
      </w:pPr>
      <w:r w:rsidRPr="00CA2358">
        <w:rPr>
          <w:b/>
          <w:noProof w:val="0"/>
          <w:sz w:val="24"/>
        </w:rPr>
        <w:t xml:space="preserve">Jednocześnie Zamawiający wymaga podania w formularzu ofertowym </w:t>
      </w:r>
      <w:r w:rsidRPr="00CA2358">
        <w:rPr>
          <w:b/>
          <w:noProof w:val="0"/>
          <w:sz w:val="24"/>
          <w:u w:val="single"/>
        </w:rPr>
        <w:t xml:space="preserve">wartości </w:t>
      </w:r>
      <w:r w:rsidR="00502056" w:rsidRPr="00CA2358">
        <w:rPr>
          <w:b/>
          <w:noProof w:val="0"/>
          <w:sz w:val="24"/>
          <w:u w:val="single"/>
        </w:rPr>
        <w:t>handlowej</w:t>
      </w:r>
      <w:r w:rsidR="00502056" w:rsidRPr="00CA2358">
        <w:rPr>
          <w:b/>
          <w:noProof w:val="0"/>
          <w:sz w:val="24"/>
        </w:rPr>
        <w:t xml:space="preserve"> przedmiotu dzierżawy</w:t>
      </w:r>
      <w:r w:rsidR="00A94CB7" w:rsidRPr="00CA2358">
        <w:rPr>
          <w:b/>
          <w:noProof w:val="0"/>
          <w:sz w:val="24"/>
        </w:rPr>
        <w:t>, ponieważ</w:t>
      </w:r>
      <w:r w:rsidR="00502056" w:rsidRPr="00CA2358">
        <w:rPr>
          <w:b/>
          <w:noProof w:val="0"/>
          <w:sz w:val="24"/>
        </w:rPr>
        <w:t xml:space="preserve"> Zamawiający musi </w:t>
      </w:r>
      <w:r w:rsidR="00952269" w:rsidRPr="00CA2358">
        <w:rPr>
          <w:b/>
          <w:noProof w:val="0"/>
          <w:sz w:val="24"/>
        </w:rPr>
        <w:t>wiedzieć,</w:t>
      </w:r>
      <w:r w:rsidR="00502056" w:rsidRPr="00CA2358">
        <w:rPr>
          <w:b/>
          <w:noProof w:val="0"/>
          <w:sz w:val="24"/>
        </w:rPr>
        <w:t xml:space="preserve"> </w:t>
      </w:r>
      <w:r w:rsidR="00952269" w:rsidRPr="00CA2358">
        <w:rPr>
          <w:b/>
          <w:noProof w:val="0"/>
          <w:sz w:val="24"/>
        </w:rPr>
        <w:t xml:space="preserve">jaki </w:t>
      </w:r>
      <w:r w:rsidR="00A94CB7" w:rsidRPr="00CA2358">
        <w:rPr>
          <w:b/>
          <w:noProof w:val="0"/>
          <w:sz w:val="24"/>
        </w:rPr>
        <w:t>ewentualnie poniesie</w:t>
      </w:r>
      <w:r w:rsidR="00952269" w:rsidRPr="00CA2358">
        <w:rPr>
          <w:b/>
          <w:noProof w:val="0"/>
          <w:sz w:val="24"/>
        </w:rPr>
        <w:t xml:space="preserve"> koszt, w przypadku uszkodzenia</w:t>
      </w:r>
      <w:r w:rsidR="00502056" w:rsidRPr="00CA2358">
        <w:rPr>
          <w:b/>
          <w:noProof w:val="0"/>
          <w:sz w:val="24"/>
        </w:rPr>
        <w:t xml:space="preserve"> </w:t>
      </w:r>
      <w:r w:rsidR="00952269" w:rsidRPr="00CA2358">
        <w:rPr>
          <w:b/>
          <w:noProof w:val="0"/>
          <w:sz w:val="24"/>
        </w:rPr>
        <w:t>poszczególnych części przedmiotu dzierżawy.</w:t>
      </w:r>
    </w:p>
    <w:p w14:paraId="3E1CF687" w14:textId="77777777" w:rsidR="007C6182" w:rsidRPr="00CA2358" w:rsidRDefault="007C6182" w:rsidP="00CC0C05">
      <w:pPr>
        <w:widowControl w:val="0"/>
        <w:tabs>
          <w:tab w:val="left" w:pos="0"/>
        </w:tabs>
        <w:suppressAutoHyphens/>
        <w:jc w:val="both"/>
        <w:outlineLvl w:val="5"/>
        <w:rPr>
          <w:bCs/>
          <w:noProof w:val="0"/>
          <w:sz w:val="24"/>
        </w:rPr>
      </w:pPr>
    </w:p>
    <w:p w14:paraId="09B5913E" w14:textId="3B15AB27" w:rsidR="00DA342A" w:rsidRPr="00CA2358" w:rsidRDefault="007C6182" w:rsidP="00CC0C05">
      <w:pPr>
        <w:widowControl w:val="0"/>
        <w:tabs>
          <w:tab w:val="left" w:pos="0"/>
        </w:tabs>
        <w:suppressAutoHyphens/>
        <w:jc w:val="both"/>
        <w:outlineLvl w:val="5"/>
        <w:rPr>
          <w:b/>
          <w:noProof w:val="0"/>
          <w:sz w:val="24"/>
        </w:rPr>
      </w:pPr>
      <w:r w:rsidRPr="00CA2358">
        <w:rPr>
          <w:b/>
          <w:noProof w:val="0"/>
          <w:sz w:val="24"/>
        </w:rPr>
        <w:t xml:space="preserve">Pytanie 2 </w:t>
      </w:r>
      <w:r w:rsidR="00DA342A" w:rsidRPr="00CA2358">
        <w:rPr>
          <w:b/>
          <w:noProof w:val="0"/>
          <w:sz w:val="24"/>
        </w:rPr>
        <w:t>dotyczy</w:t>
      </w:r>
      <w:r w:rsidR="00DA342A" w:rsidRPr="00CA2358">
        <w:rPr>
          <w:rFonts w:eastAsia="Calibri"/>
          <w:b/>
          <w:noProof w:val="0"/>
          <w:sz w:val="24"/>
          <w:lang w:eastAsia="en-US"/>
        </w:rPr>
        <w:t xml:space="preserve"> § 2 ust. 2 projektu umowy:</w:t>
      </w:r>
    </w:p>
    <w:p w14:paraId="1591B0EC" w14:textId="77777777" w:rsidR="00DA342A" w:rsidRPr="00CA2358" w:rsidRDefault="00DA342A" w:rsidP="00CC0C05">
      <w:pPr>
        <w:widowControl w:val="0"/>
        <w:suppressAutoHyphens/>
        <w:jc w:val="both"/>
        <w:rPr>
          <w:rFonts w:eastAsia="Calibri"/>
          <w:noProof w:val="0"/>
          <w:sz w:val="24"/>
          <w:lang w:eastAsia="en-US"/>
        </w:rPr>
      </w:pPr>
      <w:r w:rsidRPr="00CA2358">
        <w:rPr>
          <w:rFonts w:eastAsia="Calibri"/>
          <w:noProof w:val="0"/>
          <w:sz w:val="24"/>
          <w:lang w:eastAsia="en-US"/>
        </w:rPr>
        <w:t>Czy Zamawiający wyrazi zgodę, aby dostawa faktury nie była połączona wraz z dostawą towaru?</w:t>
      </w:r>
    </w:p>
    <w:p w14:paraId="113D0675" w14:textId="77777777" w:rsidR="00DA342A" w:rsidRPr="00CA2358" w:rsidRDefault="00DA342A" w:rsidP="00CC0C05">
      <w:pPr>
        <w:widowControl w:val="0"/>
        <w:suppressAutoHyphens/>
        <w:jc w:val="both"/>
        <w:rPr>
          <w:rFonts w:eastAsia="Calibri"/>
          <w:noProof w:val="0"/>
          <w:sz w:val="24"/>
          <w:lang w:eastAsia="en-US"/>
        </w:rPr>
      </w:pPr>
      <w:r w:rsidRPr="00CA2358">
        <w:rPr>
          <w:rFonts w:eastAsia="Calibri"/>
          <w:noProof w:val="0"/>
          <w:sz w:val="24"/>
          <w:lang w:eastAsia="en-US"/>
        </w:rPr>
        <w:t>Uzasadnienie: Oferent nie posiada magazynu oraz nie prowadzi produkcji na terenie Polski. Przedmiot zamówienia transportowany jest z Niemiec, a faktura wysyłana jest do Zamawiającego pocztą poleconą z biura w Warszawie. Do każdorazowej dostawy dołączony jest list przewozowy zawierający szczegółowy wykaz zamówionego asortymentu.</w:t>
      </w:r>
    </w:p>
    <w:p w14:paraId="10DAF2CE" w14:textId="74FD1AB2" w:rsidR="00A94CB7" w:rsidRPr="00CA2358" w:rsidRDefault="007C6182" w:rsidP="00CC0C05">
      <w:pPr>
        <w:widowControl w:val="0"/>
        <w:tabs>
          <w:tab w:val="left" w:pos="0"/>
        </w:tabs>
        <w:suppressAutoHyphens/>
        <w:jc w:val="both"/>
        <w:outlineLvl w:val="5"/>
        <w:rPr>
          <w:b/>
          <w:noProof w:val="0"/>
          <w:sz w:val="24"/>
        </w:rPr>
      </w:pPr>
      <w:r w:rsidRPr="00CA2358">
        <w:rPr>
          <w:b/>
          <w:noProof w:val="0"/>
          <w:sz w:val="24"/>
        </w:rPr>
        <w:t xml:space="preserve">ODPOWIEDŹ: </w:t>
      </w:r>
      <w:r w:rsidR="00DA342A" w:rsidRPr="00CA2358">
        <w:rPr>
          <w:b/>
          <w:noProof w:val="0"/>
          <w:sz w:val="24"/>
          <w:lang w:eastAsia="ar-SA"/>
          <w14:numSpacing w14:val="proportional"/>
        </w:rPr>
        <w:t xml:space="preserve">Nie, Zamawiający nie </w:t>
      </w:r>
      <w:r w:rsidR="00A94CB7" w:rsidRPr="00CA2358">
        <w:rPr>
          <w:b/>
          <w:noProof w:val="0"/>
          <w:sz w:val="24"/>
          <w:lang w:eastAsia="ar-SA"/>
          <w14:numSpacing w14:val="proportional"/>
        </w:rPr>
        <w:t xml:space="preserve">wyraża zgody na </w:t>
      </w:r>
      <w:r w:rsidR="00DA342A" w:rsidRPr="00CA2358">
        <w:rPr>
          <w:b/>
          <w:noProof w:val="0"/>
          <w:sz w:val="24"/>
          <w:lang w:eastAsia="ar-SA"/>
          <w14:numSpacing w14:val="proportional"/>
        </w:rPr>
        <w:t>odstąpi</w:t>
      </w:r>
      <w:r w:rsidR="00A94CB7" w:rsidRPr="00CA2358">
        <w:rPr>
          <w:b/>
          <w:noProof w:val="0"/>
          <w:sz w:val="24"/>
          <w:lang w:eastAsia="ar-SA"/>
          <w14:numSpacing w14:val="proportional"/>
        </w:rPr>
        <w:t>enie</w:t>
      </w:r>
      <w:r w:rsidR="00DA342A" w:rsidRPr="00CA2358">
        <w:rPr>
          <w:b/>
          <w:noProof w:val="0"/>
          <w:sz w:val="24"/>
          <w:lang w:eastAsia="ar-SA"/>
          <w14:numSpacing w14:val="proportional"/>
        </w:rPr>
        <w:t xml:space="preserve"> od wymogu dostarczenie faktury wraz z towarem. </w:t>
      </w:r>
    </w:p>
    <w:p w14:paraId="140B975D" w14:textId="32A1671A" w:rsidR="00CC0C05" w:rsidRPr="00CA2358" w:rsidRDefault="00DA342A" w:rsidP="00CA2358">
      <w:pPr>
        <w:jc w:val="both"/>
        <w:rPr>
          <w:b/>
          <w:bCs/>
          <w:sz w:val="24"/>
        </w:rPr>
      </w:pPr>
      <w:r w:rsidRPr="00CA2358">
        <w:rPr>
          <w:b/>
          <w:bCs/>
          <w:sz w:val="24"/>
        </w:rPr>
        <w:lastRenderedPageBreak/>
        <w:t xml:space="preserve">Zamawiający informuje, że </w:t>
      </w:r>
      <w:r w:rsidR="00A94CB7" w:rsidRPr="00CA2358">
        <w:rPr>
          <w:b/>
          <w:bCs/>
          <w:sz w:val="24"/>
        </w:rPr>
        <w:t xml:space="preserve">zgodnie z § 4 ust. 4 wzoru umowy dopuszcza przesyłanie faktur w formie elektronicznej </w:t>
      </w:r>
      <w:r w:rsidR="00502056" w:rsidRPr="00CA2358">
        <w:rPr>
          <w:b/>
          <w:bCs/>
          <w:sz w:val="24"/>
        </w:rPr>
        <w:t>więc</w:t>
      </w:r>
      <w:r w:rsidR="00CC0C05" w:rsidRPr="00CA2358">
        <w:rPr>
          <w:b/>
          <w:bCs/>
          <w:sz w:val="24"/>
        </w:rPr>
        <w:t xml:space="preserve"> Wykonawca ma możliwość dostarczenia faktury jeśli nie bezpośrednio z towarem to przed przystąpieniem Zamawiającego do odbioru towaru.</w:t>
      </w:r>
    </w:p>
    <w:p w14:paraId="0A48D432" w14:textId="77777777" w:rsidR="00DA342A" w:rsidRPr="00CA2358" w:rsidRDefault="00DA342A" w:rsidP="00CC0C05">
      <w:pPr>
        <w:widowControl w:val="0"/>
        <w:tabs>
          <w:tab w:val="left" w:pos="0"/>
        </w:tabs>
        <w:suppressAutoHyphens/>
        <w:jc w:val="both"/>
        <w:outlineLvl w:val="5"/>
        <w:rPr>
          <w:bCs/>
          <w:noProof w:val="0"/>
          <w:sz w:val="24"/>
        </w:rPr>
      </w:pPr>
    </w:p>
    <w:p w14:paraId="2E6A65DF" w14:textId="77777777" w:rsidR="00DA342A" w:rsidRPr="00CA2358" w:rsidRDefault="007C6182" w:rsidP="00CC0C05">
      <w:pPr>
        <w:widowControl w:val="0"/>
        <w:tabs>
          <w:tab w:val="left" w:pos="0"/>
        </w:tabs>
        <w:suppressAutoHyphens/>
        <w:jc w:val="both"/>
        <w:outlineLvl w:val="5"/>
        <w:rPr>
          <w:b/>
          <w:noProof w:val="0"/>
          <w:sz w:val="24"/>
        </w:rPr>
      </w:pPr>
      <w:r w:rsidRPr="00CA2358">
        <w:rPr>
          <w:b/>
          <w:noProof w:val="0"/>
          <w:sz w:val="24"/>
        </w:rPr>
        <w:t xml:space="preserve">Pytanie 3 </w:t>
      </w:r>
    </w:p>
    <w:p w14:paraId="2FB33A73" w14:textId="073B9992" w:rsidR="00DA342A" w:rsidRPr="00CA2358" w:rsidRDefault="00DA342A" w:rsidP="00CC0C05">
      <w:pPr>
        <w:widowControl w:val="0"/>
        <w:suppressAutoHyphens/>
        <w:contextualSpacing/>
        <w:jc w:val="both"/>
        <w:rPr>
          <w:noProof w:val="0"/>
          <w:sz w:val="24"/>
          <w:lang w:eastAsia="en-US"/>
        </w:rPr>
      </w:pPr>
      <w:r w:rsidRPr="00CA2358">
        <w:rPr>
          <w:rFonts w:eastAsia="Calibri"/>
          <w:noProof w:val="0"/>
          <w:sz w:val="24"/>
          <w:lang w:eastAsia="en-US"/>
        </w:rPr>
        <w:t>Czy Zamawiający zaakceptuje i podpisze wraz z umową główną (</w:t>
      </w:r>
      <w:r w:rsidRPr="00CA2358">
        <w:rPr>
          <w:noProof w:val="0"/>
          <w:sz w:val="24"/>
          <w:lang w:eastAsia="en-US"/>
        </w:rPr>
        <w:t xml:space="preserve">załącznik nr 5 </w:t>
      </w:r>
      <w:bookmarkStart w:id="1" w:name="_Hlk68690070"/>
      <w:r w:rsidRPr="00CA2358">
        <w:rPr>
          <w:noProof w:val="0"/>
          <w:sz w:val="24"/>
          <w:lang w:eastAsia="en-US"/>
        </w:rPr>
        <w:t>do SWZ</w:t>
      </w:r>
      <w:bookmarkEnd w:id="1"/>
      <w:r w:rsidRPr="00CA2358">
        <w:rPr>
          <w:noProof w:val="0"/>
          <w:sz w:val="24"/>
          <w:lang w:eastAsia="en-US"/>
        </w:rPr>
        <w:t>) umowę powierzenia przetwarzania danych osobowych</w:t>
      </w:r>
      <w:r w:rsidRPr="00CA2358">
        <w:rPr>
          <w:rFonts w:eastAsia="Calibri"/>
          <w:noProof w:val="0"/>
          <w:sz w:val="24"/>
          <w:lang w:eastAsia="en-US"/>
        </w:rPr>
        <w:t>, której wzór dołączamy do naszych pytań?</w:t>
      </w:r>
    </w:p>
    <w:p w14:paraId="3349DF89" w14:textId="77777777" w:rsidR="00DA342A" w:rsidRPr="00DA342A" w:rsidRDefault="00DA342A" w:rsidP="00CC0C05">
      <w:pPr>
        <w:widowControl w:val="0"/>
        <w:suppressAutoHyphens/>
        <w:autoSpaceDE w:val="0"/>
        <w:autoSpaceDN w:val="0"/>
        <w:adjustRightInd w:val="0"/>
        <w:rPr>
          <w:rFonts w:ascii="Arial" w:hAnsi="Arial" w:cs="Arial"/>
          <w:noProof w:val="0"/>
          <w:color w:val="000000"/>
          <w:sz w:val="24"/>
        </w:rPr>
      </w:pPr>
    </w:p>
    <w:p w14:paraId="341162D0" w14:textId="5567969D" w:rsidR="00DA342A" w:rsidRPr="00CA2358" w:rsidRDefault="00DA342A" w:rsidP="00CC0C05">
      <w:pPr>
        <w:widowControl w:val="0"/>
        <w:suppressAutoHyphens/>
        <w:autoSpaceDE w:val="0"/>
        <w:autoSpaceDN w:val="0"/>
        <w:adjustRightInd w:val="0"/>
        <w:jc w:val="center"/>
        <w:rPr>
          <w:noProof w:val="0"/>
          <w:color w:val="000000"/>
          <w:sz w:val="20"/>
          <w:szCs w:val="20"/>
        </w:rPr>
      </w:pPr>
      <w:r w:rsidRPr="00CA2358">
        <w:rPr>
          <w:b/>
          <w:bCs/>
          <w:noProof w:val="0"/>
          <w:color w:val="000000"/>
          <w:sz w:val="20"/>
          <w:szCs w:val="20"/>
        </w:rPr>
        <w:t>Umowa powierzenia przetwarzania danych osobowych</w:t>
      </w:r>
    </w:p>
    <w:p w14:paraId="1A088973" w14:textId="5B9E6FA2" w:rsidR="00DA342A" w:rsidRPr="00CA2358" w:rsidRDefault="00DA342A" w:rsidP="00CC0C05">
      <w:pPr>
        <w:widowControl w:val="0"/>
        <w:suppressAutoHyphens/>
        <w:autoSpaceDE w:val="0"/>
        <w:autoSpaceDN w:val="0"/>
        <w:adjustRightInd w:val="0"/>
        <w:jc w:val="center"/>
        <w:rPr>
          <w:noProof w:val="0"/>
          <w:color w:val="000000"/>
          <w:sz w:val="20"/>
          <w:szCs w:val="20"/>
        </w:rPr>
      </w:pPr>
      <w:r w:rsidRPr="00CA2358">
        <w:rPr>
          <w:noProof w:val="0"/>
          <w:color w:val="000000"/>
          <w:sz w:val="20"/>
          <w:szCs w:val="20"/>
        </w:rPr>
        <w:t xml:space="preserve">zawarta dnia </w:t>
      </w:r>
      <w:r w:rsidRPr="00CA2358">
        <w:rPr>
          <w:b/>
          <w:bCs/>
          <w:noProof w:val="0"/>
          <w:color w:val="000000"/>
          <w:sz w:val="20"/>
          <w:szCs w:val="20"/>
        </w:rPr>
        <w:t xml:space="preserve">……………………………. </w:t>
      </w:r>
      <w:r w:rsidRPr="00CA2358">
        <w:rPr>
          <w:noProof w:val="0"/>
          <w:color w:val="000000"/>
          <w:sz w:val="20"/>
          <w:szCs w:val="20"/>
        </w:rPr>
        <w:t>pomiędzy:</w:t>
      </w:r>
    </w:p>
    <w:p w14:paraId="548DC9FB" w14:textId="682D93AF" w:rsidR="00DA342A" w:rsidRPr="00CA2358" w:rsidRDefault="00DA342A" w:rsidP="00CC0C05">
      <w:pPr>
        <w:widowControl w:val="0"/>
        <w:suppressAutoHyphens/>
        <w:autoSpaceDE w:val="0"/>
        <w:autoSpaceDN w:val="0"/>
        <w:adjustRightInd w:val="0"/>
        <w:jc w:val="center"/>
        <w:rPr>
          <w:noProof w:val="0"/>
          <w:color w:val="000000"/>
          <w:sz w:val="20"/>
          <w:szCs w:val="20"/>
        </w:rPr>
      </w:pPr>
      <w:r w:rsidRPr="00CA2358">
        <w:rPr>
          <w:noProof w:val="0"/>
          <w:color w:val="000000"/>
          <w:sz w:val="20"/>
          <w:szCs w:val="20"/>
        </w:rPr>
        <w:t xml:space="preserve">(zwana dalej </w:t>
      </w:r>
      <w:r w:rsidRPr="00CA2358">
        <w:rPr>
          <w:b/>
          <w:bCs/>
          <w:noProof w:val="0"/>
          <w:color w:val="000000"/>
          <w:sz w:val="20"/>
          <w:szCs w:val="20"/>
        </w:rPr>
        <w:t xml:space="preserve">„Umową Powierzenia” </w:t>
      </w:r>
      <w:r w:rsidRPr="00CA2358">
        <w:rPr>
          <w:noProof w:val="0"/>
          <w:color w:val="000000"/>
          <w:sz w:val="20"/>
          <w:szCs w:val="20"/>
        </w:rPr>
        <w:t xml:space="preserve">lub </w:t>
      </w:r>
      <w:r w:rsidRPr="00CA2358">
        <w:rPr>
          <w:b/>
          <w:bCs/>
          <w:noProof w:val="0"/>
          <w:color w:val="000000"/>
          <w:sz w:val="20"/>
          <w:szCs w:val="20"/>
        </w:rPr>
        <w:t>„Umową”</w:t>
      </w:r>
      <w:r w:rsidRPr="00CA2358">
        <w:rPr>
          <w:noProof w:val="0"/>
          <w:color w:val="000000"/>
          <w:sz w:val="20"/>
          <w:szCs w:val="20"/>
        </w:rPr>
        <w:t>)</w:t>
      </w:r>
    </w:p>
    <w:p w14:paraId="5E8A8DC7" w14:textId="14B2FD63"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b/>
          <w:bCs/>
          <w:noProof w:val="0"/>
          <w:color w:val="000000"/>
          <w:sz w:val="20"/>
          <w:szCs w:val="20"/>
        </w:rPr>
        <w:t>……………………………………………</w:t>
      </w:r>
      <w:r w:rsidR="00CA2358" w:rsidRPr="00CA2358">
        <w:rPr>
          <w:b/>
          <w:bCs/>
          <w:noProof w:val="0"/>
          <w:color w:val="000000"/>
          <w:sz w:val="20"/>
          <w:szCs w:val="20"/>
        </w:rPr>
        <w:t>……</w:t>
      </w:r>
      <w:r w:rsidRPr="00CA2358">
        <w:rPr>
          <w:noProof w:val="0"/>
          <w:color w:val="000000"/>
          <w:sz w:val="20"/>
          <w:szCs w:val="20"/>
        </w:rPr>
        <w:t xml:space="preserve">, wpisanym do rejestru przedsiębiorców prowadzonego przez Sąd Rejonowy dla ………………………………. …………………………….. pod numerem ………………………………, NIP: ……………………, REGON: ……………………, kapitał zakładowy: …………………………. zł, </w:t>
      </w:r>
    </w:p>
    <w:p w14:paraId="046E0535"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reprezentowanym przez: </w:t>
      </w:r>
    </w:p>
    <w:p w14:paraId="0BCA63AD"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b/>
          <w:bCs/>
          <w:noProof w:val="0"/>
          <w:color w:val="000000"/>
          <w:sz w:val="20"/>
          <w:szCs w:val="20"/>
        </w:rPr>
        <w:t xml:space="preserve">……………………………………………………… </w:t>
      </w:r>
    </w:p>
    <w:p w14:paraId="6E5E97C5"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b/>
          <w:bCs/>
          <w:noProof w:val="0"/>
          <w:color w:val="000000"/>
          <w:sz w:val="20"/>
          <w:szCs w:val="20"/>
        </w:rPr>
        <w:t xml:space="preserve">……………………………………………………… </w:t>
      </w:r>
    </w:p>
    <w:p w14:paraId="3DF15C0C"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zwany w dalszej części umowy </w:t>
      </w:r>
      <w:r w:rsidRPr="00CA2358">
        <w:rPr>
          <w:b/>
          <w:bCs/>
          <w:noProof w:val="0"/>
          <w:color w:val="000000"/>
          <w:sz w:val="20"/>
          <w:szCs w:val="20"/>
        </w:rPr>
        <w:t xml:space="preserve">„Administratorem” </w:t>
      </w:r>
    </w:p>
    <w:p w14:paraId="6F651F62"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oraz </w:t>
      </w:r>
    </w:p>
    <w:p w14:paraId="1571E971" w14:textId="03E0329F"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b/>
          <w:bCs/>
          <w:noProof w:val="0"/>
          <w:color w:val="000000"/>
          <w:sz w:val="20"/>
          <w:szCs w:val="20"/>
        </w:rPr>
        <w:t>…………………………………………….</w:t>
      </w:r>
      <w:r w:rsidR="00CC0C05" w:rsidRPr="00CA2358">
        <w:rPr>
          <w:b/>
          <w:bCs/>
          <w:noProof w:val="0"/>
          <w:color w:val="000000"/>
          <w:sz w:val="20"/>
          <w:szCs w:val="20"/>
        </w:rPr>
        <w:t xml:space="preserve"> </w:t>
      </w:r>
      <w:r w:rsidRPr="00CA2358">
        <w:rPr>
          <w:noProof w:val="0"/>
          <w:color w:val="000000"/>
          <w:sz w:val="20"/>
          <w:szCs w:val="20"/>
        </w:rPr>
        <w:t>wpisaną do rejestru przedsiębiorców prowadzonego przez ……………………. pod nr …………………………. NIP: ……………………, Regon: ……………………, kapitał zakładowy: ………………</w:t>
      </w:r>
      <w:r w:rsidR="00CA2358" w:rsidRPr="00CA2358">
        <w:rPr>
          <w:noProof w:val="0"/>
          <w:color w:val="000000"/>
          <w:sz w:val="20"/>
          <w:szCs w:val="20"/>
        </w:rPr>
        <w:t>……</w:t>
      </w:r>
      <w:r w:rsidRPr="00CA2358">
        <w:rPr>
          <w:noProof w:val="0"/>
          <w:color w:val="000000"/>
          <w:sz w:val="20"/>
          <w:szCs w:val="20"/>
        </w:rPr>
        <w:t xml:space="preserve">, zł reprezentowaną przez: </w:t>
      </w:r>
    </w:p>
    <w:p w14:paraId="4E154AD3"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b/>
          <w:bCs/>
          <w:noProof w:val="0"/>
          <w:color w:val="000000"/>
          <w:sz w:val="20"/>
          <w:szCs w:val="20"/>
        </w:rPr>
        <w:t xml:space="preserve">………………………………………….. </w:t>
      </w:r>
    </w:p>
    <w:p w14:paraId="21E45207"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zwana w dalszej części umowy </w:t>
      </w:r>
      <w:r w:rsidRPr="00CA2358">
        <w:rPr>
          <w:b/>
          <w:bCs/>
          <w:noProof w:val="0"/>
          <w:color w:val="000000"/>
          <w:sz w:val="20"/>
          <w:szCs w:val="20"/>
        </w:rPr>
        <w:t xml:space="preserve">„Podmiotem Przetwarzającym” </w:t>
      </w:r>
      <w:r w:rsidRPr="00CA2358">
        <w:rPr>
          <w:noProof w:val="0"/>
          <w:color w:val="000000"/>
          <w:sz w:val="20"/>
          <w:szCs w:val="20"/>
        </w:rPr>
        <w:t xml:space="preserve">lub </w:t>
      </w:r>
      <w:r w:rsidRPr="00CA2358">
        <w:rPr>
          <w:b/>
          <w:bCs/>
          <w:noProof w:val="0"/>
          <w:color w:val="000000"/>
          <w:sz w:val="20"/>
          <w:szCs w:val="20"/>
        </w:rPr>
        <w:t xml:space="preserve">„Procesorem” </w:t>
      </w:r>
    </w:p>
    <w:p w14:paraId="4F2B940F" w14:textId="089F8CA4"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Administrator oraz Podmiot Przetwarzający zwani są w dalszej części Umowy Stronami. </w:t>
      </w:r>
    </w:p>
    <w:p w14:paraId="55DBE228" w14:textId="6BE333C3" w:rsidR="00DA342A" w:rsidRPr="00CA2358" w:rsidRDefault="00DA342A" w:rsidP="00CC0C05">
      <w:pPr>
        <w:widowControl w:val="0"/>
        <w:suppressAutoHyphens/>
        <w:autoSpaceDE w:val="0"/>
        <w:autoSpaceDN w:val="0"/>
        <w:adjustRightInd w:val="0"/>
        <w:jc w:val="center"/>
        <w:rPr>
          <w:noProof w:val="0"/>
          <w:color w:val="000000"/>
          <w:sz w:val="20"/>
          <w:szCs w:val="20"/>
        </w:rPr>
      </w:pPr>
      <w:r w:rsidRPr="00CA2358">
        <w:rPr>
          <w:b/>
          <w:bCs/>
          <w:noProof w:val="0"/>
          <w:color w:val="000000"/>
          <w:sz w:val="20"/>
          <w:szCs w:val="20"/>
        </w:rPr>
        <w:t>PREAMBUŁA</w:t>
      </w:r>
    </w:p>
    <w:p w14:paraId="6F800925" w14:textId="77777777" w:rsidR="00DA342A" w:rsidRPr="00CA2358" w:rsidRDefault="00DA342A" w:rsidP="00CC0C05">
      <w:pPr>
        <w:widowControl w:val="0"/>
        <w:suppressAutoHyphens/>
        <w:autoSpaceDE w:val="0"/>
        <w:autoSpaceDN w:val="0"/>
        <w:adjustRightInd w:val="0"/>
        <w:rPr>
          <w:noProof w:val="0"/>
          <w:color w:val="000000"/>
          <w:sz w:val="20"/>
          <w:szCs w:val="20"/>
        </w:rPr>
      </w:pPr>
      <w:r w:rsidRPr="00CA2358">
        <w:rPr>
          <w:noProof w:val="0"/>
          <w:color w:val="000000"/>
          <w:sz w:val="20"/>
          <w:szCs w:val="20"/>
        </w:rPr>
        <w:t xml:space="preserve">Zważywszy, że: </w:t>
      </w:r>
    </w:p>
    <w:p w14:paraId="1DEBD0DF" w14:textId="450DE60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(A) Strony wiąże umowa nr ………... zawarta w dniu</w:t>
      </w:r>
      <w:r w:rsidR="00CA2358" w:rsidRPr="00CA2358">
        <w:rPr>
          <w:noProof w:val="0"/>
          <w:color w:val="000000"/>
          <w:sz w:val="20"/>
          <w:szCs w:val="20"/>
        </w:rPr>
        <w:t xml:space="preserve"> …</w:t>
      </w:r>
      <w:r w:rsidRPr="00CA2358">
        <w:rPr>
          <w:noProof w:val="0"/>
          <w:color w:val="000000"/>
          <w:sz w:val="20"/>
          <w:szCs w:val="20"/>
        </w:rPr>
        <w:t>…... r. w Warszawie (</w:t>
      </w:r>
      <w:r w:rsidRPr="00CA2358">
        <w:rPr>
          <w:b/>
          <w:bCs/>
          <w:noProof w:val="0"/>
          <w:color w:val="000000"/>
          <w:sz w:val="20"/>
          <w:szCs w:val="20"/>
        </w:rPr>
        <w:t>„Umowa główna”</w:t>
      </w:r>
      <w:r w:rsidRPr="00CA2358">
        <w:rPr>
          <w:noProof w:val="0"/>
          <w:color w:val="000000"/>
          <w:sz w:val="20"/>
          <w:szCs w:val="20"/>
        </w:rPr>
        <w:t xml:space="preserve">), </w:t>
      </w:r>
    </w:p>
    <w:p w14:paraId="7AB8BB5F"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(B) na podstawie Umowy Głównej Podmiot Przetwarzający świadczy na rzecz Administratora usługi polegające na oddaniu do używania urządzeń określonych w Umowie Głównej oraz wykonywaniu wobec nich przez Podmiot Przetwarzający czynności serwisowych (</w:t>
      </w:r>
      <w:r w:rsidRPr="00CA2358">
        <w:rPr>
          <w:b/>
          <w:bCs/>
          <w:noProof w:val="0"/>
          <w:color w:val="000000"/>
          <w:sz w:val="20"/>
          <w:szCs w:val="20"/>
        </w:rPr>
        <w:t>„Usługi”</w:t>
      </w:r>
      <w:r w:rsidRPr="00CA2358">
        <w:rPr>
          <w:noProof w:val="0"/>
          <w:color w:val="000000"/>
          <w:sz w:val="20"/>
          <w:szCs w:val="20"/>
        </w:rPr>
        <w:t xml:space="preserve">), </w:t>
      </w:r>
    </w:p>
    <w:p w14:paraId="1BF92CD7"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(C) celem niniejszej Umowy jest ustalenie warunków, na jakich Podmiot Przetwarzający będzie dokonywał operacji przetwarzania danych osobowych w imieniu Administratora, </w:t>
      </w:r>
    </w:p>
    <w:p w14:paraId="4139FB5D"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(D) w dniu 25 maja 2018 r. weszło w życie rozporządzenie Parlamentu Europejskiego i Rady (UE) 2016/679 w sprawie ochrony osób fizycznych w związku z przetwarzaniem danych osobowych i w sprawie swobodnego przepływu takich danych oraz uchylenia dyrektywy 95/46/WE (ogólne rozporządzenie o ochronie danych) (</w:t>
      </w:r>
      <w:r w:rsidRPr="00CA2358">
        <w:rPr>
          <w:b/>
          <w:bCs/>
          <w:noProof w:val="0"/>
          <w:color w:val="000000"/>
          <w:sz w:val="20"/>
          <w:szCs w:val="20"/>
        </w:rPr>
        <w:t>„RODO”</w:t>
      </w:r>
      <w:r w:rsidRPr="00CA2358">
        <w:rPr>
          <w:noProof w:val="0"/>
          <w:color w:val="000000"/>
          <w:sz w:val="20"/>
          <w:szCs w:val="20"/>
        </w:rPr>
        <w:t xml:space="preserve">), </w:t>
      </w:r>
    </w:p>
    <w:p w14:paraId="686CEEA8" w14:textId="77777777" w:rsidR="00DA342A" w:rsidRPr="00CA2358" w:rsidRDefault="00DA342A" w:rsidP="00CC0C05">
      <w:pPr>
        <w:widowControl w:val="0"/>
        <w:suppressAutoHyphens/>
        <w:autoSpaceDE w:val="0"/>
        <w:autoSpaceDN w:val="0"/>
        <w:adjustRightInd w:val="0"/>
        <w:rPr>
          <w:noProof w:val="0"/>
          <w:color w:val="000000"/>
          <w:sz w:val="20"/>
          <w:szCs w:val="20"/>
        </w:rPr>
      </w:pPr>
    </w:p>
    <w:p w14:paraId="7CA936BC" w14:textId="2C667160" w:rsidR="00DA342A" w:rsidRPr="00CA2358" w:rsidRDefault="00DA342A" w:rsidP="00CC0C05">
      <w:pPr>
        <w:widowControl w:val="0"/>
        <w:tabs>
          <w:tab w:val="left" w:pos="0"/>
        </w:tabs>
        <w:suppressAutoHyphens/>
        <w:jc w:val="both"/>
        <w:outlineLvl w:val="5"/>
        <w:rPr>
          <w:noProof w:val="0"/>
          <w:color w:val="000000"/>
          <w:sz w:val="20"/>
          <w:szCs w:val="20"/>
        </w:rPr>
      </w:pPr>
      <w:r w:rsidRPr="00CA2358">
        <w:rPr>
          <w:noProof w:val="0"/>
          <w:color w:val="000000"/>
          <w:sz w:val="20"/>
          <w:szCs w:val="20"/>
        </w:rPr>
        <w:t>Strony zawarły Umowę Powierzenia o następującej treści:</w:t>
      </w:r>
    </w:p>
    <w:p w14:paraId="7C30D8EF" w14:textId="65AA3011" w:rsidR="00DA342A" w:rsidRPr="00CA2358" w:rsidRDefault="00DA342A" w:rsidP="00CC0C05">
      <w:pPr>
        <w:widowControl w:val="0"/>
        <w:suppressAutoHyphens/>
        <w:autoSpaceDE w:val="0"/>
        <w:autoSpaceDN w:val="0"/>
        <w:adjustRightInd w:val="0"/>
        <w:jc w:val="center"/>
        <w:rPr>
          <w:noProof w:val="0"/>
          <w:color w:val="000000"/>
          <w:sz w:val="20"/>
          <w:szCs w:val="20"/>
        </w:rPr>
      </w:pPr>
      <w:r w:rsidRPr="00CA2358">
        <w:rPr>
          <w:b/>
          <w:bCs/>
          <w:noProof w:val="0"/>
          <w:color w:val="000000"/>
          <w:sz w:val="20"/>
          <w:szCs w:val="20"/>
        </w:rPr>
        <w:t>§ 1 Przedmiot Umowy</w:t>
      </w:r>
    </w:p>
    <w:p w14:paraId="78FF4E7E"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1. Administrator powierza Podmiotowi Przetwarzającemu przetwarzanie danych osobowych, o których mowa w ust. 2 poniżej (</w:t>
      </w:r>
      <w:r w:rsidRPr="00CA2358">
        <w:rPr>
          <w:b/>
          <w:bCs/>
          <w:noProof w:val="0"/>
          <w:color w:val="000000"/>
          <w:sz w:val="20"/>
          <w:szCs w:val="20"/>
        </w:rPr>
        <w:t>„Dane”</w:t>
      </w:r>
      <w:r w:rsidRPr="00CA2358">
        <w:rPr>
          <w:noProof w:val="0"/>
          <w:color w:val="000000"/>
          <w:sz w:val="20"/>
          <w:szCs w:val="20"/>
        </w:rPr>
        <w:t xml:space="preserve">), na zasadach i w celu określonym w niniejszej Umowie. </w:t>
      </w:r>
    </w:p>
    <w:p w14:paraId="757339C5"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2. Przedmiot i czas trwania przetwarzania Danych, charakter i cel przetwarzania Danych, rodzaj Danych oraz kategorie osób, których Dane dotyczą, określa </w:t>
      </w:r>
      <w:r w:rsidRPr="00CA2358">
        <w:rPr>
          <w:b/>
          <w:bCs/>
          <w:noProof w:val="0"/>
          <w:color w:val="000000"/>
          <w:sz w:val="20"/>
          <w:szCs w:val="20"/>
        </w:rPr>
        <w:t>Załącznik nr 1</w:t>
      </w:r>
      <w:r w:rsidRPr="00CA2358">
        <w:rPr>
          <w:noProof w:val="0"/>
          <w:color w:val="000000"/>
          <w:sz w:val="20"/>
          <w:szCs w:val="20"/>
        </w:rPr>
        <w:t xml:space="preserve">. </w:t>
      </w:r>
    </w:p>
    <w:p w14:paraId="19C1DF7D" w14:textId="4D02E8BF" w:rsidR="00DA342A" w:rsidRPr="00CA2358" w:rsidRDefault="00DA342A" w:rsidP="00CC0C05">
      <w:pPr>
        <w:widowControl w:val="0"/>
        <w:suppressAutoHyphens/>
        <w:autoSpaceDE w:val="0"/>
        <w:autoSpaceDN w:val="0"/>
        <w:adjustRightInd w:val="0"/>
        <w:jc w:val="center"/>
        <w:rPr>
          <w:noProof w:val="0"/>
          <w:color w:val="000000"/>
          <w:sz w:val="20"/>
          <w:szCs w:val="20"/>
        </w:rPr>
      </w:pPr>
      <w:r w:rsidRPr="00CA2358">
        <w:rPr>
          <w:b/>
          <w:bCs/>
          <w:noProof w:val="0"/>
          <w:color w:val="000000"/>
          <w:sz w:val="20"/>
          <w:szCs w:val="20"/>
        </w:rPr>
        <w:t>§2 Obowiązki Stron</w:t>
      </w:r>
    </w:p>
    <w:p w14:paraId="3DA7721C"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1. Podmiot Przetwarzający zobowiązuje się: </w:t>
      </w:r>
    </w:p>
    <w:p w14:paraId="5BD182BF"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(a) przetwarzać Dane wyłącznie na udokumentowane polecenie Administratora - co dotyczy też przekazywania Danych do państwa trzeciego lub organizacji międzynarodowej - chyba że obowiązek taki nakłada na Podmiot Przetwarzający prawo Unii Europejskiej lub prawo państwa członkowskiego UE, któremu podlega Podmiot Przetwarzający; w takim przypadku, przed rozpoczęciem przetwarzania, Podmiot Przetwarzający poinformuje Administratora o takim obowiązku prawnym, o ile prawo to nie zabrania udzielania takiej informacji z uwagi na ważny interes publiczny. Dla uniknięcia wątpliwości, za udokumentowane polecenie Administratora uznaje się także postanowienia Umowy Głównej oraz wszelką dalszą, pisemną komunikację (w tym także w formie elektronicznej) przekazywaną Podmiotowi Przetwarzającemu przez Administratora, w związku z wykonywaniem Umowy Głównej; </w:t>
      </w:r>
    </w:p>
    <w:p w14:paraId="0F91CCC8"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(b) zapewnić, by osoby upoważnione do przetwarzania Danych zobowiązały się do zachowania tajemnicy lub by podlegały odpowiedniemu ustawowemu obowiązkowi zachowania tajemnicy; </w:t>
      </w:r>
    </w:p>
    <w:p w14:paraId="6769BDA4"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(c) wdrożyć odpowiednie środki organizacyjne i techniczne wymagane na mocy art. 32 RODO (bezpieczeństwo przetwarzania); </w:t>
      </w:r>
    </w:p>
    <w:p w14:paraId="5E9D2421"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(d) biorąc pod uwagę charakter przetwarzania, w miarę możliwości, pomagać Administratorowi poprzez odpowiednie środki techniczne i organizacyjne w wywiązywaniu się z obowiązków Administratora dotyczących odpowiadania na żądania osób, których Dane dotyczą, w zakresie wykonywania ich praw określonych w rozdziale III RODO; </w:t>
      </w:r>
    </w:p>
    <w:p w14:paraId="4D7FE0E0"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(e) pomagać Administratorowi w wywiązywaniu się ze zobowiązań wynikających z art. 32-36 RODO, uwzględniając charakter przetwarzania i informacje dostępne Podmiotowi Przetwarzającemu; </w:t>
      </w:r>
    </w:p>
    <w:p w14:paraId="3DE2D7E1"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lastRenderedPageBreak/>
        <w:t xml:space="preserve">(f) w przypadku stwierdzenia przez Podmiot Przetwarzający naruszenia ochrony Danych, zgłosić Administratorowi takie naruszenie bez zbędnej zwłoki, jednak nie później niż w terminie 48 godzin od stwierdzenia naruszenia; </w:t>
      </w:r>
    </w:p>
    <w:p w14:paraId="428098CC"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(g) po wygaśnięciu Umowy Głównej usunąć Dane, chyba że prawo Unii Europejskiej lub prawo państwa członkowskiego, któremu podlega Podmiot Przetwarzający nakazują przechowywanie Danych; </w:t>
      </w:r>
    </w:p>
    <w:p w14:paraId="1772A61D" w14:textId="03A7C8CC"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(h) udostępnić Administratorowi informacje niezbędne do wykazania spełnienia obowiązków określonych w art. 28 RODO oraz umożliwić Administratorowi lub audytorowi upoważnionemu przez Administratora przeprowadzanie audytów, w tym inspekcji, i przyczyniać się do nich, z zastrzeżeniem następujących zasad: (i) audyty/inspekcje będą przeprowadzane na koszt Administratora, (ii) Administrator powstrzyma się od korzystania z przysługujących mu praw do przeprowadzenia audytu/inspekcji, chyba że przekazane Administratorowi informacje dotyczące spełnienia przez Podmiot Przetwarzający zobowiązań określonych w niniejszej Umowie okażą się w istotnym stopniu niewystarczające, (iii) Administrator będzie realizował swoje prawa z zastrzeżeniem przekazania Podmiotowi Przetwarzającemu pisemnego zawiadomienia o planowanym audycie/inspekcji co najmniej 7 (siedem) dni roboczych przed datą audytu/inspekcji, (iv) po przekazaniu Podmiotowi Przetwarzającemu zawiadomienia o audycie/inspekcji, Strony wspólnie ustalą zakres i sposób przeprowadzenia audytu/inspekcji, który umożliwi Administratorowi uzyskanie niezbędnych informacji; (iv) ewentualny audyt/inspekcja nie będą naruszać tajemnicy przedsiębiorstwa Podmiotu Przetwarzającego oraz zostaną przeprowadzone w taki sposób, aby nie zakłócać działalności Podmiotu Przetwarzającego; </w:t>
      </w:r>
    </w:p>
    <w:p w14:paraId="245B6ACC"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(i) niezwłocznie poinformować Administratora, jeżeli, w opinii Podmiotu Przetwarzającego, polecenie Administratora narusza postanowienia RODO lub inne przepisy dotyczące ochrony danych osobowych. </w:t>
      </w:r>
    </w:p>
    <w:p w14:paraId="621CD9CA"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2. Administrator oświadcza, że jest Administratorem Danych oraz że jest uprawniony do ich przetwarzania w zakresie, w jakim powierzył je Podmiotowi Przetwarzającemu. Administrator zobowiązuje się, na każdym etapie wykonywania Umowy Powierzenia, współpracować z Podmiotem Przetwarzającym w wykonywaniu Umowy Powierzenia. </w:t>
      </w:r>
    </w:p>
    <w:p w14:paraId="21878315" w14:textId="56CEF2AE" w:rsidR="00DA342A" w:rsidRPr="00CA2358" w:rsidRDefault="00DA342A" w:rsidP="00CC0C05">
      <w:pPr>
        <w:widowControl w:val="0"/>
        <w:suppressAutoHyphens/>
        <w:autoSpaceDE w:val="0"/>
        <w:autoSpaceDN w:val="0"/>
        <w:adjustRightInd w:val="0"/>
        <w:jc w:val="center"/>
        <w:rPr>
          <w:noProof w:val="0"/>
          <w:color w:val="000000"/>
          <w:sz w:val="20"/>
          <w:szCs w:val="20"/>
        </w:rPr>
      </w:pPr>
      <w:r w:rsidRPr="00CA2358">
        <w:rPr>
          <w:b/>
          <w:bCs/>
          <w:noProof w:val="0"/>
          <w:color w:val="000000"/>
          <w:sz w:val="20"/>
          <w:szCs w:val="20"/>
        </w:rPr>
        <w:t>§3 Dalsze Podmioty Przetwarzające</w:t>
      </w:r>
    </w:p>
    <w:p w14:paraId="66BC72CD"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1. Administrator wyraża zgodę na korzystanie przez Podmiot Przetwarzający, przy przetwarzaniu Danych, z usług dalszych podmiotów przetwarzających (</w:t>
      </w:r>
      <w:r w:rsidRPr="00CA2358">
        <w:rPr>
          <w:b/>
          <w:bCs/>
          <w:noProof w:val="0"/>
          <w:color w:val="000000"/>
          <w:sz w:val="20"/>
          <w:szCs w:val="20"/>
        </w:rPr>
        <w:t>„DPP”</w:t>
      </w:r>
      <w:r w:rsidRPr="00CA2358">
        <w:rPr>
          <w:noProof w:val="0"/>
          <w:color w:val="000000"/>
          <w:sz w:val="20"/>
          <w:szCs w:val="20"/>
        </w:rPr>
        <w:t xml:space="preserve">). Lista DPP, z których Podmiot Przetwarzający korzysta lub zamierza korzystać na dzień zawarcia niniejszej Umowy, stanowi </w:t>
      </w:r>
      <w:r w:rsidRPr="00CA2358">
        <w:rPr>
          <w:b/>
          <w:bCs/>
          <w:noProof w:val="0"/>
          <w:color w:val="000000"/>
          <w:sz w:val="20"/>
          <w:szCs w:val="20"/>
        </w:rPr>
        <w:t xml:space="preserve">Załącznik nr 2 </w:t>
      </w:r>
      <w:r w:rsidRPr="00CA2358">
        <w:rPr>
          <w:noProof w:val="0"/>
          <w:color w:val="000000"/>
          <w:sz w:val="20"/>
          <w:szCs w:val="20"/>
        </w:rPr>
        <w:t xml:space="preserve">do niniejszej Umowy. Zawierając Umowę Powierzenia, Administrator akceptuje powierzenie przetwarzania Danych podmiotom określonym w Załączniku nr 2. </w:t>
      </w:r>
    </w:p>
    <w:p w14:paraId="668D08D3"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2. W przypadku zamiaru skorzystania przez Podmiot Przetwarzający z usług innych DPP niż określone w Załączniku nr 2, Podmiot Przetwarzający będzie - w stosownym czasie przed zaangażowaniem nowego DPP - informować Administratora o wszelkich zamierzonych zmianach dotyczących dodania lub zastąpienia swoich DPP. Administrator, w terminie 3 (trzech) dni od dnia otrzymania odpowiedniego powiadomienia od Podmiotu Przetwarzającego, ma prawo wyrazić pisemny sprzeciw wobec proponowanych zmian, oparty na obiektywnych podstawach, związanych przede wszystkim z bezpieczeństwem przetwarzania Danych przez DPP. W razie skorzystania przez Podmiot Przetwarzający z usług DPP, Podmiot Przetwarzający podpisze z każdym takim podmiotem umowę nakładającą na DPP zobowiązania w zakresie ochrony Danych, odpowiadające zobowiązaniom nałożonym na Podmiot Przetwarzający na mocy niniejszej Umowy. </w:t>
      </w:r>
    </w:p>
    <w:p w14:paraId="306CCB6E" w14:textId="5C40DC5E" w:rsidR="00DA342A" w:rsidRPr="00CA2358" w:rsidRDefault="00DA342A" w:rsidP="00CC0C05">
      <w:pPr>
        <w:widowControl w:val="0"/>
        <w:suppressAutoHyphens/>
        <w:autoSpaceDE w:val="0"/>
        <w:autoSpaceDN w:val="0"/>
        <w:adjustRightInd w:val="0"/>
        <w:jc w:val="center"/>
        <w:rPr>
          <w:noProof w:val="0"/>
          <w:color w:val="000000"/>
          <w:sz w:val="20"/>
          <w:szCs w:val="20"/>
        </w:rPr>
      </w:pPr>
      <w:r w:rsidRPr="00CA2358">
        <w:rPr>
          <w:b/>
          <w:bCs/>
          <w:noProof w:val="0"/>
          <w:color w:val="000000"/>
          <w:sz w:val="20"/>
          <w:szCs w:val="20"/>
        </w:rPr>
        <w:t>§4 Postanowienia końcowe</w:t>
      </w:r>
    </w:p>
    <w:p w14:paraId="6041F071" w14:textId="40025928"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1. Umowa zastępuje wszelkie dotychczasowe umowy, porozumienia, regulaminy, ogólne warunki umów Administratora, w zakresie w jakim regulują przetwarzanie danych osobowych powierzonych Podmiotowi Przetwarzającemu przez Administratora.</w:t>
      </w:r>
    </w:p>
    <w:p w14:paraId="5CB205DA"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2. Wszelkie zmiany do niniejszej Umowy wymagają formy pisemnej pod rygorem nieważności. </w:t>
      </w:r>
    </w:p>
    <w:p w14:paraId="34975E21"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3. Sądem właściwym dla rozpatrzenia sporów wynikających z niniejszej Umowy będzie sąd właściwy dla Umowy Głównej. </w:t>
      </w:r>
    </w:p>
    <w:p w14:paraId="2E02DAFA" w14:textId="77777777" w:rsidR="00DA342A" w:rsidRPr="00CA2358" w:rsidRDefault="00DA342A" w:rsidP="00CC0C05">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4. Umowa została sporządzona w dwóch jednobrzmiących egzemplarzach, po jednym dla każdej ze Stron. </w:t>
      </w:r>
    </w:p>
    <w:p w14:paraId="3E976B22" w14:textId="77777777" w:rsidR="00DA342A" w:rsidRPr="00CA2358" w:rsidRDefault="00DA342A" w:rsidP="00CC0C05">
      <w:pPr>
        <w:widowControl w:val="0"/>
        <w:suppressAutoHyphens/>
        <w:autoSpaceDE w:val="0"/>
        <w:autoSpaceDN w:val="0"/>
        <w:adjustRightInd w:val="0"/>
        <w:rPr>
          <w:noProof w:val="0"/>
          <w:color w:val="000000"/>
          <w:sz w:val="20"/>
          <w:szCs w:val="20"/>
        </w:rPr>
      </w:pPr>
    </w:p>
    <w:p w14:paraId="51F5C7AD" w14:textId="2C38DDFB" w:rsidR="00DA342A" w:rsidRPr="00CA2358" w:rsidRDefault="00DA342A" w:rsidP="00CC0C05">
      <w:pPr>
        <w:widowControl w:val="0"/>
        <w:suppressAutoHyphens/>
        <w:autoSpaceDE w:val="0"/>
        <w:autoSpaceDN w:val="0"/>
        <w:adjustRightInd w:val="0"/>
        <w:rPr>
          <w:noProof w:val="0"/>
          <w:color w:val="000000"/>
          <w:sz w:val="20"/>
          <w:szCs w:val="20"/>
        </w:rPr>
      </w:pPr>
      <w:r w:rsidRPr="00CA2358">
        <w:rPr>
          <w:noProof w:val="0"/>
          <w:color w:val="000000"/>
          <w:sz w:val="20"/>
          <w:szCs w:val="20"/>
        </w:rPr>
        <w:t xml:space="preserve">W imieniu Administratora: </w:t>
      </w:r>
      <w:r w:rsidR="00CC0C05" w:rsidRPr="00CA2358">
        <w:rPr>
          <w:noProof w:val="0"/>
          <w:color w:val="000000"/>
          <w:sz w:val="20"/>
          <w:szCs w:val="20"/>
        </w:rPr>
        <w:tab/>
      </w:r>
      <w:r w:rsidR="00CC0C05" w:rsidRPr="00CA2358">
        <w:rPr>
          <w:noProof w:val="0"/>
          <w:color w:val="000000"/>
          <w:sz w:val="20"/>
          <w:szCs w:val="20"/>
        </w:rPr>
        <w:tab/>
      </w:r>
      <w:r w:rsidR="00CC0C05" w:rsidRPr="00CA2358">
        <w:rPr>
          <w:noProof w:val="0"/>
          <w:color w:val="000000"/>
          <w:sz w:val="20"/>
          <w:szCs w:val="20"/>
        </w:rPr>
        <w:tab/>
      </w:r>
      <w:r w:rsidR="00CC0C05" w:rsidRPr="00CA2358">
        <w:rPr>
          <w:noProof w:val="0"/>
          <w:color w:val="000000"/>
          <w:sz w:val="20"/>
          <w:szCs w:val="20"/>
        </w:rPr>
        <w:tab/>
      </w:r>
      <w:r w:rsidR="00CC0C05" w:rsidRPr="00CA2358">
        <w:rPr>
          <w:noProof w:val="0"/>
          <w:color w:val="000000"/>
          <w:sz w:val="20"/>
          <w:szCs w:val="20"/>
        </w:rPr>
        <w:tab/>
      </w:r>
      <w:r w:rsidRPr="00CA2358">
        <w:rPr>
          <w:noProof w:val="0"/>
          <w:color w:val="000000"/>
          <w:sz w:val="20"/>
          <w:szCs w:val="20"/>
        </w:rPr>
        <w:t xml:space="preserve">W imieniu Podmiotu Przetwarzającego: </w:t>
      </w:r>
    </w:p>
    <w:p w14:paraId="5CFA06E5" w14:textId="6336510D" w:rsidR="00DA342A" w:rsidRPr="00CA2358" w:rsidRDefault="00DA342A" w:rsidP="00CC0C05">
      <w:pPr>
        <w:widowControl w:val="0"/>
        <w:suppressAutoHyphens/>
        <w:autoSpaceDE w:val="0"/>
        <w:autoSpaceDN w:val="0"/>
        <w:adjustRightInd w:val="0"/>
        <w:rPr>
          <w:noProof w:val="0"/>
          <w:color w:val="000000"/>
          <w:sz w:val="20"/>
          <w:szCs w:val="20"/>
        </w:rPr>
      </w:pPr>
      <w:r w:rsidRPr="00CA2358">
        <w:rPr>
          <w:noProof w:val="0"/>
          <w:color w:val="000000"/>
          <w:sz w:val="20"/>
          <w:szCs w:val="20"/>
        </w:rPr>
        <w:t xml:space="preserve">____________________ </w:t>
      </w:r>
      <w:r w:rsidR="00CC0C05" w:rsidRPr="00CA2358">
        <w:rPr>
          <w:noProof w:val="0"/>
          <w:color w:val="000000"/>
          <w:sz w:val="20"/>
          <w:szCs w:val="20"/>
        </w:rPr>
        <w:tab/>
      </w:r>
      <w:r w:rsidR="00CC0C05" w:rsidRPr="00CA2358">
        <w:rPr>
          <w:noProof w:val="0"/>
          <w:color w:val="000000"/>
          <w:sz w:val="20"/>
          <w:szCs w:val="20"/>
        </w:rPr>
        <w:tab/>
      </w:r>
      <w:r w:rsidR="00CC0C05" w:rsidRPr="00CA2358">
        <w:rPr>
          <w:noProof w:val="0"/>
          <w:color w:val="000000"/>
          <w:sz w:val="20"/>
          <w:szCs w:val="20"/>
        </w:rPr>
        <w:tab/>
      </w:r>
      <w:r w:rsidR="00CC0C05" w:rsidRPr="00CA2358">
        <w:rPr>
          <w:noProof w:val="0"/>
          <w:color w:val="000000"/>
          <w:sz w:val="20"/>
          <w:szCs w:val="20"/>
        </w:rPr>
        <w:tab/>
      </w:r>
      <w:r w:rsidR="00CC0C05" w:rsidRPr="00CA2358">
        <w:rPr>
          <w:noProof w:val="0"/>
          <w:color w:val="000000"/>
          <w:sz w:val="20"/>
          <w:szCs w:val="20"/>
        </w:rPr>
        <w:tab/>
      </w:r>
      <w:r w:rsidRPr="00CA2358">
        <w:rPr>
          <w:noProof w:val="0"/>
          <w:color w:val="000000"/>
          <w:sz w:val="20"/>
          <w:szCs w:val="20"/>
        </w:rPr>
        <w:t xml:space="preserve">____________________ </w:t>
      </w:r>
    </w:p>
    <w:p w14:paraId="7EE7713B" w14:textId="77777777" w:rsidR="00DA342A" w:rsidRPr="00CA2358" w:rsidRDefault="00DA342A" w:rsidP="00CC0C05">
      <w:pPr>
        <w:widowControl w:val="0"/>
        <w:suppressAutoHyphens/>
        <w:autoSpaceDE w:val="0"/>
        <w:autoSpaceDN w:val="0"/>
        <w:adjustRightInd w:val="0"/>
        <w:rPr>
          <w:noProof w:val="0"/>
          <w:color w:val="000000"/>
          <w:sz w:val="20"/>
          <w:szCs w:val="20"/>
        </w:rPr>
      </w:pPr>
      <w:r w:rsidRPr="00CA2358">
        <w:rPr>
          <w:noProof w:val="0"/>
          <w:color w:val="000000"/>
          <w:sz w:val="20"/>
          <w:szCs w:val="20"/>
        </w:rPr>
        <w:t>[imię i nazwisko]</w:t>
      </w:r>
    </w:p>
    <w:p w14:paraId="10D897FC" w14:textId="77777777" w:rsidR="00CC0C05" w:rsidRPr="00CA2358" w:rsidRDefault="00CC0C05" w:rsidP="00CC0C05">
      <w:pPr>
        <w:widowControl w:val="0"/>
        <w:suppressAutoHyphens/>
        <w:autoSpaceDE w:val="0"/>
        <w:autoSpaceDN w:val="0"/>
        <w:adjustRightInd w:val="0"/>
        <w:rPr>
          <w:b/>
          <w:bCs/>
          <w:noProof w:val="0"/>
          <w:color w:val="000000"/>
          <w:sz w:val="20"/>
          <w:szCs w:val="20"/>
        </w:rPr>
      </w:pPr>
    </w:p>
    <w:p w14:paraId="0FEFCFCF" w14:textId="1CA8BFF3" w:rsidR="00DA342A" w:rsidRPr="00CA2358" w:rsidRDefault="00DA342A" w:rsidP="00CC0C05">
      <w:pPr>
        <w:widowControl w:val="0"/>
        <w:suppressAutoHyphens/>
        <w:autoSpaceDE w:val="0"/>
        <w:autoSpaceDN w:val="0"/>
        <w:adjustRightInd w:val="0"/>
        <w:rPr>
          <w:noProof w:val="0"/>
          <w:color w:val="000000"/>
          <w:sz w:val="20"/>
          <w:szCs w:val="20"/>
        </w:rPr>
      </w:pPr>
      <w:r w:rsidRPr="00CA2358">
        <w:rPr>
          <w:b/>
          <w:bCs/>
          <w:noProof w:val="0"/>
          <w:color w:val="000000"/>
          <w:sz w:val="20"/>
          <w:szCs w:val="20"/>
        </w:rPr>
        <w:t xml:space="preserve">Załącznik nr 1 </w:t>
      </w:r>
    </w:p>
    <w:p w14:paraId="7E03F6E9" w14:textId="604B55B1" w:rsidR="00DA342A" w:rsidRPr="00CA2358" w:rsidRDefault="00DA342A" w:rsidP="00CC0C05">
      <w:pPr>
        <w:widowControl w:val="0"/>
        <w:suppressAutoHyphens/>
        <w:autoSpaceDE w:val="0"/>
        <w:autoSpaceDN w:val="0"/>
        <w:adjustRightInd w:val="0"/>
        <w:jc w:val="center"/>
        <w:rPr>
          <w:noProof w:val="0"/>
          <w:color w:val="000000"/>
          <w:sz w:val="20"/>
          <w:szCs w:val="20"/>
        </w:rPr>
      </w:pPr>
      <w:r w:rsidRPr="00CA2358">
        <w:rPr>
          <w:b/>
          <w:bCs/>
          <w:noProof w:val="0"/>
          <w:color w:val="000000"/>
          <w:sz w:val="20"/>
          <w:szCs w:val="20"/>
        </w:rPr>
        <w:t>INFORMACJE WYMAGANE ZGODNIE Z PAR. 1 UST. (2) UMOWY POWIERZENIA</w:t>
      </w:r>
    </w:p>
    <w:p w14:paraId="79244A1E" w14:textId="77777777" w:rsidR="00DA342A" w:rsidRPr="00CA2358" w:rsidRDefault="00DA342A" w:rsidP="00CC0C05">
      <w:pPr>
        <w:widowControl w:val="0"/>
        <w:suppressAutoHyphens/>
        <w:autoSpaceDE w:val="0"/>
        <w:autoSpaceDN w:val="0"/>
        <w:adjustRightInd w:val="0"/>
        <w:rPr>
          <w:noProof w:val="0"/>
          <w:color w:val="000000"/>
          <w:sz w:val="20"/>
          <w:szCs w:val="20"/>
        </w:rPr>
      </w:pPr>
      <w:r w:rsidRPr="00CA2358">
        <w:rPr>
          <w:b/>
          <w:bCs/>
          <w:noProof w:val="0"/>
          <w:color w:val="000000"/>
          <w:sz w:val="20"/>
          <w:szCs w:val="20"/>
        </w:rPr>
        <w:t xml:space="preserve">1. Przedmiot i czas trwania przetwarzania </w:t>
      </w:r>
    </w:p>
    <w:p w14:paraId="26ADFC79"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Przedmiotem Umowy jest powierzenie Danych w celu świadczenia przez Podmiot Przetwarzający Usług na podstawie Umowy Głównej. Podmiot Przetwarzający będzie przetwarzać Dane wyłącznie przez (i) okres trwania Umowy Głównej oraz przez (ii) okres od rozwiązania lub wygaśnięcia Umowy Głównej do czasu usunięcia Danych zgodnie z Umową. </w:t>
      </w:r>
    </w:p>
    <w:p w14:paraId="7BBB6327"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b/>
          <w:bCs/>
          <w:noProof w:val="0"/>
          <w:color w:val="000000"/>
          <w:sz w:val="20"/>
          <w:szCs w:val="20"/>
        </w:rPr>
        <w:t xml:space="preserve">2. Charakter i cel przetwarzania </w:t>
      </w:r>
    </w:p>
    <w:p w14:paraId="1A2F6AC2"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Podmiot Przetwarzający będzie w szczególności wykonywał następujące operacje dotyczące Danych: zbieranie, utrwalanie, przechowywanie, organizowanie, przeglądanie, kopiowanie, usuwanie. Dane będą przetwarzane w formie elektronicznej. Celem przetwarzania jest świadczenie Usług na rzecz Administratora zgodnie z Umową Główną. W ramach operacji wykonywanych przez Podmiot Przetwarzający na Danych nie będzie dochodzić do zautomatyzowanego podejmowania decyzji oraz profilowania. </w:t>
      </w:r>
    </w:p>
    <w:p w14:paraId="281F5A50"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b/>
          <w:bCs/>
          <w:noProof w:val="0"/>
          <w:color w:val="000000"/>
          <w:sz w:val="20"/>
          <w:szCs w:val="20"/>
        </w:rPr>
        <w:t xml:space="preserve">3. Rodzaj danych osobowych i kategorie osób, których dane osobowe dotyczą </w:t>
      </w:r>
    </w:p>
    <w:p w14:paraId="55D86DA0"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(a) Dane osobowe pacjentów Administratora: </w:t>
      </w:r>
    </w:p>
    <w:p w14:paraId="6AF286AA"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 imię i nazwisko </w:t>
      </w:r>
    </w:p>
    <w:p w14:paraId="7525050A"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 płeć </w:t>
      </w:r>
    </w:p>
    <w:p w14:paraId="283F5662"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 rok urodzenia </w:t>
      </w:r>
    </w:p>
    <w:p w14:paraId="20E1A9EC"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 numer ewidencyjny PESEL </w:t>
      </w:r>
    </w:p>
    <w:p w14:paraId="0C407EAE"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lastRenderedPageBreak/>
        <w:t xml:space="preserve">• adres e-mail </w:t>
      </w:r>
    </w:p>
    <w:p w14:paraId="214898AD"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 data pobrania materiału i jego rodzaj </w:t>
      </w:r>
    </w:p>
    <w:p w14:paraId="7915F8EA"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 dane dotyczące stanu zdrowia </w:t>
      </w:r>
    </w:p>
    <w:p w14:paraId="5AFB2191"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 imię i nazwisko lekarza zlecającego badanie </w:t>
      </w:r>
    </w:p>
    <w:p w14:paraId="6F439B8D"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 wynik badania </w:t>
      </w:r>
    </w:p>
    <w:p w14:paraId="72A7AEDC"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(b) Dane osobowe pracowników Administratora: </w:t>
      </w:r>
    </w:p>
    <w:p w14:paraId="25EC2E5A"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 imię i nazwisko </w:t>
      </w:r>
    </w:p>
    <w:p w14:paraId="70BAF30E"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 tytuł zawodowy/naukowy lub stopień naukowy personelu </w:t>
      </w:r>
    </w:p>
    <w:p w14:paraId="4F0B6169"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 rodzaj specjalizacji personelu </w:t>
      </w:r>
    </w:p>
    <w:p w14:paraId="02A4E6C5"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 numer prawa do wykonywania zawodu przez personel </w:t>
      </w:r>
    </w:p>
    <w:p w14:paraId="0B35BD15"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 email </w:t>
      </w:r>
    </w:p>
    <w:p w14:paraId="27A373DF"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 xml:space="preserve">• numer telefonu </w:t>
      </w:r>
    </w:p>
    <w:p w14:paraId="7098282B" w14:textId="77777777" w:rsidR="00DA342A" w:rsidRPr="00CA2358" w:rsidRDefault="00DA342A" w:rsidP="00CA2358">
      <w:pPr>
        <w:widowControl w:val="0"/>
        <w:suppressAutoHyphens/>
        <w:autoSpaceDE w:val="0"/>
        <w:autoSpaceDN w:val="0"/>
        <w:adjustRightInd w:val="0"/>
        <w:jc w:val="both"/>
        <w:rPr>
          <w:noProof w:val="0"/>
          <w:color w:val="000000"/>
          <w:sz w:val="20"/>
          <w:szCs w:val="20"/>
        </w:rPr>
      </w:pPr>
      <w:r w:rsidRPr="00CA2358">
        <w:rPr>
          <w:noProof w:val="0"/>
          <w:color w:val="000000"/>
          <w:sz w:val="20"/>
          <w:szCs w:val="20"/>
        </w:rPr>
        <w:t>Zakres Danych wskazany powyżej jest maksymalnym katalogiem Danych, które mogą być przetwarzane w związku z realizacją Umowy Głównej. Dane mogą być przetwarzane w węższym zakresie, w zależności od konkretnej operacji, która jest wykonywana na Danych, bez uszczerbku dla postanowień Umowy.</w:t>
      </w:r>
    </w:p>
    <w:p w14:paraId="787AA639" w14:textId="77777777" w:rsidR="00CC0C05" w:rsidRPr="00CA2358" w:rsidRDefault="00CC0C05" w:rsidP="00CC0C05">
      <w:pPr>
        <w:widowControl w:val="0"/>
        <w:suppressAutoHyphens/>
        <w:autoSpaceDE w:val="0"/>
        <w:autoSpaceDN w:val="0"/>
        <w:adjustRightInd w:val="0"/>
        <w:rPr>
          <w:b/>
          <w:bCs/>
          <w:noProof w:val="0"/>
          <w:color w:val="000000"/>
          <w:sz w:val="20"/>
          <w:szCs w:val="20"/>
        </w:rPr>
      </w:pPr>
    </w:p>
    <w:p w14:paraId="1849E2D3" w14:textId="45235B84" w:rsidR="00DA342A" w:rsidRPr="00CA2358" w:rsidRDefault="00DA342A" w:rsidP="00CC0C05">
      <w:pPr>
        <w:widowControl w:val="0"/>
        <w:suppressAutoHyphens/>
        <w:autoSpaceDE w:val="0"/>
        <w:autoSpaceDN w:val="0"/>
        <w:adjustRightInd w:val="0"/>
        <w:rPr>
          <w:noProof w:val="0"/>
          <w:color w:val="000000"/>
          <w:sz w:val="20"/>
          <w:szCs w:val="20"/>
        </w:rPr>
      </w:pPr>
      <w:r w:rsidRPr="00CA2358">
        <w:rPr>
          <w:b/>
          <w:bCs/>
          <w:noProof w:val="0"/>
          <w:color w:val="000000"/>
          <w:sz w:val="20"/>
          <w:szCs w:val="20"/>
        </w:rPr>
        <w:t xml:space="preserve">Załącznik nr 2 </w:t>
      </w:r>
    </w:p>
    <w:p w14:paraId="658F6D06" w14:textId="77777777" w:rsidR="00DA342A" w:rsidRPr="00CA2358" w:rsidRDefault="00DA342A" w:rsidP="00CC0C05">
      <w:pPr>
        <w:widowControl w:val="0"/>
        <w:suppressAutoHyphens/>
        <w:autoSpaceDE w:val="0"/>
        <w:autoSpaceDN w:val="0"/>
        <w:adjustRightInd w:val="0"/>
        <w:rPr>
          <w:noProof w:val="0"/>
          <w:color w:val="000000"/>
          <w:sz w:val="20"/>
          <w:szCs w:val="20"/>
        </w:rPr>
      </w:pPr>
      <w:r w:rsidRPr="00CA2358">
        <w:rPr>
          <w:b/>
          <w:bCs/>
          <w:noProof w:val="0"/>
          <w:color w:val="000000"/>
          <w:sz w:val="20"/>
          <w:szCs w:val="20"/>
        </w:rPr>
        <w:t xml:space="preserve">WYKAZ DALSZYCH PODMIOTÓW PRZETWARZAJĄCYCH </w:t>
      </w:r>
    </w:p>
    <w:p w14:paraId="2CA70A36" w14:textId="4A567E1C" w:rsidR="00DA342A" w:rsidRPr="00CA2358" w:rsidRDefault="00DA342A" w:rsidP="00CC0C05">
      <w:pPr>
        <w:widowControl w:val="0"/>
        <w:tabs>
          <w:tab w:val="left" w:pos="0"/>
        </w:tabs>
        <w:suppressAutoHyphens/>
        <w:jc w:val="both"/>
        <w:outlineLvl w:val="5"/>
        <w:rPr>
          <w:b/>
          <w:noProof w:val="0"/>
          <w:sz w:val="20"/>
          <w:szCs w:val="20"/>
        </w:rPr>
      </w:pPr>
      <w:r w:rsidRPr="00CA2358">
        <w:rPr>
          <w:b/>
          <w:bCs/>
          <w:noProof w:val="0"/>
          <w:color w:val="000000"/>
          <w:sz w:val="20"/>
          <w:szCs w:val="20"/>
        </w:rPr>
        <w:t>ZGODNIE Z PAR. 3 UST. (1) UMOWY POWIERZENIA</w:t>
      </w:r>
    </w:p>
    <w:p w14:paraId="647BFE84" w14:textId="77777777" w:rsidR="00DA342A" w:rsidRDefault="00DA342A" w:rsidP="00CC0C05">
      <w:pPr>
        <w:widowControl w:val="0"/>
        <w:tabs>
          <w:tab w:val="left" w:pos="0"/>
        </w:tabs>
        <w:suppressAutoHyphens/>
        <w:jc w:val="both"/>
        <w:outlineLvl w:val="5"/>
        <w:rPr>
          <w:b/>
          <w:noProof w:val="0"/>
          <w:sz w:val="24"/>
        </w:rPr>
      </w:pPr>
    </w:p>
    <w:p w14:paraId="25022BF0" w14:textId="5B9F71E2" w:rsidR="00CC0C05" w:rsidRPr="00405562" w:rsidRDefault="007C6182" w:rsidP="00CC0C05">
      <w:pPr>
        <w:widowControl w:val="0"/>
        <w:tabs>
          <w:tab w:val="left" w:pos="0"/>
        </w:tabs>
        <w:suppressAutoHyphens/>
        <w:jc w:val="both"/>
        <w:outlineLvl w:val="5"/>
        <w:rPr>
          <w:b/>
          <w:noProof w:val="0"/>
          <w:sz w:val="24"/>
        </w:rPr>
      </w:pPr>
      <w:r w:rsidRPr="00405562">
        <w:rPr>
          <w:b/>
          <w:noProof w:val="0"/>
          <w:sz w:val="24"/>
        </w:rPr>
        <w:t xml:space="preserve">ODPOWIEDŹ: </w:t>
      </w:r>
      <w:r w:rsidR="00CC0C05" w:rsidRPr="00405562">
        <w:rPr>
          <w:b/>
          <w:noProof w:val="0"/>
          <w:sz w:val="24"/>
        </w:rPr>
        <w:t>Zamawiający nie wyraża zgody na podpisanie zaproponowanej przez pytającego umowy powierzenia przetwarzania danych osobowych</w:t>
      </w:r>
      <w:r w:rsidR="00405562" w:rsidRPr="00405562">
        <w:rPr>
          <w:b/>
          <w:noProof w:val="0"/>
          <w:sz w:val="24"/>
        </w:rPr>
        <w:t>,</w:t>
      </w:r>
      <w:r w:rsidR="00CC0C05" w:rsidRPr="00405562">
        <w:rPr>
          <w:b/>
          <w:noProof w:val="0"/>
          <w:sz w:val="24"/>
        </w:rPr>
        <w:t xml:space="preserve"> jednak zmienia treść </w:t>
      </w:r>
      <w:r w:rsidR="00405562" w:rsidRPr="00405562">
        <w:rPr>
          <w:b/>
          <w:noProof w:val="0"/>
          <w:sz w:val="24"/>
        </w:rPr>
        <w:t xml:space="preserve">§15 </w:t>
      </w:r>
      <w:r w:rsidR="00CC0C05" w:rsidRPr="00405562">
        <w:rPr>
          <w:b/>
          <w:noProof w:val="0"/>
          <w:sz w:val="24"/>
        </w:rPr>
        <w:t>wzoru umowy będącego załącznikiem do SWZ w następujący sposób:</w:t>
      </w:r>
    </w:p>
    <w:p w14:paraId="53FAEEF0" w14:textId="7C52CC13" w:rsidR="00DA342A" w:rsidRPr="00405562" w:rsidRDefault="00405562" w:rsidP="00CC0C05">
      <w:pPr>
        <w:widowControl w:val="0"/>
        <w:tabs>
          <w:tab w:val="left" w:pos="0"/>
        </w:tabs>
        <w:suppressAutoHyphens/>
        <w:jc w:val="both"/>
        <w:outlineLvl w:val="5"/>
        <w:rPr>
          <w:b/>
          <w:i/>
          <w:iCs/>
          <w:noProof w:val="0"/>
          <w:sz w:val="24"/>
        </w:rPr>
      </w:pPr>
      <w:r w:rsidRPr="00405562">
        <w:rPr>
          <w:b/>
          <w:i/>
          <w:iCs/>
          <w:noProof w:val="0"/>
          <w:sz w:val="24"/>
        </w:rPr>
        <w:t>„§15</w:t>
      </w:r>
    </w:p>
    <w:p w14:paraId="1F81B0EA" w14:textId="77777777" w:rsidR="00405562" w:rsidRPr="00405562" w:rsidRDefault="00405562" w:rsidP="00401864">
      <w:pPr>
        <w:widowControl w:val="0"/>
        <w:numPr>
          <w:ilvl w:val="0"/>
          <w:numId w:val="33"/>
        </w:numPr>
        <w:suppressAutoHyphens/>
        <w:jc w:val="both"/>
        <w:rPr>
          <w:b/>
          <w:i/>
          <w:iCs/>
          <w:noProof w:val="0"/>
          <w:sz w:val="24"/>
          <w:lang w:eastAsia="en-US"/>
        </w:rPr>
      </w:pPr>
      <w:r w:rsidRPr="00405562">
        <w:rPr>
          <w:b/>
          <w:i/>
          <w:iCs/>
          <w:noProof w:val="0"/>
          <w:sz w:val="24"/>
          <w:lang w:eastAsia="en-US"/>
        </w:rPr>
        <w:t xml:space="preserve">Dostawca zobowiązany jest do zachowania w tajemnicy wszelkich informacji uzyskanych w związku </w:t>
      </w:r>
      <w:r w:rsidRPr="00405562">
        <w:rPr>
          <w:b/>
          <w:i/>
          <w:iCs/>
          <w:noProof w:val="0"/>
          <w:sz w:val="24"/>
          <w:lang w:eastAsia="en-US"/>
        </w:rPr>
        <w:br/>
        <w:t xml:space="preserve">z realizacją niniejszej umowy, stanowiących tajemnicę służbową lub inną informację prawnie chronioną dotyczącą Zamawiającego. </w:t>
      </w:r>
    </w:p>
    <w:p w14:paraId="4D6CBDC6" w14:textId="77777777" w:rsidR="00405562" w:rsidRPr="00405562" w:rsidRDefault="00405562" w:rsidP="00401864">
      <w:pPr>
        <w:widowControl w:val="0"/>
        <w:numPr>
          <w:ilvl w:val="0"/>
          <w:numId w:val="33"/>
        </w:numPr>
        <w:suppressAutoHyphens/>
        <w:jc w:val="both"/>
        <w:rPr>
          <w:b/>
          <w:i/>
          <w:iCs/>
          <w:noProof w:val="0"/>
          <w:color w:val="0070C0"/>
          <w:sz w:val="24"/>
          <w:lang w:eastAsia="en-US"/>
        </w:rPr>
      </w:pPr>
      <w:r w:rsidRPr="00405562">
        <w:rPr>
          <w:rFonts w:eastAsia="Calibri"/>
          <w:b/>
          <w:i/>
          <w:iCs/>
          <w:noProof w:val="0"/>
          <w:color w:val="0070C0"/>
          <w:sz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FB93AAE" w14:textId="00AD323C" w:rsidR="00405562" w:rsidRPr="00405562" w:rsidRDefault="00405562" w:rsidP="00401864">
      <w:pPr>
        <w:widowControl w:val="0"/>
        <w:numPr>
          <w:ilvl w:val="0"/>
          <w:numId w:val="33"/>
        </w:numPr>
        <w:suppressAutoHyphens/>
        <w:jc w:val="both"/>
        <w:rPr>
          <w:b/>
          <w:i/>
          <w:iCs/>
          <w:noProof w:val="0"/>
          <w:color w:val="0070C0"/>
          <w:sz w:val="24"/>
          <w:lang w:eastAsia="en-US"/>
        </w:rPr>
      </w:pPr>
      <w:r w:rsidRPr="00405562">
        <w:rPr>
          <w:rFonts w:eastAsia="Calibri"/>
          <w:b/>
          <w:i/>
          <w:iCs/>
          <w:noProof w:val="0"/>
          <w:color w:val="0070C0"/>
          <w:sz w:val="24"/>
          <w:lang w:eastAsia="en-US"/>
        </w:rPr>
        <w:t xml:space="preserve">Zamawiający jako Administrator, zawrze z Wykonawcą, jako Podmiotem przetwarzającym, odrębną umowę, o której mowa w art. 28 ust. 3 Rozporządzenia wskazanego w ust. 1 - załącznik nr </w:t>
      </w:r>
      <w:r w:rsidRPr="00405562">
        <w:rPr>
          <w:rFonts w:eastAsia="Calibri"/>
          <w:b/>
          <w:i/>
          <w:iCs/>
          <w:noProof w:val="0"/>
          <w:color w:val="0070C0"/>
          <w:sz w:val="24"/>
          <w:lang w:eastAsia="en-US"/>
        </w:rPr>
        <w:t>3</w:t>
      </w:r>
      <w:r w:rsidRPr="00405562">
        <w:rPr>
          <w:rFonts w:eastAsia="Calibri"/>
          <w:b/>
          <w:i/>
          <w:iCs/>
          <w:noProof w:val="0"/>
          <w:color w:val="0070C0"/>
          <w:sz w:val="24"/>
          <w:lang w:eastAsia="en-US"/>
        </w:rPr>
        <w:t xml:space="preserve"> do niniejszej umowy.</w:t>
      </w:r>
      <w:r w:rsidRPr="00405562">
        <w:rPr>
          <w:rFonts w:eastAsia="Calibri"/>
          <w:b/>
          <w:i/>
          <w:iCs/>
          <w:noProof w:val="0"/>
          <w:color w:val="0070C0"/>
          <w:sz w:val="24"/>
          <w:lang w:eastAsia="en-US"/>
        </w:rPr>
        <w:t>”</w:t>
      </w:r>
    </w:p>
    <w:p w14:paraId="3AA7732A" w14:textId="132F6747" w:rsidR="00DA342A" w:rsidRPr="00405562" w:rsidRDefault="00405562" w:rsidP="00CC0C05">
      <w:pPr>
        <w:widowControl w:val="0"/>
        <w:tabs>
          <w:tab w:val="left" w:pos="0"/>
        </w:tabs>
        <w:suppressAutoHyphens/>
        <w:jc w:val="both"/>
        <w:outlineLvl w:val="5"/>
        <w:rPr>
          <w:b/>
          <w:noProof w:val="0"/>
          <w:sz w:val="24"/>
        </w:rPr>
      </w:pPr>
      <w:r w:rsidRPr="00405562">
        <w:rPr>
          <w:b/>
          <w:noProof w:val="0"/>
          <w:sz w:val="24"/>
        </w:rPr>
        <w:t>oraz dodając do wzoru umowy załącznik nr 3 – umowa powierzenia przetwarzania danych osobowych (treść załącznika nr 3 w załączniku nr 1 do niniejszych odpowiedzi).</w:t>
      </w:r>
    </w:p>
    <w:p w14:paraId="422DD8E4" w14:textId="77777777" w:rsidR="00DA342A" w:rsidRDefault="00DA342A" w:rsidP="00CC0C05">
      <w:pPr>
        <w:widowControl w:val="0"/>
        <w:tabs>
          <w:tab w:val="left" w:pos="0"/>
        </w:tabs>
        <w:suppressAutoHyphens/>
        <w:jc w:val="both"/>
        <w:outlineLvl w:val="5"/>
        <w:rPr>
          <w:b/>
          <w:noProof w:val="0"/>
          <w:color w:val="FF0000"/>
          <w:sz w:val="24"/>
        </w:rPr>
      </w:pPr>
    </w:p>
    <w:p w14:paraId="6A91B194" w14:textId="77777777" w:rsidR="00DA342A" w:rsidRDefault="00DA342A" w:rsidP="00CC0C05">
      <w:pPr>
        <w:widowControl w:val="0"/>
        <w:tabs>
          <w:tab w:val="left" w:pos="0"/>
        </w:tabs>
        <w:suppressAutoHyphens/>
        <w:jc w:val="both"/>
        <w:outlineLvl w:val="5"/>
        <w:rPr>
          <w:b/>
          <w:noProof w:val="0"/>
          <w:color w:val="FF0000"/>
          <w:sz w:val="24"/>
        </w:rPr>
      </w:pPr>
    </w:p>
    <w:p w14:paraId="0F24F596" w14:textId="77777777" w:rsidR="007C6182" w:rsidRPr="007C6182" w:rsidRDefault="007C6182" w:rsidP="00CC0C05">
      <w:pPr>
        <w:widowControl w:val="0"/>
        <w:tabs>
          <w:tab w:val="left" w:pos="0"/>
        </w:tabs>
        <w:suppressAutoHyphens/>
        <w:jc w:val="both"/>
        <w:outlineLvl w:val="5"/>
        <w:rPr>
          <w:noProof w:val="0"/>
          <w:color w:val="000000" w:themeColor="text1"/>
          <w:szCs w:val="22"/>
          <w:lang w:eastAsia="ar-SA"/>
        </w:rPr>
      </w:pPr>
    </w:p>
    <w:p w14:paraId="4FE11E41" w14:textId="77777777" w:rsidR="007C6182" w:rsidRPr="009472A7" w:rsidRDefault="007C6182" w:rsidP="00CC0C05">
      <w:pPr>
        <w:widowControl w:val="0"/>
        <w:suppressAutoHyphens/>
        <w:jc w:val="both"/>
        <w:rPr>
          <w:b/>
          <w:noProof w:val="0"/>
          <w:sz w:val="24"/>
        </w:rPr>
      </w:pPr>
    </w:p>
    <w:p w14:paraId="1A13B7C5" w14:textId="707122E7" w:rsidR="007C6182" w:rsidRDefault="00405562" w:rsidP="00CC0C05">
      <w:pPr>
        <w:widowControl w:val="0"/>
        <w:suppressAutoHyphens/>
        <w:jc w:val="both"/>
        <w:rPr>
          <w:b/>
          <w:noProof w:val="0"/>
          <w:sz w:val="24"/>
        </w:rPr>
      </w:pPr>
      <w:r>
        <w:rPr>
          <w:b/>
          <w:noProof w:val="0"/>
          <w:sz w:val="24"/>
        </w:rPr>
        <w:t>Zmodyfikowany wzór umowy stanowi załącznik nr 1 do niniejszych odpowiedzi (wszystkie zmiany zaznaczono kolorem niebieskim).</w:t>
      </w:r>
    </w:p>
    <w:p w14:paraId="5AA1A775" w14:textId="06A220C1" w:rsidR="00405562" w:rsidRDefault="00405562" w:rsidP="00CC0C05">
      <w:pPr>
        <w:widowControl w:val="0"/>
        <w:suppressAutoHyphens/>
        <w:jc w:val="both"/>
        <w:rPr>
          <w:b/>
          <w:noProof w:val="0"/>
          <w:sz w:val="24"/>
        </w:rPr>
      </w:pPr>
    </w:p>
    <w:p w14:paraId="14CF3926" w14:textId="6CD020A6" w:rsidR="00405562" w:rsidRDefault="00405562" w:rsidP="00CC0C05">
      <w:pPr>
        <w:widowControl w:val="0"/>
        <w:suppressAutoHyphens/>
        <w:jc w:val="both"/>
        <w:rPr>
          <w:b/>
          <w:noProof w:val="0"/>
          <w:sz w:val="24"/>
        </w:rPr>
      </w:pPr>
    </w:p>
    <w:p w14:paraId="7798D9C6" w14:textId="70635919" w:rsidR="00DF067A" w:rsidRDefault="00DF067A" w:rsidP="00CC0C05">
      <w:pPr>
        <w:widowControl w:val="0"/>
        <w:suppressAutoHyphens/>
        <w:rPr>
          <w:noProof w:val="0"/>
          <w:color w:val="FF0000"/>
          <w:sz w:val="24"/>
        </w:rPr>
      </w:pPr>
    </w:p>
    <w:p w14:paraId="2E5DFB56" w14:textId="667FD168" w:rsidR="006F25D4" w:rsidRDefault="006F25D4" w:rsidP="00CC0C05">
      <w:pPr>
        <w:widowControl w:val="0"/>
        <w:suppressAutoHyphens/>
        <w:rPr>
          <w:noProof w:val="0"/>
          <w:color w:val="FF0000"/>
          <w:sz w:val="24"/>
        </w:rPr>
      </w:pPr>
    </w:p>
    <w:p w14:paraId="41FC8D81" w14:textId="77777777" w:rsidR="006F25D4" w:rsidRPr="006F25D4" w:rsidRDefault="006F25D4" w:rsidP="00CC0C05">
      <w:pPr>
        <w:widowControl w:val="0"/>
        <w:suppressAutoHyphens/>
        <w:ind w:left="6379"/>
        <w:jc w:val="center"/>
        <w:rPr>
          <w:color w:val="000000" w:themeColor="text1"/>
          <w:sz w:val="24"/>
        </w:rPr>
      </w:pPr>
      <w:r w:rsidRPr="006F25D4">
        <w:rPr>
          <w:color w:val="000000" w:themeColor="text1"/>
          <w:sz w:val="24"/>
        </w:rPr>
        <w:t>Starszy Specjalista</w:t>
      </w:r>
    </w:p>
    <w:p w14:paraId="10CD659C" w14:textId="77777777" w:rsidR="006F25D4" w:rsidRPr="006F25D4" w:rsidRDefault="006F25D4" w:rsidP="00CC0C05">
      <w:pPr>
        <w:widowControl w:val="0"/>
        <w:suppressAutoHyphens/>
        <w:ind w:left="6379"/>
        <w:jc w:val="center"/>
        <w:rPr>
          <w:color w:val="000000" w:themeColor="text1"/>
          <w:sz w:val="24"/>
        </w:rPr>
      </w:pPr>
      <w:r w:rsidRPr="006F25D4">
        <w:rPr>
          <w:color w:val="000000" w:themeColor="text1"/>
          <w:sz w:val="24"/>
        </w:rPr>
        <w:t>ds. Zamówień Publicznych</w:t>
      </w:r>
    </w:p>
    <w:p w14:paraId="32BFB9AF" w14:textId="77777777" w:rsidR="006F25D4" w:rsidRPr="006F25D4" w:rsidRDefault="006F25D4" w:rsidP="00CC0C05">
      <w:pPr>
        <w:widowControl w:val="0"/>
        <w:suppressAutoHyphens/>
        <w:ind w:left="6379"/>
        <w:jc w:val="center"/>
        <w:rPr>
          <w:color w:val="000000" w:themeColor="text1"/>
          <w:sz w:val="24"/>
        </w:rPr>
      </w:pPr>
      <w:r w:rsidRPr="006F25D4">
        <w:rPr>
          <w:color w:val="000000" w:themeColor="text1"/>
          <w:sz w:val="24"/>
        </w:rPr>
        <w:t>mgr Marlena Czyżycka-Poździoch</w:t>
      </w:r>
    </w:p>
    <w:p w14:paraId="50916157" w14:textId="344C1338" w:rsidR="006F25D4" w:rsidRDefault="006F25D4" w:rsidP="00CC0C05">
      <w:pPr>
        <w:widowControl w:val="0"/>
        <w:suppressAutoHyphens/>
        <w:rPr>
          <w:noProof w:val="0"/>
          <w:color w:val="FF0000"/>
          <w:sz w:val="24"/>
        </w:rPr>
      </w:pPr>
    </w:p>
    <w:p w14:paraId="658A1D03" w14:textId="7E87FBD7" w:rsidR="00405562" w:rsidRPr="00405562" w:rsidRDefault="00405562" w:rsidP="00405562">
      <w:pPr>
        <w:rPr>
          <w:sz w:val="24"/>
        </w:rPr>
      </w:pPr>
    </w:p>
    <w:p w14:paraId="41D55BB2" w14:textId="312B876B" w:rsidR="00405562" w:rsidRPr="00405562" w:rsidRDefault="00405562" w:rsidP="00405562">
      <w:pPr>
        <w:rPr>
          <w:sz w:val="24"/>
        </w:rPr>
      </w:pPr>
    </w:p>
    <w:p w14:paraId="6DF6DFD9" w14:textId="32F668B7" w:rsidR="00405562" w:rsidRPr="00405562" w:rsidRDefault="00405562" w:rsidP="00405562">
      <w:pPr>
        <w:rPr>
          <w:sz w:val="24"/>
        </w:rPr>
      </w:pPr>
    </w:p>
    <w:p w14:paraId="321C0913" w14:textId="7894FA83" w:rsidR="00405562" w:rsidRPr="00405562" w:rsidRDefault="00405562" w:rsidP="00405562">
      <w:pPr>
        <w:rPr>
          <w:sz w:val="24"/>
        </w:rPr>
      </w:pPr>
    </w:p>
    <w:p w14:paraId="065B60EA" w14:textId="7AA1A514" w:rsidR="00405562" w:rsidRPr="00405562" w:rsidRDefault="00405562" w:rsidP="00405562">
      <w:pPr>
        <w:rPr>
          <w:sz w:val="24"/>
        </w:rPr>
      </w:pPr>
    </w:p>
    <w:p w14:paraId="2646F9B0" w14:textId="0BE58D83" w:rsidR="00405562" w:rsidRPr="00405562" w:rsidRDefault="00405562" w:rsidP="00405562">
      <w:pPr>
        <w:rPr>
          <w:sz w:val="24"/>
        </w:rPr>
      </w:pPr>
    </w:p>
    <w:p w14:paraId="27FDC80B" w14:textId="77777777" w:rsidR="00405562" w:rsidRDefault="00405562">
      <w:pPr>
        <w:rPr>
          <w:b/>
          <w:bCs/>
          <w:sz w:val="24"/>
        </w:rPr>
      </w:pPr>
      <w:r>
        <w:rPr>
          <w:b/>
          <w:bCs/>
          <w:sz w:val="24"/>
        </w:rPr>
        <w:br w:type="page"/>
      </w:r>
    </w:p>
    <w:p w14:paraId="00729364" w14:textId="55D6AED3" w:rsidR="00405562" w:rsidRPr="00405562" w:rsidRDefault="00405562" w:rsidP="00405562">
      <w:pPr>
        <w:jc w:val="right"/>
        <w:rPr>
          <w:b/>
          <w:bCs/>
          <w:sz w:val="24"/>
        </w:rPr>
      </w:pPr>
      <w:r w:rsidRPr="00405562">
        <w:rPr>
          <w:b/>
          <w:bCs/>
          <w:sz w:val="24"/>
        </w:rPr>
        <w:lastRenderedPageBreak/>
        <w:t xml:space="preserve">Załącznik nr 1 </w:t>
      </w:r>
    </w:p>
    <w:p w14:paraId="1DB8D8CE" w14:textId="353BE541" w:rsidR="00405562" w:rsidRPr="00405562" w:rsidRDefault="00405562" w:rsidP="00405562">
      <w:pPr>
        <w:jc w:val="right"/>
        <w:rPr>
          <w:b/>
          <w:bCs/>
          <w:sz w:val="24"/>
        </w:rPr>
      </w:pPr>
      <w:r w:rsidRPr="00405562">
        <w:rPr>
          <w:b/>
          <w:bCs/>
          <w:sz w:val="24"/>
        </w:rPr>
        <w:t>do odpowiedzi na pytania</w:t>
      </w:r>
    </w:p>
    <w:p w14:paraId="2BDF0376" w14:textId="259493CB" w:rsidR="00405562" w:rsidRPr="00405562" w:rsidRDefault="00405562" w:rsidP="00405562">
      <w:pPr>
        <w:rPr>
          <w:sz w:val="24"/>
        </w:rPr>
      </w:pPr>
    </w:p>
    <w:p w14:paraId="4FF6A8FD" w14:textId="44BDCE5F" w:rsidR="00405562" w:rsidRPr="00405562" w:rsidRDefault="00405562" w:rsidP="00405562">
      <w:pPr>
        <w:rPr>
          <w:sz w:val="24"/>
        </w:rPr>
      </w:pPr>
    </w:p>
    <w:p w14:paraId="124BD4D3" w14:textId="77777777" w:rsidR="00405562" w:rsidRPr="00405562" w:rsidRDefault="00405562" w:rsidP="00405562">
      <w:pPr>
        <w:widowControl w:val="0"/>
        <w:suppressAutoHyphens/>
        <w:ind w:left="680"/>
        <w:contextualSpacing/>
        <w:jc w:val="right"/>
        <w:rPr>
          <w:noProof w:val="0"/>
          <w:sz w:val="24"/>
          <w:lang w:eastAsia="ar-SA"/>
        </w:rPr>
      </w:pPr>
      <w:r w:rsidRPr="00405562">
        <w:rPr>
          <w:b/>
          <w:bCs/>
          <w:noProof w:val="0"/>
          <w:sz w:val="24"/>
          <w:lang w:eastAsia="ar-SA"/>
        </w:rPr>
        <w:t>ZAŁĄCZNIK NR 5 DO SWZ</w:t>
      </w:r>
    </w:p>
    <w:p w14:paraId="023057B5" w14:textId="77777777" w:rsidR="00405562" w:rsidRPr="00405562" w:rsidRDefault="00405562" w:rsidP="00405562">
      <w:pPr>
        <w:widowControl w:val="0"/>
        <w:tabs>
          <w:tab w:val="center" w:pos="4536"/>
          <w:tab w:val="left" w:pos="6754"/>
        </w:tabs>
        <w:suppressAutoHyphens/>
        <w:jc w:val="center"/>
        <w:rPr>
          <w:b/>
          <w:bCs/>
          <w:noProof w:val="0"/>
          <w:sz w:val="24"/>
          <w:u w:val="single"/>
          <w:lang w:eastAsia="ar-SA"/>
        </w:rPr>
      </w:pPr>
      <w:r w:rsidRPr="00405562">
        <w:rPr>
          <w:b/>
          <w:bCs/>
          <w:noProof w:val="0"/>
          <w:sz w:val="24"/>
          <w:u w:val="single"/>
          <w:lang w:eastAsia="ar-SA"/>
        </w:rPr>
        <w:t>WZÓR</w:t>
      </w:r>
    </w:p>
    <w:p w14:paraId="13A15EF3" w14:textId="77777777" w:rsidR="00405562" w:rsidRPr="00405562" w:rsidRDefault="00405562" w:rsidP="00405562">
      <w:pPr>
        <w:widowControl w:val="0"/>
        <w:tabs>
          <w:tab w:val="center" w:pos="4536"/>
          <w:tab w:val="left" w:pos="6754"/>
        </w:tabs>
        <w:suppressAutoHyphens/>
        <w:jc w:val="center"/>
        <w:rPr>
          <w:b/>
          <w:bCs/>
          <w:noProof w:val="0"/>
          <w:sz w:val="24"/>
          <w:u w:val="single"/>
          <w:lang w:eastAsia="ar-SA"/>
        </w:rPr>
      </w:pPr>
      <w:r w:rsidRPr="00405562">
        <w:rPr>
          <w:b/>
          <w:bCs/>
          <w:noProof w:val="0"/>
          <w:sz w:val="24"/>
          <w:lang w:eastAsia="ar-SA"/>
        </w:rPr>
        <w:t>Umowa nr</w:t>
      </w:r>
      <w:proofErr w:type="gramStart"/>
      <w:r w:rsidRPr="00405562">
        <w:rPr>
          <w:b/>
          <w:bCs/>
          <w:noProof w:val="0"/>
          <w:sz w:val="24"/>
          <w:lang w:eastAsia="ar-SA"/>
        </w:rPr>
        <w:t xml:space="preserve"> ....</w:t>
      </w:r>
      <w:proofErr w:type="gramEnd"/>
      <w:r w:rsidRPr="00405562">
        <w:rPr>
          <w:b/>
          <w:bCs/>
          <w:noProof w:val="0"/>
          <w:sz w:val="24"/>
          <w:lang w:eastAsia="ar-SA"/>
        </w:rPr>
        <w:t>./SZP/……</w:t>
      </w:r>
    </w:p>
    <w:p w14:paraId="30C4397E"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na Zamówienie Publiczne</w:t>
      </w:r>
    </w:p>
    <w:p w14:paraId="72DE5D81"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nr SZP/7/2021</w:t>
      </w:r>
    </w:p>
    <w:p w14:paraId="57B609AF" w14:textId="77777777" w:rsidR="00405562" w:rsidRPr="00405562" w:rsidRDefault="00405562" w:rsidP="00405562">
      <w:pPr>
        <w:widowControl w:val="0"/>
        <w:suppressAutoHyphens/>
        <w:ind w:left="680"/>
        <w:jc w:val="both"/>
        <w:rPr>
          <w:b/>
          <w:bCs/>
          <w:noProof w:val="0"/>
          <w:sz w:val="24"/>
          <w:lang w:eastAsia="ar-SA"/>
        </w:rPr>
      </w:pPr>
    </w:p>
    <w:p w14:paraId="7D9E6719" w14:textId="77777777" w:rsidR="00405562" w:rsidRPr="00405562" w:rsidRDefault="00405562" w:rsidP="00405562">
      <w:pPr>
        <w:widowControl w:val="0"/>
        <w:suppressAutoHyphens/>
        <w:ind w:left="680"/>
        <w:jc w:val="both"/>
        <w:rPr>
          <w:noProof w:val="0"/>
          <w:sz w:val="24"/>
          <w:lang w:eastAsia="ar-SA"/>
        </w:rPr>
      </w:pPr>
    </w:p>
    <w:p w14:paraId="40E612D5" w14:textId="77777777" w:rsidR="00405562" w:rsidRPr="00405562" w:rsidRDefault="00405562" w:rsidP="00405562">
      <w:pPr>
        <w:widowControl w:val="0"/>
        <w:suppressAutoHyphens/>
        <w:jc w:val="both"/>
        <w:rPr>
          <w:noProof w:val="0"/>
          <w:sz w:val="24"/>
          <w:lang w:eastAsia="ar-SA"/>
        </w:rPr>
      </w:pPr>
      <w:r w:rsidRPr="00405562">
        <w:rPr>
          <w:noProof w:val="0"/>
          <w:sz w:val="24"/>
          <w:lang w:eastAsia="ar-SA"/>
        </w:rPr>
        <w:t>zawarta w dniu ............................ roku w Krakowie pomiędzy:</w:t>
      </w:r>
    </w:p>
    <w:p w14:paraId="556D4CD2" w14:textId="77777777" w:rsidR="00405562" w:rsidRPr="00405562" w:rsidRDefault="00405562" w:rsidP="00405562">
      <w:pPr>
        <w:widowControl w:val="0"/>
        <w:suppressAutoHyphens/>
        <w:jc w:val="both"/>
        <w:rPr>
          <w:noProof w:val="0"/>
          <w:sz w:val="24"/>
          <w:lang w:eastAsia="ar-SA"/>
        </w:rPr>
      </w:pPr>
      <w:r w:rsidRPr="00405562">
        <w:rPr>
          <w:b/>
          <w:bCs/>
          <w:noProof w:val="0"/>
          <w:sz w:val="24"/>
          <w:lang w:eastAsia="ar-SA"/>
        </w:rPr>
        <w:t>Szpitalem Specjalistycznym im. J. Dietla w Krakowie</w:t>
      </w:r>
      <w:r w:rsidRPr="00405562">
        <w:rPr>
          <w:b/>
          <w:bCs/>
          <w:noProof w:val="0"/>
          <w:sz w:val="24"/>
          <w:vertAlign w:val="superscript"/>
          <w:lang w:eastAsia="ar-SA"/>
        </w:rPr>
        <w:sym w:font="Certa" w:char="F041"/>
      </w:r>
      <w:r w:rsidRPr="00405562">
        <w:rPr>
          <w:b/>
          <w:bCs/>
          <w:noProof w:val="0"/>
          <w:sz w:val="24"/>
          <w:lang w:eastAsia="ar-SA"/>
        </w:rPr>
        <w:t>, 31-121 Kraków, ul. Skarbowa 4</w:t>
      </w:r>
      <w:r w:rsidRPr="00405562">
        <w:rPr>
          <w:noProof w:val="0"/>
          <w:sz w:val="24"/>
          <w:lang w:eastAsia="ar-SA"/>
        </w:rPr>
        <w:t xml:space="preserve">, zarejestrowanym w KRS pod nr 0000032179, NIP: 676-20-83-306, REGON: 351564179, </w:t>
      </w:r>
    </w:p>
    <w:p w14:paraId="5D28ED27" w14:textId="77777777" w:rsidR="00405562" w:rsidRPr="00405562" w:rsidRDefault="00405562" w:rsidP="00405562">
      <w:pPr>
        <w:widowControl w:val="0"/>
        <w:suppressAutoHyphens/>
        <w:jc w:val="both"/>
        <w:rPr>
          <w:b/>
          <w:bCs/>
          <w:noProof w:val="0"/>
          <w:sz w:val="24"/>
          <w:lang w:eastAsia="ar-SA"/>
        </w:rPr>
      </w:pPr>
      <w:r w:rsidRPr="00405562">
        <w:rPr>
          <w:noProof w:val="0"/>
          <w:sz w:val="24"/>
          <w:lang w:eastAsia="ar-SA"/>
        </w:rPr>
        <w:t>reprezentowanym przez:</w:t>
      </w:r>
      <w:r w:rsidRPr="00405562">
        <w:rPr>
          <w:b/>
          <w:bCs/>
          <w:noProof w:val="0"/>
          <w:sz w:val="24"/>
          <w:lang w:eastAsia="ar-SA"/>
        </w:rPr>
        <w:t xml:space="preserve"> dr n. med. Andrzeja Kosiniaka-Kamysza - Dyrektora</w:t>
      </w:r>
    </w:p>
    <w:p w14:paraId="061EDB58" w14:textId="77777777" w:rsidR="00405562" w:rsidRPr="00405562" w:rsidRDefault="00405562" w:rsidP="00405562">
      <w:pPr>
        <w:widowControl w:val="0"/>
        <w:suppressAutoHyphens/>
        <w:jc w:val="both"/>
        <w:rPr>
          <w:noProof w:val="0"/>
          <w:sz w:val="24"/>
          <w:u w:val="single"/>
          <w:lang w:eastAsia="ar-SA"/>
        </w:rPr>
      </w:pPr>
      <w:r w:rsidRPr="00405562">
        <w:rPr>
          <w:noProof w:val="0"/>
          <w:sz w:val="24"/>
          <w:u w:val="single"/>
          <w:lang w:eastAsia="ar-SA"/>
        </w:rPr>
        <w:t>zwanym dalej Zamawiającym,</w:t>
      </w:r>
    </w:p>
    <w:p w14:paraId="68D18134" w14:textId="77777777" w:rsidR="00405562" w:rsidRPr="00405562" w:rsidRDefault="00405562" w:rsidP="00405562">
      <w:pPr>
        <w:widowControl w:val="0"/>
        <w:suppressAutoHyphens/>
        <w:ind w:left="680"/>
        <w:jc w:val="both"/>
        <w:rPr>
          <w:b/>
          <w:bCs/>
          <w:noProof w:val="0"/>
          <w:sz w:val="24"/>
          <w:lang w:eastAsia="ar-SA"/>
        </w:rPr>
      </w:pPr>
    </w:p>
    <w:p w14:paraId="4856979C" w14:textId="77777777" w:rsidR="00405562" w:rsidRPr="00405562" w:rsidRDefault="00405562" w:rsidP="00405562">
      <w:pPr>
        <w:widowControl w:val="0"/>
        <w:suppressAutoHyphens/>
        <w:jc w:val="both"/>
        <w:rPr>
          <w:b/>
          <w:bCs/>
          <w:noProof w:val="0"/>
          <w:sz w:val="24"/>
          <w:lang w:eastAsia="ar-SA"/>
        </w:rPr>
      </w:pPr>
      <w:r w:rsidRPr="00405562">
        <w:rPr>
          <w:b/>
          <w:bCs/>
          <w:noProof w:val="0"/>
          <w:sz w:val="24"/>
          <w:lang w:eastAsia="ar-SA"/>
        </w:rPr>
        <w:t>a</w:t>
      </w:r>
    </w:p>
    <w:p w14:paraId="3D030ED8" w14:textId="77777777" w:rsidR="00405562" w:rsidRPr="00405562" w:rsidRDefault="00405562" w:rsidP="00405562">
      <w:pPr>
        <w:widowControl w:val="0"/>
        <w:suppressAutoHyphens/>
        <w:jc w:val="both"/>
        <w:rPr>
          <w:noProof w:val="0"/>
          <w:sz w:val="24"/>
          <w:lang w:eastAsia="ar-SA"/>
        </w:rPr>
      </w:pPr>
      <w:r w:rsidRPr="00405562">
        <w:rPr>
          <w:noProof w:val="0"/>
          <w:sz w:val="24"/>
          <w:lang w:eastAsia="ar-SA"/>
        </w:rPr>
        <w:t xml:space="preserve">..........................................................................., REGON: ..............; NIP: ............................................., </w:t>
      </w:r>
    </w:p>
    <w:p w14:paraId="395D3FC6" w14:textId="77777777" w:rsidR="00405562" w:rsidRPr="00405562" w:rsidRDefault="00405562" w:rsidP="00405562">
      <w:pPr>
        <w:widowControl w:val="0"/>
        <w:suppressAutoHyphens/>
        <w:jc w:val="both"/>
        <w:rPr>
          <w:noProof w:val="0"/>
          <w:sz w:val="24"/>
          <w:u w:val="single"/>
          <w:lang w:eastAsia="ar-SA"/>
        </w:rPr>
      </w:pPr>
      <w:r w:rsidRPr="00405562">
        <w:rPr>
          <w:noProof w:val="0"/>
          <w:sz w:val="24"/>
          <w:lang w:eastAsia="ar-SA"/>
        </w:rPr>
        <w:t>5</w:t>
      </w:r>
    </w:p>
    <w:p w14:paraId="49645776" w14:textId="77777777" w:rsidR="00405562" w:rsidRPr="00405562" w:rsidRDefault="00405562" w:rsidP="00405562">
      <w:pPr>
        <w:widowControl w:val="0"/>
        <w:suppressAutoHyphens/>
        <w:ind w:left="680"/>
        <w:jc w:val="both"/>
        <w:rPr>
          <w:noProof w:val="0"/>
          <w:szCs w:val="22"/>
          <w:lang w:eastAsia="ar-SA"/>
        </w:rPr>
      </w:pPr>
    </w:p>
    <w:p w14:paraId="297C1D1D" w14:textId="77777777" w:rsidR="00405562" w:rsidRPr="00405562" w:rsidRDefault="00405562" w:rsidP="00405562">
      <w:pPr>
        <w:widowControl w:val="0"/>
        <w:suppressAutoHyphens/>
        <w:jc w:val="both"/>
        <w:rPr>
          <w:i/>
          <w:iCs/>
          <w:noProof w:val="0"/>
          <w:sz w:val="24"/>
          <w:lang w:eastAsia="ar-SA"/>
        </w:rPr>
      </w:pPr>
      <w:bookmarkStart w:id="2" w:name="_Hlk51676788"/>
      <w:r w:rsidRPr="00405562">
        <w:rPr>
          <w:i/>
          <w:iCs/>
          <w:noProof w:val="0"/>
          <w:sz w:val="24"/>
          <w:lang w:eastAsia="ar-SA"/>
        </w:rPr>
        <w:t xml:space="preserve">Umowę zawarto w wyniku postępowania o zamówienie publiczne nr SZP/7/2021 przeprowadzonego w trybie </w:t>
      </w:r>
      <w:r w:rsidRPr="00405562">
        <w:rPr>
          <w:rFonts w:eastAsia="Arial"/>
          <w:i/>
          <w:iCs/>
          <w:noProof w:val="0"/>
          <w:sz w:val="24"/>
        </w:rPr>
        <w:t>podstawowym bez negocjacji</w:t>
      </w:r>
      <w:r w:rsidRPr="00405562">
        <w:rPr>
          <w:i/>
          <w:iCs/>
          <w:noProof w:val="0"/>
          <w:sz w:val="24"/>
          <w:lang w:eastAsia="ar-SA"/>
        </w:rPr>
        <w:t xml:space="preserve">, zgodnie z art. </w:t>
      </w:r>
      <w:r w:rsidRPr="00405562">
        <w:rPr>
          <w:rFonts w:eastAsia="Arial"/>
          <w:i/>
          <w:iCs/>
          <w:noProof w:val="0"/>
          <w:sz w:val="24"/>
        </w:rPr>
        <w:t>275 pkt 1</w:t>
      </w:r>
      <w:r w:rsidRPr="00405562">
        <w:rPr>
          <w:i/>
          <w:iCs/>
          <w:noProof w:val="0"/>
          <w:sz w:val="24"/>
          <w:lang w:eastAsia="ar-SA"/>
        </w:rPr>
        <w:t xml:space="preserve"> ustawy z dnia 11.09.2019 r. Prawo zamówień publicznych </w:t>
      </w:r>
      <w:hyperlink r:id="rId7" w:history="1">
        <w:r w:rsidRPr="00405562">
          <w:rPr>
            <w:i/>
            <w:iCs/>
            <w:noProof w:val="0"/>
            <w:sz w:val="24"/>
            <w:u w:val="single"/>
            <w:lang w:eastAsia="ar-SA"/>
          </w:rPr>
          <w:t>(Dz.U. z 2021 r. poz. 1129)</w:t>
        </w:r>
      </w:hyperlink>
      <w:r w:rsidRPr="00405562">
        <w:rPr>
          <w:i/>
          <w:iCs/>
          <w:noProof w:val="0"/>
          <w:sz w:val="24"/>
          <w:lang w:eastAsia="ar-SA"/>
        </w:rPr>
        <w:t>.</w:t>
      </w:r>
    </w:p>
    <w:bookmarkEnd w:id="2"/>
    <w:p w14:paraId="1975B3CF" w14:textId="77777777" w:rsidR="00405562" w:rsidRPr="00405562" w:rsidRDefault="00405562" w:rsidP="00405562">
      <w:pPr>
        <w:widowControl w:val="0"/>
        <w:suppressAutoHyphens/>
        <w:jc w:val="center"/>
        <w:rPr>
          <w:b/>
          <w:bCs/>
          <w:noProof w:val="0"/>
          <w:color w:val="76923C"/>
          <w:szCs w:val="22"/>
          <w:lang w:eastAsia="ar-SA"/>
        </w:rPr>
      </w:pPr>
    </w:p>
    <w:p w14:paraId="537FD09C" w14:textId="77777777" w:rsidR="00405562" w:rsidRPr="00405562" w:rsidRDefault="00405562" w:rsidP="00405562">
      <w:pPr>
        <w:widowControl w:val="0"/>
        <w:suppressAutoHyphens/>
        <w:rPr>
          <w:b/>
          <w:bCs/>
          <w:noProof w:val="0"/>
          <w:color w:val="76923C"/>
          <w:szCs w:val="22"/>
          <w:lang w:eastAsia="ar-SA"/>
        </w:rPr>
      </w:pPr>
    </w:p>
    <w:p w14:paraId="6972C44A"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Warunki realizacji umowy</w:t>
      </w:r>
    </w:p>
    <w:p w14:paraId="72E13FFE"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 1</w:t>
      </w:r>
    </w:p>
    <w:p w14:paraId="4660EFCE" w14:textId="77777777" w:rsidR="00405562" w:rsidRPr="00405562" w:rsidRDefault="00405562" w:rsidP="00401864">
      <w:pPr>
        <w:widowControl w:val="0"/>
        <w:numPr>
          <w:ilvl w:val="0"/>
          <w:numId w:val="3"/>
        </w:numPr>
        <w:suppressAutoHyphens/>
        <w:jc w:val="both"/>
        <w:rPr>
          <w:noProof w:val="0"/>
          <w:sz w:val="24"/>
          <w:lang w:eastAsia="ar-SA"/>
        </w:rPr>
      </w:pPr>
      <w:r w:rsidRPr="00405562">
        <w:rPr>
          <w:noProof w:val="0"/>
          <w:sz w:val="24"/>
          <w:lang w:eastAsia="ar-SA"/>
        </w:rPr>
        <w:t>Dostawca zobowiązuje się do dostarczania Zamawiającemu odczynniki (reagenty, kontrole i kalibratory) do oznaczania parametrów krzepnięcia krwi, zwanych dalej „wyrobami”, zgodnie z asortymentem i ilościami oraz po cenach określonych w załączniku nr 1 do umowy, zgodnym z ofertą Dostawcy – z zastrzeżeniem postanowień niniejszej umowy.</w:t>
      </w:r>
    </w:p>
    <w:p w14:paraId="0FDC877B" w14:textId="77777777" w:rsidR="00405562" w:rsidRPr="00405562" w:rsidRDefault="00405562" w:rsidP="00401864">
      <w:pPr>
        <w:widowControl w:val="0"/>
        <w:numPr>
          <w:ilvl w:val="0"/>
          <w:numId w:val="3"/>
        </w:numPr>
        <w:suppressAutoHyphens/>
        <w:jc w:val="both"/>
        <w:rPr>
          <w:rFonts w:eastAsia="Calibri"/>
          <w:noProof w:val="0"/>
          <w:szCs w:val="22"/>
          <w:lang w:eastAsia="ar-SA"/>
        </w:rPr>
      </w:pPr>
      <w:r w:rsidRPr="00405562">
        <w:rPr>
          <w:rFonts w:eastAsia="Calibri"/>
          <w:noProof w:val="0"/>
          <w:sz w:val="24"/>
          <w:lang w:eastAsia="ar-SA"/>
        </w:rPr>
        <w:t xml:space="preserve">Dostawca oddaje również Zamawiającemu w dzierżawę: </w:t>
      </w:r>
    </w:p>
    <w:p w14:paraId="1A4644C4" w14:textId="77777777" w:rsidR="00405562" w:rsidRPr="00405562" w:rsidRDefault="00405562" w:rsidP="00401864">
      <w:pPr>
        <w:widowControl w:val="0"/>
        <w:numPr>
          <w:ilvl w:val="0"/>
          <w:numId w:val="4"/>
        </w:numPr>
        <w:suppressAutoHyphens/>
        <w:jc w:val="both"/>
        <w:rPr>
          <w:rFonts w:eastAsia="Calibri" w:cs="Calibri"/>
          <w:noProof w:val="0"/>
          <w:szCs w:val="22"/>
          <w:lang w:eastAsia="ar-SA"/>
        </w:rPr>
      </w:pPr>
      <w:r w:rsidRPr="00405562">
        <w:rPr>
          <w:rFonts w:eastAsia="Calibri"/>
          <w:noProof w:val="0"/>
          <w:sz w:val="24"/>
          <w:lang w:eastAsia="en-US"/>
        </w:rPr>
        <w:t xml:space="preserve">analizator hematologiczny (główny) ....................... zł brutto, </w:t>
      </w:r>
    </w:p>
    <w:p w14:paraId="14C8C6D5" w14:textId="77777777" w:rsidR="00405562" w:rsidRPr="00405562" w:rsidRDefault="00405562" w:rsidP="00401864">
      <w:pPr>
        <w:widowControl w:val="0"/>
        <w:numPr>
          <w:ilvl w:val="0"/>
          <w:numId w:val="4"/>
        </w:numPr>
        <w:suppressAutoHyphens/>
        <w:jc w:val="both"/>
        <w:rPr>
          <w:rFonts w:eastAsia="Calibri"/>
          <w:noProof w:val="0"/>
          <w:sz w:val="24"/>
          <w:lang w:eastAsia="ar-SA"/>
        </w:rPr>
      </w:pPr>
      <w:r w:rsidRPr="00405562">
        <w:rPr>
          <w:rFonts w:eastAsia="Calibri"/>
          <w:noProof w:val="0"/>
          <w:sz w:val="24"/>
          <w:lang w:eastAsia="en-US"/>
        </w:rPr>
        <w:t>zestaw komputerowy sterujący z koniecznymi akcesoriami do analizatora głównego ....................... zł brutto,</w:t>
      </w:r>
    </w:p>
    <w:p w14:paraId="7580929F" w14:textId="77777777" w:rsidR="00405562" w:rsidRPr="00405562" w:rsidRDefault="00405562" w:rsidP="00401864">
      <w:pPr>
        <w:widowControl w:val="0"/>
        <w:numPr>
          <w:ilvl w:val="0"/>
          <w:numId w:val="4"/>
        </w:numPr>
        <w:suppressAutoHyphens/>
        <w:jc w:val="both"/>
        <w:rPr>
          <w:rFonts w:eastAsia="Calibri"/>
          <w:noProof w:val="0"/>
          <w:sz w:val="24"/>
          <w:lang w:eastAsia="ar-SA"/>
        </w:rPr>
      </w:pPr>
      <w:r w:rsidRPr="00405562">
        <w:rPr>
          <w:rFonts w:eastAsia="Calibri"/>
          <w:noProof w:val="0"/>
          <w:sz w:val="24"/>
          <w:lang w:eastAsia="en-US"/>
        </w:rPr>
        <w:t>drukarka laserowa do analizatora głównego....................... zł brutto,</w:t>
      </w:r>
    </w:p>
    <w:p w14:paraId="6085D545" w14:textId="77777777" w:rsidR="00405562" w:rsidRPr="00405562" w:rsidRDefault="00405562" w:rsidP="00401864">
      <w:pPr>
        <w:widowControl w:val="0"/>
        <w:numPr>
          <w:ilvl w:val="0"/>
          <w:numId w:val="4"/>
        </w:numPr>
        <w:suppressAutoHyphens/>
        <w:jc w:val="both"/>
        <w:rPr>
          <w:rFonts w:eastAsia="Calibri"/>
          <w:noProof w:val="0"/>
          <w:sz w:val="24"/>
          <w:lang w:eastAsia="ar-SA"/>
        </w:rPr>
      </w:pPr>
      <w:r w:rsidRPr="00405562">
        <w:rPr>
          <w:rFonts w:eastAsia="Calibri"/>
          <w:noProof w:val="0"/>
          <w:sz w:val="24"/>
          <w:lang w:eastAsia="ar-SA"/>
        </w:rPr>
        <w:t>UPS</w:t>
      </w:r>
      <w:r w:rsidRPr="00405562">
        <w:rPr>
          <w:rFonts w:eastAsia="Calibri"/>
          <w:noProof w:val="0"/>
          <w:sz w:val="24"/>
          <w:lang w:eastAsia="en-US"/>
        </w:rPr>
        <w:t xml:space="preserve"> do analizatora głównego ....................... zł brutto,</w:t>
      </w:r>
    </w:p>
    <w:p w14:paraId="0953AD7C" w14:textId="77777777" w:rsidR="00405562" w:rsidRPr="00405562" w:rsidRDefault="00405562" w:rsidP="00401864">
      <w:pPr>
        <w:widowControl w:val="0"/>
        <w:numPr>
          <w:ilvl w:val="0"/>
          <w:numId w:val="4"/>
        </w:numPr>
        <w:suppressAutoHyphens/>
        <w:jc w:val="both"/>
        <w:rPr>
          <w:rFonts w:eastAsia="Calibri"/>
          <w:noProof w:val="0"/>
          <w:sz w:val="24"/>
          <w:lang w:eastAsia="ar-SA"/>
        </w:rPr>
      </w:pPr>
      <w:r w:rsidRPr="00405562">
        <w:rPr>
          <w:rFonts w:eastAsia="Calibri"/>
          <w:noProof w:val="0"/>
          <w:sz w:val="24"/>
          <w:lang w:eastAsia="en-US"/>
        </w:rPr>
        <w:t xml:space="preserve">analizator hematologiczny (backup) ......................... zł brutto, </w:t>
      </w:r>
    </w:p>
    <w:p w14:paraId="6A33135C" w14:textId="77777777" w:rsidR="00405562" w:rsidRPr="00405562" w:rsidRDefault="00405562" w:rsidP="00401864">
      <w:pPr>
        <w:widowControl w:val="0"/>
        <w:numPr>
          <w:ilvl w:val="0"/>
          <w:numId w:val="4"/>
        </w:numPr>
        <w:suppressAutoHyphens/>
        <w:jc w:val="both"/>
        <w:rPr>
          <w:rFonts w:eastAsia="Calibri"/>
          <w:noProof w:val="0"/>
          <w:sz w:val="24"/>
          <w:lang w:eastAsia="ar-SA"/>
        </w:rPr>
      </w:pPr>
      <w:r w:rsidRPr="00405562">
        <w:rPr>
          <w:rFonts w:eastAsia="Calibri"/>
          <w:noProof w:val="0"/>
          <w:sz w:val="24"/>
          <w:lang w:eastAsia="en-US"/>
        </w:rPr>
        <w:t>zestaw komputerowy sterujący z koniecznymi akcesoriami do backupu analizatora ....................... zł brutto,</w:t>
      </w:r>
    </w:p>
    <w:p w14:paraId="447A9BCB" w14:textId="77777777" w:rsidR="00405562" w:rsidRPr="00405562" w:rsidRDefault="00405562" w:rsidP="00401864">
      <w:pPr>
        <w:widowControl w:val="0"/>
        <w:numPr>
          <w:ilvl w:val="0"/>
          <w:numId w:val="4"/>
        </w:numPr>
        <w:suppressAutoHyphens/>
        <w:jc w:val="both"/>
        <w:rPr>
          <w:rFonts w:eastAsia="Calibri"/>
          <w:noProof w:val="0"/>
          <w:sz w:val="24"/>
          <w:lang w:eastAsia="ar-SA"/>
        </w:rPr>
      </w:pPr>
      <w:r w:rsidRPr="00405562">
        <w:rPr>
          <w:rFonts w:eastAsia="Calibri"/>
          <w:noProof w:val="0"/>
          <w:sz w:val="24"/>
          <w:lang w:eastAsia="en-US"/>
        </w:rPr>
        <w:t>drukarka laserowa do backupu analizatora</w:t>
      </w:r>
      <w:r w:rsidRPr="00405562">
        <w:rPr>
          <w:rFonts w:eastAsia="Calibri"/>
          <w:strike/>
          <w:noProof w:val="0"/>
          <w:sz w:val="24"/>
          <w:lang w:eastAsia="en-US"/>
        </w:rPr>
        <w:t xml:space="preserve"> </w:t>
      </w:r>
      <w:r w:rsidRPr="00405562">
        <w:rPr>
          <w:rFonts w:eastAsia="Calibri"/>
          <w:noProof w:val="0"/>
          <w:sz w:val="24"/>
          <w:lang w:eastAsia="en-US"/>
        </w:rPr>
        <w:t>....................... zł brutto,</w:t>
      </w:r>
    </w:p>
    <w:p w14:paraId="2EB79FC0" w14:textId="77777777" w:rsidR="00405562" w:rsidRPr="00405562" w:rsidRDefault="00405562" w:rsidP="00401864">
      <w:pPr>
        <w:widowControl w:val="0"/>
        <w:numPr>
          <w:ilvl w:val="0"/>
          <w:numId w:val="4"/>
        </w:numPr>
        <w:suppressAutoHyphens/>
        <w:jc w:val="both"/>
        <w:rPr>
          <w:noProof w:val="0"/>
          <w:sz w:val="24"/>
          <w:lang w:eastAsia="en-US"/>
        </w:rPr>
      </w:pPr>
      <w:r w:rsidRPr="00405562">
        <w:rPr>
          <w:rFonts w:eastAsia="Calibri"/>
          <w:noProof w:val="0"/>
          <w:sz w:val="24"/>
          <w:lang w:eastAsia="ar-SA"/>
        </w:rPr>
        <w:t>UPS</w:t>
      </w:r>
      <w:r w:rsidRPr="00405562">
        <w:rPr>
          <w:rFonts w:eastAsia="Calibri"/>
          <w:noProof w:val="0"/>
          <w:sz w:val="24"/>
          <w:lang w:eastAsia="en-US"/>
        </w:rPr>
        <w:t xml:space="preserve"> do backupu analizatora ....................... zł brutto,</w:t>
      </w:r>
    </w:p>
    <w:p w14:paraId="55785CE5" w14:textId="77777777" w:rsidR="00405562" w:rsidRPr="00405562" w:rsidRDefault="00405562" w:rsidP="00401864">
      <w:pPr>
        <w:widowControl w:val="0"/>
        <w:numPr>
          <w:ilvl w:val="0"/>
          <w:numId w:val="4"/>
        </w:numPr>
        <w:suppressAutoHyphens/>
        <w:jc w:val="both"/>
        <w:rPr>
          <w:rFonts w:eastAsia="Calibri"/>
          <w:noProof w:val="0"/>
          <w:szCs w:val="22"/>
          <w:lang w:eastAsia="ar-SA"/>
        </w:rPr>
      </w:pPr>
      <w:r w:rsidRPr="00405562">
        <w:rPr>
          <w:rFonts w:eastAsia="Calibri"/>
          <w:noProof w:val="0"/>
          <w:szCs w:val="22"/>
          <w:lang w:eastAsia="ar-SA"/>
        </w:rPr>
        <w:t xml:space="preserve">zestaw komputerowy pełniący funkcję komputera sieciowego </w:t>
      </w:r>
      <w:r w:rsidRPr="00405562">
        <w:rPr>
          <w:rFonts w:eastAsia="Calibri"/>
          <w:noProof w:val="0"/>
          <w:sz w:val="24"/>
          <w:lang w:eastAsia="en-US"/>
        </w:rPr>
        <w:t>....................... zł brutto,</w:t>
      </w:r>
    </w:p>
    <w:p w14:paraId="0590965C" w14:textId="77777777" w:rsidR="00405562" w:rsidRPr="00405562" w:rsidRDefault="00405562" w:rsidP="00405562">
      <w:pPr>
        <w:widowControl w:val="0"/>
        <w:suppressAutoHyphens/>
        <w:ind w:left="360"/>
        <w:jc w:val="both"/>
        <w:rPr>
          <w:rFonts w:eastAsia="Calibri" w:cs="Calibri"/>
          <w:noProof w:val="0"/>
          <w:color w:val="000000"/>
          <w:szCs w:val="22"/>
          <w:lang w:eastAsia="ar-SA"/>
        </w:rPr>
      </w:pPr>
      <w:r w:rsidRPr="00405562">
        <w:rPr>
          <w:rFonts w:eastAsia="Calibri"/>
          <w:noProof w:val="0"/>
          <w:color w:val="000000"/>
          <w:sz w:val="24"/>
          <w:lang w:eastAsia="ar-SA"/>
        </w:rPr>
        <w:t>zwane dalej „przedmiotem dzierżawy”</w:t>
      </w:r>
      <w:r w:rsidRPr="00405562">
        <w:rPr>
          <w:noProof w:val="0"/>
          <w:color w:val="000000"/>
          <w:sz w:val="24"/>
          <w:lang w:eastAsia="ar-SA"/>
        </w:rPr>
        <w:t>.</w:t>
      </w:r>
    </w:p>
    <w:p w14:paraId="16E500BF" w14:textId="77777777" w:rsidR="00405562" w:rsidRPr="00405562" w:rsidRDefault="00405562" w:rsidP="00401864">
      <w:pPr>
        <w:widowControl w:val="0"/>
        <w:numPr>
          <w:ilvl w:val="0"/>
          <w:numId w:val="3"/>
        </w:numPr>
        <w:suppressAutoHyphens/>
        <w:jc w:val="both"/>
        <w:rPr>
          <w:strike/>
          <w:noProof w:val="0"/>
          <w:color w:val="FF0000"/>
          <w:sz w:val="24"/>
          <w:lang w:eastAsia="ar-SA"/>
        </w:rPr>
      </w:pPr>
      <w:r w:rsidRPr="00405562">
        <w:rPr>
          <w:noProof w:val="0"/>
          <w:color w:val="000000"/>
          <w:sz w:val="24"/>
          <w:lang w:eastAsia="ar-SA"/>
        </w:rPr>
        <w:t>Zamawiający będzie składał w okresie obowiązywania umowy zamówienia według jego rzeczywistych potrzeb</w:t>
      </w:r>
      <w:r w:rsidRPr="00405562">
        <w:rPr>
          <w:noProof w:val="0"/>
          <w:sz w:val="24"/>
          <w:lang w:eastAsia="ar-SA"/>
        </w:rPr>
        <w:t xml:space="preserve">. Wartość towaru zamówiona przez Zamawiającego w trakcie obowiązywania umowy będzie na poziomie ok. 70% maksymalnej wartości brutto umowy. </w:t>
      </w:r>
    </w:p>
    <w:p w14:paraId="6A5A5123" w14:textId="77777777" w:rsidR="00405562" w:rsidRPr="00405562" w:rsidRDefault="00405562" w:rsidP="00401864">
      <w:pPr>
        <w:widowControl w:val="0"/>
        <w:numPr>
          <w:ilvl w:val="0"/>
          <w:numId w:val="3"/>
        </w:numPr>
        <w:suppressAutoHyphens/>
        <w:jc w:val="both"/>
        <w:rPr>
          <w:noProof w:val="0"/>
          <w:sz w:val="24"/>
          <w:lang w:eastAsia="ar-SA"/>
        </w:rPr>
      </w:pPr>
      <w:r w:rsidRPr="00405562">
        <w:rPr>
          <w:noProof w:val="0"/>
          <w:sz w:val="24"/>
          <w:lang w:eastAsia="ar-SA"/>
        </w:rPr>
        <w:t xml:space="preserve">Zamawiający dopuszcza, w razie wystąpienia okoliczności od niego niezależnych, za zgodą </w:t>
      </w:r>
      <w:r w:rsidRPr="00405562">
        <w:rPr>
          <w:rFonts w:eastAsia="Calibri"/>
          <w:noProof w:val="0"/>
          <w:sz w:val="24"/>
          <w:lang w:eastAsia="ar-SA"/>
        </w:rPr>
        <w:t>Dostawcy,</w:t>
      </w:r>
      <w:r w:rsidRPr="00405562">
        <w:rPr>
          <w:noProof w:val="0"/>
          <w:sz w:val="24"/>
          <w:lang w:eastAsia="ar-SA"/>
        </w:rPr>
        <w:t xml:space="preserve"> możliwość zmiany ilości zamówionych wyrobów między poszczególnymi pozycjami asortymentu wyszczególnionego w załączniku do umowy, przy zachowaniu zaoferowanych przez Dostawcę cen jednostkowych i sumarycznej ceny brutto umowy – zmiany w tym zakresie nie wymagają formy aneksu do umowy. Zgoda Dostawcy nie wymaga formy pisemnej.</w:t>
      </w:r>
    </w:p>
    <w:p w14:paraId="25E79CEF" w14:textId="77777777" w:rsidR="00405562" w:rsidRPr="00405562" w:rsidRDefault="00405562" w:rsidP="00401864">
      <w:pPr>
        <w:widowControl w:val="0"/>
        <w:numPr>
          <w:ilvl w:val="0"/>
          <w:numId w:val="3"/>
        </w:numPr>
        <w:tabs>
          <w:tab w:val="left" w:pos="851"/>
        </w:tabs>
        <w:suppressAutoHyphens/>
        <w:jc w:val="both"/>
        <w:rPr>
          <w:noProof w:val="0"/>
          <w:sz w:val="24"/>
          <w:lang w:eastAsia="ar-SA"/>
        </w:rPr>
      </w:pPr>
      <w:r w:rsidRPr="00405562">
        <w:rPr>
          <w:noProof w:val="0"/>
          <w:sz w:val="24"/>
          <w:lang w:eastAsia="ar-SA"/>
        </w:rPr>
        <w:t>Dostawca zobowiązuje się do zapewnienia ciągłości dostaw w okresie trwania umowy.</w:t>
      </w:r>
    </w:p>
    <w:p w14:paraId="417C41E9" w14:textId="77777777" w:rsidR="00405562" w:rsidRPr="00405562" w:rsidRDefault="00405562" w:rsidP="00401864">
      <w:pPr>
        <w:widowControl w:val="0"/>
        <w:numPr>
          <w:ilvl w:val="0"/>
          <w:numId w:val="3"/>
        </w:numPr>
        <w:suppressAutoHyphens/>
        <w:ind w:left="357" w:hanging="357"/>
        <w:jc w:val="both"/>
        <w:rPr>
          <w:noProof w:val="0"/>
          <w:sz w:val="24"/>
        </w:rPr>
      </w:pPr>
      <w:r w:rsidRPr="00405562">
        <w:rPr>
          <w:noProof w:val="0"/>
          <w:sz w:val="24"/>
          <w:lang w:eastAsia="en-US"/>
        </w:rPr>
        <w:lastRenderedPageBreak/>
        <w:t xml:space="preserve">W przypadku gdy dostawa spełnia przesłanki do uznania transakcji dostawy zgodnie z art 13a ustawy o VAT za przemieszczanie towarów w procedurze magazynu tupu </w:t>
      </w:r>
      <w:proofErr w:type="spellStart"/>
      <w:r w:rsidRPr="00405562">
        <w:rPr>
          <w:noProof w:val="0"/>
          <w:sz w:val="24"/>
          <w:lang w:eastAsia="en-US"/>
        </w:rPr>
        <w:t>call</w:t>
      </w:r>
      <w:proofErr w:type="spellEnd"/>
      <w:r w:rsidRPr="00405562">
        <w:rPr>
          <w:noProof w:val="0"/>
          <w:sz w:val="24"/>
          <w:lang w:eastAsia="en-US"/>
        </w:rPr>
        <w:t xml:space="preserve">-off </w:t>
      </w:r>
      <w:proofErr w:type="spellStart"/>
      <w:r w:rsidRPr="00405562">
        <w:rPr>
          <w:noProof w:val="0"/>
          <w:sz w:val="24"/>
          <w:lang w:eastAsia="en-US"/>
        </w:rPr>
        <w:t>stock</w:t>
      </w:r>
      <w:proofErr w:type="spellEnd"/>
      <w:r w:rsidRPr="00405562">
        <w:rPr>
          <w:noProof w:val="0"/>
          <w:sz w:val="24"/>
          <w:lang w:eastAsia="en-US"/>
        </w:rPr>
        <w:t xml:space="preserve"> Dostawca zobowiązany jest poinformować pisemnie Zamawiającego oraz prowadzić magazyn zgodnie z obowiązującymi przepisami (m.in. art 54a Rozporządzenia 282/2011 UE i Rozdziałem 3 a, b ustawy o VAT).</w:t>
      </w:r>
    </w:p>
    <w:p w14:paraId="56F94D40" w14:textId="77777777" w:rsidR="00405562" w:rsidRPr="00405562" w:rsidRDefault="00405562" w:rsidP="00405562">
      <w:pPr>
        <w:widowControl w:val="0"/>
        <w:suppressAutoHyphens/>
        <w:jc w:val="both"/>
        <w:rPr>
          <w:noProof w:val="0"/>
          <w:sz w:val="24"/>
          <w:lang w:eastAsia="ar-SA"/>
        </w:rPr>
      </w:pPr>
    </w:p>
    <w:p w14:paraId="351586A3" w14:textId="77777777" w:rsidR="00405562" w:rsidRPr="00405562" w:rsidRDefault="00405562" w:rsidP="00405562">
      <w:pPr>
        <w:widowControl w:val="0"/>
        <w:tabs>
          <w:tab w:val="left" w:pos="851"/>
        </w:tabs>
        <w:suppressAutoHyphens/>
        <w:jc w:val="center"/>
        <w:rPr>
          <w:b/>
          <w:bCs/>
          <w:noProof w:val="0"/>
          <w:color w:val="000000"/>
          <w:sz w:val="24"/>
          <w:lang w:eastAsia="ar-SA"/>
        </w:rPr>
      </w:pPr>
      <w:r w:rsidRPr="00405562">
        <w:rPr>
          <w:b/>
          <w:bCs/>
          <w:noProof w:val="0"/>
          <w:color w:val="000000"/>
          <w:sz w:val="24"/>
          <w:lang w:eastAsia="ar-SA"/>
        </w:rPr>
        <w:t>§ 2</w:t>
      </w:r>
    </w:p>
    <w:p w14:paraId="15DAF4C2" w14:textId="77777777" w:rsidR="00405562" w:rsidRPr="00405562" w:rsidRDefault="00405562" w:rsidP="00401864">
      <w:pPr>
        <w:widowControl w:val="0"/>
        <w:numPr>
          <w:ilvl w:val="0"/>
          <w:numId w:val="5"/>
        </w:numPr>
        <w:suppressAutoHyphens/>
        <w:jc w:val="both"/>
        <w:rPr>
          <w:noProof w:val="0"/>
          <w:color w:val="000000"/>
          <w:sz w:val="24"/>
          <w:lang w:eastAsia="ar-SA"/>
        </w:rPr>
      </w:pPr>
      <w:r w:rsidRPr="00405562">
        <w:rPr>
          <w:rFonts w:eastAsia="Calibri"/>
          <w:noProof w:val="0"/>
          <w:sz w:val="24"/>
          <w:lang w:eastAsia="ar-SA"/>
        </w:rPr>
        <w:t xml:space="preserve">Dostawca zobowiązuje się dostarczać wyroby określone w § 1 ust. 1 do magazynu Zamawiającego - magazyn laboratoryjny, w Krakowie przy ul. Skarbowej 1, poziom -1 (po wcześniejszym zgłoszeniu się do Działu Administracyjno-gospodarczego, ul. Skarbowa 1, pok. nr 3 parter), w dniach od poniedziałku do piątku, w godzinach 8.00 – 14.00, </w:t>
      </w:r>
      <w:r w:rsidRPr="00405562">
        <w:rPr>
          <w:bCs/>
          <w:iCs/>
          <w:noProof w:val="0"/>
          <w:sz w:val="24"/>
          <w:lang w:eastAsia="en-US"/>
        </w:rPr>
        <w:t>lub w innym terminie uzgodnionym z upoważnionym pracownikiem zamawiającego</w:t>
      </w:r>
      <w:r w:rsidRPr="00405562">
        <w:rPr>
          <w:noProof w:val="0"/>
          <w:sz w:val="24"/>
          <w:lang w:eastAsia="en-US"/>
        </w:rPr>
        <w:t xml:space="preserve">, </w:t>
      </w:r>
      <w:r w:rsidRPr="00405562">
        <w:rPr>
          <w:rFonts w:eastAsia="Calibri"/>
          <w:noProof w:val="0"/>
          <w:sz w:val="24"/>
          <w:lang w:eastAsia="ar-SA"/>
        </w:rPr>
        <w:t xml:space="preserve">po złożeniu </w:t>
      </w:r>
      <w:r w:rsidRPr="00405562">
        <w:rPr>
          <w:noProof w:val="0"/>
          <w:color w:val="000000"/>
          <w:sz w:val="24"/>
          <w:lang w:eastAsia="ar-SA"/>
        </w:rPr>
        <w:t>przez Zamawiającego zamówienia pocztą elektroniczną na adres email: …………………...................... /faksem na numer …………………………, którego odbiór, na żądanie Zamawiającego, potwierdza Dostawca.</w:t>
      </w:r>
    </w:p>
    <w:p w14:paraId="0BEC6C47" w14:textId="77777777" w:rsidR="00405562" w:rsidRPr="00405562" w:rsidRDefault="00405562" w:rsidP="00401864">
      <w:pPr>
        <w:widowControl w:val="0"/>
        <w:numPr>
          <w:ilvl w:val="0"/>
          <w:numId w:val="5"/>
        </w:numPr>
        <w:suppressAutoHyphens/>
        <w:jc w:val="both"/>
        <w:rPr>
          <w:noProof w:val="0"/>
          <w:color w:val="000000"/>
          <w:sz w:val="24"/>
          <w:lang w:eastAsia="ar-SA"/>
        </w:rPr>
      </w:pPr>
      <w:r w:rsidRPr="00405562">
        <w:rPr>
          <w:noProof w:val="0"/>
          <w:color w:val="000000"/>
          <w:sz w:val="24"/>
          <w:lang w:eastAsia="ar-SA"/>
        </w:rPr>
        <w:t xml:space="preserve">Dostawca zobowiązuje się dostarczyć wyroby wraz z fakturą. W przypadku gdy Dostawca wystawiać będzie fakturę w wersji elektronicznej, winien przesłać ją Zamawiającemu przed przystąpieniem Zamawiającego do odbioru wyrobów. </w:t>
      </w:r>
    </w:p>
    <w:p w14:paraId="0802A34F" w14:textId="77777777" w:rsidR="00405562" w:rsidRPr="00405562" w:rsidRDefault="00405562" w:rsidP="00401864">
      <w:pPr>
        <w:widowControl w:val="0"/>
        <w:numPr>
          <w:ilvl w:val="0"/>
          <w:numId w:val="5"/>
        </w:numPr>
        <w:suppressAutoHyphens/>
        <w:jc w:val="both"/>
        <w:rPr>
          <w:noProof w:val="0"/>
          <w:color w:val="000000"/>
          <w:sz w:val="24"/>
          <w:lang w:eastAsia="ar-SA"/>
        </w:rPr>
      </w:pPr>
      <w:r w:rsidRPr="00405562">
        <w:rPr>
          <w:noProof w:val="0"/>
          <w:color w:val="000000"/>
          <w:sz w:val="24"/>
          <w:lang w:eastAsia="ar-SA"/>
        </w:rPr>
        <w:t xml:space="preserve">Dostawca zobowiązuje się realizować dostawy w terminie nie dłuższym niż do </w:t>
      </w:r>
      <w:r w:rsidRPr="00405562">
        <w:rPr>
          <w:b/>
          <w:bCs/>
          <w:noProof w:val="0"/>
          <w:color w:val="000000"/>
          <w:sz w:val="24"/>
          <w:lang w:eastAsia="ar-SA"/>
        </w:rPr>
        <w:t xml:space="preserve">168 godzin </w:t>
      </w:r>
      <w:r w:rsidRPr="00405562">
        <w:rPr>
          <w:noProof w:val="0"/>
          <w:color w:val="000000"/>
          <w:sz w:val="24"/>
          <w:lang w:eastAsia="ar-SA"/>
        </w:rPr>
        <w:t>od daty złożenia zamówienia.</w:t>
      </w:r>
    </w:p>
    <w:p w14:paraId="683FB40F" w14:textId="77777777" w:rsidR="00405562" w:rsidRPr="00405562" w:rsidRDefault="00405562" w:rsidP="00401864">
      <w:pPr>
        <w:widowControl w:val="0"/>
        <w:numPr>
          <w:ilvl w:val="0"/>
          <w:numId w:val="5"/>
        </w:numPr>
        <w:suppressAutoHyphens/>
        <w:jc w:val="both"/>
        <w:rPr>
          <w:noProof w:val="0"/>
          <w:sz w:val="24"/>
          <w:lang w:eastAsia="ar-SA"/>
        </w:rPr>
      </w:pPr>
      <w:r w:rsidRPr="00405562">
        <w:rPr>
          <w:noProof w:val="0"/>
          <w:sz w:val="24"/>
          <w:lang w:eastAsia="ar-SA"/>
        </w:rPr>
        <w:t>Zamawiający każdorazowo w zamówieniu będzie podawać asortyment, ilość oraz w razie konieczności termin dostawy wyrobów.</w:t>
      </w:r>
    </w:p>
    <w:p w14:paraId="6EEBA3A6" w14:textId="77777777" w:rsidR="00405562" w:rsidRPr="00405562" w:rsidRDefault="00405562" w:rsidP="00401864">
      <w:pPr>
        <w:widowControl w:val="0"/>
        <w:numPr>
          <w:ilvl w:val="0"/>
          <w:numId w:val="5"/>
        </w:numPr>
        <w:suppressAutoHyphens/>
        <w:jc w:val="both"/>
        <w:rPr>
          <w:noProof w:val="0"/>
          <w:sz w:val="24"/>
          <w:lang w:eastAsia="ar-SA"/>
        </w:rPr>
      </w:pPr>
      <w:r w:rsidRPr="00405562">
        <w:rPr>
          <w:noProof w:val="0"/>
          <w:sz w:val="24"/>
          <w:lang w:eastAsia="ar-SA"/>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60F20F57" w14:textId="77777777" w:rsidR="00405562" w:rsidRPr="00405562" w:rsidRDefault="00405562" w:rsidP="00401864">
      <w:pPr>
        <w:widowControl w:val="0"/>
        <w:numPr>
          <w:ilvl w:val="0"/>
          <w:numId w:val="5"/>
        </w:numPr>
        <w:suppressAutoHyphens/>
        <w:jc w:val="both"/>
        <w:rPr>
          <w:noProof w:val="0"/>
          <w:sz w:val="24"/>
          <w:lang w:eastAsia="ar-SA"/>
        </w:rPr>
      </w:pPr>
      <w:r w:rsidRPr="00405562">
        <w:rPr>
          <w:noProof w:val="0"/>
          <w:sz w:val="24"/>
          <w:lang w:eastAsia="ar-SA"/>
        </w:rPr>
        <w:t xml:space="preserve">Naruszenie wymogów określonych w ust. 2 lub podzielenie dostawy bez zgody Zamawiającego może spowodować zwrot towaru na koszt Dostawcy. </w:t>
      </w:r>
    </w:p>
    <w:p w14:paraId="41435625" w14:textId="77777777" w:rsidR="00405562" w:rsidRPr="00405562" w:rsidRDefault="00405562" w:rsidP="00401864">
      <w:pPr>
        <w:widowControl w:val="0"/>
        <w:numPr>
          <w:ilvl w:val="0"/>
          <w:numId w:val="5"/>
        </w:numPr>
        <w:suppressAutoHyphens/>
        <w:jc w:val="both"/>
        <w:rPr>
          <w:noProof w:val="0"/>
          <w:sz w:val="24"/>
          <w:lang w:eastAsia="ar-SA"/>
        </w:rPr>
      </w:pPr>
      <w:r w:rsidRPr="00405562">
        <w:rPr>
          <w:noProof w:val="0"/>
          <w:sz w:val="24"/>
          <w:lang w:eastAsia="ar-SA"/>
        </w:rPr>
        <w:t xml:space="preserve">Potwierdzone pisemnie wydanie Zamawiającemu przez Dostawcę wyrobów nastąpi w miejscu wskazanym w ust. 1, po dokonaniu odbioru jakościowego (zgodność ze złożonym zamówieniem) i ilościowego przez upoważnionego pracownika Zamawiającego. </w:t>
      </w:r>
    </w:p>
    <w:p w14:paraId="4F4CA59A" w14:textId="77777777" w:rsidR="00405562" w:rsidRPr="00405562" w:rsidRDefault="00405562" w:rsidP="00405562">
      <w:pPr>
        <w:widowControl w:val="0"/>
        <w:suppressAutoHyphens/>
        <w:ind w:left="360"/>
        <w:jc w:val="both"/>
        <w:rPr>
          <w:noProof w:val="0"/>
          <w:sz w:val="24"/>
          <w:lang w:eastAsia="ar-SA"/>
        </w:rPr>
      </w:pPr>
      <w:r w:rsidRPr="00405562">
        <w:rPr>
          <w:noProof w:val="0"/>
          <w:sz w:val="24"/>
          <w:lang w:eastAsia="ar-SA"/>
        </w:rPr>
        <w:t>W przypadku, gdy wyroby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4A79EED2" w14:textId="77777777" w:rsidR="00405562" w:rsidRPr="00405562" w:rsidRDefault="00405562" w:rsidP="00401864">
      <w:pPr>
        <w:widowControl w:val="0"/>
        <w:numPr>
          <w:ilvl w:val="0"/>
          <w:numId w:val="5"/>
        </w:numPr>
        <w:suppressAutoHyphens/>
        <w:jc w:val="both"/>
        <w:rPr>
          <w:noProof w:val="0"/>
          <w:sz w:val="24"/>
          <w:lang w:eastAsia="ar-SA"/>
        </w:rPr>
      </w:pPr>
      <w:bookmarkStart w:id="3" w:name="_Hlk68854812"/>
      <w:r w:rsidRPr="00405562">
        <w:rPr>
          <w:noProof w:val="0"/>
          <w:sz w:val="24"/>
          <w:lang w:eastAsia="ar-SA"/>
        </w:rPr>
        <w:t>Dostarczenie wyrobów (w tym wniesienie do miejsca określonego w ust. 1) zostało ujęte w cenie towaru.</w:t>
      </w:r>
    </w:p>
    <w:bookmarkEnd w:id="3"/>
    <w:p w14:paraId="42CBBB04" w14:textId="77777777" w:rsidR="00405562" w:rsidRPr="00405562" w:rsidRDefault="00405562" w:rsidP="00401864">
      <w:pPr>
        <w:widowControl w:val="0"/>
        <w:numPr>
          <w:ilvl w:val="0"/>
          <w:numId w:val="5"/>
        </w:numPr>
        <w:suppressAutoHyphens/>
        <w:jc w:val="both"/>
        <w:rPr>
          <w:noProof w:val="0"/>
          <w:sz w:val="24"/>
          <w:lang w:eastAsia="ar-SA"/>
        </w:rPr>
      </w:pPr>
      <w:r w:rsidRPr="00405562">
        <w:rPr>
          <w:noProof w:val="0"/>
          <w:sz w:val="24"/>
          <w:lang w:eastAsia="ar-SA"/>
        </w:rPr>
        <w:t xml:space="preserve">Dostawca zobowiązuje się dostarczyć Zamawiającemu przedmiot dzierżawy o którym mowa w § 1 ust. 2 i zainstalować go w Zakładzie Diagnostyki Laboratoryjnej Zamawiającego mieszczącym się w Krakowie przy ul. Skarbowej 1, włącznie z podłączeniem go do sieci informatycznej Szpitala Specjalistycznego im. J. Dietla w Krakowie, </w:t>
      </w:r>
      <w:r w:rsidRPr="00405562">
        <w:rPr>
          <w:b/>
          <w:bCs/>
          <w:noProof w:val="0"/>
          <w:sz w:val="24"/>
          <w:lang w:eastAsia="ar-SA"/>
        </w:rPr>
        <w:t>przed datą obowiązywania umowy.</w:t>
      </w:r>
    </w:p>
    <w:p w14:paraId="1CD2624B" w14:textId="77777777" w:rsidR="00405562" w:rsidRPr="00405562" w:rsidRDefault="00405562" w:rsidP="00401864">
      <w:pPr>
        <w:widowControl w:val="0"/>
        <w:numPr>
          <w:ilvl w:val="0"/>
          <w:numId w:val="5"/>
        </w:numPr>
        <w:suppressAutoHyphens/>
        <w:jc w:val="both"/>
        <w:rPr>
          <w:noProof w:val="0"/>
          <w:sz w:val="24"/>
          <w:lang w:eastAsia="ar-SA"/>
        </w:rPr>
      </w:pPr>
      <w:r w:rsidRPr="00405562">
        <w:rPr>
          <w:noProof w:val="0"/>
          <w:sz w:val="24"/>
          <w:lang w:eastAsia="ar-SA"/>
        </w:rPr>
        <w:t>Dokumentem potwierdzającym dostarczenie przedmiotu dzierżawy będzie protokół zdawczo-odbiorczy określający również szczegółowo stan urządzeń w chwili wydania, stanowiący załącznik nr 2 do umowy.</w:t>
      </w:r>
    </w:p>
    <w:p w14:paraId="4E11A8EB" w14:textId="77777777" w:rsidR="00405562" w:rsidRPr="00405562" w:rsidRDefault="00405562" w:rsidP="00401864">
      <w:pPr>
        <w:widowControl w:val="0"/>
        <w:numPr>
          <w:ilvl w:val="0"/>
          <w:numId w:val="5"/>
        </w:numPr>
        <w:suppressAutoHyphens/>
        <w:jc w:val="both"/>
        <w:rPr>
          <w:noProof w:val="0"/>
          <w:sz w:val="24"/>
          <w:lang w:eastAsia="ar-SA"/>
        </w:rPr>
      </w:pPr>
      <w:r w:rsidRPr="00405562">
        <w:rPr>
          <w:noProof w:val="0"/>
          <w:sz w:val="24"/>
          <w:lang w:eastAsia="ar-SA"/>
        </w:rPr>
        <w:t>Zamawiający zobowiązany jest używać przedmiot dzierżawy zgodnie z przeznaczeniem oraz instrukcją producenta i utrzymywać go w stanie odpowiadającym normalnym zasadom eksploatacji.</w:t>
      </w:r>
    </w:p>
    <w:p w14:paraId="168A18C3" w14:textId="77777777" w:rsidR="00405562" w:rsidRPr="00405562" w:rsidRDefault="00405562" w:rsidP="00401864">
      <w:pPr>
        <w:widowControl w:val="0"/>
        <w:numPr>
          <w:ilvl w:val="0"/>
          <w:numId w:val="5"/>
        </w:numPr>
        <w:suppressAutoHyphens/>
        <w:jc w:val="both"/>
        <w:rPr>
          <w:noProof w:val="0"/>
          <w:sz w:val="24"/>
          <w:lang w:eastAsia="ar-SA"/>
        </w:rPr>
      </w:pPr>
      <w:r w:rsidRPr="00405562">
        <w:rPr>
          <w:noProof w:val="0"/>
          <w:sz w:val="24"/>
          <w:lang w:eastAsia="ar-SA"/>
        </w:rPr>
        <w:t>Dostarczenie przedmiotu dzierżawy (w tym ich wniesienie do miejsca określonego w ust. 1, instalacja i podłączenie) zostało ujęte w cenie dzierżawy.</w:t>
      </w:r>
    </w:p>
    <w:p w14:paraId="4AE4BF11" w14:textId="77777777" w:rsidR="00405562" w:rsidRPr="00405562" w:rsidRDefault="00405562" w:rsidP="00401864">
      <w:pPr>
        <w:widowControl w:val="0"/>
        <w:numPr>
          <w:ilvl w:val="0"/>
          <w:numId w:val="5"/>
        </w:numPr>
        <w:suppressAutoHyphens/>
        <w:jc w:val="both"/>
        <w:rPr>
          <w:noProof w:val="0"/>
          <w:sz w:val="24"/>
          <w:lang w:eastAsia="ar-SA"/>
        </w:rPr>
      </w:pPr>
      <w:r w:rsidRPr="00405562">
        <w:rPr>
          <w:noProof w:val="0"/>
          <w:sz w:val="24"/>
          <w:lang w:eastAsia="ar-SA"/>
        </w:rPr>
        <w:t>Dostawca w cenie przedmiotu umowy uwzględnił koszt przeszkolenia personelu – osób wskazanych przez Zamawiającego (pracowników laboratorium)</w:t>
      </w:r>
    </w:p>
    <w:p w14:paraId="4482BAEE" w14:textId="77777777" w:rsidR="00405562" w:rsidRPr="00405562" w:rsidRDefault="00405562" w:rsidP="00405562">
      <w:pPr>
        <w:widowControl w:val="0"/>
        <w:suppressAutoHyphens/>
        <w:ind w:left="360"/>
        <w:jc w:val="both"/>
        <w:rPr>
          <w:noProof w:val="0"/>
          <w:sz w:val="24"/>
          <w:lang w:eastAsia="ar-SA"/>
        </w:rPr>
      </w:pPr>
      <w:r w:rsidRPr="00405562">
        <w:rPr>
          <w:noProof w:val="0"/>
          <w:position w:val="2"/>
          <w:sz w:val="24"/>
          <w:lang w:eastAsia="ar-SA"/>
        </w:rPr>
        <w:t>Szkolenia obejmować będą m.in.:</w:t>
      </w:r>
    </w:p>
    <w:p w14:paraId="664A0870" w14:textId="77777777" w:rsidR="00405562" w:rsidRPr="00405562" w:rsidRDefault="00405562" w:rsidP="00401864">
      <w:pPr>
        <w:widowControl w:val="0"/>
        <w:numPr>
          <w:ilvl w:val="0"/>
          <w:numId w:val="6"/>
        </w:numPr>
        <w:tabs>
          <w:tab w:val="num" w:pos="1069"/>
        </w:tabs>
        <w:suppressAutoHyphens/>
        <w:jc w:val="both"/>
        <w:rPr>
          <w:noProof w:val="0"/>
          <w:sz w:val="24"/>
          <w:lang w:eastAsia="ar-SA"/>
        </w:rPr>
      </w:pPr>
      <w:r w:rsidRPr="00405562">
        <w:rPr>
          <w:rFonts w:eastAsia="Calibri"/>
          <w:noProof w:val="0"/>
          <w:sz w:val="24"/>
          <w:lang w:eastAsia="ar-SA"/>
        </w:rPr>
        <w:t>trening operatorski w zakresie posługiwania się przedmiotem dzierżawy,</w:t>
      </w:r>
    </w:p>
    <w:p w14:paraId="41329192" w14:textId="77777777" w:rsidR="00405562" w:rsidRPr="00405562" w:rsidRDefault="00405562" w:rsidP="00401864">
      <w:pPr>
        <w:widowControl w:val="0"/>
        <w:numPr>
          <w:ilvl w:val="0"/>
          <w:numId w:val="6"/>
        </w:numPr>
        <w:tabs>
          <w:tab w:val="num" w:pos="1069"/>
        </w:tabs>
        <w:suppressAutoHyphens/>
        <w:jc w:val="both"/>
        <w:rPr>
          <w:noProof w:val="0"/>
          <w:sz w:val="24"/>
          <w:lang w:eastAsia="ar-SA"/>
        </w:rPr>
      </w:pPr>
      <w:r w:rsidRPr="00405562">
        <w:rPr>
          <w:rFonts w:eastAsia="Calibri"/>
          <w:noProof w:val="0"/>
          <w:sz w:val="24"/>
          <w:lang w:eastAsia="ar-SA"/>
        </w:rPr>
        <w:t>zapoznanie z interpretacją wyników,</w:t>
      </w:r>
    </w:p>
    <w:p w14:paraId="4C07628F" w14:textId="77777777" w:rsidR="00405562" w:rsidRPr="00405562" w:rsidRDefault="00405562" w:rsidP="00401864">
      <w:pPr>
        <w:widowControl w:val="0"/>
        <w:numPr>
          <w:ilvl w:val="0"/>
          <w:numId w:val="6"/>
        </w:numPr>
        <w:tabs>
          <w:tab w:val="num" w:pos="1069"/>
        </w:tabs>
        <w:suppressAutoHyphens/>
        <w:jc w:val="both"/>
        <w:rPr>
          <w:noProof w:val="0"/>
          <w:sz w:val="24"/>
          <w:lang w:eastAsia="ar-SA"/>
        </w:rPr>
      </w:pPr>
      <w:r w:rsidRPr="00405562">
        <w:rPr>
          <w:rFonts w:eastAsia="Calibri"/>
          <w:noProof w:val="0"/>
          <w:sz w:val="24"/>
          <w:lang w:eastAsia="ar-SA"/>
        </w:rPr>
        <w:lastRenderedPageBreak/>
        <w:t>przeprowadzanie konserwacji zapobiegawczej analizatorów i wskazanie postępowania przy drobnych problemach technicznych,</w:t>
      </w:r>
    </w:p>
    <w:p w14:paraId="525CDD97" w14:textId="77777777" w:rsidR="00405562" w:rsidRPr="00405562" w:rsidRDefault="00405562" w:rsidP="00405562">
      <w:pPr>
        <w:widowControl w:val="0"/>
        <w:suppressAutoHyphens/>
        <w:ind w:left="709"/>
        <w:jc w:val="both"/>
        <w:rPr>
          <w:rFonts w:eastAsia="Calibri"/>
          <w:noProof w:val="0"/>
          <w:sz w:val="24"/>
          <w:lang w:eastAsia="ar-SA"/>
        </w:rPr>
      </w:pPr>
      <w:r w:rsidRPr="00405562">
        <w:rPr>
          <w:rFonts w:eastAsia="Calibri"/>
          <w:noProof w:val="0"/>
          <w:sz w:val="24"/>
          <w:lang w:eastAsia="ar-SA"/>
        </w:rPr>
        <w:t>i potwierdzić je certyfikatem.</w:t>
      </w:r>
    </w:p>
    <w:p w14:paraId="4FADDB4C" w14:textId="77777777" w:rsidR="00405562" w:rsidRPr="00405562" w:rsidRDefault="00405562" w:rsidP="00405562">
      <w:pPr>
        <w:widowControl w:val="0"/>
        <w:suppressAutoHyphens/>
        <w:ind w:left="360"/>
        <w:jc w:val="both"/>
        <w:rPr>
          <w:rFonts w:eastAsia="Calibri"/>
          <w:noProof w:val="0"/>
          <w:sz w:val="24"/>
          <w:lang w:eastAsia="ar-SA"/>
          <w14:numSpacing w14:val="proportional"/>
        </w:rPr>
      </w:pPr>
      <w:r w:rsidRPr="00405562">
        <w:rPr>
          <w:rFonts w:eastAsia="Calibri"/>
          <w:noProof w:val="0"/>
          <w:sz w:val="24"/>
          <w:lang w:eastAsia="ar-SA"/>
          <w14:numSpacing w14:val="proportional"/>
        </w:rPr>
        <w:t xml:space="preserve">Harmonogram szkoleń oraz ich zakres opracuje i przedstawi Dostawca. Wszystkie szkolenia Dostawca przeprowadzi w języku polskim, zapewniając na swój koszt wszystkie niezbędne do realizacji szkolenia materiały. </w:t>
      </w:r>
    </w:p>
    <w:p w14:paraId="5BC2CC99" w14:textId="77777777" w:rsidR="00405562" w:rsidRPr="00405562" w:rsidRDefault="00405562" w:rsidP="00405562">
      <w:pPr>
        <w:widowControl w:val="0"/>
        <w:suppressAutoHyphens/>
        <w:ind w:left="360"/>
        <w:jc w:val="both"/>
        <w:rPr>
          <w:rFonts w:eastAsia="Calibri"/>
          <w:noProof w:val="0"/>
          <w:sz w:val="24"/>
          <w:lang w:eastAsia="ar-SA"/>
          <w14:numSpacing w14:val="proportional"/>
        </w:rPr>
      </w:pPr>
      <w:r w:rsidRPr="00405562">
        <w:rPr>
          <w:rFonts w:eastAsia="Calibri"/>
          <w:noProof w:val="0"/>
          <w:sz w:val="24"/>
          <w:lang w:eastAsia="ar-SA"/>
          <w14:numSpacing w14:val="proportional"/>
        </w:rPr>
        <w:t>Zamawiający w uzasadnionych przypadkach dopuszcza możliwość zorganizowania szkolenia online lub w formie e-learningowej.</w:t>
      </w:r>
    </w:p>
    <w:p w14:paraId="5B2FE930" w14:textId="77777777" w:rsidR="00405562" w:rsidRPr="00405562" w:rsidRDefault="00405562" w:rsidP="00405562">
      <w:pPr>
        <w:widowControl w:val="0"/>
        <w:suppressAutoHyphens/>
        <w:ind w:left="360"/>
        <w:jc w:val="both"/>
        <w:rPr>
          <w:noProof w:val="0"/>
          <w:sz w:val="24"/>
          <w:lang w:eastAsia="ar-SA"/>
        </w:rPr>
      </w:pPr>
      <w:r w:rsidRPr="00405562">
        <w:rPr>
          <w:rFonts w:eastAsia="Calibri"/>
          <w:noProof w:val="0"/>
          <w:sz w:val="24"/>
          <w:lang w:eastAsia="ar-SA"/>
          <w14:numSpacing w14:val="proportional"/>
        </w:rPr>
        <w:t xml:space="preserve">W przypadku, gdyby szkolenie nie będzie miało charakteru „online” zostanie ono przeprowadzone u Zamawiającego </w:t>
      </w:r>
      <w:r w:rsidRPr="00405562">
        <w:rPr>
          <w:noProof w:val="0"/>
          <w:sz w:val="24"/>
          <w:lang w:eastAsia="ar-SA"/>
        </w:rPr>
        <w:t>lub innym dogodnym dla obu stron miejscu</w:t>
      </w:r>
      <w:r w:rsidRPr="00405562">
        <w:rPr>
          <w:rFonts w:eastAsia="Calibri"/>
          <w:noProof w:val="0"/>
          <w:sz w:val="24"/>
          <w:lang w:eastAsia="ar-SA"/>
          <w14:numSpacing w14:val="proportional"/>
        </w:rPr>
        <w:t xml:space="preserve">. Zakończenie szkolenia potwierdzone będzie protokołem, sporządzonym oddzielnie dla każdej szkolonej grupy, w dwóch jednobrzmiących egzemplarzach, po jednym dla każdej ze stron oraz </w:t>
      </w:r>
      <w:r w:rsidRPr="00405562">
        <w:rPr>
          <w:noProof w:val="0"/>
          <w:sz w:val="24"/>
          <w:lang w:eastAsia="ar-SA"/>
        </w:rPr>
        <w:t>przekazaniem imiennych certyfikatów uczestnictwa w szkoleniu.</w:t>
      </w:r>
    </w:p>
    <w:p w14:paraId="5811CDF2" w14:textId="77777777" w:rsidR="00405562" w:rsidRPr="00405562" w:rsidRDefault="00405562" w:rsidP="00405562">
      <w:pPr>
        <w:widowControl w:val="0"/>
        <w:suppressAutoHyphens/>
        <w:ind w:left="360"/>
        <w:jc w:val="both"/>
        <w:rPr>
          <w:noProof w:val="0"/>
          <w:sz w:val="24"/>
          <w:lang w:eastAsia="ar-SA"/>
        </w:rPr>
      </w:pPr>
      <w:r w:rsidRPr="00405562">
        <w:rPr>
          <w:noProof w:val="0"/>
          <w:sz w:val="24"/>
          <w:lang w:eastAsia="ar-SA"/>
        </w:rPr>
        <w:t>Dostawca gwarantuje, iż przeprowadzenie szkoleń, o których mowa w niniejszej umowie, nie będzie powodowało dodatkowych kosztów dla Zamawiającego. Szczegółowe zasady przeprowadzenia szkoleń, o których mowa w niniejszym ustępie, zostaną ustalone między Dostawcą a Zamawiającym.</w:t>
      </w:r>
    </w:p>
    <w:p w14:paraId="3E16B241" w14:textId="77777777" w:rsidR="00405562" w:rsidRPr="00405562" w:rsidRDefault="00405562" w:rsidP="00401864">
      <w:pPr>
        <w:widowControl w:val="0"/>
        <w:numPr>
          <w:ilvl w:val="0"/>
          <w:numId w:val="5"/>
        </w:numPr>
        <w:suppressAutoHyphens/>
        <w:jc w:val="both"/>
        <w:rPr>
          <w:noProof w:val="0"/>
          <w:sz w:val="24"/>
          <w:lang w:eastAsia="en-US"/>
        </w:rPr>
      </w:pPr>
      <w:r w:rsidRPr="00405562">
        <w:rPr>
          <w:noProof w:val="0"/>
          <w:sz w:val="24"/>
          <w:lang w:eastAsia="en-US"/>
        </w:rPr>
        <w:t>Dostawca zobowiązuje się:</w:t>
      </w:r>
    </w:p>
    <w:p w14:paraId="07C12C54" w14:textId="77777777" w:rsidR="00405562" w:rsidRPr="00405562" w:rsidRDefault="00405562" w:rsidP="00401864">
      <w:pPr>
        <w:widowControl w:val="0"/>
        <w:numPr>
          <w:ilvl w:val="0"/>
          <w:numId w:val="7"/>
        </w:numPr>
        <w:suppressAutoHyphens/>
        <w:jc w:val="both"/>
        <w:rPr>
          <w:noProof w:val="0"/>
          <w:sz w:val="24"/>
          <w:lang w:eastAsia="en-US"/>
        </w:rPr>
      </w:pPr>
      <w:r w:rsidRPr="00405562">
        <w:rPr>
          <w:noProof w:val="0"/>
          <w:sz w:val="24"/>
          <w:lang w:eastAsia="en-US"/>
        </w:rPr>
        <w:t>utrzymywać przedmiot dzierżawy w stanie przydatnym do umówionego użytku, w okresie obowiązywania umowy;</w:t>
      </w:r>
    </w:p>
    <w:p w14:paraId="18CE3549" w14:textId="77777777" w:rsidR="00405562" w:rsidRPr="00405562" w:rsidRDefault="00405562" w:rsidP="00401864">
      <w:pPr>
        <w:widowControl w:val="0"/>
        <w:numPr>
          <w:ilvl w:val="0"/>
          <w:numId w:val="7"/>
        </w:numPr>
        <w:suppressAutoHyphens/>
        <w:jc w:val="both"/>
        <w:rPr>
          <w:noProof w:val="0"/>
          <w:sz w:val="24"/>
          <w:lang w:eastAsia="en-US"/>
        </w:rPr>
      </w:pPr>
      <w:r w:rsidRPr="00405562">
        <w:rPr>
          <w:noProof w:val="0"/>
          <w:sz w:val="24"/>
          <w:lang w:eastAsia="en-US"/>
        </w:rPr>
        <w:t>ponosić wszystkie koszty związane z utrzymywaniem w ruchu dostarczonego przedmiotu dzierżawy oraz ubezpieczeniem w okresie obowiązywania umowy;</w:t>
      </w:r>
    </w:p>
    <w:p w14:paraId="39DEEFC9" w14:textId="77777777" w:rsidR="00405562" w:rsidRPr="00405562" w:rsidRDefault="00405562" w:rsidP="00401864">
      <w:pPr>
        <w:widowControl w:val="0"/>
        <w:numPr>
          <w:ilvl w:val="0"/>
          <w:numId w:val="7"/>
        </w:numPr>
        <w:suppressAutoHyphens/>
        <w:jc w:val="both"/>
        <w:rPr>
          <w:noProof w:val="0"/>
          <w:sz w:val="24"/>
          <w:lang w:eastAsia="en-US"/>
        </w:rPr>
      </w:pPr>
      <w:r w:rsidRPr="00405562">
        <w:rPr>
          <w:noProof w:val="0"/>
          <w:sz w:val="24"/>
          <w:lang w:eastAsia="en-US"/>
        </w:rPr>
        <w:t>dostarczyć instrukcję obsługi i konserwacji dostarczonego przedmiotu dzierżawy w języku polskim.</w:t>
      </w:r>
    </w:p>
    <w:p w14:paraId="38A1C9B0" w14:textId="77777777" w:rsidR="00405562" w:rsidRPr="00405562" w:rsidRDefault="00405562" w:rsidP="00405562">
      <w:pPr>
        <w:widowControl w:val="0"/>
        <w:suppressAutoHyphens/>
        <w:jc w:val="both"/>
        <w:rPr>
          <w:noProof w:val="0"/>
          <w:color w:val="000000"/>
          <w:sz w:val="24"/>
          <w:highlight w:val="cyan"/>
          <w:lang w:eastAsia="ar-SA"/>
        </w:rPr>
      </w:pPr>
    </w:p>
    <w:p w14:paraId="31C32C58"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Cena przedmiotu umowy</w:t>
      </w:r>
    </w:p>
    <w:p w14:paraId="278909C8"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 3</w:t>
      </w:r>
    </w:p>
    <w:p w14:paraId="4F490104" w14:textId="77777777" w:rsidR="00405562" w:rsidRPr="00405562" w:rsidRDefault="00405562" w:rsidP="00401864">
      <w:pPr>
        <w:widowControl w:val="0"/>
        <w:numPr>
          <w:ilvl w:val="0"/>
          <w:numId w:val="8"/>
        </w:numPr>
        <w:suppressAutoHyphens/>
        <w:overflowPunct w:val="0"/>
        <w:autoSpaceDE w:val="0"/>
        <w:jc w:val="both"/>
        <w:textAlignment w:val="baseline"/>
        <w:rPr>
          <w:rFonts w:eastAsia="Calibri"/>
          <w:noProof w:val="0"/>
          <w:sz w:val="24"/>
          <w:lang w:eastAsia="ar-SA"/>
        </w:rPr>
      </w:pPr>
      <w:r w:rsidRPr="00405562">
        <w:rPr>
          <w:rFonts w:eastAsia="Calibri"/>
          <w:noProof w:val="0"/>
          <w:sz w:val="24"/>
          <w:lang w:eastAsia="ar-SA"/>
        </w:rPr>
        <w:t xml:space="preserve">Całkowita wartość przedmiotu umowy wynosi: </w:t>
      </w:r>
      <w:r w:rsidRPr="00405562">
        <w:rPr>
          <w:rFonts w:eastAsia="Calibri"/>
          <w:b/>
          <w:noProof w:val="0"/>
          <w:sz w:val="24"/>
          <w:lang w:eastAsia="ar-SA"/>
        </w:rPr>
        <w:t>……………. zł brutto</w:t>
      </w:r>
      <w:r w:rsidRPr="00405562">
        <w:rPr>
          <w:rFonts w:eastAsia="Calibri"/>
          <w:noProof w:val="0"/>
          <w:sz w:val="24"/>
          <w:lang w:eastAsia="ar-SA"/>
        </w:rPr>
        <w:t>, w tym:</w:t>
      </w:r>
    </w:p>
    <w:p w14:paraId="3EB8DB9B" w14:textId="77777777" w:rsidR="00405562" w:rsidRPr="00405562" w:rsidRDefault="00405562" w:rsidP="00401864">
      <w:pPr>
        <w:widowControl w:val="0"/>
        <w:numPr>
          <w:ilvl w:val="0"/>
          <w:numId w:val="9"/>
        </w:numPr>
        <w:suppressAutoHyphens/>
        <w:jc w:val="both"/>
        <w:rPr>
          <w:rFonts w:eastAsia="Calibri"/>
          <w:noProof w:val="0"/>
          <w:sz w:val="24"/>
          <w:lang w:eastAsia="ar-SA"/>
        </w:rPr>
      </w:pPr>
      <w:bookmarkStart w:id="4" w:name="_Hlk69713039"/>
      <w:r w:rsidRPr="00405562">
        <w:rPr>
          <w:rFonts w:eastAsia="Calibri"/>
          <w:noProof w:val="0"/>
          <w:sz w:val="24"/>
          <w:lang w:eastAsia="ar-SA"/>
        </w:rPr>
        <w:t>cena dostawy wyrobów wynosi: ……………………. zł brutto za cały okres obowiązywania umowy;</w:t>
      </w:r>
    </w:p>
    <w:p w14:paraId="54CDAB64" w14:textId="77777777" w:rsidR="00405562" w:rsidRPr="00405562" w:rsidRDefault="00405562" w:rsidP="00401864">
      <w:pPr>
        <w:widowControl w:val="0"/>
        <w:numPr>
          <w:ilvl w:val="0"/>
          <w:numId w:val="9"/>
        </w:numPr>
        <w:suppressAutoHyphens/>
        <w:jc w:val="both"/>
        <w:rPr>
          <w:rFonts w:eastAsia="Calibri"/>
          <w:noProof w:val="0"/>
          <w:sz w:val="24"/>
          <w:lang w:eastAsia="ar-SA"/>
        </w:rPr>
      </w:pPr>
      <w:r w:rsidRPr="00405562">
        <w:rPr>
          <w:rFonts w:eastAsia="Calibri"/>
          <w:noProof w:val="0"/>
          <w:sz w:val="24"/>
          <w:lang w:eastAsia="ar-SA"/>
        </w:rPr>
        <w:t>czynsz dzierżawny za dzierżawę przedmiotu umowy wynosi ……………… zł brutto miesięcznie, tj. ……………………… zł brutto za cały okres obowiązywania umowy.</w:t>
      </w:r>
    </w:p>
    <w:p w14:paraId="7134EC3F" w14:textId="77777777" w:rsidR="00405562" w:rsidRPr="00405562" w:rsidRDefault="00405562" w:rsidP="00401864">
      <w:pPr>
        <w:widowControl w:val="0"/>
        <w:numPr>
          <w:ilvl w:val="0"/>
          <w:numId w:val="8"/>
        </w:numPr>
        <w:suppressAutoHyphens/>
        <w:overflowPunct w:val="0"/>
        <w:autoSpaceDE w:val="0"/>
        <w:jc w:val="both"/>
        <w:textAlignment w:val="baseline"/>
        <w:rPr>
          <w:noProof w:val="0"/>
          <w:sz w:val="24"/>
          <w:lang w:eastAsia="ar-SA"/>
        </w:rPr>
      </w:pPr>
      <w:bookmarkStart w:id="5" w:name="_Hlk69713023"/>
      <w:bookmarkEnd w:id="4"/>
      <w:r w:rsidRPr="00405562">
        <w:rPr>
          <w:noProof w:val="0"/>
          <w:sz w:val="24"/>
          <w:lang w:eastAsia="ar-SA"/>
        </w:rPr>
        <w:t>Ceny określone w ust. 1 są cenami brutto i zawierają należny podatek od towarów i usług, koszty ubezpieczenia, transportu i dostarczenia do miejsc wskazanych w umowie i inne, jeśli występują. Ceny te zostały przyjęte zgodnie z ofertą Dostawcy.</w:t>
      </w:r>
    </w:p>
    <w:bookmarkEnd w:id="5"/>
    <w:p w14:paraId="165833B0" w14:textId="77777777" w:rsidR="00405562" w:rsidRPr="00405562" w:rsidRDefault="00405562" w:rsidP="00401864">
      <w:pPr>
        <w:widowControl w:val="0"/>
        <w:numPr>
          <w:ilvl w:val="0"/>
          <w:numId w:val="8"/>
        </w:numPr>
        <w:suppressAutoHyphens/>
        <w:overflowPunct w:val="0"/>
        <w:autoSpaceDE w:val="0"/>
        <w:jc w:val="both"/>
        <w:textAlignment w:val="baseline"/>
        <w:rPr>
          <w:noProof w:val="0"/>
          <w:sz w:val="24"/>
          <w:lang w:eastAsia="ar-SA"/>
        </w:rPr>
      </w:pPr>
      <w:r w:rsidRPr="00405562">
        <w:rPr>
          <w:noProof w:val="0"/>
          <w:sz w:val="24"/>
          <w:lang w:eastAsia="ar-SA"/>
        </w:rPr>
        <w:t>Przedmiot umowy będzie sprzedawany po cenach jednostkowych brutto określonych w załączniku, o którym mowa w § 1 ust. 1 i 2</w:t>
      </w:r>
      <w:r w:rsidRPr="00405562">
        <w:rPr>
          <w:b/>
          <w:bCs/>
          <w:noProof w:val="0"/>
          <w:sz w:val="24"/>
          <w:lang w:eastAsia="ar-SA"/>
        </w:rPr>
        <w:t xml:space="preserve">, </w:t>
      </w:r>
      <w:r w:rsidRPr="00405562">
        <w:rPr>
          <w:noProof w:val="0"/>
          <w:sz w:val="24"/>
          <w:lang w:eastAsia="ar-SA"/>
        </w:rPr>
        <w:t>z zastrzeżeniem postanowień niniejszej umowy.</w:t>
      </w:r>
    </w:p>
    <w:p w14:paraId="50C391B9" w14:textId="77777777" w:rsidR="00405562" w:rsidRPr="00405562" w:rsidRDefault="00405562" w:rsidP="00401864">
      <w:pPr>
        <w:widowControl w:val="0"/>
        <w:numPr>
          <w:ilvl w:val="0"/>
          <w:numId w:val="8"/>
        </w:numPr>
        <w:suppressAutoHyphens/>
        <w:overflowPunct w:val="0"/>
        <w:autoSpaceDE w:val="0"/>
        <w:jc w:val="both"/>
        <w:textAlignment w:val="baseline"/>
        <w:rPr>
          <w:noProof w:val="0"/>
          <w:sz w:val="24"/>
          <w:lang w:eastAsia="ar-SA"/>
        </w:rPr>
      </w:pPr>
      <w:bookmarkStart w:id="6" w:name="_Hlk69713252"/>
      <w:r w:rsidRPr="00405562">
        <w:rPr>
          <w:noProof w:val="0"/>
          <w:sz w:val="24"/>
          <w:lang w:eastAsia="ar-SA"/>
        </w:rPr>
        <w:t>Zakazuje się zmiany cen z zastrzeżeniem postanowień niniejszej umowy.</w:t>
      </w:r>
    </w:p>
    <w:bookmarkEnd w:id="6"/>
    <w:p w14:paraId="79BA352E" w14:textId="77777777" w:rsidR="00405562" w:rsidRPr="00405562" w:rsidRDefault="00405562" w:rsidP="00401864">
      <w:pPr>
        <w:widowControl w:val="0"/>
        <w:numPr>
          <w:ilvl w:val="0"/>
          <w:numId w:val="8"/>
        </w:numPr>
        <w:suppressAutoHyphens/>
        <w:overflowPunct w:val="0"/>
        <w:autoSpaceDE w:val="0"/>
        <w:jc w:val="both"/>
        <w:textAlignment w:val="baseline"/>
        <w:rPr>
          <w:noProof w:val="0"/>
          <w:sz w:val="24"/>
          <w:lang w:eastAsia="ar-SA"/>
        </w:rPr>
      </w:pPr>
      <w:r w:rsidRPr="00405562">
        <w:rPr>
          <w:noProof w:val="0"/>
          <w:sz w:val="24"/>
          <w:lang w:eastAsia="ar-SA"/>
        </w:rPr>
        <w:t>Ceny mogą ulec zmianie w przypadku zmiany:</w:t>
      </w:r>
    </w:p>
    <w:p w14:paraId="779710C8" w14:textId="77777777" w:rsidR="00405562" w:rsidRPr="00405562" w:rsidRDefault="00405562" w:rsidP="00401864">
      <w:pPr>
        <w:widowControl w:val="0"/>
        <w:numPr>
          <w:ilvl w:val="0"/>
          <w:numId w:val="10"/>
        </w:numPr>
        <w:suppressAutoHyphens/>
        <w:jc w:val="both"/>
        <w:rPr>
          <w:noProof w:val="0"/>
          <w:sz w:val="24"/>
          <w:lang w:eastAsia="en-US"/>
        </w:rPr>
      </w:pPr>
      <w:r w:rsidRPr="00405562">
        <w:rPr>
          <w:noProof w:val="0"/>
          <w:sz w:val="24"/>
        </w:rPr>
        <w:t>wysokości minimalnego wynagrodzenia za pracę albo wysokości minimalnej stawki godzinowej, ustalonych na podstawie ustawy z dnia 10 października 2002 r. o minimalnym wynagrodzeniu za pracę;</w:t>
      </w:r>
    </w:p>
    <w:p w14:paraId="796BB839" w14:textId="77777777" w:rsidR="00405562" w:rsidRPr="00405562" w:rsidRDefault="00405562" w:rsidP="00401864">
      <w:pPr>
        <w:widowControl w:val="0"/>
        <w:numPr>
          <w:ilvl w:val="0"/>
          <w:numId w:val="10"/>
        </w:numPr>
        <w:suppressAutoHyphens/>
        <w:jc w:val="both"/>
        <w:rPr>
          <w:noProof w:val="0"/>
          <w:sz w:val="24"/>
          <w:lang w:eastAsia="en-US"/>
        </w:rPr>
      </w:pPr>
      <w:r w:rsidRPr="00405562">
        <w:rPr>
          <w:noProof w:val="0"/>
          <w:sz w:val="24"/>
        </w:rPr>
        <w:t>zasad podlegania ubezpieczeniom społecznym lub ubezpieczeniu zdrowotnemu lub wysokości stawki składki na ubezpieczenia społeczne lub ubezpieczenie zdrowotne;</w:t>
      </w:r>
    </w:p>
    <w:p w14:paraId="34874E61" w14:textId="77777777" w:rsidR="00405562" w:rsidRPr="00405562" w:rsidRDefault="00405562" w:rsidP="00401864">
      <w:pPr>
        <w:widowControl w:val="0"/>
        <w:numPr>
          <w:ilvl w:val="0"/>
          <w:numId w:val="10"/>
        </w:numPr>
        <w:suppressAutoHyphens/>
        <w:jc w:val="both"/>
        <w:rPr>
          <w:noProof w:val="0"/>
          <w:sz w:val="24"/>
          <w:lang w:eastAsia="en-US"/>
        </w:rPr>
      </w:pPr>
      <w:r w:rsidRPr="00405562">
        <w:rPr>
          <w:noProof w:val="0"/>
          <w:sz w:val="24"/>
        </w:rPr>
        <w:t xml:space="preserve">zasad gromadzenia i wysokości wpłat do pracowniczych planów kapitałowych, o których mowa w ustawie z dnia 4 października 2018 r. o pracowniczych planach kapitałowych; </w:t>
      </w:r>
    </w:p>
    <w:p w14:paraId="45D6B9D4" w14:textId="77777777" w:rsidR="00405562" w:rsidRPr="00405562" w:rsidRDefault="00405562" w:rsidP="00405562">
      <w:pPr>
        <w:widowControl w:val="0"/>
        <w:suppressAutoHyphens/>
        <w:ind w:left="360"/>
        <w:jc w:val="both"/>
        <w:rPr>
          <w:noProof w:val="0"/>
          <w:sz w:val="24"/>
        </w:rPr>
      </w:pPr>
      <w:r w:rsidRPr="00405562">
        <w:rPr>
          <w:noProof w:val="0"/>
          <w:sz w:val="24"/>
        </w:rPr>
        <w:t xml:space="preserve">- jeżeli zmiany te będą miały wpływ na koszty wykonania zamówienia przez wykonawcę. </w:t>
      </w:r>
      <w:r w:rsidRPr="00405562">
        <w:rPr>
          <w:noProof w:val="0"/>
          <w:sz w:val="24"/>
          <w:lang w:eastAsia="ar-SA"/>
        </w:rPr>
        <w:t>W takiej sytuacji każda ze Stron umowy, w terminie 30 dni od dnia wejścia w życie przepisów dokonujących tych zmian, może zwrócić się do drugiej Strony o przeprowadzenie negocjacji w sprawie odpowiedniej zmiany wynagrodzenia;</w:t>
      </w:r>
    </w:p>
    <w:p w14:paraId="59A3C4A5" w14:textId="77777777" w:rsidR="00405562" w:rsidRPr="00405562" w:rsidRDefault="00405562" w:rsidP="00401864">
      <w:pPr>
        <w:widowControl w:val="0"/>
        <w:numPr>
          <w:ilvl w:val="0"/>
          <w:numId w:val="10"/>
        </w:numPr>
        <w:suppressAutoHyphens/>
        <w:jc w:val="both"/>
        <w:rPr>
          <w:noProof w:val="0"/>
          <w:sz w:val="24"/>
          <w:lang w:eastAsia="en-US"/>
        </w:rPr>
      </w:pPr>
      <w:r w:rsidRPr="00405562">
        <w:rPr>
          <w:noProof w:val="0"/>
          <w:sz w:val="24"/>
        </w:rPr>
        <w:t xml:space="preserve">stawki podatku od towarów i usług oraz podatku akcyzowego </w:t>
      </w:r>
      <w:r w:rsidRPr="00405562">
        <w:rPr>
          <w:noProof w:val="0"/>
          <w:sz w:val="24"/>
          <w:lang w:eastAsia="en-US"/>
        </w:rPr>
        <w:t>ceny brutto określone w umowie ulegną odpowiedniej zmianie, ze skutkiem od dnia obowiązywania nowych stawek, w taki sposób, aby wynikające z umowy ceny netto pozostały niezmienione);</w:t>
      </w:r>
    </w:p>
    <w:p w14:paraId="7ABBC47B" w14:textId="77777777" w:rsidR="00405562" w:rsidRPr="00405562" w:rsidRDefault="00405562" w:rsidP="00401864">
      <w:pPr>
        <w:widowControl w:val="0"/>
        <w:numPr>
          <w:ilvl w:val="0"/>
          <w:numId w:val="10"/>
        </w:numPr>
        <w:suppressAutoHyphens/>
        <w:jc w:val="both"/>
        <w:rPr>
          <w:noProof w:val="0"/>
          <w:sz w:val="24"/>
          <w:lang w:eastAsia="en-US"/>
        </w:rPr>
      </w:pPr>
      <w:r w:rsidRPr="00405562">
        <w:rPr>
          <w:noProof w:val="0"/>
          <w:sz w:val="24"/>
          <w:lang w:eastAsia="en-US"/>
        </w:rPr>
        <w:t xml:space="preserve">podwyżki cen urzędowych (w przypadku podwyżki lub obniżki cen urzędowych Dostawca </w:t>
      </w:r>
      <w:r w:rsidRPr="00405562">
        <w:rPr>
          <w:noProof w:val="0"/>
          <w:sz w:val="24"/>
          <w:lang w:eastAsia="en-US"/>
        </w:rPr>
        <w:lastRenderedPageBreak/>
        <w:t xml:space="preserve">zobowiązany jest uwzględnić je od dnia obowiązywania nowych cen) </w:t>
      </w:r>
      <w:r w:rsidRPr="00405562">
        <w:rPr>
          <w:i/>
          <w:iCs/>
          <w:noProof w:val="0"/>
          <w:sz w:val="24"/>
          <w:lang w:eastAsia="en-US"/>
        </w:rPr>
        <w:t>[jeśli dotyczy]</w:t>
      </w:r>
      <w:r w:rsidRPr="00405562">
        <w:rPr>
          <w:noProof w:val="0"/>
          <w:sz w:val="24"/>
          <w:lang w:eastAsia="en-US"/>
        </w:rPr>
        <w:t>.</w:t>
      </w:r>
    </w:p>
    <w:p w14:paraId="106D9B06" w14:textId="77777777" w:rsidR="00405562" w:rsidRPr="00405562" w:rsidRDefault="00405562" w:rsidP="00401864">
      <w:pPr>
        <w:widowControl w:val="0"/>
        <w:numPr>
          <w:ilvl w:val="0"/>
          <w:numId w:val="8"/>
        </w:numPr>
        <w:suppressAutoHyphens/>
        <w:jc w:val="both"/>
        <w:rPr>
          <w:noProof w:val="0"/>
          <w:sz w:val="24"/>
          <w:lang w:eastAsia="en-US"/>
        </w:rPr>
      </w:pPr>
      <w:bookmarkStart w:id="7" w:name="_Hlk69713277"/>
      <w:r w:rsidRPr="00405562">
        <w:rPr>
          <w:noProof w:val="0"/>
          <w:sz w:val="24"/>
          <w:lang w:eastAsia="en-US"/>
        </w:rPr>
        <w:t>W przypadku zmiany cen w górę Dostawca sporządzi stosowny aneks i dostarczy go Zamawiającemu.</w:t>
      </w:r>
    </w:p>
    <w:p w14:paraId="57E0DDDD" w14:textId="77777777" w:rsidR="00405562" w:rsidRPr="00405562" w:rsidRDefault="00405562" w:rsidP="00401864">
      <w:pPr>
        <w:widowControl w:val="0"/>
        <w:numPr>
          <w:ilvl w:val="0"/>
          <w:numId w:val="8"/>
        </w:numPr>
        <w:suppressAutoHyphens/>
        <w:jc w:val="both"/>
        <w:rPr>
          <w:noProof w:val="0"/>
          <w:sz w:val="24"/>
          <w:lang w:eastAsia="en-US"/>
        </w:rPr>
      </w:pPr>
      <w:r w:rsidRPr="00405562">
        <w:rPr>
          <w:noProof w:val="0"/>
          <w:sz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68AC5953" w14:textId="77777777" w:rsidR="00405562" w:rsidRPr="00405562" w:rsidRDefault="00405562" w:rsidP="00401864">
      <w:pPr>
        <w:widowControl w:val="0"/>
        <w:numPr>
          <w:ilvl w:val="0"/>
          <w:numId w:val="8"/>
        </w:numPr>
        <w:suppressAutoHyphens/>
        <w:jc w:val="both"/>
        <w:rPr>
          <w:noProof w:val="0"/>
          <w:sz w:val="24"/>
          <w:lang w:eastAsia="en-US"/>
        </w:rPr>
      </w:pPr>
      <w:r w:rsidRPr="00405562">
        <w:rPr>
          <w:noProof w:val="0"/>
          <w:sz w:val="24"/>
          <w:lang w:eastAsia="ar-SA"/>
        </w:rPr>
        <w:t xml:space="preserve">Ceny i nazwy na fakturze muszą odpowiadać cenom i nazwom ujętym w załączniku nr 1 do umowy, z zastrzeżeniem postanowień niniejszej umowy. </w:t>
      </w:r>
    </w:p>
    <w:p w14:paraId="36EBB087" w14:textId="77777777" w:rsidR="00405562" w:rsidRPr="00405562" w:rsidRDefault="00405562" w:rsidP="00401864">
      <w:pPr>
        <w:widowControl w:val="0"/>
        <w:numPr>
          <w:ilvl w:val="0"/>
          <w:numId w:val="8"/>
        </w:numPr>
        <w:suppressAutoHyphens/>
        <w:jc w:val="both"/>
        <w:rPr>
          <w:noProof w:val="0"/>
          <w:sz w:val="24"/>
          <w:lang w:eastAsia="en-US"/>
        </w:rPr>
      </w:pPr>
      <w:r w:rsidRPr="00405562">
        <w:rPr>
          <w:noProof w:val="0"/>
          <w:sz w:val="24"/>
          <w:lang w:eastAsia="ar-SA"/>
        </w:rPr>
        <w:t>Ceny na fakturze będą rozbite na poszczególne pozycje dostawy z wyszczególnionym podatkiem VAT (cena jednostkowa netto, stawka podatku VAT, wartość netto, wartość brutto, wartość VAT).</w:t>
      </w:r>
    </w:p>
    <w:p w14:paraId="0ADFE9B0" w14:textId="77777777" w:rsidR="00405562" w:rsidRPr="00405562" w:rsidRDefault="00405562" w:rsidP="00401864">
      <w:pPr>
        <w:widowControl w:val="0"/>
        <w:numPr>
          <w:ilvl w:val="0"/>
          <w:numId w:val="8"/>
        </w:numPr>
        <w:suppressAutoHyphens/>
        <w:jc w:val="both"/>
        <w:rPr>
          <w:noProof w:val="0"/>
          <w:sz w:val="24"/>
          <w:lang w:eastAsia="en-US"/>
        </w:rPr>
      </w:pPr>
      <w:bookmarkStart w:id="8" w:name="_Hlk69713198"/>
      <w:bookmarkEnd w:id="7"/>
      <w:r w:rsidRPr="00405562">
        <w:rPr>
          <w:rFonts w:eastAsia="SimSun"/>
          <w:bCs/>
          <w:noProof w:val="0"/>
          <w:kern w:val="2"/>
          <w:sz w:val="24"/>
          <w:lang w:eastAsia="zh-CN" w:bidi="hi-IN"/>
        </w:rPr>
        <w:t>Warunkiem wprowadzenia zmiany wynagrodzenia na skutek okoliczności wskazanych w ustępie 5 jest przedłożenie przez Dostawcę Zamawiającemu pisemnego wniosku w tym przedmiocie, zawierającego co najmniej:</w:t>
      </w:r>
    </w:p>
    <w:p w14:paraId="4B14B2B8" w14:textId="77777777" w:rsidR="00405562" w:rsidRPr="00405562" w:rsidRDefault="00405562" w:rsidP="00401864">
      <w:pPr>
        <w:widowControl w:val="0"/>
        <w:numPr>
          <w:ilvl w:val="2"/>
          <w:numId w:val="11"/>
        </w:numPr>
        <w:suppressAutoHyphens/>
        <w:ind w:left="709" w:hanging="425"/>
        <w:jc w:val="both"/>
        <w:textAlignment w:val="baseline"/>
        <w:rPr>
          <w:rFonts w:eastAsia="SimSun"/>
          <w:bCs/>
          <w:noProof w:val="0"/>
          <w:kern w:val="2"/>
          <w:sz w:val="24"/>
          <w:lang w:eastAsia="zh-CN" w:bidi="hi-IN"/>
        </w:rPr>
      </w:pPr>
      <w:r w:rsidRPr="00405562">
        <w:rPr>
          <w:rFonts w:eastAsia="SimSun"/>
          <w:bCs/>
          <w:noProof w:val="0"/>
          <w:kern w:val="2"/>
          <w:sz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74191601" w14:textId="77777777" w:rsidR="00405562" w:rsidRPr="00405562" w:rsidRDefault="00405562" w:rsidP="00401864">
      <w:pPr>
        <w:widowControl w:val="0"/>
        <w:numPr>
          <w:ilvl w:val="2"/>
          <w:numId w:val="11"/>
        </w:numPr>
        <w:suppressAutoHyphens/>
        <w:ind w:left="709" w:hanging="425"/>
        <w:jc w:val="both"/>
        <w:textAlignment w:val="baseline"/>
        <w:rPr>
          <w:rFonts w:eastAsia="SimSun"/>
          <w:bCs/>
          <w:noProof w:val="0"/>
          <w:kern w:val="2"/>
          <w:sz w:val="24"/>
          <w:lang w:eastAsia="zh-CN" w:bidi="hi-IN"/>
        </w:rPr>
      </w:pPr>
      <w:r w:rsidRPr="00405562">
        <w:rPr>
          <w:rFonts w:eastAsia="SimSun"/>
          <w:bCs/>
          <w:noProof w:val="0"/>
          <w:kern w:val="2"/>
          <w:sz w:val="24"/>
          <w:lang w:eastAsia="zh-CN" w:bidi="hi-IN"/>
        </w:rPr>
        <w:t>określenie wysokości nowego wynagrodzenia wraz z przedstawieniem szczegółowej kalkulacji kwoty o jaką wynagrodzenie ma ulec zmianie;</w:t>
      </w:r>
    </w:p>
    <w:p w14:paraId="016E2A6A" w14:textId="77777777" w:rsidR="00405562" w:rsidRPr="00405562" w:rsidRDefault="00405562" w:rsidP="00401864">
      <w:pPr>
        <w:widowControl w:val="0"/>
        <w:numPr>
          <w:ilvl w:val="2"/>
          <w:numId w:val="11"/>
        </w:numPr>
        <w:suppressAutoHyphens/>
        <w:ind w:left="709" w:hanging="425"/>
        <w:jc w:val="both"/>
        <w:textAlignment w:val="baseline"/>
        <w:rPr>
          <w:rFonts w:eastAsia="SimSun"/>
          <w:bCs/>
          <w:noProof w:val="0"/>
          <w:kern w:val="2"/>
          <w:sz w:val="24"/>
          <w:lang w:eastAsia="zh-CN" w:bidi="hi-IN"/>
        </w:rPr>
      </w:pPr>
      <w:r w:rsidRPr="00405562">
        <w:rPr>
          <w:rFonts w:eastAsia="SimSun"/>
          <w:bCs/>
          <w:noProof w:val="0"/>
          <w:kern w:val="2"/>
          <w:sz w:val="24"/>
          <w:lang w:eastAsia="zh-CN" w:bidi="hi-IN"/>
        </w:rPr>
        <w:t>wskazanie daty, od której nastąpi bądź nastąpiła zmiana kosztów realizacji przedmiotu umowy (nie wcześniejszej niż data wejścia w życie właściwych przepisów).</w:t>
      </w:r>
    </w:p>
    <w:p w14:paraId="7A5DD655" w14:textId="77777777" w:rsidR="00405562" w:rsidRPr="00405562" w:rsidRDefault="00405562" w:rsidP="00401864">
      <w:pPr>
        <w:widowControl w:val="0"/>
        <w:numPr>
          <w:ilvl w:val="0"/>
          <w:numId w:val="8"/>
        </w:numPr>
        <w:suppressAutoHyphens/>
        <w:jc w:val="both"/>
        <w:textAlignment w:val="baseline"/>
        <w:rPr>
          <w:rFonts w:eastAsia="SimSun"/>
          <w:bCs/>
          <w:noProof w:val="0"/>
          <w:kern w:val="2"/>
          <w:sz w:val="24"/>
          <w:lang w:eastAsia="zh-CN" w:bidi="hi-IN"/>
        </w:rPr>
      </w:pPr>
      <w:r w:rsidRPr="00405562">
        <w:rPr>
          <w:rFonts w:eastAsia="SimSun"/>
          <w:bCs/>
          <w:noProof w:val="0"/>
          <w:kern w:val="2"/>
          <w:sz w:val="24"/>
          <w:lang w:eastAsia="zh-CN" w:bidi="hi-IN"/>
        </w:rPr>
        <w:t>Jeżeli z wnioskiem o dokonanie zmiany wysokości wynagrodzenia, o której mowa w ust. 5 występuje Dostawca, zobowiązany jest on załączyć do wniosku, dokumenty uzasadniające zmianę kosztów wykonania zamówienia oraz wysokość tej zmiany, w szczególności:</w:t>
      </w:r>
    </w:p>
    <w:p w14:paraId="7CF47310" w14:textId="77777777" w:rsidR="00405562" w:rsidRPr="00405562" w:rsidRDefault="00405562" w:rsidP="00401864">
      <w:pPr>
        <w:widowControl w:val="0"/>
        <w:numPr>
          <w:ilvl w:val="2"/>
          <w:numId w:val="12"/>
        </w:numPr>
        <w:suppressAutoHyphens/>
        <w:ind w:left="709" w:hanging="425"/>
        <w:jc w:val="both"/>
        <w:textAlignment w:val="baseline"/>
        <w:rPr>
          <w:rFonts w:eastAsia="SimSun"/>
          <w:bCs/>
          <w:noProof w:val="0"/>
          <w:kern w:val="2"/>
          <w:sz w:val="24"/>
          <w:lang w:eastAsia="zh-CN" w:bidi="hi-IN"/>
        </w:rPr>
      </w:pPr>
      <w:r w:rsidRPr="00405562">
        <w:rPr>
          <w:rFonts w:eastAsia="SimSun"/>
          <w:bCs/>
          <w:noProof w:val="0"/>
          <w:kern w:val="2"/>
          <w:sz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48EF1FAD" w14:textId="77777777" w:rsidR="00405562" w:rsidRPr="00405562" w:rsidRDefault="00405562" w:rsidP="00401864">
      <w:pPr>
        <w:widowControl w:val="0"/>
        <w:numPr>
          <w:ilvl w:val="2"/>
          <w:numId w:val="12"/>
        </w:numPr>
        <w:suppressAutoHyphens/>
        <w:ind w:left="709" w:hanging="425"/>
        <w:jc w:val="both"/>
        <w:textAlignment w:val="baseline"/>
        <w:rPr>
          <w:rFonts w:eastAsia="SimSun"/>
          <w:bCs/>
          <w:noProof w:val="0"/>
          <w:kern w:val="2"/>
          <w:sz w:val="24"/>
          <w:lang w:eastAsia="zh-CN" w:bidi="hi-IN"/>
        </w:rPr>
      </w:pPr>
      <w:r w:rsidRPr="00405562">
        <w:rPr>
          <w:rFonts w:eastAsia="SimSun"/>
          <w:bCs/>
          <w:noProof w:val="0"/>
          <w:kern w:val="2"/>
          <w:sz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9" w:name="_GoBack2"/>
      <w:bookmarkEnd w:id="9"/>
      <w:r w:rsidRPr="00405562">
        <w:rPr>
          <w:rFonts w:eastAsia="SimSun"/>
          <w:bCs/>
          <w:noProof w:val="0"/>
          <w:kern w:val="2"/>
          <w:sz w:val="24"/>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89F1B39" w14:textId="77777777" w:rsidR="00405562" w:rsidRPr="00405562" w:rsidRDefault="00405562" w:rsidP="00401864">
      <w:pPr>
        <w:widowControl w:val="0"/>
        <w:numPr>
          <w:ilvl w:val="2"/>
          <w:numId w:val="12"/>
        </w:numPr>
        <w:suppressAutoHyphens/>
        <w:ind w:left="709" w:hanging="425"/>
        <w:jc w:val="both"/>
        <w:textAlignment w:val="baseline"/>
        <w:rPr>
          <w:rFonts w:eastAsia="SimSun"/>
          <w:bCs/>
          <w:noProof w:val="0"/>
          <w:kern w:val="2"/>
          <w:sz w:val="24"/>
          <w:lang w:eastAsia="zh-CN" w:bidi="hi-IN"/>
        </w:rPr>
      </w:pPr>
      <w:r w:rsidRPr="00405562">
        <w:rPr>
          <w:rFonts w:eastAsia="SimSun"/>
          <w:bCs/>
          <w:noProof w:val="0"/>
          <w:kern w:val="2"/>
          <w:sz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2AE41859" w14:textId="77777777" w:rsidR="00405562" w:rsidRPr="00405562" w:rsidRDefault="00405562" w:rsidP="00401864">
      <w:pPr>
        <w:widowControl w:val="0"/>
        <w:numPr>
          <w:ilvl w:val="0"/>
          <w:numId w:val="8"/>
        </w:numPr>
        <w:tabs>
          <w:tab w:val="left" w:pos="491"/>
        </w:tabs>
        <w:suppressAutoHyphens/>
        <w:jc w:val="both"/>
        <w:textAlignment w:val="baseline"/>
        <w:rPr>
          <w:rFonts w:eastAsia="SimSun"/>
          <w:bCs/>
          <w:noProof w:val="0"/>
          <w:kern w:val="2"/>
          <w:sz w:val="24"/>
          <w:lang w:eastAsia="zh-CN" w:bidi="hi-IN"/>
        </w:rPr>
      </w:pPr>
      <w:r w:rsidRPr="00405562">
        <w:rPr>
          <w:rFonts w:eastAsia="SimSun"/>
          <w:bCs/>
          <w:noProof w:val="0"/>
          <w:kern w:val="2"/>
          <w:sz w:val="24"/>
          <w:lang w:eastAsia="zh-CN" w:bidi="hi-IN"/>
        </w:rPr>
        <w:t>Jeżeli z wnioskiem o dokonanie zmiany wynagrodzenia, o którym mowa w ust. 5 występuje Zamawiający, jest on uprawniony do żądania od Dostawcy przedstawienia dokumentów, z których będzie wynikać, w jakim zakresie okoliczności, o których mowa w ust. 5, mają wpływ na koszty wykonania zamówienia, w tym przedłożenia odpowiednich zestawień, o których mowa w ust. 11,</w:t>
      </w:r>
      <w:bookmarkStart w:id="10" w:name="_GoBack11"/>
      <w:bookmarkEnd w:id="10"/>
      <w:r w:rsidRPr="00405562">
        <w:rPr>
          <w:rFonts w:eastAsia="SimSun"/>
          <w:bCs/>
          <w:noProof w:val="0"/>
          <w:kern w:val="2"/>
          <w:sz w:val="24"/>
          <w:lang w:eastAsia="zh-CN" w:bidi="hi-IN"/>
        </w:rPr>
        <w:t xml:space="preserve">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0B86E27B" w14:textId="77777777" w:rsidR="00405562" w:rsidRPr="00405562" w:rsidRDefault="00405562" w:rsidP="00401864">
      <w:pPr>
        <w:widowControl w:val="0"/>
        <w:numPr>
          <w:ilvl w:val="0"/>
          <w:numId w:val="8"/>
        </w:numPr>
        <w:tabs>
          <w:tab w:val="left" w:pos="491"/>
        </w:tabs>
        <w:suppressAutoHyphens/>
        <w:jc w:val="both"/>
        <w:textAlignment w:val="baseline"/>
        <w:rPr>
          <w:rFonts w:eastAsia="SimSun"/>
          <w:bCs/>
          <w:noProof w:val="0"/>
          <w:kern w:val="2"/>
          <w:sz w:val="24"/>
          <w:lang w:eastAsia="zh-CN" w:bidi="hi-IN"/>
        </w:rPr>
      </w:pPr>
      <w:r w:rsidRPr="00405562">
        <w:rPr>
          <w:rFonts w:eastAsia="SimSun"/>
          <w:bCs/>
          <w:noProof w:val="0"/>
          <w:kern w:val="2"/>
          <w:sz w:val="24"/>
          <w:lang w:eastAsia="zh-CN" w:bidi="hi-IN"/>
        </w:rPr>
        <w:t xml:space="preserve">Strona, której przedłożono wniosek w przedmiocie zmiany wynagrodzenia z powodu okoliczności wskazanych w ust. 4,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t>
      </w:r>
      <w:r w:rsidRPr="00405562">
        <w:rPr>
          <w:rFonts w:eastAsia="SimSun"/>
          <w:bCs/>
          <w:noProof w:val="0"/>
          <w:kern w:val="2"/>
          <w:sz w:val="24"/>
          <w:lang w:eastAsia="zh-CN" w:bidi="hi-IN"/>
        </w:rPr>
        <w:lastRenderedPageBreak/>
        <w:t>w zakresie wskazanym w ust. 5 nie ma wpływu na zmianę kosztów realizacji umowy.</w:t>
      </w:r>
    </w:p>
    <w:p w14:paraId="50AB3B7C" w14:textId="77777777" w:rsidR="00405562" w:rsidRPr="00405562" w:rsidRDefault="00405562" w:rsidP="00401864">
      <w:pPr>
        <w:widowControl w:val="0"/>
        <w:numPr>
          <w:ilvl w:val="0"/>
          <w:numId w:val="8"/>
        </w:numPr>
        <w:tabs>
          <w:tab w:val="left" w:pos="491"/>
        </w:tabs>
        <w:suppressAutoHyphens/>
        <w:jc w:val="both"/>
        <w:textAlignment w:val="baseline"/>
        <w:rPr>
          <w:rFonts w:eastAsia="SimSun"/>
          <w:bCs/>
          <w:noProof w:val="0"/>
          <w:kern w:val="2"/>
          <w:sz w:val="24"/>
          <w:lang w:eastAsia="zh-CN" w:bidi="hi-IN"/>
        </w:rPr>
      </w:pPr>
      <w:r w:rsidRPr="00405562">
        <w:rPr>
          <w:rFonts w:eastAsia="SimSun"/>
          <w:bCs/>
          <w:noProof w:val="0"/>
          <w:kern w:val="2"/>
          <w:sz w:val="24"/>
          <w:lang w:eastAsia="zh-CN" w:bidi="hi-IN"/>
        </w:rPr>
        <w:t xml:space="preserve">Strona, która otrzymała od drugiej Strony wniosek w przedmiocie zmiany wynagrodzenia z powodu okoliczności wskazanych w ust. 5, ma obowiązek przedłożenia Stronie wnioskującej odpowiedzi na wniosek, ze wskazaniem, w jakim zakresie wyraża zgodę na wnioskowaną zmianę, oraz uzasadnieniem odmowy uznania zasadności wniosku, w terminie 14 dni od dnia otrzymania wniosku. </w:t>
      </w:r>
    </w:p>
    <w:p w14:paraId="5415E3BB" w14:textId="77777777" w:rsidR="00405562" w:rsidRPr="00405562" w:rsidRDefault="00405562" w:rsidP="00401864">
      <w:pPr>
        <w:widowControl w:val="0"/>
        <w:numPr>
          <w:ilvl w:val="0"/>
          <w:numId w:val="8"/>
        </w:numPr>
        <w:tabs>
          <w:tab w:val="left" w:pos="491"/>
        </w:tabs>
        <w:suppressAutoHyphens/>
        <w:jc w:val="both"/>
        <w:textAlignment w:val="baseline"/>
        <w:rPr>
          <w:rFonts w:eastAsia="SimSun"/>
          <w:bCs/>
          <w:noProof w:val="0"/>
          <w:kern w:val="2"/>
          <w:sz w:val="24"/>
          <w:lang w:eastAsia="zh-CN" w:bidi="hi-IN"/>
        </w:rPr>
      </w:pPr>
      <w:r w:rsidRPr="00405562">
        <w:rPr>
          <w:rFonts w:eastAsia="SimSun"/>
          <w:bCs/>
          <w:noProof w:val="0"/>
          <w:kern w:val="2"/>
          <w:sz w:val="24"/>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w:t>
      </w:r>
    </w:p>
    <w:bookmarkEnd w:id="8"/>
    <w:p w14:paraId="66CE550C" w14:textId="77777777" w:rsidR="00405562" w:rsidRPr="00405562" w:rsidRDefault="00405562" w:rsidP="00405562">
      <w:pPr>
        <w:widowControl w:val="0"/>
        <w:suppressAutoHyphens/>
        <w:rPr>
          <w:b/>
          <w:bCs/>
          <w:noProof w:val="0"/>
          <w:color w:val="76923C"/>
          <w:sz w:val="24"/>
          <w:lang w:eastAsia="ar-SA"/>
        </w:rPr>
      </w:pPr>
    </w:p>
    <w:p w14:paraId="14A19E94"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Warunki płatności</w:t>
      </w:r>
    </w:p>
    <w:p w14:paraId="174D58DA"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 4</w:t>
      </w:r>
    </w:p>
    <w:p w14:paraId="0D5668CF" w14:textId="77777777" w:rsidR="00405562" w:rsidRPr="00405562" w:rsidRDefault="00405562" w:rsidP="00401864">
      <w:pPr>
        <w:widowControl w:val="0"/>
        <w:numPr>
          <w:ilvl w:val="0"/>
          <w:numId w:val="13"/>
        </w:numPr>
        <w:tabs>
          <w:tab w:val="clear" w:pos="357"/>
          <w:tab w:val="left" w:pos="360"/>
        </w:tabs>
        <w:suppressAutoHyphens/>
        <w:jc w:val="both"/>
        <w:rPr>
          <w:noProof w:val="0"/>
          <w:sz w:val="24"/>
          <w:lang w:eastAsia="ar-SA"/>
        </w:rPr>
      </w:pPr>
      <w:r w:rsidRPr="00405562">
        <w:rPr>
          <w:rFonts w:eastAsia="Calibri"/>
          <w:noProof w:val="0"/>
          <w:sz w:val="24"/>
          <w:lang w:eastAsia="ar-SA"/>
        </w:rPr>
        <w:t xml:space="preserve">Zamawiający będzie płacił: </w:t>
      </w:r>
    </w:p>
    <w:p w14:paraId="46FF76DC" w14:textId="77777777" w:rsidR="00405562" w:rsidRPr="00405562" w:rsidRDefault="00405562" w:rsidP="00401864">
      <w:pPr>
        <w:widowControl w:val="0"/>
        <w:numPr>
          <w:ilvl w:val="0"/>
          <w:numId w:val="14"/>
        </w:numPr>
        <w:suppressAutoHyphens/>
        <w:jc w:val="both"/>
        <w:rPr>
          <w:rFonts w:eastAsia="Calibri"/>
          <w:noProof w:val="0"/>
          <w:sz w:val="24"/>
          <w:lang w:eastAsia="ar-SA"/>
        </w:rPr>
      </w:pPr>
      <w:r w:rsidRPr="00405562">
        <w:rPr>
          <w:rFonts w:eastAsia="Calibri"/>
          <w:noProof w:val="0"/>
          <w:sz w:val="24"/>
          <w:lang w:eastAsia="ar-SA"/>
        </w:rPr>
        <w:t>należności określone w ust. 1 pkt 1) za każdą zrealizowaną dostawę wyrobów;</w:t>
      </w:r>
    </w:p>
    <w:p w14:paraId="517FAF76" w14:textId="77777777" w:rsidR="00405562" w:rsidRPr="00405562" w:rsidRDefault="00405562" w:rsidP="00401864">
      <w:pPr>
        <w:widowControl w:val="0"/>
        <w:numPr>
          <w:ilvl w:val="0"/>
          <w:numId w:val="14"/>
        </w:numPr>
        <w:suppressAutoHyphens/>
        <w:jc w:val="both"/>
        <w:rPr>
          <w:rFonts w:eastAsia="Calibri"/>
          <w:noProof w:val="0"/>
          <w:sz w:val="24"/>
          <w:lang w:eastAsia="ar-SA"/>
        </w:rPr>
      </w:pPr>
      <w:r w:rsidRPr="00405562">
        <w:rPr>
          <w:rFonts w:eastAsia="Calibri"/>
          <w:noProof w:val="0"/>
          <w:sz w:val="24"/>
          <w:lang w:eastAsia="ar-SA"/>
        </w:rPr>
        <w:t>należności określone w ust. 1 pkt. 2) po zakończeniu każdego miesiąca.</w:t>
      </w:r>
    </w:p>
    <w:p w14:paraId="2A7B1E08" w14:textId="77777777" w:rsidR="00405562" w:rsidRPr="00405562" w:rsidRDefault="00405562" w:rsidP="00401864">
      <w:pPr>
        <w:widowControl w:val="0"/>
        <w:numPr>
          <w:ilvl w:val="0"/>
          <w:numId w:val="13"/>
        </w:numPr>
        <w:suppressAutoHyphens/>
        <w:jc w:val="both"/>
        <w:rPr>
          <w:rFonts w:eastAsia="Calibri"/>
          <w:noProof w:val="0"/>
          <w:sz w:val="24"/>
          <w:lang w:eastAsia="en-US"/>
        </w:rPr>
      </w:pPr>
      <w:r w:rsidRPr="00405562">
        <w:rPr>
          <w:rFonts w:eastAsia="Calibri"/>
          <w:noProof w:val="0"/>
          <w:sz w:val="24"/>
          <w:lang w:eastAsia="en-US"/>
        </w:rPr>
        <w:t xml:space="preserve">Płatności należności za dostawy wyrobów zrealizowane i potwierdzone przez upoważnionego pracownika Zamawiającego dokonywane będą przez Zamawiającego przelewem, w terminie do </w:t>
      </w:r>
      <w:r w:rsidRPr="00405562">
        <w:rPr>
          <w:rFonts w:eastAsia="Calibri"/>
          <w:b/>
          <w:noProof w:val="0"/>
          <w:sz w:val="24"/>
          <w:lang w:eastAsia="en-US"/>
        </w:rPr>
        <w:t>60 dni</w:t>
      </w:r>
      <w:r w:rsidRPr="00405562">
        <w:rPr>
          <w:rFonts w:eastAsia="Calibri"/>
          <w:noProof w:val="0"/>
          <w:sz w:val="24"/>
          <w:lang w:eastAsia="en-US"/>
        </w:rPr>
        <w:t xml:space="preserve"> od daty otrzymania prawidłowo wystawionych faktur, na rachunek bankowy Dostawcy nr ………………………………………………………………… W przypadku zmiany rachunku bankowego Dostawca sporządzi stosowny aneks i dostarczy go Zamawiającemu.</w:t>
      </w:r>
    </w:p>
    <w:p w14:paraId="503BDC6A" w14:textId="77777777" w:rsidR="00405562" w:rsidRPr="00405562" w:rsidRDefault="00405562" w:rsidP="00401864">
      <w:pPr>
        <w:widowControl w:val="0"/>
        <w:numPr>
          <w:ilvl w:val="0"/>
          <w:numId w:val="13"/>
        </w:numPr>
        <w:suppressAutoHyphens/>
        <w:jc w:val="both"/>
        <w:rPr>
          <w:rFonts w:eastAsia="Calibri"/>
          <w:noProof w:val="0"/>
          <w:sz w:val="24"/>
          <w:lang w:eastAsia="ar-SA"/>
        </w:rPr>
      </w:pPr>
      <w:r w:rsidRPr="00405562">
        <w:rPr>
          <w:rFonts w:eastAsia="Calibri"/>
          <w:noProof w:val="0"/>
          <w:sz w:val="24"/>
          <w:lang w:eastAsia="ar-SA"/>
        </w:rPr>
        <w:t xml:space="preserve">Płatności należności za dzierżawę przedmiotu dzierżawy dokonywane będą przez Zamawiającego przelewem, w terminie do </w:t>
      </w:r>
      <w:r w:rsidRPr="00405562">
        <w:rPr>
          <w:rFonts w:eastAsia="Calibri"/>
          <w:b/>
          <w:noProof w:val="0"/>
          <w:sz w:val="24"/>
          <w:lang w:eastAsia="ar-SA"/>
        </w:rPr>
        <w:t>60 dni</w:t>
      </w:r>
      <w:r w:rsidRPr="00405562">
        <w:rPr>
          <w:rFonts w:eastAsia="Calibri"/>
          <w:noProof w:val="0"/>
          <w:sz w:val="24"/>
          <w:lang w:eastAsia="ar-SA"/>
        </w:rPr>
        <w:t xml:space="preserve"> od daty otrzymania prawidłowo wystawionych faktur, na rachunek bankowy Dostawcy nr ………………………………………………………………... W przypadku zmiany rachunku bankowego Dostawca sporządzi stosowny aneks i dostarczy go Zamawiającemu.</w:t>
      </w:r>
    </w:p>
    <w:p w14:paraId="2383C19A" w14:textId="77777777" w:rsidR="00405562" w:rsidRPr="00405562" w:rsidRDefault="00405562" w:rsidP="00401864">
      <w:pPr>
        <w:widowControl w:val="0"/>
        <w:numPr>
          <w:ilvl w:val="0"/>
          <w:numId w:val="13"/>
        </w:numPr>
        <w:tabs>
          <w:tab w:val="clear" w:pos="357"/>
          <w:tab w:val="left" w:pos="360"/>
        </w:tabs>
        <w:suppressAutoHyphens/>
        <w:jc w:val="both"/>
        <w:rPr>
          <w:noProof w:val="0"/>
          <w:sz w:val="24"/>
          <w:lang w:eastAsia="ar-SA"/>
        </w:rPr>
      </w:pPr>
      <w:r w:rsidRPr="00405562">
        <w:rPr>
          <w:noProof w:val="0"/>
          <w:sz w:val="24"/>
          <w:lang w:eastAsia="ar-SA"/>
        </w:rPr>
        <w:t xml:space="preserve">Zamawiający dopuszcza przesyłanie faktur na adres email: </w:t>
      </w:r>
      <w:hyperlink r:id="rId8" w:history="1">
        <w:r w:rsidRPr="00405562">
          <w:rPr>
            <w:noProof w:val="0"/>
            <w:sz w:val="24"/>
            <w:u w:val="single"/>
            <w:lang w:eastAsia="ar-SA"/>
          </w:rPr>
          <w:t>faktury@dietl.krakow.pl</w:t>
        </w:r>
      </w:hyperlink>
      <w:r w:rsidRPr="00405562">
        <w:rPr>
          <w:noProof w:val="0"/>
          <w:sz w:val="24"/>
          <w:lang w:eastAsia="ar-SA"/>
        </w:rPr>
        <w:t xml:space="preserve"> jak i za pośrednictwem Platformy Elektronicznego Fakturowania (PEF). </w:t>
      </w:r>
    </w:p>
    <w:p w14:paraId="10A6E46D" w14:textId="77777777" w:rsidR="00405562" w:rsidRPr="00405562" w:rsidRDefault="00405562" w:rsidP="00401864">
      <w:pPr>
        <w:widowControl w:val="0"/>
        <w:numPr>
          <w:ilvl w:val="0"/>
          <w:numId w:val="13"/>
        </w:numPr>
        <w:tabs>
          <w:tab w:val="clear" w:pos="357"/>
          <w:tab w:val="left" w:pos="360"/>
        </w:tabs>
        <w:suppressAutoHyphens/>
        <w:jc w:val="both"/>
        <w:rPr>
          <w:noProof w:val="0"/>
          <w:sz w:val="24"/>
          <w:lang w:eastAsia="ar-SA"/>
        </w:rPr>
      </w:pPr>
      <w:r w:rsidRPr="00405562">
        <w:rPr>
          <w:noProof w:val="0"/>
          <w:sz w:val="24"/>
          <w:lang w:eastAsia="ar-SA"/>
        </w:rPr>
        <w:t xml:space="preserve">Zamawiający będzie dokonywać płatności na rachunki bankowe wskazane w ust. 2 i 3, jeśli widnieć on będą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w:t>
      </w:r>
      <w:r w:rsidRPr="00405562">
        <w:rPr>
          <w:rFonts w:eastAsia="Calibri"/>
          <w:noProof w:val="0"/>
          <w:sz w:val="24"/>
          <w:lang w:eastAsia="en-US"/>
        </w:rPr>
        <w:t xml:space="preserve">– dotyczy podatników VAT zarejestrowanych jako podatnik VAT czynny.  </w:t>
      </w:r>
    </w:p>
    <w:p w14:paraId="6D95D4E7" w14:textId="77777777" w:rsidR="00405562" w:rsidRPr="00405562" w:rsidRDefault="00405562" w:rsidP="00401864">
      <w:pPr>
        <w:widowControl w:val="0"/>
        <w:numPr>
          <w:ilvl w:val="0"/>
          <w:numId w:val="13"/>
        </w:numPr>
        <w:tabs>
          <w:tab w:val="clear" w:pos="357"/>
          <w:tab w:val="left" w:pos="360"/>
        </w:tabs>
        <w:suppressAutoHyphens/>
        <w:jc w:val="both"/>
        <w:rPr>
          <w:noProof w:val="0"/>
          <w:sz w:val="24"/>
          <w:lang w:eastAsia="ar-SA"/>
        </w:rPr>
      </w:pPr>
      <w:r w:rsidRPr="00405562">
        <w:rPr>
          <w:noProof w:val="0"/>
          <w:sz w:val="24"/>
          <w:lang w:eastAsia="ar-SA"/>
        </w:rPr>
        <w:t>Za termin dokonania zapłaty przyjmuje się datę obciążenia rachunku bankowego Zamawiającego.</w:t>
      </w:r>
    </w:p>
    <w:p w14:paraId="2815A1AC" w14:textId="77777777" w:rsidR="00405562" w:rsidRPr="00405562" w:rsidRDefault="00405562" w:rsidP="00401864">
      <w:pPr>
        <w:widowControl w:val="0"/>
        <w:numPr>
          <w:ilvl w:val="0"/>
          <w:numId w:val="13"/>
        </w:numPr>
        <w:suppressAutoHyphens/>
        <w:jc w:val="both"/>
        <w:rPr>
          <w:noProof w:val="0"/>
          <w:sz w:val="24"/>
          <w:lang w:eastAsia="ar-SA"/>
        </w:rPr>
      </w:pPr>
      <w:r w:rsidRPr="00405562">
        <w:rPr>
          <w:noProof w:val="0"/>
          <w:sz w:val="24"/>
        </w:rPr>
        <w:t>Do ewentualnych opóźnień w zapłacie zastosowanie ma art. 8 ust. 1 ustawy z dnia 8.03.2013 r. o przeciwdziałaniu nadmiernym opóźnieniom w transakcjach handlowych.</w:t>
      </w:r>
    </w:p>
    <w:p w14:paraId="60E811C8" w14:textId="77777777" w:rsidR="00405562" w:rsidRPr="00405562" w:rsidRDefault="00405562" w:rsidP="00401864">
      <w:pPr>
        <w:widowControl w:val="0"/>
        <w:numPr>
          <w:ilvl w:val="0"/>
          <w:numId w:val="13"/>
        </w:numPr>
        <w:suppressAutoHyphens/>
        <w:jc w:val="both"/>
        <w:rPr>
          <w:noProof w:val="0"/>
          <w:sz w:val="24"/>
          <w:lang w:eastAsia="ar-SA"/>
        </w:rPr>
      </w:pPr>
      <w:r w:rsidRPr="00405562">
        <w:rPr>
          <w:noProof w:val="0"/>
          <w:sz w:val="24"/>
          <w:lang w:eastAsia="ar-SA"/>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41FF1EBE" w14:textId="77777777" w:rsidR="00405562" w:rsidRPr="00405562" w:rsidRDefault="00405562" w:rsidP="00405562">
      <w:pPr>
        <w:widowControl w:val="0"/>
        <w:tabs>
          <w:tab w:val="left" w:pos="360"/>
        </w:tabs>
        <w:suppressAutoHyphens/>
        <w:jc w:val="center"/>
        <w:rPr>
          <w:rFonts w:eastAsia="Calibri"/>
          <w:noProof w:val="0"/>
          <w:color w:val="FF0000"/>
          <w:sz w:val="24"/>
          <w:lang w:eastAsia="ar-SA"/>
        </w:rPr>
      </w:pPr>
    </w:p>
    <w:p w14:paraId="734B26E0" w14:textId="77777777" w:rsidR="00405562" w:rsidRPr="00405562" w:rsidRDefault="00405562" w:rsidP="00405562">
      <w:pPr>
        <w:widowControl w:val="0"/>
        <w:tabs>
          <w:tab w:val="left" w:pos="360"/>
        </w:tabs>
        <w:suppressAutoHyphens/>
        <w:jc w:val="center"/>
        <w:rPr>
          <w:b/>
          <w:bCs/>
          <w:noProof w:val="0"/>
          <w:sz w:val="24"/>
          <w:lang w:eastAsia="ar-SA"/>
        </w:rPr>
      </w:pPr>
      <w:r w:rsidRPr="00405562">
        <w:rPr>
          <w:b/>
          <w:bCs/>
          <w:noProof w:val="0"/>
          <w:sz w:val="24"/>
          <w:lang w:eastAsia="ar-SA"/>
        </w:rPr>
        <w:t>Termin wykonania umowy</w:t>
      </w:r>
    </w:p>
    <w:p w14:paraId="251F66FF"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 5</w:t>
      </w:r>
    </w:p>
    <w:p w14:paraId="40BF15C9" w14:textId="77777777" w:rsidR="00405562" w:rsidRPr="00405562" w:rsidRDefault="00405562" w:rsidP="00401864">
      <w:pPr>
        <w:widowControl w:val="0"/>
        <w:numPr>
          <w:ilvl w:val="0"/>
          <w:numId w:val="15"/>
        </w:numPr>
        <w:tabs>
          <w:tab w:val="clear" w:pos="357"/>
          <w:tab w:val="left" w:pos="360"/>
        </w:tabs>
        <w:suppressAutoHyphens/>
        <w:jc w:val="both"/>
        <w:rPr>
          <w:b/>
          <w:bCs/>
          <w:noProof w:val="0"/>
          <w:sz w:val="24"/>
          <w:lang w:eastAsia="ar-SA"/>
        </w:rPr>
      </w:pPr>
      <w:r w:rsidRPr="00405562">
        <w:rPr>
          <w:noProof w:val="0"/>
          <w:sz w:val="24"/>
          <w:lang w:eastAsia="ar-SA"/>
        </w:rPr>
        <w:t xml:space="preserve">Umowa została zawarta na czas określony i obowiązuje </w:t>
      </w:r>
      <w:r w:rsidRPr="00405562">
        <w:rPr>
          <w:b/>
          <w:bCs/>
          <w:noProof w:val="0"/>
          <w:sz w:val="24"/>
          <w:lang w:eastAsia="ar-SA"/>
        </w:rPr>
        <w:t xml:space="preserve">od dnia ……………. do dnia …………. r. </w:t>
      </w:r>
      <w:r w:rsidRPr="00405562">
        <w:rPr>
          <w:noProof w:val="0"/>
          <w:sz w:val="24"/>
          <w:lang w:eastAsia="ar-SA"/>
        </w:rPr>
        <w:t>z zastrzeżeniem ust. 2.</w:t>
      </w:r>
    </w:p>
    <w:p w14:paraId="7DB38EFE" w14:textId="77777777" w:rsidR="00405562" w:rsidRPr="00405562" w:rsidRDefault="00405562" w:rsidP="00401864">
      <w:pPr>
        <w:widowControl w:val="0"/>
        <w:numPr>
          <w:ilvl w:val="0"/>
          <w:numId w:val="15"/>
        </w:numPr>
        <w:tabs>
          <w:tab w:val="clear" w:pos="357"/>
          <w:tab w:val="left" w:pos="360"/>
        </w:tabs>
        <w:suppressAutoHyphens/>
        <w:jc w:val="both"/>
        <w:rPr>
          <w:b/>
          <w:bCs/>
          <w:noProof w:val="0"/>
          <w:sz w:val="24"/>
          <w:lang w:eastAsia="ar-SA"/>
        </w:rPr>
      </w:pPr>
      <w:r w:rsidRPr="00405562">
        <w:rPr>
          <w:noProof w:val="0"/>
          <w:sz w:val="24"/>
          <w:lang w:eastAsia="ar-SA"/>
        </w:rPr>
        <w:t>Umowa wygasa lub rozwiązuje się:</w:t>
      </w:r>
    </w:p>
    <w:p w14:paraId="6C819158" w14:textId="77777777" w:rsidR="00405562" w:rsidRPr="00405562" w:rsidRDefault="00405562" w:rsidP="00401864">
      <w:pPr>
        <w:widowControl w:val="0"/>
        <w:numPr>
          <w:ilvl w:val="1"/>
          <w:numId w:val="15"/>
        </w:numPr>
        <w:tabs>
          <w:tab w:val="left" w:pos="720"/>
        </w:tabs>
        <w:suppressAutoHyphens/>
        <w:jc w:val="both"/>
        <w:rPr>
          <w:noProof w:val="0"/>
          <w:sz w:val="24"/>
          <w:lang w:eastAsia="ar-SA"/>
        </w:rPr>
      </w:pPr>
      <w:bookmarkStart w:id="11" w:name="_Hlk69713661"/>
      <w:r w:rsidRPr="00405562">
        <w:rPr>
          <w:noProof w:val="0"/>
          <w:sz w:val="24"/>
          <w:lang w:eastAsia="ar-SA"/>
        </w:rPr>
        <w:t xml:space="preserve">z upływem okresu na jaki została zawarta, </w:t>
      </w:r>
      <w:r w:rsidRPr="00405562">
        <w:rPr>
          <w:bCs/>
          <w:noProof w:val="0"/>
          <w:sz w:val="24"/>
          <w:lang w:eastAsia="ar-SA"/>
        </w:rPr>
        <w:t>z zastrzeżeniem postanowień niniejszej umowy;</w:t>
      </w:r>
    </w:p>
    <w:p w14:paraId="41B1CC8A" w14:textId="77777777" w:rsidR="00405562" w:rsidRPr="00405562" w:rsidRDefault="00405562" w:rsidP="00401864">
      <w:pPr>
        <w:widowControl w:val="0"/>
        <w:numPr>
          <w:ilvl w:val="1"/>
          <w:numId w:val="15"/>
        </w:numPr>
        <w:tabs>
          <w:tab w:val="left" w:pos="720"/>
        </w:tabs>
        <w:suppressAutoHyphens/>
        <w:jc w:val="both"/>
        <w:rPr>
          <w:noProof w:val="0"/>
          <w:sz w:val="24"/>
          <w:lang w:eastAsia="ar-SA"/>
        </w:rPr>
      </w:pPr>
      <w:r w:rsidRPr="00405562">
        <w:rPr>
          <w:noProof w:val="0"/>
          <w:sz w:val="24"/>
          <w:lang w:eastAsia="ar-SA"/>
        </w:rPr>
        <w:t xml:space="preserve">z chwilą wyczerpania się kwoty przeznaczonej na dostawę wyrobów określonej w </w:t>
      </w:r>
      <w:r w:rsidRPr="00405562">
        <w:rPr>
          <w:bCs/>
          <w:noProof w:val="0"/>
          <w:sz w:val="24"/>
          <w:lang w:eastAsia="ar-SA"/>
        </w:rPr>
        <w:t xml:space="preserve">§ 3 ust. 1 pkt 1) </w:t>
      </w:r>
      <w:r w:rsidRPr="00405562">
        <w:rPr>
          <w:noProof w:val="0"/>
          <w:sz w:val="24"/>
          <w:lang w:eastAsia="ar-SA"/>
        </w:rPr>
        <w:t xml:space="preserve">z </w:t>
      </w:r>
      <w:r w:rsidRPr="00405562">
        <w:rPr>
          <w:bCs/>
          <w:noProof w:val="0"/>
          <w:sz w:val="24"/>
          <w:lang w:eastAsia="ar-SA"/>
        </w:rPr>
        <w:t xml:space="preserve">zastrzeżeniem art. </w:t>
      </w:r>
      <w:r w:rsidRPr="00405562">
        <w:rPr>
          <w:noProof w:val="0"/>
          <w:sz w:val="24"/>
          <w:lang w:eastAsia="ar-SA"/>
        </w:rPr>
        <w:t xml:space="preserve">455 ust. 2 ustawy pzp </w:t>
      </w:r>
      <w:r w:rsidRPr="00405562">
        <w:rPr>
          <w:bCs/>
          <w:noProof w:val="0"/>
          <w:sz w:val="24"/>
          <w:lang w:eastAsia="ar-SA"/>
        </w:rPr>
        <w:t>i wyczerpania się zapasów magazynowych wyrobów pozostających w dyspozycji Zamawiającego pochodzących z wcześniejszych dostaw.</w:t>
      </w:r>
      <w:r w:rsidRPr="00405562">
        <w:rPr>
          <w:noProof w:val="0"/>
          <w:sz w:val="24"/>
          <w:lang w:eastAsia="ar-SA"/>
        </w:rPr>
        <w:t xml:space="preserve"> </w:t>
      </w:r>
      <w:r w:rsidRPr="00405562">
        <w:rPr>
          <w:bCs/>
          <w:noProof w:val="0"/>
          <w:sz w:val="24"/>
          <w:lang w:eastAsia="ar-SA"/>
        </w:rPr>
        <w:t>Zamawiający o fakcie wyczerpania się kwoty przeznaczonej na dostawę wyrobów i wyczerpania się zapasów magazynowych pisemnie powiadomi Dostawcę;</w:t>
      </w:r>
    </w:p>
    <w:p w14:paraId="5D008F71" w14:textId="77777777" w:rsidR="00405562" w:rsidRPr="00405562" w:rsidRDefault="00405562" w:rsidP="00401864">
      <w:pPr>
        <w:widowControl w:val="0"/>
        <w:numPr>
          <w:ilvl w:val="1"/>
          <w:numId w:val="15"/>
        </w:numPr>
        <w:tabs>
          <w:tab w:val="left" w:pos="720"/>
        </w:tabs>
        <w:suppressAutoHyphens/>
        <w:jc w:val="both"/>
        <w:rPr>
          <w:noProof w:val="0"/>
          <w:sz w:val="24"/>
          <w:lang w:eastAsia="ar-SA"/>
        </w:rPr>
      </w:pPr>
      <w:r w:rsidRPr="00405562">
        <w:rPr>
          <w:noProof w:val="0"/>
          <w:sz w:val="24"/>
          <w:lang w:eastAsia="ar-SA"/>
        </w:rPr>
        <w:t xml:space="preserve">na skutek porozumienia Stron lub odstąpienia od umowy przez jedną ze Stron umowy w przypadkach przewidzianych w niniejszej umowie i powszechnie obowiązujących przepisach </w:t>
      </w:r>
      <w:r w:rsidRPr="00405562">
        <w:rPr>
          <w:noProof w:val="0"/>
          <w:sz w:val="24"/>
          <w:lang w:eastAsia="ar-SA"/>
        </w:rPr>
        <w:lastRenderedPageBreak/>
        <w:t>prawa.</w:t>
      </w:r>
    </w:p>
    <w:bookmarkEnd w:id="11"/>
    <w:p w14:paraId="798BBC90" w14:textId="77777777" w:rsidR="00405562" w:rsidRPr="00405562" w:rsidRDefault="00405562" w:rsidP="00401864">
      <w:pPr>
        <w:widowControl w:val="0"/>
        <w:numPr>
          <w:ilvl w:val="0"/>
          <w:numId w:val="15"/>
        </w:numPr>
        <w:tabs>
          <w:tab w:val="clear" w:pos="357"/>
          <w:tab w:val="left" w:pos="360"/>
        </w:tabs>
        <w:suppressAutoHyphens/>
        <w:jc w:val="both"/>
        <w:rPr>
          <w:noProof w:val="0"/>
          <w:sz w:val="24"/>
          <w:lang w:eastAsia="ar-SA"/>
        </w:rPr>
      </w:pPr>
      <w:r w:rsidRPr="00405562">
        <w:rPr>
          <w:noProof w:val="0"/>
          <w:sz w:val="24"/>
          <w:lang w:eastAsia="ar-SA"/>
        </w:rPr>
        <w:t>Strony postanawiają, że oprócz wypadków wymienionych w Kodeksie Cywilnym oraz art. 456 ustawy pzp, przysługuje im prawo odstąpienia od umowy w zakresie niezrealizowanej części w następujących wypadkach:</w:t>
      </w:r>
    </w:p>
    <w:p w14:paraId="00CDCA57" w14:textId="77777777" w:rsidR="00405562" w:rsidRPr="00405562" w:rsidRDefault="00405562" w:rsidP="00401864">
      <w:pPr>
        <w:widowControl w:val="0"/>
        <w:numPr>
          <w:ilvl w:val="0"/>
          <w:numId w:val="16"/>
        </w:numPr>
        <w:suppressAutoHyphens/>
        <w:jc w:val="both"/>
        <w:rPr>
          <w:noProof w:val="0"/>
          <w:sz w:val="24"/>
          <w:lang w:eastAsia="ar-SA"/>
        </w:rPr>
      </w:pPr>
      <w:r w:rsidRPr="00405562">
        <w:rPr>
          <w:noProof w:val="0"/>
          <w:sz w:val="24"/>
          <w:lang w:eastAsia="ar-SA"/>
        </w:rPr>
        <w:t>Dostawca może odstąpić od umowy, jeżeli Zamawiający nie dokonuje zapłaty za faktury Dostawcy w okresie dłuższym niż 90 dni licząc od ustalonego terminu zapłaty;</w:t>
      </w:r>
    </w:p>
    <w:p w14:paraId="71D81FFA" w14:textId="77777777" w:rsidR="00405562" w:rsidRPr="00405562" w:rsidRDefault="00405562" w:rsidP="00401864">
      <w:pPr>
        <w:widowControl w:val="0"/>
        <w:numPr>
          <w:ilvl w:val="0"/>
          <w:numId w:val="16"/>
        </w:numPr>
        <w:suppressAutoHyphens/>
        <w:jc w:val="both"/>
        <w:rPr>
          <w:noProof w:val="0"/>
          <w:sz w:val="24"/>
          <w:lang w:eastAsia="ar-SA"/>
        </w:rPr>
      </w:pPr>
      <w:r w:rsidRPr="00405562">
        <w:rPr>
          <w:noProof w:val="0"/>
          <w:sz w:val="24"/>
          <w:lang w:eastAsia="ar-SA"/>
        </w:rPr>
        <w:t>Zamawiający może odstąpić od umowy, jeżeli:</w:t>
      </w:r>
    </w:p>
    <w:p w14:paraId="0B4FB8C1" w14:textId="77777777" w:rsidR="00405562" w:rsidRPr="00405562" w:rsidRDefault="00405562" w:rsidP="00401864">
      <w:pPr>
        <w:widowControl w:val="0"/>
        <w:numPr>
          <w:ilvl w:val="0"/>
          <w:numId w:val="17"/>
        </w:numPr>
        <w:tabs>
          <w:tab w:val="left" w:pos="426"/>
        </w:tabs>
        <w:suppressAutoHyphens/>
        <w:jc w:val="both"/>
        <w:rPr>
          <w:noProof w:val="0"/>
          <w:sz w:val="24"/>
          <w:lang w:eastAsia="ar-SA"/>
        </w:rPr>
      </w:pPr>
      <w:r w:rsidRPr="00405562">
        <w:rPr>
          <w:noProof w:val="0"/>
          <w:sz w:val="24"/>
          <w:lang w:eastAsia="ar-SA"/>
        </w:rPr>
        <w:t>Dostawca bez uzasadnionych przyczyn nie rozpoczął wykonywania umowy lub przerwał jej wykonywanie;</w:t>
      </w:r>
    </w:p>
    <w:p w14:paraId="0C6F7798" w14:textId="77777777" w:rsidR="00405562" w:rsidRPr="00405562" w:rsidRDefault="00405562" w:rsidP="00401864">
      <w:pPr>
        <w:widowControl w:val="0"/>
        <w:numPr>
          <w:ilvl w:val="0"/>
          <w:numId w:val="17"/>
        </w:numPr>
        <w:tabs>
          <w:tab w:val="left" w:pos="426"/>
        </w:tabs>
        <w:suppressAutoHyphens/>
        <w:jc w:val="both"/>
        <w:rPr>
          <w:noProof w:val="0"/>
          <w:sz w:val="24"/>
          <w:lang w:eastAsia="ar-SA"/>
        </w:rPr>
      </w:pPr>
      <w:r w:rsidRPr="00405562">
        <w:rPr>
          <w:noProof w:val="0"/>
          <w:sz w:val="24"/>
          <w:lang w:eastAsia="ar-SA"/>
        </w:rPr>
        <w:t>Dostawca rażąco narusza obowiązki wynikające z niniejszej umowy;</w:t>
      </w:r>
    </w:p>
    <w:p w14:paraId="2B4BAD87" w14:textId="77777777" w:rsidR="00405562" w:rsidRPr="00405562" w:rsidRDefault="00405562" w:rsidP="00401864">
      <w:pPr>
        <w:widowControl w:val="0"/>
        <w:numPr>
          <w:ilvl w:val="0"/>
          <w:numId w:val="17"/>
        </w:numPr>
        <w:tabs>
          <w:tab w:val="left" w:pos="426"/>
        </w:tabs>
        <w:suppressAutoHyphens/>
        <w:jc w:val="both"/>
        <w:rPr>
          <w:noProof w:val="0"/>
          <w:sz w:val="24"/>
          <w:lang w:eastAsia="ar-SA"/>
        </w:rPr>
      </w:pPr>
      <w:r w:rsidRPr="00405562">
        <w:rPr>
          <w:noProof w:val="0"/>
          <w:sz w:val="24"/>
          <w:lang w:eastAsia="ar-SA"/>
        </w:rPr>
        <w:t>Dostawca 3–krotnie nieterminowo zrealizuje dostawy bądź opóźni się w realizacji pojedynczej dostawy przez okres dłuższy niż 96 godzin;</w:t>
      </w:r>
    </w:p>
    <w:p w14:paraId="114CED70" w14:textId="77777777" w:rsidR="00405562" w:rsidRPr="00405562" w:rsidRDefault="00405562" w:rsidP="00401864">
      <w:pPr>
        <w:widowControl w:val="0"/>
        <w:numPr>
          <w:ilvl w:val="0"/>
          <w:numId w:val="17"/>
        </w:numPr>
        <w:tabs>
          <w:tab w:val="left" w:pos="426"/>
        </w:tabs>
        <w:suppressAutoHyphens/>
        <w:jc w:val="both"/>
        <w:rPr>
          <w:noProof w:val="0"/>
          <w:sz w:val="24"/>
          <w:lang w:eastAsia="ar-SA"/>
        </w:rPr>
      </w:pPr>
      <w:r w:rsidRPr="00405562">
        <w:rPr>
          <w:noProof w:val="0"/>
          <w:sz w:val="24"/>
          <w:lang w:eastAsia="ar-SA"/>
        </w:rPr>
        <w:t>Dostawca nie dostarczył przedmiotu dzierżawy w całości lub w części przez okres dłuższy niż 3 dni od terminu wyznaczonego na jego dostarczenie;</w:t>
      </w:r>
    </w:p>
    <w:p w14:paraId="4F3D898C" w14:textId="77777777" w:rsidR="00405562" w:rsidRPr="00405562" w:rsidRDefault="00405562" w:rsidP="00401864">
      <w:pPr>
        <w:widowControl w:val="0"/>
        <w:numPr>
          <w:ilvl w:val="0"/>
          <w:numId w:val="17"/>
        </w:numPr>
        <w:tabs>
          <w:tab w:val="left" w:pos="426"/>
        </w:tabs>
        <w:suppressAutoHyphens/>
        <w:jc w:val="both"/>
        <w:rPr>
          <w:noProof w:val="0"/>
          <w:sz w:val="24"/>
          <w:lang w:eastAsia="ar-SA"/>
        </w:rPr>
      </w:pPr>
      <w:r w:rsidRPr="00405562">
        <w:rPr>
          <w:noProof w:val="0"/>
          <w:sz w:val="24"/>
          <w:lang w:eastAsia="ar-SA"/>
        </w:rPr>
        <w:t xml:space="preserve">nie dojdzie do zmiany umowy w przypadku wskazanym w § 9 ust. 2 w terminie do 7 dni od daty poinformowania Dostawcy przez Zamawiającego o konieczności dokonania zmiany umowy. </w:t>
      </w:r>
    </w:p>
    <w:p w14:paraId="06D2B1FB" w14:textId="77777777" w:rsidR="00405562" w:rsidRPr="00405562" w:rsidRDefault="00405562" w:rsidP="00401864">
      <w:pPr>
        <w:widowControl w:val="0"/>
        <w:numPr>
          <w:ilvl w:val="0"/>
          <w:numId w:val="15"/>
        </w:numPr>
        <w:suppressAutoHyphens/>
        <w:jc w:val="both"/>
        <w:rPr>
          <w:noProof w:val="0"/>
          <w:sz w:val="24"/>
          <w:lang w:eastAsia="ar-SA"/>
        </w:rPr>
      </w:pPr>
      <w:r w:rsidRPr="00405562">
        <w:rPr>
          <w:noProof w:val="0"/>
          <w:sz w:val="24"/>
          <w:lang w:eastAsia="ar-SA"/>
        </w:rPr>
        <w:t>Odstąpienie od umowy powinno nastąpić w formie pisemnej z podaniem uzasadnienia.</w:t>
      </w:r>
    </w:p>
    <w:p w14:paraId="5C028FCC" w14:textId="77777777" w:rsidR="00405562" w:rsidRPr="00405562" w:rsidRDefault="00405562" w:rsidP="00401864">
      <w:pPr>
        <w:widowControl w:val="0"/>
        <w:numPr>
          <w:ilvl w:val="0"/>
          <w:numId w:val="15"/>
        </w:numPr>
        <w:suppressAutoHyphens/>
        <w:jc w:val="both"/>
        <w:rPr>
          <w:noProof w:val="0"/>
          <w:sz w:val="24"/>
          <w:lang w:eastAsia="ar-SA"/>
        </w:rPr>
      </w:pPr>
      <w:r w:rsidRPr="00405562">
        <w:rPr>
          <w:noProof w:val="0"/>
          <w:sz w:val="24"/>
          <w:lang w:eastAsia="ar-SA"/>
        </w:rPr>
        <w:t>W przypadku odstąpienia od umowy przez Zamawiającego na podstawie art. 456 ust. 1 ustawy pzp Dostawca może żądać wyłącznie wynagrodzenia należnego z tytułu wykonanej części umowy.</w:t>
      </w:r>
    </w:p>
    <w:p w14:paraId="695365FD" w14:textId="77777777" w:rsidR="00405562" w:rsidRPr="00405562" w:rsidRDefault="00405562" w:rsidP="00401864">
      <w:pPr>
        <w:widowControl w:val="0"/>
        <w:numPr>
          <w:ilvl w:val="0"/>
          <w:numId w:val="15"/>
        </w:numPr>
        <w:suppressAutoHyphens/>
        <w:jc w:val="both"/>
        <w:rPr>
          <w:noProof w:val="0"/>
          <w:sz w:val="24"/>
          <w:lang w:eastAsia="ar-SA"/>
        </w:rPr>
      </w:pPr>
      <w:r w:rsidRPr="00405562">
        <w:rPr>
          <w:noProof w:val="0"/>
          <w:sz w:val="24"/>
          <w:lang w:eastAsia="ar-SA"/>
        </w:rPr>
        <w:t>W przypadku wcześniejszego rozwiązania umowy, Dostawca może żądać jedynie zapłaty kwoty należnej mu z tytułu wykonania odebranych dostaw.</w:t>
      </w:r>
    </w:p>
    <w:p w14:paraId="3F7C95CB" w14:textId="77777777" w:rsidR="00405562" w:rsidRPr="00405562" w:rsidRDefault="00405562" w:rsidP="00405562">
      <w:pPr>
        <w:widowControl w:val="0"/>
        <w:tabs>
          <w:tab w:val="left" w:pos="360"/>
        </w:tabs>
        <w:suppressAutoHyphens/>
        <w:jc w:val="both"/>
        <w:rPr>
          <w:noProof w:val="0"/>
          <w:sz w:val="24"/>
          <w:lang w:eastAsia="ar-SA"/>
        </w:rPr>
      </w:pPr>
    </w:p>
    <w:p w14:paraId="298B6264"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 6</w:t>
      </w:r>
    </w:p>
    <w:p w14:paraId="634A6168" w14:textId="77777777" w:rsidR="00405562" w:rsidRPr="00405562" w:rsidRDefault="00405562" w:rsidP="00401864">
      <w:pPr>
        <w:widowControl w:val="0"/>
        <w:numPr>
          <w:ilvl w:val="0"/>
          <w:numId w:val="18"/>
        </w:numPr>
        <w:tabs>
          <w:tab w:val="clear" w:pos="357"/>
          <w:tab w:val="left" w:pos="360"/>
        </w:tabs>
        <w:suppressAutoHyphens/>
        <w:jc w:val="both"/>
        <w:rPr>
          <w:noProof w:val="0"/>
          <w:sz w:val="24"/>
          <w:lang w:eastAsia="ar-SA"/>
        </w:rPr>
      </w:pPr>
      <w:r w:rsidRPr="00405562">
        <w:rPr>
          <w:noProof w:val="0"/>
          <w:sz w:val="24"/>
          <w:lang w:eastAsia="ar-SA"/>
        </w:rPr>
        <w:t>Dostawca gwarantuje, że dostarczane wyroby będą wolne od wad, z</w:t>
      </w:r>
      <w:r w:rsidRPr="00405562">
        <w:rPr>
          <w:rFonts w:eastAsia="Calibri"/>
          <w:noProof w:val="0"/>
          <w:sz w:val="24"/>
          <w:lang w:eastAsia="en-US"/>
        </w:rPr>
        <w:t xml:space="preserve"> terminem </w:t>
      </w:r>
      <w:r w:rsidRPr="00405562">
        <w:rPr>
          <w:noProof w:val="0"/>
          <w:sz w:val="24"/>
          <w:lang w:eastAsia="ar-SA"/>
        </w:rPr>
        <w:t xml:space="preserve">ważności/przydatności do użycia (w sytuacji, gdy ważność/przydatność jest cechą danego produktu) </w:t>
      </w:r>
      <w:r w:rsidRPr="00405562">
        <w:rPr>
          <w:b/>
          <w:bCs/>
          <w:noProof w:val="0"/>
          <w:sz w:val="24"/>
          <w:lang w:eastAsia="ar-SA"/>
        </w:rPr>
        <w:t xml:space="preserve">minimum 6 miesięcy (dla krwi kontrolnej – minimum 3 miesiące) </w:t>
      </w:r>
      <w:r w:rsidRPr="00405562">
        <w:rPr>
          <w:noProof w:val="0"/>
          <w:sz w:val="24"/>
          <w:lang w:eastAsia="ar-SA"/>
        </w:rPr>
        <w:t xml:space="preserve">z zastrzeżeniem, iż ewentualne krótsze terminy ważności będą każdorazowo uzgadniane z Zamawiającym i są dopuszczone do obrotu i stosowania na terytorium RP zgodnie z </w:t>
      </w:r>
      <w:r w:rsidRPr="00405562">
        <w:rPr>
          <w:rFonts w:eastAsia="Calibri"/>
          <w:noProof w:val="0"/>
          <w:sz w:val="24"/>
          <w:lang w:eastAsia="en-US"/>
        </w:rPr>
        <w:t>obowiązującymi w tym zakresie przepisami.</w:t>
      </w:r>
    </w:p>
    <w:p w14:paraId="3787ACC5" w14:textId="77777777" w:rsidR="00405562" w:rsidRPr="00405562" w:rsidRDefault="00405562" w:rsidP="00401864">
      <w:pPr>
        <w:widowControl w:val="0"/>
        <w:numPr>
          <w:ilvl w:val="0"/>
          <w:numId w:val="18"/>
        </w:numPr>
        <w:suppressAutoHyphens/>
        <w:jc w:val="both"/>
        <w:rPr>
          <w:noProof w:val="0"/>
          <w:sz w:val="24"/>
          <w:lang w:eastAsia="en-US"/>
        </w:rPr>
      </w:pPr>
      <w:r w:rsidRPr="00405562">
        <w:rPr>
          <w:noProof w:val="0"/>
          <w:sz w:val="24"/>
          <w:lang w:eastAsia="en-US"/>
        </w:rPr>
        <w:t xml:space="preserve">Dokumenty dopuszczające przedmiot umowy do obrotu na terenie RP, jak i inne dokumenty wymagane przepisami prawa a tyczące danego wyrobu, urządzenia (np. </w:t>
      </w:r>
      <w:r w:rsidRPr="00405562">
        <w:rPr>
          <w:rFonts w:eastAsia="Calibri"/>
          <w:noProof w:val="0"/>
          <w:sz w:val="24"/>
          <w:lang w:eastAsia="en-US"/>
        </w:rPr>
        <w:t>świadectwa rejestracji, certyfikaty zgodności i inne dotyczące oferowanych wyrobów i przedmiotu dzierżawy</w:t>
      </w:r>
      <w:r w:rsidRPr="00405562">
        <w:rPr>
          <w:noProof w:val="0"/>
          <w:sz w:val="24"/>
          <w:lang w:eastAsia="en-US"/>
        </w:rPr>
        <w:t>) Dostawca zobowiązuje się okazać na każde żądanie Zamawiającego w terminie 3 dni od daty zgłoszenia takiego żądania. Zamawiający może żądać wersji elektronicznej wskazanych powyżej dokumentów.</w:t>
      </w:r>
    </w:p>
    <w:p w14:paraId="6AFBE12C" w14:textId="77777777" w:rsidR="00405562" w:rsidRPr="00405562" w:rsidRDefault="00405562" w:rsidP="00401864">
      <w:pPr>
        <w:widowControl w:val="0"/>
        <w:numPr>
          <w:ilvl w:val="0"/>
          <w:numId w:val="18"/>
        </w:numPr>
        <w:tabs>
          <w:tab w:val="clear" w:pos="357"/>
          <w:tab w:val="left" w:pos="360"/>
        </w:tabs>
        <w:suppressAutoHyphens/>
        <w:jc w:val="both"/>
        <w:rPr>
          <w:noProof w:val="0"/>
          <w:sz w:val="24"/>
          <w:lang w:eastAsia="en-US"/>
        </w:rPr>
      </w:pPr>
      <w:r w:rsidRPr="00405562">
        <w:rPr>
          <w:noProof w:val="0"/>
          <w:sz w:val="24"/>
          <w:lang w:eastAsia="en-US"/>
        </w:rPr>
        <w:t>Dostawca gwarantuje trwałość wyrobów w okresie podanym na opakowaniu pod warunkiem właściwego, określonego na opakowaniu sposobu przechowywania przez Zamawiającego.</w:t>
      </w:r>
    </w:p>
    <w:p w14:paraId="5BFA4C7E" w14:textId="77777777" w:rsidR="00405562" w:rsidRPr="00405562" w:rsidRDefault="00405562" w:rsidP="00401864">
      <w:pPr>
        <w:widowControl w:val="0"/>
        <w:numPr>
          <w:ilvl w:val="0"/>
          <w:numId w:val="18"/>
        </w:numPr>
        <w:tabs>
          <w:tab w:val="clear" w:pos="357"/>
          <w:tab w:val="left" w:pos="360"/>
        </w:tabs>
        <w:suppressAutoHyphens/>
        <w:jc w:val="both"/>
        <w:rPr>
          <w:noProof w:val="0"/>
          <w:sz w:val="24"/>
          <w:lang w:eastAsia="ar-SA"/>
        </w:rPr>
      </w:pPr>
      <w:bookmarkStart w:id="12" w:name="_Hlk69713816"/>
      <w:r w:rsidRPr="00405562">
        <w:rPr>
          <w:noProof w:val="0"/>
          <w:sz w:val="24"/>
          <w:lang w:eastAsia="ar-SA"/>
        </w:rPr>
        <w:t>Wyroby będą dostarczane do Zamawiającego zgodnie z warunkami odpowiednimi dla danego typu towaru (w szczególności transport odbywać się powinien w warunkach zgodnych ze wskazaniami producenta).</w:t>
      </w:r>
    </w:p>
    <w:bookmarkEnd w:id="12"/>
    <w:p w14:paraId="2C557330" w14:textId="77777777" w:rsidR="00405562" w:rsidRPr="00405562" w:rsidRDefault="00405562" w:rsidP="00401864">
      <w:pPr>
        <w:widowControl w:val="0"/>
        <w:numPr>
          <w:ilvl w:val="0"/>
          <w:numId w:val="18"/>
        </w:numPr>
        <w:tabs>
          <w:tab w:val="clear" w:pos="357"/>
          <w:tab w:val="left" w:pos="360"/>
        </w:tabs>
        <w:suppressAutoHyphens/>
        <w:jc w:val="both"/>
        <w:rPr>
          <w:noProof w:val="0"/>
          <w:sz w:val="24"/>
          <w:lang w:eastAsia="ar-SA"/>
        </w:rPr>
      </w:pPr>
      <w:r w:rsidRPr="00405562">
        <w:rPr>
          <w:noProof w:val="0"/>
          <w:sz w:val="24"/>
          <w:lang w:eastAsia="ar-SA"/>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6530C41D" w14:textId="77777777" w:rsidR="00405562" w:rsidRPr="00405562" w:rsidRDefault="00405562" w:rsidP="00401864">
      <w:pPr>
        <w:widowControl w:val="0"/>
        <w:numPr>
          <w:ilvl w:val="0"/>
          <w:numId w:val="18"/>
        </w:numPr>
        <w:suppressAutoHyphens/>
        <w:jc w:val="both"/>
        <w:rPr>
          <w:noProof w:val="0"/>
          <w:sz w:val="24"/>
          <w:lang w:eastAsia="en-US"/>
        </w:rPr>
      </w:pPr>
      <w:bookmarkStart w:id="13" w:name="_Hlk69713775"/>
      <w:r w:rsidRPr="00405562">
        <w:rPr>
          <w:noProof w:val="0"/>
          <w:sz w:val="24"/>
          <w:lang w:eastAsia="en-US"/>
        </w:rPr>
        <w:t>Dostawca zobowiązuje się, że dostarczane wyroby będą oznaczone zgodnie z obowiązującymi w tym zakresie przepisami. Wpisy na fakturze powinny być zgodne z danymi uwidocznionymi na opakowaniach.</w:t>
      </w:r>
    </w:p>
    <w:bookmarkEnd w:id="13"/>
    <w:p w14:paraId="1AE077E9" w14:textId="77777777" w:rsidR="00405562" w:rsidRPr="00405562" w:rsidRDefault="00405562" w:rsidP="00401864">
      <w:pPr>
        <w:widowControl w:val="0"/>
        <w:numPr>
          <w:ilvl w:val="0"/>
          <w:numId w:val="18"/>
        </w:numPr>
        <w:tabs>
          <w:tab w:val="clear" w:pos="357"/>
          <w:tab w:val="left" w:pos="360"/>
        </w:tabs>
        <w:suppressAutoHyphens/>
        <w:jc w:val="both"/>
        <w:rPr>
          <w:noProof w:val="0"/>
          <w:sz w:val="24"/>
          <w:lang w:eastAsia="en-US"/>
        </w:rPr>
      </w:pPr>
      <w:r w:rsidRPr="00405562">
        <w:rPr>
          <w:noProof w:val="0"/>
          <w:sz w:val="24"/>
          <w:lang w:eastAsia="en-US"/>
        </w:rPr>
        <w:t xml:space="preserve">W przypadku wyrobów medycznych, jeśli będą przedmiotem niniejszej umowy, od dnia 26 maja 2021 r. powinny one spełniać wymogi określone w rozporządzeniu Parlamentu Europejskiego i Rady UE 2017/745 z 5 kwietnia 2017 r. w sprawie wyrobów medycznych, jak i rozporządzeniu Parlamentu Europejskiego i Rady UE 2017/746 z 5 kwietnia 2017 r. w sprawie wyrobów medycznych do </w:t>
      </w:r>
      <w:r w:rsidRPr="00405562">
        <w:rPr>
          <w:noProof w:val="0"/>
          <w:sz w:val="24"/>
          <w:lang w:eastAsia="en-US"/>
        </w:rPr>
        <w:lastRenderedPageBreak/>
        <w:t>diagnostyki in vitro, a także nowej, krajowej ustawy o wyrobach medycznych – z uwzględnieniem okresów przejściowych określonych w tych przepisach.</w:t>
      </w:r>
    </w:p>
    <w:p w14:paraId="3064E449" w14:textId="77777777" w:rsidR="00405562" w:rsidRPr="00405562" w:rsidRDefault="00405562" w:rsidP="00401864">
      <w:pPr>
        <w:widowControl w:val="0"/>
        <w:numPr>
          <w:ilvl w:val="0"/>
          <w:numId w:val="18"/>
        </w:numPr>
        <w:suppressAutoHyphens/>
        <w:jc w:val="both"/>
        <w:rPr>
          <w:noProof w:val="0"/>
          <w:sz w:val="24"/>
          <w:lang w:eastAsia="en-US"/>
        </w:rPr>
      </w:pPr>
      <w:r w:rsidRPr="00405562">
        <w:rPr>
          <w:noProof w:val="0"/>
          <w:sz w:val="24"/>
          <w:lang w:eastAsia="en-US"/>
        </w:rPr>
        <w:t>Dostawca oświadcza, iż dostarczony Zamawiającemu przedmiot dzierżawy, zgodnie z załącznikiem nr 1 do umowy, jest kompletny i gotowy do funkcjonowania, bez żadnych dodatkowych zakupów i inwestycji, gwarantuje bezpieczeństwo pacjentów oraz personelu medycznego, a także zapewnia wymagany poziom i jakość świadczonych usług medycznych.</w:t>
      </w:r>
    </w:p>
    <w:p w14:paraId="299698AA" w14:textId="77777777" w:rsidR="00405562" w:rsidRPr="00405562" w:rsidRDefault="00405562" w:rsidP="00401864">
      <w:pPr>
        <w:widowControl w:val="0"/>
        <w:numPr>
          <w:ilvl w:val="0"/>
          <w:numId w:val="18"/>
        </w:numPr>
        <w:suppressAutoHyphens/>
        <w:jc w:val="both"/>
        <w:rPr>
          <w:noProof w:val="0"/>
          <w:sz w:val="24"/>
          <w:lang w:eastAsia="en-US"/>
        </w:rPr>
      </w:pPr>
      <w:r w:rsidRPr="00405562">
        <w:rPr>
          <w:noProof w:val="0"/>
          <w:sz w:val="24"/>
          <w:lang w:eastAsia="en-US"/>
        </w:rPr>
        <w:t>Dostawca udziela gwarancji jakości na przedmiot dzierżawy, dotyczącej zapewnienia właściwości przedmiotu dzierżawy wynikających z celu jego przeznaczenia. Gwarancja obejmuje cały okres obowiązywania umowy.</w:t>
      </w:r>
    </w:p>
    <w:p w14:paraId="116B8AED" w14:textId="77777777" w:rsidR="00405562" w:rsidRPr="00405562" w:rsidRDefault="00405562" w:rsidP="00401864">
      <w:pPr>
        <w:widowControl w:val="0"/>
        <w:numPr>
          <w:ilvl w:val="0"/>
          <w:numId w:val="18"/>
        </w:numPr>
        <w:suppressAutoHyphens/>
        <w:jc w:val="both"/>
        <w:rPr>
          <w:noProof w:val="0"/>
          <w:sz w:val="24"/>
          <w:lang w:eastAsia="en-US"/>
        </w:rPr>
      </w:pPr>
      <w:r w:rsidRPr="00405562">
        <w:rPr>
          <w:noProof w:val="0"/>
          <w:sz w:val="24"/>
          <w:lang w:eastAsia="en-US"/>
        </w:rPr>
        <w:t>Dostawca zobowiązuje się do wykonania bezpłatnego przeglądu przedmiotu dzierżawy zgodnie z zaleceniami, jednak nie mniej niż jeden raz w roku.</w:t>
      </w:r>
    </w:p>
    <w:p w14:paraId="65BD5F6A" w14:textId="77777777" w:rsidR="00405562" w:rsidRPr="00405562" w:rsidRDefault="00405562" w:rsidP="00401864">
      <w:pPr>
        <w:widowControl w:val="0"/>
        <w:numPr>
          <w:ilvl w:val="0"/>
          <w:numId w:val="18"/>
        </w:numPr>
        <w:suppressAutoHyphens/>
        <w:jc w:val="both"/>
        <w:rPr>
          <w:noProof w:val="0"/>
          <w:sz w:val="24"/>
          <w:lang w:eastAsia="en-US"/>
        </w:rPr>
      </w:pPr>
      <w:r w:rsidRPr="00405562">
        <w:rPr>
          <w:noProof w:val="0"/>
          <w:sz w:val="24"/>
          <w:lang w:eastAsia="en-US"/>
        </w:rPr>
        <w:t>W okresie gwarancji Dostawca zobowiązuje się do bezpłatnego usuwania usterek wynikających z przyczyn tkwiących w przedmiocie dzierżawy, w tym także do bezpłatnej wymiany wadliwych części i podzespołów.</w:t>
      </w:r>
    </w:p>
    <w:p w14:paraId="2D0263FD" w14:textId="77777777" w:rsidR="00405562" w:rsidRPr="00405562" w:rsidRDefault="00405562" w:rsidP="00401864">
      <w:pPr>
        <w:widowControl w:val="0"/>
        <w:numPr>
          <w:ilvl w:val="0"/>
          <w:numId w:val="18"/>
        </w:numPr>
        <w:suppressAutoHyphens/>
        <w:jc w:val="both"/>
        <w:rPr>
          <w:noProof w:val="0"/>
          <w:sz w:val="24"/>
          <w:lang w:eastAsia="en-US"/>
        </w:rPr>
      </w:pPr>
      <w:r w:rsidRPr="00405562">
        <w:rPr>
          <w:noProof w:val="0"/>
          <w:sz w:val="24"/>
          <w:lang w:eastAsia="en-US"/>
        </w:rPr>
        <w:t>Dostawca zobowiązany jest zapewnić usunięcie usterek w przedmiocie dzierżawy do 48 godzin od zgłoszenia przez Zamawiającego usterek, pocztą elektroniczną e-mail …………………………. lub faksem na nr …………………………….</w:t>
      </w:r>
    </w:p>
    <w:p w14:paraId="4FC2ABC3" w14:textId="77777777" w:rsidR="00405562" w:rsidRPr="00405562" w:rsidRDefault="00405562" w:rsidP="00401864">
      <w:pPr>
        <w:widowControl w:val="0"/>
        <w:numPr>
          <w:ilvl w:val="0"/>
          <w:numId w:val="18"/>
        </w:numPr>
        <w:suppressAutoHyphens/>
        <w:jc w:val="both"/>
        <w:rPr>
          <w:noProof w:val="0"/>
          <w:sz w:val="24"/>
          <w:lang w:eastAsia="en-US"/>
        </w:rPr>
      </w:pPr>
      <w:r w:rsidRPr="00405562">
        <w:rPr>
          <w:noProof w:val="0"/>
          <w:sz w:val="24"/>
          <w:lang w:eastAsia="en-US"/>
        </w:rPr>
        <w:t xml:space="preserve">W sytuacji, jednoczesnej awarii obu analizatorów, Dostawca w ciągu 24 godzin od zgłoszenia awarii drugiego analizatora, zapewni analizator zastępczy (o parametrach i stanie technicznym nie gorszym niż zepsuty analizator) lub do wyboru przez Zamawiającego, Dostawca zapewni ciągłość wykonywanych badań, poprzez złożenie oświadczenia, iż pokryje koszty ich wykonania w innym podmiocie. </w:t>
      </w:r>
    </w:p>
    <w:p w14:paraId="7A444349" w14:textId="77777777" w:rsidR="00405562" w:rsidRPr="00405562" w:rsidRDefault="00405562" w:rsidP="00401864">
      <w:pPr>
        <w:widowControl w:val="0"/>
        <w:numPr>
          <w:ilvl w:val="0"/>
          <w:numId w:val="18"/>
        </w:numPr>
        <w:suppressAutoHyphens/>
        <w:jc w:val="both"/>
        <w:rPr>
          <w:noProof w:val="0"/>
          <w:sz w:val="24"/>
          <w:lang w:eastAsia="en-US"/>
        </w:rPr>
      </w:pPr>
      <w:r w:rsidRPr="00405562">
        <w:rPr>
          <w:noProof w:val="0"/>
          <w:sz w:val="24"/>
          <w:lang w:eastAsia="en-US"/>
        </w:rPr>
        <w:t xml:space="preserve">Dwukrotna naprawa tego samego elementu przedmiotu dzierżawy zobowiązuje Dostawcę do wymiany przedmiotu dzierżawy na nowy. </w:t>
      </w:r>
    </w:p>
    <w:p w14:paraId="27D6337E" w14:textId="77777777" w:rsidR="00405562" w:rsidRPr="00405562" w:rsidRDefault="00405562" w:rsidP="00401864">
      <w:pPr>
        <w:widowControl w:val="0"/>
        <w:numPr>
          <w:ilvl w:val="0"/>
          <w:numId w:val="18"/>
        </w:numPr>
        <w:suppressAutoHyphens/>
        <w:jc w:val="both"/>
        <w:rPr>
          <w:noProof w:val="0"/>
          <w:sz w:val="24"/>
          <w:lang w:eastAsia="en-US"/>
        </w:rPr>
      </w:pPr>
      <w:r w:rsidRPr="00405562">
        <w:rPr>
          <w:noProof w:val="0"/>
          <w:sz w:val="24"/>
          <w:lang w:eastAsia="en-US"/>
        </w:rPr>
        <w:t>W razie awarii niemożliwej do usunięcia, Dostawca w terminie 7 dni zobowiązuje się do wymiany niesprawnego przedmiotu dzierżawy na tożsamy z dzierżawionym przez Zamawiającego (parametry nie gorsze niż dotychczasowy przedmiot dzierżawy).</w:t>
      </w:r>
    </w:p>
    <w:p w14:paraId="5F8238DF" w14:textId="77777777" w:rsidR="00405562" w:rsidRPr="00405562" w:rsidRDefault="00405562" w:rsidP="00401864">
      <w:pPr>
        <w:widowControl w:val="0"/>
        <w:numPr>
          <w:ilvl w:val="0"/>
          <w:numId w:val="18"/>
        </w:numPr>
        <w:suppressAutoHyphens/>
        <w:jc w:val="both"/>
        <w:rPr>
          <w:noProof w:val="0"/>
          <w:sz w:val="24"/>
          <w:lang w:eastAsia="en-US"/>
        </w:rPr>
      </w:pPr>
      <w:r w:rsidRPr="00405562">
        <w:rPr>
          <w:noProof w:val="0"/>
          <w:sz w:val="24"/>
          <w:lang w:eastAsia="en-US"/>
        </w:rPr>
        <w:t>Po zakończeniu umowy Dostawca zobowiązany jest do odbioru przedmiotu dzierżawy od Zamawiającego. Stan przedmiotu dzierżawy winien być niepogorszony ponad normalne zużycie. Odbiór winien nastąpić w terminie 3 dni roboczych od końca okresu, w którym umowa niniejsza obowiązywała, po wcześniejszym uzgodnieniu dokładnego terminu z Zamawiającym. Odbiór przedmiotu dzierżawy następuje za protokołem zdawczo-odbiorczym.</w:t>
      </w:r>
    </w:p>
    <w:p w14:paraId="21CCA386" w14:textId="77777777" w:rsidR="00405562" w:rsidRPr="00405562" w:rsidRDefault="00405562" w:rsidP="00405562">
      <w:pPr>
        <w:widowControl w:val="0"/>
        <w:suppressAutoHyphens/>
        <w:jc w:val="center"/>
        <w:rPr>
          <w:b/>
          <w:bCs/>
          <w:noProof w:val="0"/>
          <w:color w:val="76923C"/>
          <w:sz w:val="24"/>
          <w:lang w:eastAsia="ar-SA"/>
        </w:rPr>
      </w:pPr>
    </w:p>
    <w:p w14:paraId="42A9FD5B"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 7</w:t>
      </w:r>
    </w:p>
    <w:p w14:paraId="0E69764F" w14:textId="77777777" w:rsidR="00405562" w:rsidRPr="00405562" w:rsidRDefault="00405562" w:rsidP="00401864">
      <w:pPr>
        <w:widowControl w:val="0"/>
        <w:numPr>
          <w:ilvl w:val="0"/>
          <w:numId w:val="19"/>
        </w:numPr>
        <w:tabs>
          <w:tab w:val="clear" w:pos="357"/>
          <w:tab w:val="left" w:pos="360"/>
        </w:tabs>
        <w:suppressAutoHyphens/>
        <w:jc w:val="both"/>
        <w:rPr>
          <w:noProof w:val="0"/>
          <w:color w:val="76923C"/>
          <w:sz w:val="24"/>
          <w:lang w:eastAsia="ar-SA"/>
        </w:rPr>
      </w:pPr>
      <w:r w:rsidRPr="00405562">
        <w:rPr>
          <w:rFonts w:eastAsia="Calibri"/>
          <w:noProof w:val="0"/>
          <w:sz w:val="24"/>
          <w:lang w:eastAsia="ar-SA"/>
        </w:rPr>
        <w:t>Odbiór ilościowy i jakościowy wyrobów odbywał się będzie w miejscu dostawy określonym w § 2 ust. 1 poprzez potwierdzenie przez upoważnionego pracownika Zamawiającego na dowodzie dostawy odbioru każdej dostarczonej partii wyrobów.</w:t>
      </w:r>
    </w:p>
    <w:p w14:paraId="7EEC7DE7" w14:textId="77777777" w:rsidR="00405562" w:rsidRPr="00405562" w:rsidRDefault="00405562" w:rsidP="00405562">
      <w:pPr>
        <w:widowControl w:val="0"/>
        <w:tabs>
          <w:tab w:val="left" w:pos="360"/>
        </w:tabs>
        <w:suppressAutoHyphens/>
        <w:ind w:left="357"/>
        <w:jc w:val="both"/>
        <w:rPr>
          <w:noProof w:val="0"/>
          <w:sz w:val="24"/>
          <w:lang w:eastAsia="ar-SA"/>
        </w:rPr>
      </w:pPr>
      <w:r w:rsidRPr="00405562">
        <w:rPr>
          <w:rFonts w:eastAsia="Calibri"/>
          <w:noProof w:val="0"/>
          <w:sz w:val="24"/>
          <w:lang w:eastAsia="ar-SA"/>
        </w:rPr>
        <w:t>Zamawiający zobowiązany jest przy przyjęciu każdej dostawy wyrobów do sprawdzenia czy dostarczone ilości są prawidłowe oraz czy nie wykazują wad możliwych do wykrycia już podczas przyjęcia.</w:t>
      </w:r>
    </w:p>
    <w:p w14:paraId="51A6F284" w14:textId="77777777" w:rsidR="00405562" w:rsidRPr="00405562" w:rsidRDefault="00405562" w:rsidP="00401864">
      <w:pPr>
        <w:widowControl w:val="0"/>
        <w:numPr>
          <w:ilvl w:val="0"/>
          <w:numId w:val="19"/>
        </w:numPr>
        <w:tabs>
          <w:tab w:val="clear" w:pos="357"/>
          <w:tab w:val="left" w:pos="360"/>
        </w:tabs>
        <w:suppressAutoHyphens/>
        <w:jc w:val="both"/>
        <w:rPr>
          <w:noProof w:val="0"/>
          <w:sz w:val="24"/>
          <w:lang w:eastAsia="ar-SA"/>
        </w:rPr>
      </w:pPr>
      <w:r w:rsidRPr="00405562">
        <w:rPr>
          <w:noProof w:val="0"/>
          <w:sz w:val="24"/>
          <w:lang w:eastAsia="ar-SA"/>
        </w:rPr>
        <w:t>Zamawiający zastrzega sobie prawo odmowy przyjęcia od Dostawcy zamówionej dostawy wyrobów nieodpowiadającej wymogom jakościowym i ilościowym z zastrzeżeniem §2 ust. 5 – zdanie ostatnie.</w:t>
      </w:r>
    </w:p>
    <w:p w14:paraId="0CB28580" w14:textId="77777777" w:rsidR="00405562" w:rsidRPr="00405562" w:rsidRDefault="00405562" w:rsidP="00401864">
      <w:pPr>
        <w:widowControl w:val="0"/>
        <w:numPr>
          <w:ilvl w:val="0"/>
          <w:numId w:val="19"/>
        </w:numPr>
        <w:tabs>
          <w:tab w:val="clear" w:pos="357"/>
          <w:tab w:val="left" w:pos="360"/>
        </w:tabs>
        <w:suppressAutoHyphens/>
        <w:jc w:val="both"/>
        <w:rPr>
          <w:noProof w:val="0"/>
          <w:sz w:val="24"/>
          <w:lang w:eastAsia="ar-SA"/>
        </w:rPr>
      </w:pPr>
      <w:r w:rsidRPr="00405562">
        <w:rPr>
          <w:noProof w:val="0"/>
          <w:sz w:val="24"/>
          <w:lang w:eastAsia="ar-SA"/>
        </w:rPr>
        <w:t>W razie stwierdzenia w dostawie: wad ilościowych (ilość niezgodna z fakturą), jakościowych, ceny wyższej niż w umowie Zamawiający zawiadomi o tym niezwłocznie Dostawcę przesyłając sporządzony na piśmie protokół reklamacji zawierający ujawnione rozbieżności i wady jakościowe (reklamacja) pocztą elektroniczną na adres email: …………………………………………………… lub faksem na nr ……................................</w:t>
      </w:r>
    </w:p>
    <w:p w14:paraId="37B84748" w14:textId="77777777" w:rsidR="00405562" w:rsidRPr="00405562" w:rsidRDefault="00405562" w:rsidP="00401864">
      <w:pPr>
        <w:widowControl w:val="0"/>
        <w:numPr>
          <w:ilvl w:val="0"/>
          <w:numId w:val="19"/>
        </w:numPr>
        <w:tabs>
          <w:tab w:val="clear" w:pos="357"/>
          <w:tab w:val="left" w:pos="360"/>
        </w:tabs>
        <w:suppressAutoHyphens/>
        <w:jc w:val="both"/>
        <w:rPr>
          <w:noProof w:val="0"/>
          <w:sz w:val="24"/>
          <w:lang w:eastAsia="ar-SA"/>
        </w:rPr>
      </w:pPr>
      <w:r w:rsidRPr="00405562">
        <w:rPr>
          <w:noProof w:val="0"/>
          <w:sz w:val="24"/>
          <w:lang w:eastAsia="ar-SA"/>
        </w:rPr>
        <w:t xml:space="preserve">Dostawca zobowiązany jest rozpatrzyć reklamację, zawiadamiając Zamawiającego o zajętym </w:t>
      </w:r>
      <w:r w:rsidRPr="00405562">
        <w:rPr>
          <w:noProof w:val="0"/>
          <w:sz w:val="24"/>
          <w:lang w:eastAsia="ar-SA"/>
        </w:rPr>
        <w:tab/>
        <w:t xml:space="preserve">stanowisku pocztą elektroniczną na adres email: zaopatrzenie@dietl.krakow.pl lub faksem na nr (12) 68-76-369 w terminie </w:t>
      </w:r>
      <w:r w:rsidRPr="00405562">
        <w:rPr>
          <w:noProof w:val="0"/>
          <w:sz w:val="24"/>
          <w:u w:val="single"/>
          <w:lang w:eastAsia="ar-SA"/>
        </w:rPr>
        <w:t>48 godzin przypadających w dni robocze</w:t>
      </w:r>
      <w:r w:rsidRPr="00405562">
        <w:rPr>
          <w:noProof w:val="0"/>
          <w:sz w:val="24"/>
          <w:lang w:eastAsia="ar-SA"/>
        </w:rPr>
        <w:t xml:space="preserve"> licząc od daty otrzymania reklamacji - pod rygorem uznania reklamacji za zasadną.</w:t>
      </w:r>
    </w:p>
    <w:p w14:paraId="33936F72" w14:textId="77777777" w:rsidR="00405562" w:rsidRPr="00405562" w:rsidRDefault="00405562" w:rsidP="00401864">
      <w:pPr>
        <w:widowControl w:val="0"/>
        <w:numPr>
          <w:ilvl w:val="0"/>
          <w:numId w:val="19"/>
        </w:numPr>
        <w:tabs>
          <w:tab w:val="clear" w:pos="357"/>
          <w:tab w:val="left" w:pos="360"/>
        </w:tabs>
        <w:suppressAutoHyphens/>
        <w:jc w:val="both"/>
        <w:rPr>
          <w:noProof w:val="0"/>
          <w:sz w:val="24"/>
          <w:lang w:eastAsia="ar-SA"/>
        </w:rPr>
      </w:pPr>
      <w:r w:rsidRPr="00405562">
        <w:rPr>
          <w:noProof w:val="0"/>
          <w:sz w:val="24"/>
          <w:lang w:eastAsia="ar-SA"/>
        </w:rPr>
        <w:t>W przypadku uwzględnienia reklamacji Dostawca dostarczy towar wolny od wad lub brakującą ilość towaru w terminie do 96 godzin, licząc od dnia uznania reklamacji.</w:t>
      </w:r>
    </w:p>
    <w:p w14:paraId="3A273D89" w14:textId="77777777" w:rsidR="00405562" w:rsidRPr="00405562" w:rsidRDefault="00405562" w:rsidP="00401864">
      <w:pPr>
        <w:widowControl w:val="0"/>
        <w:numPr>
          <w:ilvl w:val="0"/>
          <w:numId w:val="19"/>
        </w:numPr>
        <w:tabs>
          <w:tab w:val="clear" w:pos="357"/>
          <w:tab w:val="left" w:pos="360"/>
        </w:tabs>
        <w:suppressAutoHyphens/>
        <w:jc w:val="both"/>
        <w:rPr>
          <w:noProof w:val="0"/>
          <w:sz w:val="24"/>
          <w:lang w:eastAsia="ar-SA"/>
        </w:rPr>
      </w:pPr>
      <w:r w:rsidRPr="00405562">
        <w:rPr>
          <w:noProof w:val="0"/>
          <w:sz w:val="24"/>
          <w:lang w:eastAsia="ar-SA"/>
        </w:rPr>
        <w:lastRenderedPageBreak/>
        <w:t xml:space="preserve">Dostawca ma obowiązek wystawić fakturę korygującą w terminie 48 godzin przypadających w dni robocze, licząc od dnia uznania reklamacji lub </w:t>
      </w:r>
      <w:r w:rsidRPr="00405562">
        <w:rPr>
          <w:rFonts w:eastAsia="Calibri"/>
          <w:noProof w:val="0"/>
          <w:sz w:val="24"/>
          <w:lang w:eastAsia="ar-SA"/>
        </w:rPr>
        <w:t>zgłoszenia niezgodności.</w:t>
      </w:r>
    </w:p>
    <w:p w14:paraId="0E707170" w14:textId="77777777" w:rsidR="00405562" w:rsidRPr="00405562" w:rsidRDefault="00405562" w:rsidP="00401864">
      <w:pPr>
        <w:widowControl w:val="0"/>
        <w:numPr>
          <w:ilvl w:val="0"/>
          <w:numId w:val="19"/>
        </w:numPr>
        <w:tabs>
          <w:tab w:val="clear" w:pos="357"/>
          <w:tab w:val="left" w:pos="360"/>
        </w:tabs>
        <w:suppressAutoHyphens/>
        <w:jc w:val="both"/>
        <w:rPr>
          <w:noProof w:val="0"/>
          <w:sz w:val="24"/>
          <w:lang w:eastAsia="ar-SA"/>
        </w:rPr>
      </w:pPr>
      <w:r w:rsidRPr="00405562">
        <w:rPr>
          <w:noProof w:val="0"/>
          <w:sz w:val="24"/>
          <w:lang w:eastAsia="ar-SA"/>
        </w:rPr>
        <w:t>Zamawiający nie ma obowiązku zapłaty za wadliwy towar. Termin zapłaty za towar dostarczony w wyniku uwzględnienia reklamacji liczony jest od daty jego dostarczenia oraz dostarczenia faktury korygującej.</w:t>
      </w:r>
    </w:p>
    <w:p w14:paraId="0ABC7FCD" w14:textId="77777777" w:rsidR="00405562" w:rsidRPr="00405562" w:rsidRDefault="00405562" w:rsidP="00401864">
      <w:pPr>
        <w:widowControl w:val="0"/>
        <w:numPr>
          <w:ilvl w:val="0"/>
          <w:numId w:val="19"/>
        </w:numPr>
        <w:tabs>
          <w:tab w:val="clear" w:pos="357"/>
          <w:tab w:val="left" w:pos="360"/>
        </w:tabs>
        <w:suppressAutoHyphens/>
        <w:jc w:val="both"/>
        <w:rPr>
          <w:noProof w:val="0"/>
          <w:sz w:val="24"/>
          <w:lang w:eastAsia="ar-SA"/>
        </w:rPr>
      </w:pPr>
      <w:r w:rsidRPr="00405562">
        <w:rPr>
          <w:noProof w:val="0"/>
          <w:sz w:val="24"/>
          <w:lang w:eastAsia="ar-SA"/>
        </w:rPr>
        <w:t>Wymiana wyrobów na wolne od wad, w przypadku zasadnej reklamacji, następuje na koszt Dostawcy.</w:t>
      </w:r>
    </w:p>
    <w:p w14:paraId="405F9013" w14:textId="77777777" w:rsidR="00405562" w:rsidRPr="00405562" w:rsidRDefault="00405562" w:rsidP="00405562">
      <w:pPr>
        <w:widowControl w:val="0"/>
        <w:suppressAutoHyphens/>
        <w:rPr>
          <w:b/>
          <w:bCs/>
          <w:noProof w:val="0"/>
          <w:sz w:val="24"/>
          <w:lang w:eastAsia="ar-SA"/>
        </w:rPr>
      </w:pPr>
    </w:p>
    <w:p w14:paraId="2D2706DD"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Kary umowne.</w:t>
      </w:r>
    </w:p>
    <w:p w14:paraId="4D3F1D95"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 8</w:t>
      </w:r>
    </w:p>
    <w:p w14:paraId="095EBA0B" w14:textId="77777777" w:rsidR="00405562" w:rsidRPr="00405562" w:rsidRDefault="00405562" w:rsidP="00401864">
      <w:pPr>
        <w:widowControl w:val="0"/>
        <w:numPr>
          <w:ilvl w:val="0"/>
          <w:numId w:val="20"/>
        </w:numPr>
        <w:tabs>
          <w:tab w:val="clear" w:pos="357"/>
          <w:tab w:val="left" w:pos="360"/>
        </w:tabs>
        <w:suppressAutoHyphens/>
        <w:jc w:val="both"/>
        <w:rPr>
          <w:noProof w:val="0"/>
          <w:sz w:val="24"/>
          <w:lang w:eastAsia="ar-SA"/>
        </w:rPr>
      </w:pPr>
      <w:bookmarkStart w:id="14" w:name="_Hlk69730144"/>
      <w:r w:rsidRPr="00405562">
        <w:rPr>
          <w:noProof w:val="0"/>
          <w:sz w:val="24"/>
          <w:lang w:eastAsia="ar-SA"/>
        </w:rPr>
        <w:t>Strony ustalają, że w przypadku niewykonania lub nienależytego wykonania umowy Zamawiający może żądać od Dostawcy kar umownych z następujących tytułów i w wysokościach:</w:t>
      </w:r>
    </w:p>
    <w:p w14:paraId="1213F477" w14:textId="77777777" w:rsidR="00405562" w:rsidRPr="00405562" w:rsidRDefault="00405562" w:rsidP="00401864">
      <w:pPr>
        <w:widowControl w:val="0"/>
        <w:numPr>
          <w:ilvl w:val="1"/>
          <w:numId w:val="20"/>
        </w:numPr>
        <w:tabs>
          <w:tab w:val="left" w:pos="720"/>
        </w:tabs>
        <w:suppressAutoHyphens/>
        <w:jc w:val="both"/>
        <w:rPr>
          <w:noProof w:val="0"/>
          <w:sz w:val="24"/>
          <w:lang w:eastAsia="ar-SA"/>
        </w:rPr>
      </w:pPr>
      <w:bookmarkStart w:id="15" w:name="_Hlk69716959"/>
      <w:r w:rsidRPr="00405562">
        <w:rPr>
          <w:noProof w:val="0"/>
          <w:sz w:val="24"/>
          <w:lang w:eastAsia="ar-SA"/>
        </w:rPr>
        <w:t>z tytułu odstąpienia od umowy z przyczyn zależnych od Dostawcy w wysokości 20% całkowitego wynagrodzenia określonego w § 3 ust. 1;</w:t>
      </w:r>
    </w:p>
    <w:bookmarkEnd w:id="15"/>
    <w:p w14:paraId="2296431D" w14:textId="77777777" w:rsidR="00405562" w:rsidRPr="00405562" w:rsidRDefault="00405562" w:rsidP="00401864">
      <w:pPr>
        <w:widowControl w:val="0"/>
        <w:numPr>
          <w:ilvl w:val="1"/>
          <w:numId w:val="20"/>
        </w:numPr>
        <w:tabs>
          <w:tab w:val="left" w:pos="720"/>
        </w:tabs>
        <w:suppressAutoHyphens/>
        <w:jc w:val="both"/>
        <w:rPr>
          <w:noProof w:val="0"/>
          <w:sz w:val="24"/>
          <w:lang w:eastAsia="ar-SA"/>
        </w:rPr>
      </w:pPr>
      <w:r w:rsidRPr="00405562">
        <w:rPr>
          <w:noProof w:val="0"/>
          <w:sz w:val="24"/>
          <w:lang w:eastAsia="ar-SA"/>
        </w:rPr>
        <w:t>w przypadku zwłoki 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799966C1" w14:textId="77777777" w:rsidR="00405562" w:rsidRPr="00405562" w:rsidRDefault="00405562" w:rsidP="00401864">
      <w:pPr>
        <w:widowControl w:val="0"/>
        <w:numPr>
          <w:ilvl w:val="1"/>
          <w:numId w:val="20"/>
        </w:numPr>
        <w:tabs>
          <w:tab w:val="left" w:pos="720"/>
        </w:tabs>
        <w:suppressAutoHyphens/>
        <w:jc w:val="both"/>
        <w:rPr>
          <w:noProof w:val="0"/>
          <w:color w:val="76923C"/>
          <w:sz w:val="24"/>
          <w:lang w:eastAsia="ar-SA"/>
        </w:rPr>
      </w:pPr>
      <w:r w:rsidRPr="00405562">
        <w:rPr>
          <w:rFonts w:eastAsia="Calibri"/>
          <w:noProof w:val="0"/>
          <w:sz w:val="24"/>
          <w:lang w:eastAsia="ar-SA"/>
        </w:rPr>
        <w:t>w przypadku zwłoki w dostarczeniu zamówionej dostawy trwającej dłużej niż 168 godzin, a w przypadku zamówień „na cito” 96 godziny</w:t>
      </w:r>
      <w:r w:rsidRPr="00405562">
        <w:rPr>
          <w:noProof w:val="0"/>
          <w:color w:val="76923C"/>
          <w:sz w:val="24"/>
          <w:lang w:eastAsia="ar-SA"/>
        </w:rPr>
        <w:t xml:space="preserve">, </w:t>
      </w:r>
      <w:r w:rsidRPr="00405562">
        <w:rPr>
          <w:rFonts w:eastAsia="Calibri"/>
          <w:noProof w:val="0"/>
          <w:sz w:val="24"/>
          <w:lang w:eastAsia="ar-SA"/>
        </w:rPr>
        <w:t>od wyznaczonej daty/godziny dostawy (co Zamawiający będzie traktował jako całkowite niedostarczenie towaru) Zamawiający może obciążyć Dostawcę karami umownymi:</w:t>
      </w:r>
    </w:p>
    <w:p w14:paraId="0D07F54C" w14:textId="77777777" w:rsidR="00405562" w:rsidRPr="00405562" w:rsidRDefault="00405562" w:rsidP="00401864">
      <w:pPr>
        <w:widowControl w:val="0"/>
        <w:numPr>
          <w:ilvl w:val="0"/>
          <w:numId w:val="21"/>
        </w:numPr>
        <w:tabs>
          <w:tab w:val="left" w:pos="720"/>
        </w:tabs>
        <w:suppressAutoHyphens/>
        <w:jc w:val="both"/>
        <w:rPr>
          <w:noProof w:val="0"/>
          <w:color w:val="76923C"/>
          <w:sz w:val="24"/>
          <w:lang w:eastAsia="en-US"/>
        </w:rPr>
      </w:pPr>
      <w:r w:rsidRPr="00405562">
        <w:rPr>
          <w:rFonts w:eastAsia="Calibri"/>
          <w:noProof w:val="0"/>
          <w:sz w:val="24"/>
          <w:lang w:eastAsia="en-US"/>
        </w:rPr>
        <w:t>w wysokości 20 % umownej ceny brutto zamówionej i niedostarczonej dostawy;</w:t>
      </w:r>
    </w:p>
    <w:p w14:paraId="055A2FC4" w14:textId="77777777" w:rsidR="00405562" w:rsidRPr="00405562" w:rsidRDefault="00405562" w:rsidP="00401864">
      <w:pPr>
        <w:widowControl w:val="0"/>
        <w:numPr>
          <w:ilvl w:val="0"/>
          <w:numId w:val="21"/>
        </w:numPr>
        <w:tabs>
          <w:tab w:val="left" w:pos="720"/>
        </w:tabs>
        <w:suppressAutoHyphens/>
        <w:jc w:val="both"/>
        <w:rPr>
          <w:noProof w:val="0"/>
          <w:color w:val="76923C"/>
          <w:sz w:val="24"/>
          <w:lang w:eastAsia="en-US"/>
        </w:rPr>
      </w:pPr>
      <w:r w:rsidRPr="00405562">
        <w:rPr>
          <w:noProof w:val="0"/>
          <w:sz w:val="24"/>
          <w:lang w:eastAsia="en-US"/>
        </w:rPr>
        <w:t xml:space="preserve">w wysokości odpowiadającej kosztom, które poniesie Zamawiający w innej jednostce, aby wykonać badania, podwyższonej o 10% z tytułu dodatkowych kosztów poniesionych przez Zamawiającego podczas realizacji tego zamówienia; </w:t>
      </w:r>
    </w:p>
    <w:p w14:paraId="6FE72CCB" w14:textId="77777777" w:rsidR="00405562" w:rsidRPr="00405562" w:rsidRDefault="00405562" w:rsidP="00401864">
      <w:pPr>
        <w:widowControl w:val="0"/>
        <w:numPr>
          <w:ilvl w:val="1"/>
          <w:numId w:val="20"/>
        </w:numPr>
        <w:suppressAutoHyphens/>
        <w:jc w:val="both"/>
        <w:rPr>
          <w:noProof w:val="0"/>
          <w:sz w:val="24"/>
          <w:lang w:eastAsia="ar-SA"/>
        </w:rPr>
      </w:pPr>
      <w:r w:rsidRPr="00405562">
        <w:rPr>
          <w:rFonts w:eastAsia="Calibri"/>
          <w:noProof w:val="0"/>
          <w:sz w:val="24"/>
          <w:lang w:eastAsia="ar-SA"/>
        </w:rPr>
        <w:t>za zwłokę w usunięciu usterek przedmiotu dzierżawy w okresie gwarancji, w wysokości 50 zł za każde rozpoczęte 24 godziny zwłoki liczone za każdy przedmiot dzierżawy;</w:t>
      </w:r>
    </w:p>
    <w:p w14:paraId="12AE699A" w14:textId="77777777" w:rsidR="00405562" w:rsidRPr="00405562" w:rsidRDefault="00405562" w:rsidP="00401864">
      <w:pPr>
        <w:widowControl w:val="0"/>
        <w:numPr>
          <w:ilvl w:val="1"/>
          <w:numId w:val="20"/>
        </w:numPr>
        <w:suppressAutoHyphens/>
        <w:jc w:val="both"/>
        <w:rPr>
          <w:noProof w:val="0"/>
          <w:sz w:val="24"/>
          <w:lang w:eastAsia="ar-SA"/>
        </w:rPr>
      </w:pPr>
      <w:r w:rsidRPr="00405562">
        <w:rPr>
          <w:rFonts w:eastAsia="Calibri"/>
          <w:noProof w:val="0"/>
          <w:sz w:val="24"/>
          <w:lang w:eastAsia="ar-SA"/>
        </w:rPr>
        <w:t xml:space="preserve">za zwłokę w dostarczeniu oraz nieodebrania przedmiotu dzierżawy w ciągu 72 godzin przypadających w dni robocze od dnia rozwiązania umowy, w wysokości 100 zł za każde rozpoczęte 24 godziny zwłoki, liczone od okresu upływu terminu do wykonania czynności do okresu ich wykonania; </w:t>
      </w:r>
    </w:p>
    <w:p w14:paraId="4815E42E" w14:textId="77777777" w:rsidR="00405562" w:rsidRPr="00405562" w:rsidRDefault="00405562" w:rsidP="00401864">
      <w:pPr>
        <w:widowControl w:val="0"/>
        <w:numPr>
          <w:ilvl w:val="1"/>
          <w:numId w:val="20"/>
        </w:numPr>
        <w:suppressAutoHyphens/>
        <w:jc w:val="both"/>
        <w:rPr>
          <w:noProof w:val="0"/>
          <w:sz w:val="24"/>
          <w:lang w:eastAsia="ar-SA"/>
        </w:rPr>
      </w:pPr>
      <w:r w:rsidRPr="00405562">
        <w:rPr>
          <w:noProof w:val="0"/>
          <w:sz w:val="24"/>
          <w:lang w:eastAsia="ar-SA"/>
        </w:rPr>
        <w:t>w razie zwłoki w dostarczeniu faktury i innych dokumentów wymaganych niniejszą umową – 25,00 zł za każde rozpoczęte 24 godziny zwłoki liczone za każdy dokument;</w:t>
      </w:r>
    </w:p>
    <w:p w14:paraId="0ADF8B23" w14:textId="77777777" w:rsidR="00405562" w:rsidRPr="00405562" w:rsidRDefault="00405562" w:rsidP="00401864">
      <w:pPr>
        <w:widowControl w:val="0"/>
        <w:numPr>
          <w:ilvl w:val="0"/>
          <w:numId w:val="20"/>
        </w:numPr>
        <w:suppressAutoHyphens/>
        <w:jc w:val="both"/>
        <w:rPr>
          <w:noProof w:val="0"/>
          <w:sz w:val="24"/>
          <w:lang w:eastAsia="ar-SA"/>
        </w:rPr>
      </w:pPr>
      <w:r w:rsidRPr="00405562">
        <w:rPr>
          <w:noProof w:val="0"/>
          <w:sz w:val="24"/>
          <w:lang w:eastAsia="ar-SA"/>
        </w:rPr>
        <w:t xml:space="preserve">W przypadku </w:t>
      </w:r>
      <w:r w:rsidRPr="00405562">
        <w:rPr>
          <w:noProof w:val="0"/>
          <w:sz w:val="24"/>
          <w:u w:val="single"/>
          <w:lang w:eastAsia="ar-SA"/>
        </w:rPr>
        <w:t>opóźnienia</w:t>
      </w:r>
      <w:r w:rsidRPr="00405562">
        <w:rPr>
          <w:noProof w:val="0"/>
          <w:sz w:val="24"/>
          <w:lang w:eastAsia="ar-SA"/>
        </w:rPr>
        <w:t xml:space="preserve"> w dostarczeniu zamówionej dostawy lub opóźnieniu w dostarczeniu przedmiotu dzierżawy Zamawiający, z uwagi na potrzebę zapewnienia ciągłości leczenia pacjentów, ma prawo dokonania zlecenia badań, do których wykonania jest potrzebny przedmiot dzierżawy lub była zamówiona dostawa, w innym podmiocie. W takiej sytuacji Dostawca, zobowiązany będzie do pokrycia kosztów wykonywania badań w innym podmiocie do czasu dostarczenia przedmiotu dzierżawy lub dostarczenia zamówionej dostawy.</w:t>
      </w:r>
    </w:p>
    <w:p w14:paraId="3CE969B3" w14:textId="77777777" w:rsidR="00405562" w:rsidRPr="00405562" w:rsidRDefault="00405562" w:rsidP="00401864">
      <w:pPr>
        <w:widowControl w:val="0"/>
        <w:numPr>
          <w:ilvl w:val="0"/>
          <w:numId w:val="20"/>
        </w:numPr>
        <w:suppressAutoHyphens/>
        <w:jc w:val="both"/>
        <w:rPr>
          <w:rFonts w:eastAsia="Calibri"/>
          <w:noProof w:val="0"/>
          <w:sz w:val="24"/>
          <w:lang w:eastAsia="ar-SA"/>
        </w:rPr>
      </w:pPr>
      <w:r w:rsidRPr="00405562">
        <w:rPr>
          <w:rFonts w:eastAsia="Calibri"/>
          <w:noProof w:val="0"/>
          <w:sz w:val="24"/>
          <w:lang w:eastAsia="ar-SA"/>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6188C367" w14:textId="77777777" w:rsidR="00405562" w:rsidRPr="00405562" w:rsidRDefault="00405562" w:rsidP="00401864">
      <w:pPr>
        <w:widowControl w:val="0"/>
        <w:numPr>
          <w:ilvl w:val="0"/>
          <w:numId w:val="20"/>
        </w:numPr>
        <w:suppressAutoHyphens/>
        <w:jc w:val="both"/>
        <w:rPr>
          <w:rFonts w:eastAsia="Calibri"/>
          <w:noProof w:val="0"/>
          <w:sz w:val="24"/>
          <w:lang w:eastAsia="ar-SA"/>
        </w:rPr>
      </w:pPr>
      <w:r w:rsidRPr="00405562">
        <w:rPr>
          <w:rFonts w:eastAsia="Calibri"/>
          <w:noProof w:val="0"/>
          <w:sz w:val="24"/>
          <w:lang w:eastAsia="ar-SA"/>
        </w:rPr>
        <w:t>Łączna maksymalna wysokość kar umownych wynosi: 25% całkowitego wynagrodzenia określonego w § 3 ust. 1.</w:t>
      </w:r>
    </w:p>
    <w:p w14:paraId="56BD3C47" w14:textId="77777777" w:rsidR="00405562" w:rsidRPr="00405562" w:rsidRDefault="00405562" w:rsidP="00401864">
      <w:pPr>
        <w:widowControl w:val="0"/>
        <w:numPr>
          <w:ilvl w:val="0"/>
          <w:numId w:val="20"/>
        </w:numPr>
        <w:tabs>
          <w:tab w:val="clear" w:pos="357"/>
          <w:tab w:val="left" w:pos="360"/>
        </w:tabs>
        <w:suppressAutoHyphens/>
        <w:jc w:val="both"/>
        <w:rPr>
          <w:noProof w:val="0"/>
          <w:sz w:val="24"/>
          <w:lang w:eastAsia="ar-SA"/>
        </w:rPr>
      </w:pPr>
      <w:r w:rsidRPr="00405562">
        <w:rPr>
          <w:noProof w:val="0"/>
          <w:sz w:val="24"/>
          <w:lang w:eastAsia="ar-SA"/>
        </w:rPr>
        <w:t xml:space="preserve">Strony ustalają, że Dostawca może żądać od Zamawiającego kar umownych z następujących tytułów i w wysokościach: </w:t>
      </w:r>
    </w:p>
    <w:p w14:paraId="34BE6548" w14:textId="77777777" w:rsidR="00405562" w:rsidRPr="00405562" w:rsidRDefault="00405562" w:rsidP="00401864">
      <w:pPr>
        <w:widowControl w:val="0"/>
        <w:numPr>
          <w:ilvl w:val="0"/>
          <w:numId w:val="22"/>
        </w:numPr>
        <w:suppressAutoHyphens/>
        <w:jc w:val="both"/>
        <w:rPr>
          <w:noProof w:val="0"/>
          <w:sz w:val="24"/>
          <w:lang w:eastAsia="en-US"/>
        </w:rPr>
      </w:pPr>
      <w:r w:rsidRPr="00405562">
        <w:rPr>
          <w:noProof w:val="0"/>
          <w:sz w:val="24"/>
          <w:lang w:eastAsia="en-US"/>
        </w:rPr>
        <w:t>z tytułu odstąpienia od umowy z przyczyn zawinionych przez Zamawiającego w wysokości 20% całkowitego wynagrodzenia określonego w § 3 ust. 1, chyba, że odstąpienie od umowy nastąpiło na podstawie art. 456 ust. 1 pkt 1) ustawy pzp;</w:t>
      </w:r>
    </w:p>
    <w:p w14:paraId="07404DCE" w14:textId="77777777" w:rsidR="00405562" w:rsidRPr="00405562" w:rsidRDefault="00405562" w:rsidP="00401864">
      <w:pPr>
        <w:widowControl w:val="0"/>
        <w:numPr>
          <w:ilvl w:val="0"/>
          <w:numId w:val="20"/>
        </w:numPr>
        <w:suppressAutoHyphens/>
        <w:autoSpaceDE w:val="0"/>
        <w:autoSpaceDN w:val="0"/>
        <w:adjustRightInd w:val="0"/>
        <w:jc w:val="both"/>
        <w:rPr>
          <w:rFonts w:eastAsia="Calibri"/>
          <w:noProof w:val="0"/>
          <w:sz w:val="24"/>
          <w:lang w:eastAsia="en-US"/>
        </w:rPr>
      </w:pPr>
      <w:r w:rsidRPr="00405562">
        <w:rPr>
          <w:rFonts w:eastAsia="Calibri"/>
          <w:noProof w:val="0"/>
          <w:sz w:val="24"/>
          <w:lang w:eastAsia="en-US"/>
        </w:rPr>
        <w:t xml:space="preserve">Kary umowne wymienione w niniejszym paragrafie podlegają sumowaniu, w przypadku jednoczesnego zaistnienia kilku okoliczności uzasadniających ich nałożenie. </w:t>
      </w:r>
    </w:p>
    <w:p w14:paraId="48F598B9" w14:textId="77777777" w:rsidR="00405562" w:rsidRPr="00405562" w:rsidRDefault="00405562" w:rsidP="00401864">
      <w:pPr>
        <w:widowControl w:val="0"/>
        <w:numPr>
          <w:ilvl w:val="0"/>
          <w:numId w:val="20"/>
        </w:numPr>
        <w:suppressAutoHyphens/>
        <w:jc w:val="both"/>
        <w:rPr>
          <w:rFonts w:eastAsia="Calibri"/>
          <w:noProof w:val="0"/>
          <w:sz w:val="24"/>
          <w:lang w:eastAsia="ar-SA"/>
        </w:rPr>
      </w:pPr>
      <w:r w:rsidRPr="00405562">
        <w:rPr>
          <w:rFonts w:eastAsia="Calibri"/>
          <w:noProof w:val="0"/>
          <w:sz w:val="24"/>
          <w:lang w:eastAsia="ar-SA"/>
        </w:rPr>
        <w:t xml:space="preserve">Strony zastrzegają sobie możliwość dochodzenia odszkodowania uzupełniającego na zasadach </w:t>
      </w:r>
      <w:r w:rsidRPr="00405562">
        <w:rPr>
          <w:rFonts w:eastAsia="Calibri"/>
          <w:noProof w:val="0"/>
          <w:sz w:val="24"/>
          <w:lang w:eastAsia="ar-SA"/>
        </w:rPr>
        <w:lastRenderedPageBreak/>
        <w:t xml:space="preserve">ogólnych </w:t>
      </w:r>
      <w:r w:rsidRPr="00405562">
        <w:rPr>
          <w:rFonts w:eastAsia="Calibri"/>
          <w:bCs/>
          <w:noProof w:val="0"/>
          <w:sz w:val="24"/>
          <w:lang w:eastAsia="ar-SA"/>
        </w:rPr>
        <w:t>określonych</w:t>
      </w:r>
      <w:r w:rsidRPr="00405562">
        <w:rPr>
          <w:rFonts w:eastAsia="Calibri"/>
          <w:noProof w:val="0"/>
          <w:sz w:val="24"/>
          <w:lang w:eastAsia="ar-SA"/>
        </w:rPr>
        <w:t xml:space="preserve"> w kodeksie cywilnym, gdy wartość kar umownych jest niższa niż wartość powstałej szkody. Dochodzenie roszczeń jest możliwe jedynie do wartości powstałej szkody.</w:t>
      </w:r>
      <w:bookmarkEnd w:id="14"/>
    </w:p>
    <w:p w14:paraId="10F0D697" w14:textId="77777777" w:rsidR="00405562" w:rsidRPr="00405562" w:rsidRDefault="00405562" w:rsidP="00405562">
      <w:pPr>
        <w:widowControl w:val="0"/>
        <w:suppressAutoHyphens/>
        <w:rPr>
          <w:b/>
          <w:bCs/>
          <w:noProof w:val="0"/>
          <w:sz w:val="24"/>
          <w:lang w:eastAsia="ar-SA"/>
        </w:rPr>
      </w:pPr>
    </w:p>
    <w:p w14:paraId="0265091E"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Dopuszczalne zmiany postanowień umowy</w:t>
      </w:r>
    </w:p>
    <w:p w14:paraId="791B8874"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 9</w:t>
      </w:r>
    </w:p>
    <w:p w14:paraId="304ED210" w14:textId="77777777" w:rsidR="00405562" w:rsidRPr="00405562" w:rsidRDefault="00405562" w:rsidP="00401864">
      <w:pPr>
        <w:widowControl w:val="0"/>
        <w:numPr>
          <w:ilvl w:val="0"/>
          <w:numId w:val="23"/>
        </w:numPr>
        <w:tabs>
          <w:tab w:val="clear" w:pos="357"/>
          <w:tab w:val="left" w:pos="360"/>
        </w:tabs>
        <w:suppressAutoHyphens/>
        <w:jc w:val="both"/>
        <w:rPr>
          <w:noProof w:val="0"/>
          <w:sz w:val="24"/>
          <w:lang w:eastAsia="ar-SA"/>
        </w:rPr>
      </w:pPr>
      <w:bookmarkStart w:id="16" w:name="_Hlk69458010"/>
      <w:r w:rsidRPr="00405562">
        <w:rPr>
          <w:noProof w:val="0"/>
          <w:sz w:val="24"/>
          <w:lang w:eastAsia="ar-SA"/>
        </w:rPr>
        <w:t>Zamawiający przewiduje możliwość dokonywania zmian w postanowieniach umowy w stosunku do treści umowy w przypadkach określonych w art. 455 ustawy pzp, a ponadto w przypadku:</w:t>
      </w:r>
    </w:p>
    <w:p w14:paraId="5ADD8D66" w14:textId="77777777" w:rsidR="00405562" w:rsidRPr="00405562" w:rsidRDefault="00405562" w:rsidP="00401864">
      <w:pPr>
        <w:widowControl w:val="0"/>
        <w:numPr>
          <w:ilvl w:val="0"/>
          <w:numId w:val="24"/>
        </w:numPr>
        <w:suppressAutoHyphens/>
        <w:jc w:val="both"/>
        <w:rPr>
          <w:noProof w:val="0"/>
          <w:sz w:val="24"/>
          <w:lang w:eastAsia="ar-SA"/>
        </w:rPr>
      </w:pPr>
      <w:r w:rsidRPr="00405562">
        <w:rPr>
          <w:noProof w:val="0"/>
          <w:sz w:val="24"/>
          <w:lang w:eastAsia="ar-SA"/>
        </w:rPr>
        <w:t>wstrzymania produkcji oferowanego wyrobu;</w:t>
      </w:r>
    </w:p>
    <w:p w14:paraId="008656E1" w14:textId="77777777" w:rsidR="00405562" w:rsidRPr="00405562" w:rsidRDefault="00405562" w:rsidP="00401864">
      <w:pPr>
        <w:widowControl w:val="0"/>
        <w:numPr>
          <w:ilvl w:val="0"/>
          <w:numId w:val="24"/>
        </w:numPr>
        <w:suppressAutoHyphens/>
        <w:jc w:val="both"/>
        <w:rPr>
          <w:noProof w:val="0"/>
          <w:sz w:val="24"/>
          <w:lang w:eastAsia="ar-SA"/>
        </w:rPr>
      </w:pPr>
      <w:r w:rsidRPr="00405562">
        <w:rPr>
          <w:noProof w:val="0"/>
          <w:sz w:val="24"/>
          <w:lang w:eastAsia="ar-SA"/>
        </w:rPr>
        <w:t>zakończenia produkcji oferowanego wyrobu;</w:t>
      </w:r>
    </w:p>
    <w:p w14:paraId="3CBF9A87" w14:textId="77777777" w:rsidR="00405562" w:rsidRPr="00405562" w:rsidRDefault="00405562" w:rsidP="00401864">
      <w:pPr>
        <w:widowControl w:val="0"/>
        <w:numPr>
          <w:ilvl w:val="0"/>
          <w:numId w:val="24"/>
        </w:numPr>
        <w:suppressAutoHyphens/>
        <w:jc w:val="both"/>
        <w:rPr>
          <w:noProof w:val="0"/>
          <w:sz w:val="24"/>
          <w:lang w:eastAsia="ar-SA"/>
        </w:rPr>
      </w:pPr>
      <w:r w:rsidRPr="00405562">
        <w:rPr>
          <w:noProof w:val="0"/>
          <w:sz w:val="24"/>
          <w:lang w:eastAsia="ar-SA"/>
        </w:rPr>
        <w:t>wygaśnięcia rejestracji oferowanego wyrobu;</w:t>
      </w:r>
    </w:p>
    <w:p w14:paraId="1D980E01" w14:textId="77777777" w:rsidR="00405562" w:rsidRPr="00405562" w:rsidRDefault="00405562" w:rsidP="00401864">
      <w:pPr>
        <w:widowControl w:val="0"/>
        <w:numPr>
          <w:ilvl w:val="0"/>
          <w:numId w:val="24"/>
        </w:numPr>
        <w:suppressAutoHyphens/>
        <w:jc w:val="both"/>
        <w:rPr>
          <w:noProof w:val="0"/>
          <w:sz w:val="24"/>
          <w:lang w:eastAsia="ar-SA"/>
        </w:rPr>
      </w:pPr>
      <w:r w:rsidRPr="00405562">
        <w:rPr>
          <w:noProof w:val="0"/>
          <w:sz w:val="24"/>
          <w:lang w:eastAsia="ar-SA"/>
        </w:rPr>
        <w:t>pojawienia się w ofercie Dostawcy wyrobu/przedmiotu dzierżawy o równoważnych lub przewyższających parametrach do wyrobów/przedmiotu dzierżawy zawartych w załączniku nr 1 do umowy;</w:t>
      </w:r>
    </w:p>
    <w:p w14:paraId="6D5DFCF3" w14:textId="77777777" w:rsidR="00405562" w:rsidRPr="00405562" w:rsidRDefault="00405562" w:rsidP="00401864">
      <w:pPr>
        <w:widowControl w:val="0"/>
        <w:numPr>
          <w:ilvl w:val="0"/>
          <w:numId w:val="24"/>
        </w:numPr>
        <w:suppressAutoHyphens/>
        <w:jc w:val="both"/>
        <w:rPr>
          <w:noProof w:val="0"/>
          <w:sz w:val="24"/>
          <w:lang w:eastAsia="ar-SA"/>
        </w:rPr>
      </w:pPr>
      <w:r w:rsidRPr="00405562">
        <w:rPr>
          <w:noProof w:val="0"/>
          <w:sz w:val="24"/>
          <w:lang w:eastAsia="ar-SA"/>
        </w:rPr>
        <w:t>zaproponowania odpowiednika danego wyrobu w przypadku obiektywnej niedostępności wyrobu z umowy (cena odpowiednika nie wyższa niż niedostępnego wyrobu);</w:t>
      </w:r>
    </w:p>
    <w:p w14:paraId="49BDE625" w14:textId="77777777" w:rsidR="00405562" w:rsidRPr="00405562" w:rsidRDefault="00405562" w:rsidP="00401864">
      <w:pPr>
        <w:widowControl w:val="0"/>
        <w:numPr>
          <w:ilvl w:val="0"/>
          <w:numId w:val="24"/>
        </w:numPr>
        <w:suppressAutoHyphens/>
        <w:jc w:val="both"/>
        <w:rPr>
          <w:noProof w:val="0"/>
          <w:sz w:val="24"/>
          <w:lang w:eastAsia="ar-SA"/>
        </w:rPr>
      </w:pPr>
      <w:r w:rsidRPr="00405562">
        <w:rPr>
          <w:noProof w:val="0"/>
          <w:sz w:val="24"/>
          <w:lang w:eastAsia="ar-SA"/>
        </w:rPr>
        <w:t>zmiany nazwy i/lub numeru katalogowego wyrobu przy zachowaniu jego parametrów;</w:t>
      </w:r>
    </w:p>
    <w:p w14:paraId="1532FAA0" w14:textId="77777777" w:rsidR="00405562" w:rsidRPr="00405562" w:rsidRDefault="00405562" w:rsidP="00401864">
      <w:pPr>
        <w:widowControl w:val="0"/>
        <w:numPr>
          <w:ilvl w:val="0"/>
          <w:numId w:val="24"/>
        </w:numPr>
        <w:suppressAutoHyphens/>
        <w:jc w:val="both"/>
        <w:rPr>
          <w:noProof w:val="0"/>
          <w:sz w:val="24"/>
          <w:lang w:eastAsia="ar-SA"/>
        </w:rPr>
      </w:pPr>
      <w:r w:rsidRPr="00405562">
        <w:rPr>
          <w:noProof w:val="0"/>
          <w:sz w:val="24"/>
          <w:lang w:eastAsia="ar-SA"/>
        </w:rPr>
        <w:t>zmiany wielkości opakowań;</w:t>
      </w:r>
    </w:p>
    <w:p w14:paraId="5FC59627" w14:textId="77777777" w:rsidR="00405562" w:rsidRPr="00405562" w:rsidRDefault="00405562" w:rsidP="00401864">
      <w:pPr>
        <w:widowControl w:val="0"/>
        <w:numPr>
          <w:ilvl w:val="0"/>
          <w:numId w:val="24"/>
        </w:numPr>
        <w:suppressAutoHyphens/>
        <w:jc w:val="both"/>
        <w:rPr>
          <w:noProof w:val="0"/>
          <w:sz w:val="24"/>
          <w:lang w:eastAsia="ar-SA"/>
        </w:rPr>
      </w:pPr>
      <w:r w:rsidRPr="00405562">
        <w:rPr>
          <w:noProof w:val="0"/>
          <w:sz w:val="24"/>
          <w:lang w:eastAsia="ar-SA"/>
        </w:rPr>
        <w:t>zmian ilościowych pomiędzy poszczególnymi pozycjami asortymentu wyszczególnionego w załączniku do umowy, przy zachowaniu zaoferowanych przez dostawcę cen jednostkowych i sumarycznej ceny brutto umowy;</w:t>
      </w:r>
    </w:p>
    <w:p w14:paraId="3A1E41B1" w14:textId="77777777" w:rsidR="00405562" w:rsidRPr="00405562" w:rsidRDefault="00405562" w:rsidP="00401864">
      <w:pPr>
        <w:widowControl w:val="0"/>
        <w:numPr>
          <w:ilvl w:val="0"/>
          <w:numId w:val="24"/>
        </w:numPr>
        <w:suppressAutoHyphens/>
        <w:jc w:val="both"/>
        <w:rPr>
          <w:noProof w:val="0"/>
          <w:sz w:val="24"/>
          <w:lang w:eastAsia="ar-SA"/>
        </w:rPr>
      </w:pPr>
      <w:r w:rsidRPr="00405562">
        <w:rPr>
          <w:noProof w:val="0"/>
          <w:sz w:val="24"/>
          <w:lang w:eastAsia="ar-SA"/>
        </w:rPr>
        <w:t>zastosowania oferty promocyjnej w stosunku do wyrobów z umowy/odpowiedników;</w:t>
      </w:r>
    </w:p>
    <w:p w14:paraId="35CAEFE1" w14:textId="77777777" w:rsidR="00405562" w:rsidRPr="00405562" w:rsidRDefault="00405562" w:rsidP="00401864">
      <w:pPr>
        <w:widowControl w:val="0"/>
        <w:numPr>
          <w:ilvl w:val="0"/>
          <w:numId w:val="24"/>
        </w:numPr>
        <w:suppressAutoHyphens/>
        <w:jc w:val="both"/>
        <w:rPr>
          <w:noProof w:val="0"/>
          <w:sz w:val="24"/>
          <w:lang w:eastAsia="ar-SA"/>
        </w:rPr>
      </w:pPr>
      <w:r w:rsidRPr="00405562">
        <w:rPr>
          <w:noProof w:val="0"/>
          <w:sz w:val="24"/>
          <w:lang w:eastAsia="ar-SA"/>
        </w:rPr>
        <w:t xml:space="preserve">zmiany wartości przedmiotu umowy w przypadkach określonych w niniejszej umowie; </w:t>
      </w:r>
    </w:p>
    <w:p w14:paraId="456156A4" w14:textId="77777777" w:rsidR="00405562" w:rsidRPr="00405562" w:rsidRDefault="00405562" w:rsidP="00401864">
      <w:pPr>
        <w:widowControl w:val="0"/>
        <w:numPr>
          <w:ilvl w:val="0"/>
          <w:numId w:val="24"/>
        </w:numPr>
        <w:suppressAutoHyphens/>
        <w:jc w:val="both"/>
        <w:rPr>
          <w:noProof w:val="0"/>
          <w:sz w:val="24"/>
          <w:lang w:eastAsia="ar-SA"/>
        </w:rPr>
      </w:pPr>
      <w:bookmarkStart w:id="17" w:name="_Hlk69458567"/>
      <w:r w:rsidRPr="00405562">
        <w:rPr>
          <w:noProof w:val="0"/>
          <w:sz w:val="24"/>
          <w:lang w:eastAsia="ar-SA"/>
        </w:rPr>
        <w:t>zmiany danych dotyczące Dostawcy, w tym danych dotyczących rachunku bankowego (Dostawca przygotuje aneks do umowy i niezwłocznie po zaistnieniu zmian doręczy go Zamawiającemu);</w:t>
      </w:r>
    </w:p>
    <w:p w14:paraId="4245AB7E" w14:textId="77777777" w:rsidR="00405562" w:rsidRPr="00405562" w:rsidRDefault="00405562" w:rsidP="00401864">
      <w:pPr>
        <w:widowControl w:val="0"/>
        <w:numPr>
          <w:ilvl w:val="0"/>
          <w:numId w:val="24"/>
        </w:numPr>
        <w:suppressAutoHyphens/>
        <w:jc w:val="both"/>
        <w:rPr>
          <w:noProof w:val="0"/>
          <w:sz w:val="24"/>
          <w:lang w:eastAsia="ar-SA"/>
        </w:rPr>
      </w:pPr>
      <w:r w:rsidRPr="00405562">
        <w:rPr>
          <w:noProof w:val="0"/>
          <w:sz w:val="24"/>
          <w:lang w:eastAsia="ar-SA"/>
        </w:rPr>
        <w:t>zmiany danych dotyczące Zamawiającego (Zamawiający przygotuje aneks do umowy i niezwłocznie po zaistnieniu zmian doręczy go Dostawcy);</w:t>
      </w:r>
    </w:p>
    <w:p w14:paraId="05D0D96B" w14:textId="77777777" w:rsidR="00405562" w:rsidRPr="00405562" w:rsidRDefault="00405562" w:rsidP="00401864">
      <w:pPr>
        <w:widowControl w:val="0"/>
        <w:numPr>
          <w:ilvl w:val="0"/>
          <w:numId w:val="24"/>
        </w:numPr>
        <w:suppressAutoHyphens/>
        <w:jc w:val="both"/>
        <w:rPr>
          <w:noProof w:val="0"/>
          <w:sz w:val="24"/>
          <w:lang w:eastAsia="ar-SA"/>
        </w:rPr>
      </w:pPr>
      <w:r w:rsidRPr="00405562">
        <w:rPr>
          <w:noProof w:val="0"/>
          <w:sz w:val="24"/>
          <w:lang w:eastAsia="ar-SA"/>
        </w:rPr>
        <w:t>wydłużenia terminu obowiązywania umowy w przypadku niewykorzystania kwoty wskazanej w § 3 ust. 1 pkt 1) w terminie określonym w § 5 ust. 1 oraz umożliwiającym zrealizowanie dostaw dokonywanych na podstawie art. 455 ust. 2 ustawy pzp;</w:t>
      </w:r>
    </w:p>
    <w:p w14:paraId="38318CC7" w14:textId="77777777" w:rsidR="00405562" w:rsidRPr="00405562" w:rsidRDefault="00405562" w:rsidP="00401864">
      <w:pPr>
        <w:widowControl w:val="0"/>
        <w:numPr>
          <w:ilvl w:val="0"/>
          <w:numId w:val="24"/>
        </w:numPr>
        <w:suppressAutoHyphens/>
        <w:jc w:val="both"/>
        <w:rPr>
          <w:noProof w:val="0"/>
          <w:sz w:val="24"/>
          <w:lang w:eastAsia="ar-SA"/>
        </w:rPr>
      </w:pPr>
      <w:bookmarkStart w:id="18" w:name="_Hlk24016474"/>
      <w:r w:rsidRPr="00405562">
        <w:rPr>
          <w:noProof w:val="0"/>
          <w:sz w:val="24"/>
          <w:lang w:eastAsia="ar-SA"/>
        </w:rPr>
        <w:t>konieczności okresowej realizacji przedmiotu umowy przez Dostawcę zastępczego z przyczyn niezależnych od Dostawcy, o których to przyczynach Dostawca powinien niezwłocznie poinformować Zamawiającego.</w:t>
      </w:r>
    </w:p>
    <w:bookmarkEnd w:id="17"/>
    <w:bookmarkEnd w:id="18"/>
    <w:p w14:paraId="5FF27CE4" w14:textId="77777777" w:rsidR="00405562" w:rsidRPr="00405562" w:rsidRDefault="00405562" w:rsidP="00401864">
      <w:pPr>
        <w:widowControl w:val="0"/>
        <w:numPr>
          <w:ilvl w:val="0"/>
          <w:numId w:val="23"/>
        </w:numPr>
        <w:tabs>
          <w:tab w:val="clear" w:pos="357"/>
          <w:tab w:val="left" w:pos="360"/>
        </w:tabs>
        <w:suppressAutoHyphens/>
        <w:jc w:val="both"/>
        <w:rPr>
          <w:noProof w:val="0"/>
          <w:sz w:val="24"/>
          <w:lang w:eastAsia="ar-SA"/>
        </w:rPr>
      </w:pPr>
      <w:r w:rsidRPr="00405562">
        <w:rPr>
          <w:noProof w:val="0"/>
          <w:sz w:val="24"/>
          <w:lang w:eastAsia="ar-SA"/>
        </w:rPr>
        <w:t xml:space="preserve">W przypadku zaistnienia okoliczności określonych w ust. 1 pkt </w:t>
      </w:r>
      <w:proofErr w:type="gramStart"/>
      <w:r w:rsidRPr="00405562">
        <w:rPr>
          <w:noProof w:val="0"/>
          <w:sz w:val="24"/>
          <w:lang w:eastAsia="ar-SA"/>
        </w:rPr>
        <w:t>1)-</w:t>
      </w:r>
      <w:proofErr w:type="gramEnd"/>
      <w:r w:rsidRPr="00405562">
        <w:rPr>
          <w:noProof w:val="0"/>
          <w:sz w:val="24"/>
          <w:lang w:eastAsia="ar-SA"/>
        </w:rPr>
        <w:t xml:space="preserve">8) (jak i w innych przypadkach tego wymagających) Dostawca w porozumieniu z Zamawiającym zaproponuje inny wyrób/przedmiot dzierżawy, różniący się np. wielkością opakowania w przeliczonych ilościach i wyceniony proporcjonalnie do zaoferowanego w umowie. </w:t>
      </w:r>
    </w:p>
    <w:p w14:paraId="74AE256B" w14:textId="77777777" w:rsidR="00405562" w:rsidRPr="00405562" w:rsidRDefault="00405562" w:rsidP="00405562">
      <w:pPr>
        <w:widowControl w:val="0"/>
        <w:suppressAutoHyphens/>
        <w:ind w:left="357"/>
        <w:jc w:val="both"/>
        <w:rPr>
          <w:noProof w:val="0"/>
          <w:sz w:val="24"/>
          <w:lang w:eastAsia="ar-SA"/>
        </w:rPr>
      </w:pPr>
      <w:r w:rsidRPr="00405562">
        <w:rPr>
          <w:noProof w:val="0"/>
          <w:sz w:val="24"/>
          <w:lang w:eastAsia="ar-SA"/>
        </w:rPr>
        <w:t xml:space="preserve">W przypadku braku możliwości dostarczenia zamiennika wyrobu w cenie przetargowej, Zamawiający może wyrazić zgodę na sprzedaż w cenie zbliżonej do rynkowej lub na wyłączenie tego wyrobu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wyrobu z umowy na czas wstrzymania produkcji lub wycofania z obrotu przedmiotu umowy i braku możliwości dostarczenia zamiennika wyrobu w cenie przetargowej z podaniem przyczyn takiego stanu. </w:t>
      </w:r>
    </w:p>
    <w:p w14:paraId="57DE7DF8" w14:textId="77777777" w:rsidR="00405562" w:rsidRPr="00405562" w:rsidRDefault="00405562" w:rsidP="00405562">
      <w:pPr>
        <w:widowControl w:val="0"/>
        <w:tabs>
          <w:tab w:val="left" w:pos="360"/>
        </w:tabs>
        <w:suppressAutoHyphens/>
        <w:ind w:left="357"/>
        <w:jc w:val="both"/>
        <w:rPr>
          <w:noProof w:val="0"/>
          <w:sz w:val="24"/>
          <w:lang w:eastAsia="ar-SA"/>
        </w:rPr>
      </w:pPr>
      <w:r w:rsidRPr="00405562">
        <w:rPr>
          <w:noProof w:val="0"/>
          <w:sz w:val="24"/>
          <w:lang w:eastAsia="ar-SA"/>
        </w:rPr>
        <w:t xml:space="preserve">Zmiany określone w niniejszym ustępie </w:t>
      </w:r>
      <w:r w:rsidRPr="00405562">
        <w:rPr>
          <w:noProof w:val="0"/>
          <w:sz w:val="24"/>
          <w:lang w:eastAsia="en-US"/>
        </w:rPr>
        <w:t>mogą nastąpić na uzasadniony wniosek Dostawcy, po jego zaakceptowaniu przez Zamawiającego.</w:t>
      </w:r>
    </w:p>
    <w:p w14:paraId="0D9375ED" w14:textId="77777777" w:rsidR="00405562" w:rsidRPr="00405562" w:rsidRDefault="00405562" w:rsidP="00401864">
      <w:pPr>
        <w:widowControl w:val="0"/>
        <w:numPr>
          <w:ilvl w:val="0"/>
          <w:numId w:val="23"/>
        </w:numPr>
        <w:tabs>
          <w:tab w:val="clear" w:pos="357"/>
          <w:tab w:val="left" w:pos="360"/>
        </w:tabs>
        <w:suppressAutoHyphens/>
        <w:jc w:val="both"/>
        <w:rPr>
          <w:noProof w:val="0"/>
          <w:sz w:val="24"/>
          <w:lang w:eastAsia="ar-SA"/>
        </w:rPr>
      </w:pPr>
      <w:r w:rsidRPr="00405562">
        <w:rPr>
          <w:noProof w:val="0"/>
          <w:sz w:val="24"/>
          <w:lang w:eastAsia="ar-SA"/>
        </w:rPr>
        <w:t>Zmiany umowy wymagają formy pisemnej pod rygorem nieważności, z zastrzeżeniem sytuacji, w których wyraźny zapis umowy stanowi inaczej.</w:t>
      </w:r>
      <w:bookmarkEnd w:id="16"/>
    </w:p>
    <w:p w14:paraId="6D1FCEF9" w14:textId="77777777" w:rsidR="00405562" w:rsidRPr="00405562" w:rsidRDefault="00405562" w:rsidP="00405562">
      <w:pPr>
        <w:widowControl w:val="0"/>
        <w:suppressAutoHyphens/>
        <w:rPr>
          <w:noProof w:val="0"/>
          <w:sz w:val="24"/>
          <w:lang w:eastAsia="ar-SA"/>
        </w:rPr>
      </w:pPr>
    </w:p>
    <w:p w14:paraId="78542A67"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Postanowienia końcowe</w:t>
      </w:r>
    </w:p>
    <w:p w14:paraId="4FEBACAD"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§10</w:t>
      </w:r>
    </w:p>
    <w:p w14:paraId="1F4C3B0C" w14:textId="77777777" w:rsidR="00405562" w:rsidRPr="00405562" w:rsidRDefault="00405562" w:rsidP="00401864">
      <w:pPr>
        <w:widowControl w:val="0"/>
        <w:numPr>
          <w:ilvl w:val="0"/>
          <w:numId w:val="25"/>
        </w:numPr>
        <w:tabs>
          <w:tab w:val="left" w:pos="357"/>
          <w:tab w:val="left" w:pos="502"/>
        </w:tabs>
        <w:suppressAutoHyphens/>
        <w:jc w:val="both"/>
        <w:rPr>
          <w:noProof w:val="0"/>
          <w:sz w:val="24"/>
          <w:lang w:eastAsia="ar-SA"/>
        </w:rPr>
      </w:pPr>
      <w:r w:rsidRPr="00405562">
        <w:rPr>
          <w:noProof w:val="0"/>
          <w:sz w:val="24"/>
          <w:lang w:eastAsia="ar-SA"/>
        </w:rPr>
        <w:t>Osobą odpowiedzialną za realizację umowy ze strony Zamawiającego jest: ………………, e-mail, ………… tel. ………………….</w:t>
      </w:r>
    </w:p>
    <w:p w14:paraId="4A81F8CD" w14:textId="77777777" w:rsidR="00405562" w:rsidRPr="00405562" w:rsidRDefault="00405562" w:rsidP="00401864">
      <w:pPr>
        <w:widowControl w:val="0"/>
        <w:numPr>
          <w:ilvl w:val="0"/>
          <w:numId w:val="25"/>
        </w:numPr>
        <w:tabs>
          <w:tab w:val="left" w:pos="357"/>
          <w:tab w:val="left" w:pos="502"/>
        </w:tabs>
        <w:suppressAutoHyphens/>
        <w:jc w:val="both"/>
        <w:rPr>
          <w:noProof w:val="0"/>
          <w:sz w:val="24"/>
          <w:lang w:eastAsia="ar-SA"/>
        </w:rPr>
      </w:pPr>
      <w:r w:rsidRPr="00405562">
        <w:rPr>
          <w:noProof w:val="0"/>
          <w:sz w:val="24"/>
          <w:lang w:eastAsia="ar-SA"/>
        </w:rPr>
        <w:lastRenderedPageBreak/>
        <w:t>Koordynatorem umowy jest: ………………………, e-mail, ……………… tel. …………………</w:t>
      </w:r>
    </w:p>
    <w:p w14:paraId="7732A836" w14:textId="77777777" w:rsidR="00405562" w:rsidRPr="00405562" w:rsidRDefault="00405562" w:rsidP="00401864">
      <w:pPr>
        <w:widowControl w:val="0"/>
        <w:numPr>
          <w:ilvl w:val="0"/>
          <w:numId w:val="25"/>
        </w:numPr>
        <w:tabs>
          <w:tab w:val="left" w:pos="357"/>
          <w:tab w:val="left" w:pos="502"/>
        </w:tabs>
        <w:suppressAutoHyphens/>
        <w:jc w:val="both"/>
        <w:rPr>
          <w:noProof w:val="0"/>
          <w:sz w:val="24"/>
          <w:lang w:eastAsia="ar-SA"/>
        </w:rPr>
      </w:pPr>
      <w:r w:rsidRPr="00405562">
        <w:rPr>
          <w:noProof w:val="0"/>
          <w:sz w:val="24"/>
          <w:lang w:eastAsia="ar-SA"/>
        </w:rPr>
        <w:t>Ze strony Dostawcy do kierowania i koordynowania spraw związanych z realizacją niniejszej umowy wyznacza się: ..................................................................., e-mail .....................................- nr tel. ……………………………</w:t>
      </w:r>
    </w:p>
    <w:p w14:paraId="6D6C145A" w14:textId="77777777" w:rsidR="00405562" w:rsidRPr="00405562" w:rsidRDefault="00405562" w:rsidP="00405562">
      <w:pPr>
        <w:widowControl w:val="0"/>
        <w:tabs>
          <w:tab w:val="left" w:pos="502"/>
        </w:tabs>
        <w:suppressAutoHyphens/>
        <w:ind w:left="357"/>
        <w:jc w:val="both"/>
        <w:rPr>
          <w:b/>
          <w:bCs/>
          <w:noProof w:val="0"/>
          <w:sz w:val="24"/>
          <w:lang w:eastAsia="ar-SA"/>
        </w:rPr>
      </w:pPr>
      <w:r w:rsidRPr="00405562">
        <w:rPr>
          <w:b/>
          <w:bCs/>
          <w:noProof w:val="0"/>
          <w:sz w:val="24"/>
          <w:lang w:eastAsia="ar-SA"/>
        </w:rPr>
        <w:t xml:space="preserve">                                                                       </w:t>
      </w:r>
    </w:p>
    <w:p w14:paraId="6655C0E5" w14:textId="77777777" w:rsidR="00405562" w:rsidRPr="00405562" w:rsidRDefault="00405562" w:rsidP="00405562">
      <w:pPr>
        <w:widowControl w:val="0"/>
        <w:tabs>
          <w:tab w:val="left" w:pos="502"/>
        </w:tabs>
        <w:suppressAutoHyphens/>
        <w:jc w:val="center"/>
        <w:rPr>
          <w:b/>
          <w:bCs/>
          <w:noProof w:val="0"/>
          <w:sz w:val="24"/>
          <w:highlight w:val="yellow"/>
          <w:lang w:eastAsia="ar-SA"/>
        </w:rPr>
      </w:pPr>
      <w:r w:rsidRPr="00405562">
        <w:rPr>
          <w:b/>
          <w:bCs/>
          <w:noProof w:val="0"/>
          <w:sz w:val="24"/>
          <w:lang w:eastAsia="ar-SA"/>
        </w:rPr>
        <w:t>§ 11</w:t>
      </w:r>
    </w:p>
    <w:p w14:paraId="02D6094E" w14:textId="77777777" w:rsidR="00405562" w:rsidRPr="00405562" w:rsidRDefault="00405562" w:rsidP="00401864">
      <w:pPr>
        <w:widowControl w:val="0"/>
        <w:numPr>
          <w:ilvl w:val="0"/>
          <w:numId w:val="26"/>
        </w:numPr>
        <w:suppressAutoHyphens/>
        <w:jc w:val="both"/>
        <w:rPr>
          <w:noProof w:val="0"/>
          <w:kern w:val="2"/>
          <w:sz w:val="24"/>
          <w:lang w:eastAsia="ar-SA"/>
        </w:rPr>
      </w:pPr>
      <w:r w:rsidRPr="00405562">
        <w:rPr>
          <w:noProof w:val="0"/>
          <w:kern w:val="2"/>
          <w:sz w:val="24"/>
          <w:lang w:eastAsia="ar-SA"/>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682FAF54" w14:textId="77777777" w:rsidR="00405562" w:rsidRPr="00405562" w:rsidRDefault="00405562" w:rsidP="00401864">
      <w:pPr>
        <w:widowControl w:val="0"/>
        <w:numPr>
          <w:ilvl w:val="0"/>
          <w:numId w:val="26"/>
        </w:numPr>
        <w:suppressAutoHyphens/>
        <w:jc w:val="both"/>
        <w:rPr>
          <w:noProof w:val="0"/>
          <w:kern w:val="2"/>
          <w:sz w:val="24"/>
          <w:lang w:eastAsia="ar-SA"/>
        </w:rPr>
      </w:pPr>
      <w:r w:rsidRPr="00405562">
        <w:rPr>
          <w:noProof w:val="0"/>
          <w:kern w:val="2"/>
          <w:sz w:val="24"/>
          <w:lang w:eastAsia="ar-SA"/>
        </w:rPr>
        <w:t xml:space="preserve">Dostawca zobowiązany jest do zapewnienia ciągłości dostaw towarów także w przypadkach zamówień realizowanych w warunkach określonych w ust. 1. </w:t>
      </w:r>
    </w:p>
    <w:p w14:paraId="086619FD" w14:textId="77777777" w:rsidR="00405562" w:rsidRPr="00405562" w:rsidRDefault="00405562" w:rsidP="00405562">
      <w:pPr>
        <w:widowControl w:val="0"/>
        <w:suppressAutoHyphens/>
        <w:jc w:val="center"/>
        <w:rPr>
          <w:b/>
          <w:bCs/>
          <w:noProof w:val="0"/>
          <w:sz w:val="24"/>
          <w:lang w:eastAsia="ar-SA"/>
        </w:rPr>
      </w:pPr>
    </w:p>
    <w:p w14:paraId="4FFFBBAD"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 12</w:t>
      </w:r>
    </w:p>
    <w:p w14:paraId="20CFC19A" w14:textId="77777777" w:rsidR="00405562" w:rsidRPr="00405562" w:rsidRDefault="00405562" w:rsidP="00401864">
      <w:pPr>
        <w:widowControl w:val="0"/>
        <w:numPr>
          <w:ilvl w:val="0"/>
          <w:numId w:val="27"/>
        </w:numPr>
        <w:tabs>
          <w:tab w:val="left" w:pos="0"/>
        </w:tabs>
        <w:suppressAutoHyphens/>
        <w:jc w:val="both"/>
        <w:rPr>
          <w:noProof w:val="0"/>
          <w:kern w:val="2"/>
          <w:sz w:val="24"/>
          <w:lang w:eastAsia="fa-IR" w:bidi="fa-IR"/>
        </w:rPr>
      </w:pPr>
      <w:r w:rsidRPr="00405562">
        <w:rPr>
          <w:noProof w:val="0"/>
          <w:kern w:val="2"/>
          <w:sz w:val="24"/>
          <w:lang w:eastAsia="fa-IR" w:bidi="fa-IR"/>
        </w:rPr>
        <w:t>Dostawca odpowiada jak za własne działania, uchybienia lub zaniechania również za osoby, którym powierzył lub za pomocą których wykonuje przedmiot umowy.</w:t>
      </w:r>
    </w:p>
    <w:p w14:paraId="5D42FE0C" w14:textId="77777777" w:rsidR="00405562" w:rsidRPr="00405562" w:rsidRDefault="00405562" w:rsidP="00401864">
      <w:pPr>
        <w:widowControl w:val="0"/>
        <w:numPr>
          <w:ilvl w:val="0"/>
          <w:numId w:val="27"/>
        </w:numPr>
        <w:tabs>
          <w:tab w:val="left" w:pos="0"/>
        </w:tabs>
        <w:suppressAutoHyphens/>
        <w:jc w:val="both"/>
        <w:rPr>
          <w:noProof w:val="0"/>
          <w:kern w:val="2"/>
          <w:sz w:val="24"/>
          <w:lang w:eastAsia="fa-IR" w:bidi="fa-IR"/>
        </w:rPr>
      </w:pPr>
      <w:r w:rsidRPr="00405562">
        <w:rPr>
          <w:noProof w:val="0"/>
          <w:kern w:val="2"/>
          <w:sz w:val="24"/>
          <w:lang w:eastAsia="fa-IR" w:bidi="fa-IR"/>
        </w:rPr>
        <w:t xml:space="preserve">*) Dostawca zamierza wykonać usługę bez użycia podwykonawcy/z użyciem podwykonawcy w zakresie ……………………  </w:t>
      </w:r>
      <w:r w:rsidRPr="00405562">
        <w:rPr>
          <w:noProof w:val="0"/>
          <w:sz w:val="24"/>
          <w:lang w:eastAsia="ar-SA"/>
        </w:rPr>
        <w:t>………% udziału podwykonawcy, ……………………………………… (</w:t>
      </w:r>
      <w:r w:rsidRPr="00405562">
        <w:rPr>
          <w:i/>
          <w:iCs/>
          <w:noProof w:val="0"/>
          <w:sz w:val="24"/>
          <w:lang w:eastAsia="ar-SA"/>
        </w:rPr>
        <w:t>nazwa i adres podwykonawcy</w:t>
      </w:r>
      <w:r w:rsidRPr="00405562">
        <w:rPr>
          <w:noProof w:val="0"/>
          <w:sz w:val="24"/>
          <w:lang w:eastAsia="ar-SA"/>
        </w:rPr>
        <w:t xml:space="preserve">). </w:t>
      </w:r>
    </w:p>
    <w:p w14:paraId="6E18E8AD" w14:textId="77777777" w:rsidR="00405562" w:rsidRPr="00405562" w:rsidRDefault="00405562" w:rsidP="00405562">
      <w:pPr>
        <w:widowControl w:val="0"/>
        <w:tabs>
          <w:tab w:val="left" w:pos="0"/>
        </w:tabs>
        <w:suppressAutoHyphens/>
        <w:ind w:left="360"/>
        <w:jc w:val="both"/>
        <w:rPr>
          <w:noProof w:val="0"/>
          <w:kern w:val="2"/>
          <w:sz w:val="24"/>
          <w:lang w:eastAsia="fa-IR" w:bidi="fa-IR"/>
        </w:rPr>
      </w:pPr>
      <w:r w:rsidRPr="00405562">
        <w:rPr>
          <w:noProof w:val="0"/>
          <w:sz w:val="24"/>
          <w:lang w:eastAsia="ar-SA"/>
        </w:rPr>
        <w:t>W sytuacji wykonywania zamówienia z udziałem podwykonawców, na podwykonawcy ciążą te same obowiązki, jakie spoczywają na Dostawcy.</w:t>
      </w:r>
    </w:p>
    <w:p w14:paraId="4CA31847" w14:textId="77777777" w:rsidR="00405562" w:rsidRPr="00405562" w:rsidRDefault="00405562" w:rsidP="00401864">
      <w:pPr>
        <w:widowControl w:val="0"/>
        <w:numPr>
          <w:ilvl w:val="0"/>
          <w:numId w:val="27"/>
        </w:numPr>
        <w:suppressAutoHyphens/>
        <w:jc w:val="both"/>
        <w:rPr>
          <w:noProof w:val="0"/>
          <w:sz w:val="24"/>
          <w:lang w:eastAsia="ar-SA"/>
        </w:rPr>
      </w:pPr>
      <w:r w:rsidRPr="00405562">
        <w:rPr>
          <w:noProof w:val="0"/>
          <w:sz w:val="24"/>
          <w:lang w:eastAsia="ar-SA"/>
        </w:rPr>
        <w:t xml:space="preserve">Dostawca może: </w:t>
      </w:r>
    </w:p>
    <w:p w14:paraId="27E73722" w14:textId="77777777" w:rsidR="00405562" w:rsidRPr="00405562" w:rsidRDefault="00405562" w:rsidP="00401864">
      <w:pPr>
        <w:widowControl w:val="0"/>
        <w:numPr>
          <w:ilvl w:val="0"/>
          <w:numId w:val="28"/>
        </w:numPr>
        <w:suppressAutoHyphens/>
        <w:jc w:val="both"/>
        <w:rPr>
          <w:noProof w:val="0"/>
          <w:sz w:val="24"/>
          <w:lang w:eastAsia="ar-SA"/>
        </w:rPr>
      </w:pPr>
      <w:r w:rsidRPr="00405562">
        <w:rPr>
          <w:noProof w:val="0"/>
          <w:sz w:val="24"/>
          <w:lang w:eastAsia="ar-SA"/>
        </w:rPr>
        <w:t xml:space="preserve">powierzyć realizację części zamówienia podwykonawcom, mimo niewskazania w ofercie takiej części do powierzenia podwykonawcom; </w:t>
      </w:r>
    </w:p>
    <w:p w14:paraId="6C3AD6EF" w14:textId="77777777" w:rsidR="00405562" w:rsidRPr="00405562" w:rsidRDefault="00405562" w:rsidP="00401864">
      <w:pPr>
        <w:widowControl w:val="0"/>
        <w:numPr>
          <w:ilvl w:val="0"/>
          <w:numId w:val="28"/>
        </w:numPr>
        <w:suppressAutoHyphens/>
        <w:jc w:val="both"/>
        <w:rPr>
          <w:noProof w:val="0"/>
          <w:sz w:val="24"/>
          <w:lang w:eastAsia="ar-SA"/>
        </w:rPr>
      </w:pPr>
      <w:r w:rsidRPr="00405562">
        <w:rPr>
          <w:noProof w:val="0"/>
          <w:sz w:val="24"/>
          <w:lang w:eastAsia="ar-SA"/>
        </w:rPr>
        <w:t xml:space="preserve">wskazać inny zakres podwykonawstwa niż przedstawiony w ofercie; </w:t>
      </w:r>
    </w:p>
    <w:p w14:paraId="285488E2" w14:textId="77777777" w:rsidR="00405562" w:rsidRPr="00405562" w:rsidRDefault="00405562" w:rsidP="00401864">
      <w:pPr>
        <w:widowControl w:val="0"/>
        <w:numPr>
          <w:ilvl w:val="0"/>
          <w:numId w:val="28"/>
        </w:numPr>
        <w:suppressAutoHyphens/>
        <w:jc w:val="both"/>
        <w:rPr>
          <w:noProof w:val="0"/>
          <w:sz w:val="24"/>
          <w:lang w:eastAsia="ar-SA"/>
        </w:rPr>
      </w:pPr>
      <w:r w:rsidRPr="00405562">
        <w:rPr>
          <w:noProof w:val="0"/>
          <w:sz w:val="24"/>
          <w:lang w:eastAsia="ar-SA"/>
        </w:rPr>
        <w:t xml:space="preserve">wskazać innych podwykonawców niż przedstawieni w ofercie; </w:t>
      </w:r>
    </w:p>
    <w:p w14:paraId="4E141BE5" w14:textId="77777777" w:rsidR="00405562" w:rsidRPr="00405562" w:rsidRDefault="00405562" w:rsidP="00401864">
      <w:pPr>
        <w:widowControl w:val="0"/>
        <w:numPr>
          <w:ilvl w:val="0"/>
          <w:numId w:val="28"/>
        </w:numPr>
        <w:suppressAutoHyphens/>
        <w:jc w:val="both"/>
        <w:rPr>
          <w:noProof w:val="0"/>
          <w:sz w:val="24"/>
          <w:lang w:eastAsia="ar-SA"/>
        </w:rPr>
      </w:pPr>
      <w:r w:rsidRPr="00405562">
        <w:rPr>
          <w:noProof w:val="0"/>
          <w:sz w:val="24"/>
          <w:lang w:eastAsia="ar-SA"/>
        </w:rPr>
        <w:t xml:space="preserve">zrezygnować z podwykonawstwa. </w:t>
      </w:r>
    </w:p>
    <w:p w14:paraId="747EF934" w14:textId="77777777" w:rsidR="00405562" w:rsidRPr="00405562" w:rsidRDefault="00405562" w:rsidP="00405562">
      <w:pPr>
        <w:widowControl w:val="0"/>
        <w:suppressAutoHyphens/>
        <w:rPr>
          <w:b/>
          <w:bCs/>
          <w:noProof w:val="0"/>
          <w:sz w:val="24"/>
          <w:lang w:eastAsia="ar-SA"/>
        </w:rPr>
      </w:pPr>
    </w:p>
    <w:p w14:paraId="462B3800"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 13</w:t>
      </w:r>
    </w:p>
    <w:p w14:paraId="03103870" w14:textId="77777777" w:rsidR="00405562" w:rsidRPr="00405562" w:rsidRDefault="00405562" w:rsidP="00401864">
      <w:pPr>
        <w:widowControl w:val="0"/>
        <w:numPr>
          <w:ilvl w:val="0"/>
          <w:numId w:val="29"/>
        </w:numPr>
        <w:suppressAutoHyphens/>
        <w:jc w:val="both"/>
        <w:rPr>
          <w:noProof w:val="0"/>
          <w:sz w:val="24"/>
          <w:lang w:eastAsia="en-US"/>
        </w:rPr>
      </w:pPr>
      <w:r w:rsidRPr="00405562">
        <w:rPr>
          <w:noProof w:val="0"/>
          <w:sz w:val="24"/>
          <w:lang w:eastAsia="en-US"/>
        </w:rPr>
        <w:t>We wszystkich sprawach nieuregulowanych umową mają zastosowanie przepisy powszechnie obowiązujące odpowiednie dla przedmiotu niniejszej umowy, a w szczególności ustawa Prawo zamówień publicznych, Kodeks Cywilny i ustawa o wyrobach medycznych wraz z aktami wykonawczymi.</w:t>
      </w:r>
    </w:p>
    <w:p w14:paraId="2051CB66" w14:textId="77777777" w:rsidR="00405562" w:rsidRPr="00405562" w:rsidRDefault="00405562" w:rsidP="00401864">
      <w:pPr>
        <w:widowControl w:val="0"/>
        <w:numPr>
          <w:ilvl w:val="0"/>
          <w:numId w:val="29"/>
        </w:numPr>
        <w:suppressAutoHyphens/>
        <w:jc w:val="both"/>
        <w:rPr>
          <w:noProof w:val="0"/>
          <w:sz w:val="24"/>
          <w:lang w:eastAsia="en-US"/>
        </w:rPr>
      </w:pPr>
      <w:r w:rsidRPr="00405562">
        <w:rPr>
          <w:noProof w:val="0"/>
          <w:sz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7CF4D00F" w14:textId="77777777" w:rsidR="00405562" w:rsidRPr="00405562" w:rsidRDefault="00405562" w:rsidP="00405562">
      <w:pPr>
        <w:widowControl w:val="0"/>
        <w:suppressAutoHyphens/>
        <w:jc w:val="both"/>
        <w:rPr>
          <w:noProof w:val="0"/>
          <w:sz w:val="24"/>
          <w:lang w:eastAsia="ar-SA"/>
        </w:rPr>
      </w:pPr>
    </w:p>
    <w:p w14:paraId="56DED5A5"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 14</w:t>
      </w:r>
    </w:p>
    <w:p w14:paraId="3DB70112" w14:textId="77777777" w:rsidR="00405562" w:rsidRPr="00405562" w:rsidRDefault="00405562" w:rsidP="00405562">
      <w:pPr>
        <w:widowControl w:val="0"/>
        <w:suppressAutoHyphens/>
        <w:jc w:val="both"/>
        <w:rPr>
          <w:noProof w:val="0"/>
          <w:sz w:val="24"/>
          <w:lang w:eastAsia="ar-SA"/>
        </w:rPr>
      </w:pPr>
      <w:r w:rsidRPr="00405562">
        <w:rPr>
          <w:noProof w:val="0"/>
          <w:sz w:val="24"/>
          <w:lang w:eastAsia="ar-SA"/>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30B0D91F" w14:textId="77777777" w:rsidR="00405562" w:rsidRPr="00405562" w:rsidRDefault="00405562" w:rsidP="00405562">
      <w:pPr>
        <w:widowControl w:val="0"/>
        <w:suppressAutoHyphens/>
        <w:jc w:val="center"/>
        <w:rPr>
          <w:b/>
          <w:bCs/>
          <w:noProof w:val="0"/>
          <w:sz w:val="24"/>
          <w:lang w:eastAsia="ar-SA"/>
        </w:rPr>
      </w:pPr>
    </w:p>
    <w:p w14:paraId="0B863BFA"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 15</w:t>
      </w:r>
    </w:p>
    <w:p w14:paraId="7032CA92" w14:textId="77777777" w:rsidR="00405562" w:rsidRDefault="00405562" w:rsidP="00401864">
      <w:pPr>
        <w:pStyle w:val="Akapitzlist"/>
        <w:widowControl w:val="0"/>
        <w:numPr>
          <w:ilvl w:val="0"/>
          <w:numId w:val="34"/>
        </w:numPr>
        <w:suppressAutoHyphens/>
        <w:jc w:val="both"/>
        <w:rPr>
          <w:noProof w:val="0"/>
          <w:sz w:val="24"/>
          <w:lang w:eastAsia="ar-SA"/>
        </w:rPr>
      </w:pPr>
      <w:r w:rsidRPr="00405562">
        <w:rPr>
          <w:noProof w:val="0"/>
          <w:sz w:val="24"/>
          <w:lang w:eastAsia="en-US"/>
        </w:rPr>
        <w:t xml:space="preserve">Dostawca zobowiązany jest do zachowania w tajemnicy wszelkich informacji uzyskanych w związku </w:t>
      </w:r>
      <w:r w:rsidRPr="00405562">
        <w:rPr>
          <w:noProof w:val="0"/>
          <w:sz w:val="24"/>
          <w:lang w:eastAsia="en-US"/>
        </w:rPr>
        <w:br/>
        <w:t xml:space="preserve">z realizacją niniejszej umowy, stanowiących tajemnicę służbową lub inną informację prawnie chronioną dotyczącą Zamawiającego. </w:t>
      </w:r>
    </w:p>
    <w:p w14:paraId="7AD6BC39" w14:textId="77777777" w:rsidR="00405562" w:rsidRPr="00405562" w:rsidRDefault="00405562" w:rsidP="00401864">
      <w:pPr>
        <w:pStyle w:val="Akapitzlist"/>
        <w:widowControl w:val="0"/>
        <w:numPr>
          <w:ilvl w:val="0"/>
          <w:numId w:val="34"/>
        </w:numPr>
        <w:suppressAutoHyphens/>
        <w:jc w:val="both"/>
        <w:rPr>
          <w:noProof w:val="0"/>
          <w:sz w:val="24"/>
          <w:lang w:eastAsia="ar-SA"/>
        </w:rPr>
      </w:pPr>
      <w:r w:rsidRPr="00405562">
        <w:rPr>
          <w:rFonts w:eastAsia="Calibri"/>
          <w:noProof w:val="0"/>
          <w:color w:val="0070C0"/>
          <w:sz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w:t>
      </w:r>
      <w:r w:rsidRPr="00405562">
        <w:rPr>
          <w:rFonts w:eastAsia="Calibri"/>
          <w:noProof w:val="0"/>
          <w:color w:val="0070C0"/>
          <w:sz w:val="24"/>
        </w:rPr>
        <w:lastRenderedPageBreak/>
        <w:t xml:space="preserve">oraz uchylenia dyrektywy 95/46/WE (ogólne rozporządzenie o ochronie danych). </w:t>
      </w:r>
    </w:p>
    <w:p w14:paraId="18538A24" w14:textId="73E955C7" w:rsidR="00405562" w:rsidRPr="00405562" w:rsidRDefault="00405562" w:rsidP="00401864">
      <w:pPr>
        <w:pStyle w:val="Akapitzlist"/>
        <w:widowControl w:val="0"/>
        <w:numPr>
          <w:ilvl w:val="0"/>
          <w:numId w:val="34"/>
        </w:numPr>
        <w:suppressAutoHyphens/>
        <w:jc w:val="both"/>
        <w:rPr>
          <w:noProof w:val="0"/>
          <w:sz w:val="24"/>
          <w:lang w:eastAsia="ar-SA"/>
        </w:rPr>
      </w:pPr>
      <w:r w:rsidRPr="00405562">
        <w:rPr>
          <w:rFonts w:eastAsia="Calibri"/>
          <w:noProof w:val="0"/>
          <w:color w:val="0070C0"/>
          <w:sz w:val="24"/>
          <w:lang w:eastAsia="en-US"/>
        </w:rPr>
        <w:t xml:space="preserve">Zamawiający jako Administrator, zawrze z Wykonawcą, jako Podmiotem przetwarzającym, odrębną umowę, o której mowa w art. 28 ust. 3 Rozporządzenia wskazanego w ust. 1 - załącznik nr </w:t>
      </w:r>
      <w:r>
        <w:rPr>
          <w:rFonts w:eastAsia="Calibri"/>
          <w:noProof w:val="0"/>
          <w:color w:val="0070C0"/>
          <w:sz w:val="24"/>
          <w:lang w:eastAsia="en-US"/>
        </w:rPr>
        <w:t>3</w:t>
      </w:r>
      <w:r w:rsidRPr="00405562">
        <w:rPr>
          <w:rFonts w:eastAsia="Calibri"/>
          <w:noProof w:val="0"/>
          <w:color w:val="0070C0"/>
          <w:sz w:val="24"/>
          <w:lang w:eastAsia="en-US"/>
        </w:rPr>
        <w:t xml:space="preserve"> do niniejszej umowy.</w:t>
      </w:r>
    </w:p>
    <w:p w14:paraId="1B38967F" w14:textId="77777777" w:rsidR="00405562" w:rsidRPr="00405562" w:rsidRDefault="00405562" w:rsidP="00405562">
      <w:pPr>
        <w:widowControl w:val="0"/>
        <w:suppressAutoHyphens/>
        <w:rPr>
          <w:b/>
          <w:bCs/>
          <w:noProof w:val="0"/>
          <w:sz w:val="24"/>
          <w:lang w:eastAsia="ar-SA"/>
        </w:rPr>
      </w:pPr>
    </w:p>
    <w:p w14:paraId="64F24ED1"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 16</w:t>
      </w:r>
    </w:p>
    <w:p w14:paraId="3EC6891C" w14:textId="77777777" w:rsidR="00405562" w:rsidRPr="00405562" w:rsidRDefault="00405562" w:rsidP="00405562">
      <w:pPr>
        <w:widowControl w:val="0"/>
        <w:suppressAutoHyphens/>
        <w:jc w:val="both"/>
        <w:rPr>
          <w:noProof w:val="0"/>
          <w:sz w:val="24"/>
          <w:lang w:eastAsia="ar-SA"/>
        </w:rPr>
      </w:pPr>
      <w:r w:rsidRPr="00405562">
        <w:rPr>
          <w:noProof w:val="0"/>
          <w:sz w:val="24"/>
          <w:lang w:eastAsia="ar-SA"/>
        </w:rPr>
        <w:t>Dostawca nie może bez pisemnej zgody podmiotu tworzącego dla Zamawiającego, w rozumieniu ustawy z dnia 15.04.2011 r. o działalności leczniczej, zbywać jakichkolwiek wierzytelności wynikających z niniejszej umowy.</w:t>
      </w:r>
    </w:p>
    <w:p w14:paraId="6186C133" w14:textId="77777777" w:rsidR="00405562" w:rsidRPr="00405562" w:rsidRDefault="00405562" w:rsidP="00405562">
      <w:pPr>
        <w:widowControl w:val="0"/>
        <w:suppressAutoHyphens/>
        <w:jc w:val="center"/>
        <w:rPr>
          <w:b/>
          <w:bCs/>
          <w:noProof w:val="0"/>
          <w:sz w:val="24"/>
          <w:lang w:eastAsia="ar-SA"/>
        </w:rPr>
      </w:pPr>
    </w:p>
    <w:p w14:paraId="09AEAD0E"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 17</w:t>
      </w:r>
    </w:p>
    <w:p w14:paraId="0D31984E" w14:textId="77777777" w:rsidR="00405562" w:rsidRPr="00405562" w:rsidRDefault="00405562" w:rsidP="00405562">
      <w:pPr>
        <w:widowControl w:val="0"/>
        <w:suppressAutoHyphens/>
        <w:jc w:val="both"/>
        <w:rPr>
          <w:noProof w:val="0"/>
          <w:sz w:val="24"/>
          <w:lang w:eastAsia="ar-SA"/>
        </w:rPr>
      </w:pPr>
      <w:r w:rsidRPr="00405562">
        <w:rPr>
          <w:noProof w:val="0"/>
          <w:sz w:val="24"/>
          <w:lang w:eastAsia="ar-SA"/>
        </w:rPr>
        <w:t>Umowę sporządzono w dwóch jednobrzmiących egzemplarzach, po jednym egzemplarzu dla każdej Strony.</w:t>
      </w:r>
    </w:p>
    <w:p w14:paraId="42AC8DE0" w14:textId="77777777" w:rsidR="00405562" w:rsidRPr="00405562" w:rsidRDefault="00405562" w:rsidP="00405562">
      <w:pPr>
        <w:widowControl w:val="0"/>
        <w:suppressAutoHyphens/>
        <w:jc w:val="both"/>
        <w:rPr>
          <w:b/>
          <w:bCs/>
          <w:noProof w:val="0"/>
          <w:sz w:val="24"/>
          <w:lang w:eastAsia="ar-SA"/>
        </w:rPr>
      </w:pPr>
      <w:r w:rsidRPr="00405562">
        <w:rPr>
          <w:b/>
          <w:bCs/>
          <w:noProof w:val="0"/>
          <w:sz w:val="24"/>
          <w:lang w:eastAsia="ar-SA"/>
        </w:rPr>
        <w:t xml:space="preserve">  </w:t>
      </w:r>
    </w:p>
    <w:p w14:paraId="70CBA449" w14:textId="77777777" w:rsidR="00405562" w:rsidRPr="00405562" w:rsidRDefault="00405562" w:rsidP="00405562">
      <w:pPr>
        <w:widowControl w:val="0"/>
        <w:suppressAutoHyphens/>
        <w:jc w:val="both"/>
        <w:rPr>
          <w:strike/>
          <w:noProof w:val="0"/>
          <w:color w:val="76923C"/>
          <w:sz w:val="24"/>
          <w:lang w:eastAsia="ar-SA"/>
        </w:rPr>
      </w:pPr>
      <w:r w:rsidRPr="00405562">
        <w:rPr>
          <w:b/>
          <w:bCs/>
          <w:noProof w:val="0"/>
          <w:sz w:val="24"/>
          <w:lang w:eastAsia="ar-SA"/>
        </w:rPr>
        <w:t xml:space="preserve"> DOSTAWCA</w:t>
      </w:r>
      <w:r w:rsidRPr="00405562">
        <w:rPr>
          <w:noProof w:val="0"/>
          <w:sz w:val="24"/>
          <w:lang w:eastAsia="ar-SA"/>
        </w:rPr>
        <w:tab/>
      </w:r>
      <w:r w:rsidRPr="00405562">
        <w:rPr>
          <w:noProof w:val="0"/>
          <w:sz w:val="24"/>
          <w:lang w:eastAsia="ar-SA"/>
        </w:rPr>
        <w:tab/>
      </w:r>
      <w:r w:rsidRPr="00405562">
        <w:rPr>
          <w:noProof w:val="0"/>
          <w:sz w:val="24"/>
          <w:lang w:eastAsia="ar-SA"/>
        </w:rPr>
        <w:tab/>
      </w:r>
      <w:r w:rsidRPr="00405562">
        <w:rPr>
          <w:noProof w:val="0"/>
          <w:sz w:val="24"/>
          <w:lang w:eastAsia="ar-SA"/>
        </w:rPr>
        <w:tab/>
      </w:r>
      <w:r w:rsidRPr="00405562">
        <w:rPr>
          <w:b/>
          <w:bCs/>
          <w:noProof w:val="0"/>
          <w:sz w:val="24"/>
          <w:lang w:eastAsia="ar-SA"/>
        </w:rPr>
        <w:t xml:space="preserve">                                         </w:t>
      </w:r>
      <w:r w:rsidRPr="00405562">
        <w:rPr>
          <w:b/>
          <w:bCs/>
          <w:noProof w:val="0"/>
          <w:sz w:val="24"/>
          <w:lang w:eastAsia="ar-SA"/>
        </w:rPr>
        <w:tab/>
      </w:r>
      <w:r w:rsidRPr="00405562">
        <w:rPr>
          <w:b/>
          <w:bCs/>
          <w:noProof w:val="0"/>
          <w:sz w:val="24"/>
          <w:lang w:eastAsia="ar-SA"/>
        </w:rPr>
        <w:tab/>
        <w:t xml:space="preserve">      ZAMAWIAJĄCY</w:t>
      </w:r>
    </w:p>
    <w:p w14:paraId="4F6A8386" w14:textId="77777777" w:rsidR="00405562" w:rsidRPr="00405562" w:rsidRDefault="00405562" w:rsidP="00405562">
      <w:pPr>
        <w:suppressAutoHyphens/>
        <w:rPr>
          <w:b/>
          <w:bCs/>
          <w:noProof w:val="0"/>
          <w:sz w:val="24"/>
          <w:lang w:eastAsia="ar-SA"/>
        </w:rPr>
      </w:pPr>
    </w:p>
    <w:p w14:paraId="44448106" w14:textId="77777777" w:rsidR="00405562" w:rsidRPr="00405562" w:rsidRDefault="00405562" w:rsidP="00405562">
      <w:pPr>
        <w:suppressAutoHyphens/>
        <w:rPr>
          <w:b/>
          <w:bCs/>
          <w:noProof w:val="0"/>
          <w:sz w:val="24"/>
          <w:lang w:eastAsia="ar-SA"/>
        </w:rPr>
      </w:pPr>
      <w:r w:rsidRPr="00405562">
        <w:rPr>
          <w:b/>
          <w:bCs/>
          <w:noProof w:val="0"/>
          <w:sz w:val="24"/>
          <w:lang w:eastAsia="ar-SA"/>
        </w:rPr>
        <w:br w:type="page"/>
      </w:r>
    </w:p>
    <w:p w14:paraId="131698C0" w14:textId="77777777" w:rsidR="00405562" w:rsidRPr="00405562" w:rsidRDefault="00405562" w:rsidP="00405562">
      <w:pPr>
        <w:widowControl w:val="0"/>
        <w:suppressAutoHyphens/>
        <w:jc w:val="right"/>
        <w:rPr>
          <w:b/>
          <w:bCs/>
          <w:noProof w:val="0"/>
          <w:sz w:val="24"/>
          <w:lang w:eastAsia="ar-SA"/>
        </w:rPr>
      </w:pPr>
      <w:r w:rsidRPr="00405562">
        <w:rPr>
          <w:b/>
          <w:bCs/>
          <w:noProof w:val="0"/>
          <w:sz w:val="24"/>
          <w:lang w:eastAsia="ar-SA"/>
        </w:rPr>
        <w:lastRenderedPageBreak/>
        <w:t>ZAŁĄCZNIK NR 1 DO UMOWY</w:t>
      </w:r>
    </w:p>
    <w:p w14:paraId="64EEC1DC" w14:textId="77777777" w:rsidR="00405562" w:rsidRPr="00405562" w:rsidRDefault="00405562" w:rsidP="00405562">
      <w:pPr>
        <w:widowControl w:val="0"/>
        <w:suppressAutoHyphens/>
        <w:rPr>
          <w:strike/>
          <w:noProof w:val="0"/>
          <w:sz w:val="24"/>
          <w:lang w:eastAsia="ar-SA"/>
        </w:rPr>
      </w:pPr>
    </w:p>
    <w:p w14:paraId="368FF308" w14:textId="77777777" w:rsidR="00405562" w:rsidRPr="00405562" w:rsidRDefault="00405562" w:rsidP="00405562">
      <w:pPr>
        <w:widowControl w:val="0"/>
        <w:suppressAutoHyphens/>
        <w:rPr>
          <w:strike/>
          <w:noProof w:val="0"/>
          <w:sz w:val="24"/>
          <w:lang w:eastAsia="ar-SA"/>
        </w:rPr>
      </w:pPr>
    </w:p>
    <w:p w14:paraId="4B6B5924" w14:textId="77777777" w:rsidR="00405562" w:rsidRPr="00405562" w:rsidRDefault="00405562" w:rsidP="00405562">
      <w:pPr>
        <w:widowControl w:val="0"/>
        <w:suppressAutoHyphens/>
        <w:jc w:val="center"/>
        <w:rPr>
          <w:b/>
          <w:bCs/>
          <w:noProof w:val="0"/>
          <w:sz w:val="24"/>
          <w:lang w:eastAsia="ar-SA"/>
        </w:rPr>
      </w:pPr>
      <w:r w:rsidRPr="00405562">
        <w:rPr>
          <w:b/>
          <w:bCs/>
          <w:noProof w:val="0"/>
          <w:sz w:val="24"/>
          <w:lang w:eastAsia="ar-SA"/>
        </w:rPr>
        <w:t>Formularz cenowy wraz ze szczegółowym opisem przedmiotu zamówienia</w:t>
      </w:r>
    </w:p>
    <w:p w14:paraId="70478EBF" w14:textId="77777777" w:rsidR="00405562" w:rsidRPr="00405562" w:rsidRDefault="00405562" w:rsidP="00405562">
      <w:pPr>
        <w:widowControl w:val="0"/>
        <w:suppressAutoHyphens/>
        <w:rPr>
          <w:strike/>
          <w:noProof w:val="0"/>
          <w:sz w:val="24"/>
          <w:lang w:eastAsia="ar-SA"/>
        </w:rPr>
      </w:pPr>
    </w:p>
    <w:p w14:paraId="043C18F8" w14:textId="77777777" w:rsidR="00405562" w:rsidRPr="00405562" w:rsidRDefault="00405562" w:rsidP="00405562">
      <w:pPr>
        <w:widowControl w:val="0"/>
        <w:suppressAutoHyphens/>
        <w:rPr>
          <w:noProof w:val="0"/>
          <w:sz w:val="24"/>
          <w:lang w:eastAsia="ar-SA"/>
        </w:rPr>
      </w:pPr>
    </w:p>
    <w:p w14:paraId="1096A502" w14:textId="77777777" w:rsidR="00405562" w:rsidRPr="00405562" w:rsidRDefault="00405562" w:rsidP="00405562">
      <w:pPr>
        <w:widowControl w:val="0"/>
        <w:suppressAutoHyphens/>
        <w:rPr>
          <w:noProof w:val="0"/>
          <w:sz w:val="24"/>
          <w:lang w:eastAsia="ar-SA"/>
        </w:rPr>
      </w:pPr>
    </w:p>
    <w:p w14:paraId="7E44F911" w14:textId="77777777" w:rsidR="00405562" w:rsidRPr="00405562" w:rsidRDefault="00405562" w:rsidP="00405562">
      <w:pPr>
        <w:widowControl w:val="0"/>
        <w:suppressAutoHyphens/>
        <w:rPr>
          <w:noProof w:val="0"/>
          <w:sz w:val="24"/>
          <w:lang w:eastAsia="ar-SA"/>
        </w:rPr>
      </w:pPr>
    </w:p>
    <w:p w14:paraId="3713FBFC" w14:textId="77777777" w:rsidR="00405562" w:rsidRPr="00405562" w:rsidRDefault="00405562" w:rsidP="00405562">
      <w:pPr>
        <w:widowControl w:val="0"/>
        <w:suppressAutoHyphens/>
        <w:rPr>
          <w:noProof w:val="0"/>
          <w:sz w:val="24"/>
          <w:lang w:eastAsia="ar-SA"/>
        </w:rPr>
      </w:pPr>
    </w:p>
    <w:p w14:paraId="14B6C14D" w14:textId="77777777" w:rsidR="00405562" w:rsidRPr="00405562" w:rsidRDefault="00405562" w:rsidP="00405562">
      <w:pPr>
        <w:widowControl w:val="0"/>
        <w:suppressAutoHyphens/>
        <w:rPr>
          <w:noProof w:val="0"/>
          <w:sz w:val="24"/>
          <w:lang w:eastAsia="ar-SA"/>
        </w:rPr>
      </w:pPr>
    </w:p>
    <w:p w14:paraId="422256C7" w14:textId="77777777" w:rsidR="00405562" w:rsidRPr="00405562" w:rsidRDefault="00405562" w:rsidP="00405562">
      <w:pPr>
        <w:widowControl w:val="0"/>
        <w:suppressAutoHyphens/>
        <w:rPr>
          <w:noProof w:val="0"/>
          <w:sz w:val="24"/>
          <w:lang w:eastAsia="ar-SA"/>
        </w:rPr>
      </w:pPr>
      <w:r w:rsidRPr="00405562">
        <w:rPr>
          <w:noProof w:val="0"/>
          <w:sz w:val="24"/>
          <w:lang w:eastAsia="ar-SA"/>
        </w:rPr>
        <w:t xml:space="preserve">                         </w:t>
      </w:r>
      <w:r w:rsidRPr="00405562">
        <w:rPr>
          <w:b/>
          <w:bCs/>
          <w:noProof w:val="0"/>
          <w:sz w:val="24"/>
          <w:lang w:eastAsia="ar-SA"/>
        </w:rPr>
        <w:t>DOSTAWCA</w:t>
      </w:r>
      <w:r w:rsidRPr="00405562">
        <w:rPr>
          <w:noProof w:val="0"/>
          <w:sz w:val="24"/>
          <w:lang w:eastAsia="ar-SA"/>
        </w:rPr>
        <w:tab/>
      </w:r>
      <w:r w:rsidRPr="00405562">
        <w:rPr>
          <w:noProof w:val="0"/>
          <w:sz w:val="24"/>
          <w:lang w:eastAsia="ar-SA"/>
        </w:rPr>
        <w:tab/>
      </w:r>
      <w:r w:rsidRPr="00405562">
        <w:rPr>
          <w:noProof w:val="0"/>
          <w:sz w:val="24"/>
          <w:lang w:eastAsia="ar-SA"/>
        </w:rPr>
        <w:tab/>
      </w:r>
      <w:r w:rsidRPr="00405562">
        <w:rPr>
          <w:noProof w:val="0"/>
          <w:sz w:val="24"/>
          <w:lang w:eastAsia="ar-SA"/>
        </w:rPr>
        <w:tab/>
        <w:t xml:space="preserve">                                       </w:t>
      </w:r>
      <w:r w:rsidRPr="00405562">
        <w:rPr>
          <w:b/>
          <w:bCs/>
          <w:noProof w:val="0"/>
          <w:sz w:val="24"/>
          <w:lang w:eastAsia="ar-SA"/>
        </w:rPr>
        <w:t>ZAMAWIAJĄCY</w:t>
      </w:r>
    </w:p>
    <w:p w14:paraId="3A67E5C9" w14:textId="77777777" w:rsidR="00405562" w:rsidRPr="00405562" w:rsidRDefault="00405562" w:rsidP="00405562">
      <w:pPr>
        <w:widowControl w:val="0"/>
        <w:suppressAutoHyphens/>
        <w:jc w:val="center"/>
        <w:rPr>
          <w:b/>
          <w:bCs/>
          <w:noProof w:val="0"/>
          <w:sz w:val="24"/>
          <w:lang w:eastAsia="ar-SA"/>
        </w:rPr>
      </w:pPr>
    </w:p>
    <w:p w14:paraId="3EE73386" w14:textId="77777777" w:rsidR="00405562" w:rsidRPr="00405562" w:rsidRDefault="00405562" w:rsidP="00405562">
      <w:pPr>
        <w:widowControl w:val="0"/>
        <w:suppressAutoHyphens/>
        <w:jc w:val="center"/>
        <w:rPr>
          <w:b/>
          <w:bCs/>
          <w:noProof w:val="0"/>
          <w:color w:val="76923C"/>
          <w:sz w:val="24"/>
          <w:lang w:eastAsia="ar-SA"/>
        </w:rPr>
      </w:pPr>
    </w:p>
    <w:p w14:paraId="46B07DE9" w14:textId="77777777" w:rsidR="00405562" w:rsidRPr="00405562" w:rsidRDefault="00405562" w:rsidP="00405562">
      <w:pPr>
        <w:widowControl w:val="0"/>
        <w:suppressAutoHyphens/>
        <w:jc w:val="center"/>
        <w:rPr>
          <w:b/>
          <w:bCs/>
          <w:noProof w:val="0"/>
          <w:color w:val="76923C"/>
          <w:szCs w:val="22"/>
          <w:lang w:eastAsia="ar-SA"/>
        </w:rPr>
      </w:pPr>
    </w:p>
    <w:p w14:paraId="7BDB3280" w14:textId="77777777" w:rsidR="00405562" w:rsidRPr="00405562" w:rsidRDefault="00405562" w:rsidP="00405562">
      <w:pPr>
        <w:widowControl w:val="0"/>
        <w:suppressAutoHyphens/>
        <w:rPr>
          <w:b/>
          <w:bCs/>
          <w:noProof w:val="0"/>
          <w:color w:val="76923C"/>
          <w:szCs w:val="22"/>
          <w:lang w:eastAsia="ar-SA"/>
        </w:rPr>
      </w:pPr>
    </w:p>
    <w:p w14:paraId="232D570E" w14:textId="77777777" w:rsidR="00405562" w:rsidRPr="00405562" w:rsidRDefault="00405562" w:rsidP="00405562">
      <w:pPr>
        <w:widowControl w:val="0"/>
        <w:suppressAutoHyphens/>
        <w:jc w:val="center"/>
        <w:rPr>
          <w:b/>
          <w:bCs/>
          <w:noProof w:val="0"/>
          <w:color w:val="76923C"/>
          <w:szCs w:val="22"/>
          <w:lang w:eastAsia="ar-SA"/>
        </w:rPr>
      </w:pPr>
    </w:p>
    <w:p w14:paraId="1D7185FC" w14:textId="77777777" w:rsidR="00405562" w:rsidRPr="00405562" w:rsidRDefault="00405562" w:rsidP="00405562">
      <w:pPr>
        <w:widowControl w:val="0"/>
        <w:suppressAutoHyphens/>
        <w:rPr>
          <w:noProof w:val="0"/>
          <w:color w:val="76923C"/>
          <w:szCs w:val="22"/>
          <w:lang w:eastAsia="ar-SA"/>
        </w:rPr>
      </w:pPr>
    </w:p>
    <w:p w14:paraId="272DDC7B" w14:textId="77777777" w:rsidR="00405562" w:rsidRPr="00405562" w:rsidRDefault="00405562" w:rsidP="00405562">
      <w:pPr>
        <w:widowControl w:val="0"/>
        <w:tabs>
          <w:tab w:val="left" w:pos="851"/>
        </w:tabs>
        <w:suppressAutoHyphens/>
        <w:jc w:val="center"/>
        <w:rPr>
          <w:b/>
          <w:bCs/>
          <w:noProof w:val="0"/>
          <w:color w:val="000000"/>
          <w:sz w:val="24"/>
          <w:lang w:eastAsia="ar-SA"/>
        </w:rPr>
      </w:pPr>
    </w:p>
    <w:p w14:paraId="25701C8C" w14:textId="77777777" w:rsidR="00405562" w:rsidRPr="00405562" w:rsidRDefault="00405562" w:rsidP="00405562">
      <w:pPr>
        <w:widowControl w:val="0"/>
        <w:suppressAutoHyphens/>
        <w:rPr>
          <w:noProof w:val="0"/>
          <w:sz w:val="24"/>
          <w:lang w:eastAsia="ar-SA"/>
        </w:rPr>
      </w:pPr>
    </w:p>
    <w:p w14:paraId="5903F3BC" w14:textId="77777777" w:rsidR="00405562" w:rsidRPr="00405562" w:rsidRDefault="00405562" w:rsidP="00405562">
      <w:pPr>
        <w:widowControl w:val="0"/>
        <w:suppressAutoHyphens/>
        <w:rPr>
          <w:noProof w:val="0"/>
          <w:sz w:val="24"/>
          <w:lang w:eastAsia="ar-SA"/>
        </w:rPr>
      </w:pPr>
    </w:p>
    <w:p w14:paraId="07AA5B14" w14:textId="77777777" w:rsidR="00405562" w:rsidRPr="00405562" w:rsidRDefault="00405562" w:rsidP="00405562">
      <w:pPr>
        <w:widowControl w:val="0"/>
        <w:suppressAutoHyphens/>
        <w:rPr>
          <w:noProof w:val="0"/>
          <w:sz w:val="24"/>
          <w:highlight w:val="red"/>
        </w:rPr>
      </w:pPr>
      <w:bookmarkStart w:id="19" w:name="mip51082627"/>
      <w:bookmarkEnd w:id="19"/>
    </w:p>
    <w:p w14:paraId="2D74B155" w14:textId="77777777" w:rsidR="00405562" w:rsidRPr="00405562" w:rsidRDefault="00405562" w:rsidP="00405562">
      <w:pPr>
        <w:widowControl w:val="0"/>
        <w:suppressAutoHyphens/>
        <w:rPr>
          <w:noProof w:val="0"/>
          <w:sz w:val="24"/>
          <w:highlight w:val="red"/>
        </w:rPr>
      </w:pPr>
    </w:p>
    <w:p w14:paraId="70C3E404" w14:textId="77777777" w:rsidR="00405562" w:rsidRPr="00405562" w:rsidRDefault="00405562" w:rsidP="00405562">
      <w:pPr>
        <w:widowControl w:val="0"/>
        <w:suppressAutoHyphens/>
        <w:rPr>
          <w:noProof w:val="0"/>
          <w:sz w:val="24"/>
          <w:highlight w:val="red"/>
        </w:rPr>
      </w:pPr>
    </w:p>
    <w:p w14:paraId="260F5B00" w14:textId="77777777" w:rsidR="00405562" w:rsidRPr="00405562" w:rsidRDefault="00405562" w:rsidP="00405562">
      <w:pPr>
        <w:widowControl w:val="0"/>
        <w:suppressAutoHyphens/>
        <w:rPr>
          <w:noProof w:val="0"/>
          <w:sz w:val="24"/>
          <w:highlight w:val="red"/>
        </w:rPr>
      </w:pPr>
    </w:p>
    <w:p w14:paraId="3622D80E" w14:textId="77777777" w:rsidR="00405562" w:rsidRPr="00405562" w:rsidRDefault="00405562" w:rsidP="00405562">
      <w:pPr>
        <w:widowControl w:val="0"/>
        <w:suppressAutoHyphens/>
        <w:rPr>
          <w:noProof w:val="0"/>
          <w:sz w:val="24"/>
          <w:lang w:eastAsia="ar-SA"/>
        </w:rPr>
      </w:pPr>
    </w:p>
    <w:p w14:paraId="71C76EBE" w14:textId="77777777" w:rsidR="00405562" w:rsidRPr="00405562" w:rsidRDefault="00405562" w:rsidP="00405562">
      <w:pPr>
        <w:widowControl w:val="0"/>
        <w:suppressAutoHyphens/>
        <w:rPr>
          <w:noProof w:val="0"/>
          <w:color w:val="76923C"/>
          <w:sz w:val="24"/>
          <w:lang w:eastAsia="ar-SA"/>
        </w:rPr>
      </w:pPr>
    </w:p>
    <w:p w14:paraId="0AF0712D" w14:textId="77777777" w:rsidR="00405562" w:rsidRPr="00405562" w:rsidRDefault="00405562" w:rsidP="00405562">
      <w:pPr>
        <w:widowControl w:val="0"/>
        <w:suppressAutoHyphens/>
        <w:rPr>
          <w:noProof w:val="0"/>
          <w:sz w:val="24"/>
          <w:lang w:eastAsia="ar-SA"/>
        </w:rPr>
      </w:pPr>
    </w:p>
    <w:p w14:paraId="45329274" w14:textId="77777777" w:rsidR="00405562" w:rsidRPr="00405562" w:rsidRDefault="00405562" w:rsidP="00405562">
      <w:pPr>
        <w:widowControl w:val="0"/>
        <w:suppressAutoHyphens/>
        <w:rPr>
          <w:noProof w:val="0"/>
          <w:sz w:val="24"/>
          <w:lang w:eastAsia="ar-SA"/>
        </w:rPr>
      </w:pPr>
    </w:p>
    <w:p w14:paraId="40295471" w14:textId="77777777" w:rsidR="00405562" w:rsidRPr="00405562" w:rsidRDefault="00405562" w:rsidP="00405562">
      <w:pPr>
        <w:suppressAutoHyphens/>
        <w:rPr>
          <w:noProof w:val="0"/>
          <w:sz w:val="24"/>
          <w:lang w:eastAsia="ar-SA"/>
        </w:rPr>
      </w:pPr>
    </w:p>
    <w:p w14:paraId="0C9946E6" w14:textId="77777777" w:rsidR="00405562" w:rsidRPr="00405562" w:rsidRDefault="00405562" w:rsidP="00405562">
      <w:pPr>
        <w:suppressAutoHyphens/>
        <w:rPr>
          <w:noProof w:val="0"/>
          <w:sz w:val="24"/>
          <w:lang w:eastAsia="ar-SA"/>
        </w:rPr>
      </w:pPr>
    </w:p>
    <w:p w14:paraId="6F41A2D8" w14:textId="77777777" w:rsidR="00405562" w:rsidRPr="00405562" w:rsidRDefault="00405562" w:rsidP="00405562">
      <w:pPr>
        <w:suppressAutoHyphens/>
        <w:rPr>
          <w:noProof w:val="0"/>
          <w:sz w:val="24"/>
          <w:lang w:eastAsia="ar-SA"/>
        </w:rPr>
      </w:pPr>
    </w:p>
    <w:p w14:paraId="441128A3" w14:textId="77777777" w:rsidR="00405562" w:rsidRPr="00405562" w:rsidRDefault="00405562" w:rsidP="00405562">
      <w:pPr>
        <w:suppressAutoHyphens/>
        <w:rPr>
          <w:noProof w:val="0"/>
          <w:sz w:val="24"/>
          <w:lang w:eastAsia="ar-SA"/>
        </w:rPr>
      </w:pPr>
    </w:p>
    <w:p w14:paraId="6150CBE8" w14:textId="77777777" w:rsidR="00405562" w:rsidRPr="00405562" w:rsidRDefault="00405562" w:rsidP="00405562">
      <w:pPr>
        <w:keepNext/>
        <w:keepLines/>
        <w:widowControl w:val="0"/>
        <w:suppressLineNumbers/>
        <w:suppressAutoHyphens/>
        <w:jc w:val="right"/>
        <w:rPr>
          <w:b/>
          <w:noProof w:val="0"/>
          <w:sz w:val="24"/>
          <w:lang w:eastAsia="ar-SA"/>
        </w:rPr>
      </w:pPr>
      <w:r w:rsidRPr="00405562">
        <w:rPr>
          <w:b/>
          <w:noProof w:val="0"/>
          <w:sz w:val="24"/>
          <w:lang w:eastAsia="ar-SA"/>
        </w:rPr>
        <w:lastRenderedPageBreak/>
        <w:t>ZAŁĄCZNIK NR 2 DO UMOWY</w:t>
      </w:r>
    </w:p>
    <w:p w14:paraId="73AB6330" w14:textId="77777777" w:rsidR="00405562" w:rsidRPr="00405562" w:rsidRDefault="00405562" w:rsidP="00405562">
      <w:pPr>
        <w:keepNext/>
        <w:keepLines/>
        <w:widowControl w:val="0"/>
        <w:suppressLineNumbers/>
        <w:suppressAutoHyphens/>
        <w:jc w:val="center"/>
        <w:rPr>
          <w:noProof w:val="0"/>
          <w:sz w:val="24"/>
          <w:u w:val="single"/>
          <w:lang w:eastAsia="ar-SA"/>
        </w:rPr>
      </w:pPr>
    </w:p>
    <w:p w14:paraId="11091576" w14:textId="77777777" w:rsidR="00405562" w:rsidRPr="00405562" w:rsidRDefault="00405562" w:rsidP="00405562">
      <w:pPr>
        <w:keepNext/>
        <w:keepLines/>
        <w:widowControl w:val="0"/>
        <w:suppressLineNumbers/>
        <w:suppressAutoHyphens/>
        <w:jc w:val="center"/>
        <w:rPr>
          <w:noProof w:val="0"/>
          <w:sz w:val="24"/>
          <w:u w:val="single"/>
        </w:rPr>
      </w:pPr>
      <w:r w:rsidRPr="00405562">
        <w:rPr>
          <w:noProof w:val="0"/>
          <w:sz w:val="24"/>
          <w:u w:val="single"/>
          <w:lang w:eastAsia="ar-SA"/>
        </w:rPr>
        <w:t>PROTOKÓŁ ZDAWCZO ODBIORCZY</w:t>
      </w:r>
    </w:p>
    <w:p w14:paraId="24890E6F" w14:textId="77777777" w:rsidR="00405562" w:rsidRPr="00405562" w:rsidRDefault="00405562" w:rsidP="00405562">
      <w:pPr>
        <w:keepNext/>
        <w:keepLines/>
        <w:widowControl w:val="0"/>
        <w:suppressLineNumbers/>
        <w:suppressAutoHyphens/>
        <w:rPr>
          <w:noProof w:val="0"/>
          <w:szCs w:val="22"/>
          <w:lang w:eastAsia="ar-SA"/>
        </w:rPr>
      </w:pPr>
    </w:p>
    <w:p w14:paraId="38FB8580" w14:textId="77777777" w:rsidR="00405562" w:rsidRPr="00405562" w:rsidRDefault="00405562" w:rsidP="00405562">
      <w:pPr>
        <w:keepNext/>
        <w:keepLines/>
        <w:widowControl w:val="0"/>
        <w:suppressAutoHyphens/>
        <w:jc w:val="center"/>
        <w:rPr>
          <w:b/>
          <w:noProof w:val="0"/>
          <w:sz w:val="24"/>
          <w:lang w:eastAsia="ar-SA"/>
        </w:rPr>
      </w:pPr>
      <w:r w:rsidRPr="00405562">
        <w:rPr>
          <w:b/>
          <w:noProof w:val="0"/>
          <w:sz w:val="24"/>
          <w:lang w:eastAsia="ar-SA"/>
        </w:rPr>
        <w:t>Dotyczy umowy nr ............ z dnia ...................</w:t>
      </w:r>
    </w:p>
    <w:p w14:paraId="243D5CCA" w14:textId="77777777" w:rsidR="00405562" w:rsidRPr="00405562" w:rsidRDefault="00405562" w:rsidP="00405562">
      <w:pPr>
        <w:keepNext/>
        <w:keepLines/>
        <w:widowControl w:val="0"/>
        <w:suppressAutoHyphens/>
        <w:rPr>
          <w:b/>
          <w:noProof w:val="0"/>
          <w:sz w:val="24"/>
          <w:lang w:eastAsia="ar-SA"/>
        </w:rPr>
      </w:pPr>
    </w:p>
    <w:p w14:paraId="611D6A54" w14:textId="77777777" w:rsidR="00405562" w:rsidRPr="00405562" w:rsidRDefault="00405562" w:rsidP="00405562">
      <w:pPr>
        <w:keepNext/>
        <w:keepLines/>
        <w:widowControl w:val="0"/>
        <w:suppressAutoHyphens/>
        <w:rPr>
          <w:b/>
          <w:noProof w:val="0"/>
          <w:sz w:val="24"/>
          <w:lang w:eastAsia="ar-SA"/>
        </w:rPr>
      </w:pPr>
      <w:r w:rsidRPr="00405562">
        <w:rPr>
          <w:b/>
          <w:noProof w:val="0"/>
          <w:sz w:val="24"/>
          <w:lang w:eastAsia="ar-SA"/>
        </w:rPr>
        <w:t xml:space="preserve">CZĘŚĆ A </w:t>
      </w:r>
    </w:p>
    <w:p w14:paraId="4084F427" w14:textId="77777777" w:rsidR="00405562" w:rsidRPr="00405562" w:rsidRDefault="00405562" w:rsidP="00405562">
      <w:pPr>
        <w:keepNext/>
        <w:keepLines/>
        <w:widowControl w:val="0"/>
        <w:suppressAutoHyphens/>
        <w:jc w:val="center"/>
        <w:rPr>
          <w:b/>
          <w:noProof w:val="0"/>
          <w:sz w:val="24"/>
          <w:lang w:eastAsia="ar-SA"/>
        </w:rPr>
      </w:pPr>
      <w:r w:rsidRPr="00405562">
        <w:rPr>
          <w:b/>
          <w:noProof w:val="0"/>
          <w:sz w:val="24"/>
          <w:lang w:eastAsia="ar-SA"/>
        </w:rPr>
        <w:t>DOSTAWA</w:t>
      </w:r>
    </w:p>
    <w:p w14:paraId="47975BA0" w14:textId="77777777" w:rsidR="00405562" w:rsidRPr="00405562" w:rsidRDefault="00405562" w:rsidP="00405562">
      <w:pPr>
        <w:keepNext/>
        <w:keepLines/>
        <w:widowControl w:val="0"/>
        <w:suppressAutoHyphens/>
        <w:rPr>
          <w:b/>
          <w:noProof w:val="0"/>
          <w:sz w:val="24"/>
          <w:lang w:eastAsia="ar-SA"/>
        </w:rPr>
      </w:pPr>
    </w:p>
    <w:p w14:paraId="14A2F2B4" w14:textId="77777777" w:rsidR="00405562" w:rsidRPr="00405562" w:rsidRDefault="00405562" w:rsidP="00405562">
      <w:pPr>
        <w:keepNext/>
        <w:keepLines/>
        <w:widowControl w:val="0"/>
        <w:suppressAutoHyphens/>
        <w:jc w:val="both"/>
        <w:rPr>
          <w:bCs/>
          <w:noProof w:val="0"/>
          <w:sz w:val="24"/>
          <w:lang w:eastAsia="ar-SA"/>
        </w:rPr>
      </w:pPr>
      <w:r w:rsidRPr="00405562">
        <w:rPr>
          <w:bCs/>
          <w:noProof w:val="0"/>
          <w:sz w:val="24"/>
          <w:lang w:eastAsia="ar-SA"/>
        </w:rPr>
        <w:t xml:space="preserve">W dniu ....................... dostarczono Zamawiającemu do używania niżej wymienione urządzenia wraz </w:t>
      </w:r>
      <w:r w:rsidRPr="00405562">
        <w:rPr>
          <w:bCs/>
          <w:noProof w:val="0"/>
          <w:sz w:val="24"/>
          <w:lang w:eastAsia="ar-SA"/>
        </w:rPr>
        <w:br/>
        <w:t>z niezbędnym wyposażeniem i oprzyrządowaniem.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3"/>
        <w:gridCol w:w="1070"/>
        <w:gridCol w:w="1045"/>
        <w:gridCol w:w="1281"/>
        <w:gridCol w:w="1803"/>
        <w:gridCol w:w="1331"/>
        <w:gridCol w:w="1269"/>
      </w:tblGrid>
      <w:tr w:rsidR="00405562" w:rsidRPr="00405562" w14:paraId="49DAF528" w14:textId="77777777" w:rsidTr="00405562">
        <w:tc>
          <w:tcPr>
            <w:tcW w:w="112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A45943E" w14:textId="77777777" w:rsidR="00405562" w:rsidRPr="00405562" w:rsidRDefault="00405562" w:rsidP="00405562">
            <w:pPr>
              <w:keepNext/>
              <w:keepLines/>
              <w:widowControl w:val="0"/>
              <w:suppressAutoHyphens/>
              <w:jc w:val="center"/>
              <w:rPr>
                <w:b/>
                <w:noProof w:val="0"/>
                <w:sz w:val="18"/>
                <w:szCs w:val="18"/>
                <w:lang w:eastAsia="ar-SA"/>
              </w:rPr>
            </w:pPr>
            <w:r w:rsidRPr="00405562">
              <w:rPr>
                <w:b/>
                <w:noProof w:val="0"/>
                <w:sz w:val="18"/>
                <w:szCs w:val="18"/>
                <w:lang w:eastAsia="ar-SA"/>
              </w:rPr>
              <w:t>Nazwa przedmiotu dzierżawy</w:t>
            </w:r>
          </w:p>
        </w:tc>
        <w:tc>
          <w:tcPr>
            <w:tcW w:w="5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A54F8D8" w14:textId="77777777" w:rsidR="00405562" w:rsidRPr="00405562" w:rsidRDefault="00405562" w:rsidP="00405562">
            <w:pPr>
              <w:keepNext/>
              <w:keepLines/>
              <w:widowControl w:val="0"/>
              <w:suppressAutoHyphens/>
              <w:jc w:val="center"/>
              <w:rPr>
                <w:b/>
                <w:noProof w:val="0"/>
                <w:sz w:val="18"/>
                <w:szCs w:val="18"/>
                <w:lang w:eastAsia="ar-SA"/>
              </w:rPr>
            </w:pPr>
            <w:r w:rsidRPr="00405562">
              <w:rPr>
                <w:b/>
                <w:noProof w:val="0"/>
                <w:sz w:val="18"/>
                <w:szCs w:val="18"/>
                <w:lang w:eastAsia="ar-SA"/>
              </w:rPr>
              <w:t>Typ (model)</w:t>
            </w:r>
          </w:p>
        </w:tc>
        <w:tc>
          <w:tcPr>
            <w:tcW w:w="52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8DB6D01" w14:textId="77777777" w:rsidR="00405562" w:rsidRPr="00405562" w:rsidRDefault="00405562" w:rsidP="00405562">
            <w:pPr>
              <w:keepNext/>
              <w:keepLines/>
              <w:widowControl w:val="0"/>
              <w:suppressAutoHyphens/>
              <w:jc w:val="center"/>
              <w:rPr>
                <w:b/>
                <w:noProof w:val="0"/>
                <w:sz w:val="18"/>
                <w:szCs w:val="18"/>
                <w:lang w:eastAsia="ar-SA"/>
              </w:rPr>
            </w:pPr>
            <w:r w:rsidRPr="00405562">
              <w:rPr>
                <w:b/>
                <w:noProof w:val="0"/>
                <w:sz w:val="18"/>
                <w:szCs w:val="18"/>
                <w:lang w:eastAsia="ar-SA"/>
              </w:rPr>
              <w:t>Nr seryjny</w:t>
            </w:r>
          </w:p>
        </w:tc>
        <w:tc>
          <w:tcPr>
            <w:tcW w:w="63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4F1A6D6" w14:textId="77777777" w:rsidR="00405562" w:rsidRPr="00405562" w:rsidRDefault="00405562" w:rsidP="00405562">
            <w:pPr>
              <w:keepNext/>
              <w:keepLines/>
              <w:widowControl w:val="0"/>
              <w:suppressAutoHyphens/>
              <w:jc w:val="center"/>
              <w:rPr>
                <w:b/>
                <w:noProof w:val="0"/>
                <w:sz w:val="18"/>
                <w:szCs w:val="18"/>
                <w:lang w:eastAsia="ar-SA"/>
              </w:rPr>
            </w:pPr>
            <w:r w:rsidRPr="00405562">
              <w:rPr>
                <w:b/>
                <w:noProof w:val="0"/>
                <w:sz w:val="18"/>
                <w:szCs w:val="18"/>
                <w:lang w:eastAsia="ar-SA"/>
              </w:rPr>
              <w:t>Rok produkcji</w:t>
            </w:r>
          </w:p>
        </w:tc>
        <w:tc>
          <w:tcPr>
            <w:tcW w:w="89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59A5A06" w14:textId="77777777" w:rsidR="00405562" w:rsidRPr="00405562" w:rsidRDefault="00405562" w:rsidP="00405562">
            <w:pPr>
              <w:keepNext/>
              <w:keepLines/>
              <w:widowControl w:val="0"/>
              <w:suppressAutoHyphens/>
              <w:jc w:val="center"/>
              <w:rPr>
                <w:b/>
                <w:noProof w:val="0"/>
                <w:sz w:val="18"/>
                <w:szCs w:val="18"/>
                <w:lang w:eastAsia="ar-SA"/>
              </w:rPr>
            </w:pPr>
            <w:r w:rsidRPr="00405562">
              <w:rPr>
                <w:b/>
                <w:noProof w:val="0"/>
                <w:sz w:val="18"/>
                <w:szCs w:val="18"/>
                <w:lang w:eastAsia="ar-SA"/>
              </w:rPr>
              <w:t>Wyposażenie, części składowe, materiały eksploatacyjne</w:t>
            </w:r>
          </w:p>
          <w:p w14:paraId="3D7C82CE" w14:textId="77777777" w:rsidR="00405562" w:rsidRPr="00405562" w:rsidRDefault="00405562" w:rsidP="00405562">
            <w:pPr>
              <w:keepNext/>
              <w:keepLines/>
              <w:widowControl w:val="0"/>
              <w:suppressAutoHyphens/>
              <w:jc w:val="center"/>
              <w:rPr>
                <w:b/>
                <w:noProof w:val="0"/>
                <w:sz w:val="18"/>
                <w:szCs w:val="18"/>
                <w:lang w:eastAsia="ar-SA"/>
              </w:rPr>
            </w:pPr>
            <w:r w:rsidRPr="00405562">
              <w:rPr>
                <w:b/>
                <w:noProof w:val="0"/>
                <w:sz w:val="18"/>
                <w:szCs w:val="18"/>
                <w:lang w:eastAsia="ar-SA"/>
              </w:rPr>
              <w:t>(szt.)</w:t>
            </w:r>
          </w:p>
        </w:tc>
        <w:tc>
          <w:tcPr>
            <w:tcW w:w="66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CB2DE97" w14:textId="77777777" w:rsidR="00405562" w:rsidRPr="00405562" w:rsidRDefault="00405562" w:rsidP="00405562">
            <w:pPr>
              <w:keepNext/>
              <w:keepLines/>
              <w:widowControl w:val="0"/>
              <w:suppressAutoHyphens/>
              <w:jc w:val="center"/>
              <w:rPr>
                <w:b/>
                <w:noProof w:val="0"/>
                <w:sz w:val="18"/>
                <w:szCs w:val="18"/>
                <w:lang w:eastAsia="ar-SA"/>
              </w:rPr>
            </w:pPr>
            <w:r w:rsidRPr="00405562">
              <w:rPr>
                <w:b/>
                <w:noProof w:val="0"/>
                <w:sz w:val="18"/>
                <w:szCs w:val="18"/>
                <w:lang w:eastAsia="ar-SA"/>
              </w:rPr>
              <w:t>Producent</w:t>
            </w:r>
          </w:p>
        </w:tc>
        <w:tc>
          <w:tcPr>
            <w:tcW w:w="63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5124B2E" w14:textId="77777777" w:rsidR="00405562" w:rsidRPr="00405562" w:rsidRDefault="00405562" w:rsidP="00405562">
            <w:pPr>
              <w:keepNext/>
              <w:keepLines/>
              <w:widowControl w:val="0"/>
              <w:suppressAutoHyphens/>
              <w:jc w:val="center"/>
              <w:rPr>
                <w:b/>
                <w:noProof w:val="0"/>
                <w:sz w:val="18"/>
                <w:szCs w:val="18"/>
                <w:lang w:eastAsia="ar-SA"/>
              </w:rPr>
            </w:pPr>
            <w:r w:rsidRPr="00405562">
              <w:rPr>
                <w:b/>
                <w:noProof w:val="0"/>
                <w:sz w:val="18"/>
                <w:szCs w:val="18"/>
                <w:lang w:eastAsia="ar-SA"/>
              </w:rPr>
              <w:t>Uwagi dotyczące instalacji</w:t>
            </w:r>
          </w:p>
        </w:tc>
      </w:tr>
      <w:tr w:rsidR="00405562" w:rsidRPr="00405562" w14:paraId="3BD6009A" w14:textId="77777777" w:rsidTr="00405562">
        <w:tc>
          <w:tcPr>
            <w:tcW w:w="1121" w:type="pct"/>
            <w:tcBorders>
              <w:top w:val="single" w:sz="4" w:space="0" w:color="auto"/>
              <w:left w:val="single" w:sz="4" w:space="0" w:color="auto"/>
              <w:bottom w:val="single" w:sz="4" w:space="0" w:color="auto"/>
              <w:right w:val="single" w:sz="4" w:space="0" w:color="auto"/>
            </w:tcBorders>
            <w:hideMark/>
          </w:tcPr>
          <w:p w14:paraId="6FFBEA60" w14:textId="77777777" w:rsidR="00405562" w:rsidRPr="00405562" w:rsidRDefault="00405562" w:rsidP="00405562">
            <w:pPr>
              <w:keepNext/>
              <w:keepLines/>
              <w:widowControl w:val="0"/>
              <w:suppressAutoHyphens/>
              <w:rPr>
                <w:b/>
                <w:noProof w:val="0"/>
                <w:szCs w:val="22"/>
                <w:lang w:eastAsia="ar-SA"/>
              </w:rPr>
            </w:pPr>
            <w:r w:rsidRPr="00405562">
              <w:rPr>
                <w:b/>
                <w:noProof w:val="0"/>
                <w:szCs w:val="22"/>
                <w:lang w:eastAsia="ar-SA"/>
              </w:rPr>
              <w:t>1.</w:t>
            </w:r>
          </w:p>
          <w:p w14:paraId="2E5B65D4" w14:textId="77777777" w:rsidR="00405562" w:rsidRPr="00405562" w:rsidRDefault="00405562" w:rsidP="00405562">
            <w:pPr>
              <w:keepNext/>
              <w:keepLines/>
              <w:widowControl w:val="0"/>
              <w:suppressAutoHyphens/>
              <w:rPr>
                <w:b/>
                <w:noProof w:val="0"/>
                <w:szCs w:val="22"/>
                <w:lang w:eastAsia="ar-SA"/>
              </w:rPr>
            </w:pPr>
            <w:r w:rsidRPr="00405562">
              <w:rPr>
                <w:b/>
                <w:noProof w:val="0"/>
                <w:szCs w:val="22"/>
                <w:lang w:eastAsia="ar-SA"/>
              </w:rPr>
              <w:t>2.</w:t>
            </w:r>
          </w:p>
          <w:p w14:paraId="035E40B9" w14:textId="77777777" w:rsidR="00405562" w:rsidRPr="00405562" w:rsidRDefault="00405562" w:rsidP="00405562">
            <w:pPr>
              <w:keepNext/>
              <w:keepLines/>
              <w:widowControl w:val="0"/>
              <w:suppressAutoHyphens/>
              <w:rPr>
                <w:b/>
                <w:noProof w:val="0"/>
                <w:szCs w:val="22"/>
                <w:lang w:eastAsia="ar-SA"/>
              </w:rPr>
            </w:pPr>
            <w:r w:rsidRPr="00405562">
              <w:rPr>
                <w:b/>
                <w:noProof w:val="0"/>
                <w:szCs w:val="22"/>
                <w:lang w:eastAsia="ar-SA"/>
              </w:rPr>
              <w:t>3.</w:t>
            </w:r>
          </w:p>
          <w:p w14:paraId="51E5B05A" w14:textId="77777777" w:rsidR="00405562" w:rsidRPr="00405562" w:rsidRDefault="00405562" w:rsidP="00405562">
            <w:pPr>
              <w:keepNext/>
              <w:keepLines/>
              <w:widowControl w:val="0"/>
              <w:suppressAutoHyphens/>
              <w:rPr>
                <w:b/>
                <w:noProof w:val="0"/>
                <w:szCs w:val="22"/>
                <w:lang w:eastAsia="ar-SA"/>
              </w:rPr>
            </w:pPr>
            <w:r w:rsidRPr="00405562">
              <w:rPr>
                <w:b/>
                <w:noProof w:val="0"/>
                <w:szCs w:val="22"/>
                <w:lang w:eastAsia="ar-SA"/>
              </w:rPr>
              <w:t>4.</w:t>
            </w:r>
          </w:p>
        </w:tc>
        <w:tc>
          <w:tcPr>
            <w:tcW w:w="532" w:type="pct"/>
            <w:tcBorders>
              <w:top w:val="single" w:sz="4" w:space="0" w:color="auto"/>
              <w:left w:val="single" w:sz="4" w:space="0" w:color="auto"/>
              <w:bottom w:val="single" w:sz="4" w:space="0" w:color="auto"/>
              <w:right w:val="single" w:sz="4" w:space="0" w:color="auto"/>
            </w:tcBorders>
          </w:tcPr>
          <w:p w14:paraId="73AB60E8" w14:textId="77777777" w:rsidR="00405562" w:rsidRPr="00405562" w:rsidRDefault="00405562" w:rsidP="00405562">
            <w:pPr>
              <w:keepNext/>
              <w:keepLines/>
              <w:widowControl w:val="0"/>
              <w:suppressAutoHyphens/>
              <w:rPr>
                <w:b/>
                <w:noProof w:val="0"/>
                <w:szCs w:val="22"/>
                <w:lang w:eastAsia="ar-SA"/>
              </w:rPr>
            </w:pPr>
          </w:p>
        </w:tc>
        <w:tc>
          <w:tcPr>
            <w:tcW w:w="520" w:type="pct"/>
            <w:tcBorders>
              <w:top w:val="single" w:sz="4" w:space="0" w:color="auto"/>
              <w:left w:val="single" w:sz="4" w:space="0" w:color="auto"/>
              <w:bottom w:val="single" w:sz="4" w:space="0" w:color="auto"/>
              <w:right w:val="single" w:sz="4" w:space="0" w:color="auto"/>
            </w:tcBorders>
          </w:tcPr>
          <w:p w14:paraId="10B199EC" w14:textId="77777777" w:rsidR="00405562" w:rsidRPr="00405562" w:rsidRDefault="00405562" w:rsidP="00405562">
            <w:pPr>
              <w:keepNext/>
              <w:keepLines/>
              <w:widowControl w:val="0"/>
              <w:suppressAutoHyphens/>
              <w:rPr>
                <w:b/>
                <w:noProof w:val="0"/>
                <w:szCs w:val="22"/>
                <w:lang w:eastAsia="ar-SA"/>
              </w:rPr>
            </w:pPr>
          </w:p>
        </w:tc>
        <w:tc>
          <w:tcPr>
            <w:tcW w:w="637" w:type="pct"/>
            <w:tcBorders>
              <w:top w:val="single" w:sz="4" w:space="0" w:color="auto"/>
              <w:left w:val="single" w:sz="4" w:space="0" w:color="auto"/>
              <w:bottom w:val="single" w:sz="4" w:space="0" w:color="auto"/>
              <w:right w:val="single" w:sz="4" w:space="0" w:color="auto"/>
            </w:tcBorders>
          </w:tcPr>
          <w:p w14:paraId="086AAD1B" w14:textId="77777777" w:rsidR="00405562" w:rsidRPr="00405562" w:rsidRDefault="00405562" w:rsidP="00405562">
            <w:pPr>
              <w:keepNext/>
              <w:keepLines/>
              <w:widowControl w:val="0"/>
              <w:suppressAutoHyphens/>
              <w:rPr>
                <w:b/>
                <w:noProof w:val="0"/>
                <w:szCs w:val="22"/>
                <w:lang w:eastAsia="ar-SA"/>
              </w:rPr>
            </w:pPr>
          </w:p>
        </w:tc>
        <w:tc>
          <w:tcPr>
            <w:tcW w:w="897" w:type="pct"/>
            <w:tcBorders>
              <w:top w:val="single" w:sz="4" w:space="0" w:color="auto"/>
              <w:left w:val="single" w:sz="4" w:space="0" w:color="auto"/>
              <w:bottom w:val="single" w:sz="4" w:space="0" w:color="auto"/>
              <w:right w:val="single" w:sz="4" w:space="0" w:color="auto"/>
            </w:tcBorders>
          </w:tcPr>
          <w:p w14:paraId="7F7FAB63" w14:textId="77777777" w:rsidR="00405562" w:rsidRPr="00405562" w:rsidRDefault="00405562" w:rsidP="00405562">
            <w:pPr>
              <w:keepNext/>
              <w:keepLines/>
              <w:widowControl w:val="0"/>
              <w:suppressAutoHyphens/>
              <w:rPr>
                <w:b/>
                <w:noProof w:val="0"/>
                <w:szCs w:val="22"/>
                <w:lang w:eastAsia="ar-SA"/>
              </w:rPr>
            </w:pPr>
          </w:p>
        </w:tc>
        <w:tc>
          <w:tcPr>
            <w:tcW w:w="662" w:type="pct"/>
            <w:tcBorders>
              <w:top w:val="single" w:sz="4" w:space="0" w:color="auto"/>
              <w:left w:val="single" w:sz="4" w:space="0" w:color="auto"/>
              <w:bottom w:val="single" w:sz="4" w:space="0" w:color="auto"/>
              <w:right w:val="single" w:sz="4" w:space="0" w:color="auto"/>
            </w:tcBorders>
          </w:tcPr>
          <w:p w14:paraId="5FDEF936" w14:textId="77777777" w:rsidR="00405562" w:rsidRPr="00405562" w:rsidRDefault="00405562" w:rsidP="00405562">
            <w:pPr>
              <w:keepNext/>
              <w:keepLines/>
              <w:widowControl w:val="0"/>
              <w:suppressAutoHyphens/>
              <w:rPr>
                <w:b/>
                <w:noProof w:val="0"/>
                <w:szCs w:val="22"/>
                <w:lang w:eastAsia="ar-SA"/>
              </w:rPr>
            </w:pPr>
          </w:p>
        </w:tc>
        <w:tc>
          <w:tcPr>
            <w:tcW w:w="631" w:type="pct"/>
            <w:tcBorders>
              <w:top w:val="single" w:sz="4" w:space="0" w:color="auto"/>
              <w:left w:val="single" w:sz="4" w:space="0" w:color="auto"/>
              <w:bottom w:val="single" w:sz="4" w:space="0" w:color="auto"/>
              <w:right w:val="single" w:sz="4" w:space="0" w:color="auto"/>
            </w:tcBorders>
          </w:tcPr>
          <w:p w14:paraId="080B7D63" w14:textId="77777777" w:rsidR="00405562" w:rsidRPr="00405562" w:rsidRDefault="00405562" w:rsidP="00405562">
            <w:pPr>
              <w:keepNext/>
              <w:keepLines/>
              <w:widowControl w:val="0"/>
              <w:suppressAutoHyphens/>
              <w:rPr>
                <w:b/>
                <w:noProof w:val="0"/>
                <w:szCs w:val="22"/>
                <w:lang w:eastAsia="ar-SA"/>
              </w:rPr>
            </w:pPr>
          </w:p>
        </w:tc>
      </w:tr>
    </w:tbl>
    <w:p w14:paraId="1BE1F248" w14:textId="77777777" w:rsidR="00405562" w:rsidRPr="00405562" w:rsidRDefault="00405562" w:rsidP="00405562">
      <w:pPr>
        <w:keepNext/>
        <w:keepLines/>
        <w:widowControl w:val="0"/>
        <w:suppressAutoHyphens/>
        <w:rPr>
          <w:noProof w:val="0"/>
          <w:szCs w:val="22"/>
          <w:lang w:eastAsia="ar-SA"/>
        </w:rPr>
      </w:pPr>
    </w:p>
    <w:p w14:paraId="461881EF" w14:textId="77777777" w:rsidR="00405562" w:rsidRPr="00405562" w:rsidRDefault="00405562" w:rsidP="00405562">
      <w:pPr>
        <w:keepNext/>
        <w:keepLines/>
        <w:widowControl w:val="0"/>
        <w:suppressAutoHyphens/>
        <w:rPr>
          <w:noProof w:val="0"/>
          <w:sz w:val="24"/>
          <w:lang w:eastAsia="ar-SA"/>
        </w:rPr>
      </w:pPr>
      <w:r w:rsidRPr="00405562">
        <w:rPr>
          <w:noProof w:val="0"/>
          <w:sz w:val="24"/>
          <w:lang w:eastAsia="ar-SA"/>
        </w:rPr>
        <w:t>Strony zgodnie stwierdzają:</w:t>
      </w:r>
    </w:p>
    <w:p w14:paraId="353D7622" w14:textId="77777777" w:rsidR="00405562" w:rsidRPr="00405562" w:rsidRDefault="00405562" w:rsidP="00401864">
      <w:pPr>
        <w:keepNext/>
        <w:keepLines/>
        <w:widowControl w:val="0"/>
        <w:numPr>
          <w:ilvl w:val="0"/>
          <w:numId w:val="30"/>
        </w:numPr>
        <w:suppressAutoHyphens/>
        <w:overflowPunct w:val="0"/>
        <w:autoSpaceDE w:val="0"/>
        <w:autoSpaceDN w:val="0"/>
        <w:adjustRightInd w:val="0"/>
        <w:jc w:val="both"/>
        <w:textAlignment w:val="baseline"/>
        <w:rPr>
          <w:noProof w:val="0"/>
          <w:sz w:val="24"/>
          <w:lang w:eastAsia="ar-SA"/>
        </w:rPr>
      </w:pPr>
      <w:r w:rsidRPr="00405562">
        <w:rPr>
          <w:noProof w:val="0"/>
          <w:sz w:val="24"/>
          <w:lang w:eastAsia="ar-SA"/>
        </w:rPr>
        <w:t>Terminowe wywiązanie się Dostawcy z postanowień zawartej z nim umowy,</w:t>
      </w:r>
    </w:p>
    <w:p w14:paraId="11E9B4B2" w14:textId="77777777" w:rsidR="00405562" w:rsidRPr="00405562" w:rsidRDefault="00405562" w:rsidP="00401864">
      <w:pPr>
        <w:keepNext/>
        <w:keepLines/>
        <w:widowControl w:val="0"/>
        <w:numPr>
          <w:ilvl w:val="0"/>
          <w:numId w:val="30"/>
        </w:numPr>
        <w:suppressAutoHyphens/>
        <w:overflowPunct w:val="0"/>
        <w:autoSpaceDE w:val="0"/>
        <w:autoSpaceDN w:val="0"/>
        <w:adjustRightInd w:val="0"/>
        <w:jc w:val="both"/>
        <w:textAlignment w:val="baseline"/>
        <w:rPr>
          <w:noProof w:val="0"/>
          <w:sz w:val="24"/>
          <w:lang w:eastAsia="ar-SA"/>
        </w:rPr>
      </w:pPr>
      <w:r w:rsidRPr="00405562">
        <w:rPr>
          <w:noProof w:val="0"/>
          <w:sz w:val="24"/>
          <w:lang w:eastAsia="ar-SA"/>
        </w:rPr>
        <w:t>Uwagi: .................................................................................................................................</w:t>
      </w:r>
    </w:p>
    <w:p w14:paraId="4DC5C8EF" w14:textId="77777777" w:rsidR="00405562" w:rsidRPr="00405562" w:rsidRDefault="00405562" w:rsidP="00405562">
      <w:pPr>
        <w:keepNext/>
        <w:keepLines/>
        <w:widowControl w:val="0"/>
        <w:suppressAutoHyphens/>
        <w:ind w:left="180"/>
        <w:rPr>
          <w:noProof w:val="0"/>
          <w:sz w:val="24"/>
          <w:u w:val="single"/>
          <w:lang w:eastAsia="ar-SA"/>
        </w:rPr>
      </w:pPr>
    </w:p>
    <w:p w14:paraId="37BA6279" w14:textId="77777777" w:rsidR="00405562" w:rsidRPr="00405562" w:rsidRDefault="00405562" w:rsidP="00405562">
      <w:pPr>
        <w:keepNext/>
        <w:keepLines/>
        <w:widowControl w:val="0"/>
        <w:suppressAutoHyphens/>
        <w:rPr>
          <w:noProof w:val="0"/>
          <w:sz w:val="24"/>
          <w:lang w:eastAsia="ar-SA"/>
        </w:rPr>
      </w:pPr>
      <w:r w:rsidRPr="00405562">
        <w:rPr>
          <w:noProof w:val="0"/>
          <w:sz w:val="24"/>
          <w:lang w:eastAsia="ar-SA"/>
        </w:rPr>
        <w:t>Zamawiający potwierdza/nie potwierdza* otrzymanie następujących dokumentów:</w:t>
      </w:r>
    </w:p>
    <w:p w14:paraId="04609A25" w14:textId="77777777" w:rsidR="00405562" w:rsidRPr="00405562" w:rsidRDefault="00405562" w:rsidP="00405562">
      <w:pPr>
        <w:keepNext/>
        <w:keepLines/>
        <w:widowControl w:val="0"/>
        <w:suppressAutoHyphens/>
        <w:rPr>
          <w:noProof w:val="0"/>
          <w:sz w:val="24"/>
          <w:lang w:eastAsia="ar-SA"/>
        </w:rPr>
      </w:pPr>
      <w:r w:rsidRPr="00405562">
        <w:rPr>
          <w:noProof w:val="0"/>
          <w:sz w:val="24"/>
          <w:lang w:eastAsia="ar-SA"/>
        </w:rPr>
        <w:t>- ……………………..</w:t>
      </w:r>
    </w:p>
    <w:p w14:paraId="09063D49" w14:textId="77777777" w:rsidR="00405562" w:rsidRPr="00405562" w:rsidRDefault="00405562" w:rsidP="00405562">
      <w:pPr>
        <w:keepNext/>
        <w:keepLines/>
        <w:widowControl w:val="0"/>
        <w:suppressAutoHyphens/>
        <w:rPr>
          <w:noProof w:val="0"/>
          <w:sz w:val="24"/>
          <w:lang w:eastAsia="ar-SA"/>
        </w:rPr>
      </w:pPr>
      <w:r w:rsidRPr="00405562">
        <w:rPr>
          <w:noProof w:val="0"/>
          <w:sz w:val="24"/>
          <w:lang w:eastAsia="ar-SA"/>
        </w:rPr>
        <w:t>- ……………………..</w:t>
      </w:r>
    </w:p>
    <w:p w14:paraId="4F69C3B4" w14:textId="77777777" w:rsidR="00405562" w:rsidRPr="00405562" w:rsidRDefault="00405562" w:rsidP="00405562">
      <w:pPr>
        <w:keepNext/>
        <w:keepLines/>
        <w:widowControl w:val="0"/>
        <w:suppressAutoHyphens/>
        <w:rPr>
          <w:noProof w:val="0"/>
          <w:sz w:val="24"/>
          <w:u w:val="single"/>
          <w:lang w:eastAsia="ar-SA"/>
        </w:rPr>
      </w:pPr>
      <w:r w:rsidRPr="00405562">
        <w:rPr>
          <w:noProof w:val="0"/>
          <w:sz w:val="24"/>
          <w:lang w:eastAsia="ar-SA"/>
        </w:rPr>
        <w:t>- ……………………..</w:t>
      </w:r>
    </w:p>
    <w:p w14:paraId="2785B459" w14:textId="77777777" w:rsidR="00405562" w:rsidRPr="00405562" w:rsidRDefault="00405562" w:rsidP="00405562">
      <w:pPr>
        <w:keepNext/>
        <w:keepLines/>
        <w:widowControl w:val="0"/>
        <w:suppressAutoHyphens/>
        <w:rPr>
          <w:noProof w:val="0"/>
          <w:sz w:val="24"/>
          <w:u w:val="single"/>
          <w:lang w:eastAsia="ar-SA"/>
        </w:rPr>
      </w:pPr>
    </w:p>
    <w:p w14:paraId="4F6479A5" w14:textId="77777777" w:rsidR="00405562" w:rsidRPr="00405562" w:rsidRDefault="00405562" w:rsidP="00405562">
      <w:pPr>
        <w:keepNext/>
        <w:keepLines/>
        <w:widowControl w:val="0"/>
        <w:suppressAutoHyphens/>
        <w:ind w:left="180"/>
        <w:rPr>
          <w:noProof w:val="0"/>
          <w:sz w:val="24"/>
          <w:lang w:eastAsia="ar-SA"/>
        </w:rPr>
      </w:pPr>
      <w:r w:rsidRPr="00405562">
        <w:rPr>
          <w:noProof w:val="0"/>
          <w:sz w:val="24"/>
          <w:lang w:eastAsia="ar-SA"/>
        </w:rPr>
        <w:t xml:space="preserve">*) niepotrzebne skreślić </w:t>
      </w:r>
    </w:p>
    <w:p w14:paraId="5C9B9B70" w14:textId="77777777" w:rsidR="00405562" w:rsidRPr="00405562" w:rsidRDefault="00405562" w:rsidP="00405562">
      <w:pPr>
        <w:keepNext/>
        <w:keepLines/>
        <w:widowControl w:val="0"/>
        <w:suppressAutoHyphens/>
        <w:rPr>
          <w:noProof w:val="0"/>
          <w:sz w:val="24"/>
          <w:u w:val="single"/>
          <w:lang w:eastAsia="ar-SA"/>
        </w:rPr>
      </w:pPr>
    </w:p>
    <w:p w14:paraId="58A6F220" w14:textId="77777777" w:rsidR="00405562" w:rsidRPr="00405562" w:rsidRDefault="00405562" w:rsidP="00405562">
      <w:pPr>
        <w:keepNext/>
        <w:keepLines/>
        <w:widowControl w:val="0"/>
        <w:suppressAutoHyphens/>
        <w:rPr>
          <w:noProof w:val="0"/>
          <w:sz w:val="24"/>
          <w:u w:val="single"/>
          <w:lang w:eastAsia="ar-SA"/>
        </w:rPr>
      </w:pPr>
      <w:r w:rsidRPr="00405562">
        <w:rPr>
          <w:noProof w:val="0"/>
          <w:sz w:val="24"/>
          <w:u w:val="single"/>
          <w:lang w:eastAsia="ar-SA"/>
        </w:rPr>
        <w:t>Przyjęto bez zastrzeżeń.</w:t>
      </w:r>
    </w:p>
    <w:p w14:paraId="17A398AF" w14:textId="77777777" w:rsidR="00405562" w:rsidRPr="00405562" w:rsidRDefault="00405562" w:rsidP="00405562">
      <w:pPr>
        <w:keepNext/>
        <w:keepLines/>
        <w:widowControl w:val="0"/>
        <w:suppressLineNumbers/>
        <w:suppressAutoHyphens/>
        <w:jc w:val="center"/>
        <w:rPr>
          <w:noProof w:val="0"/>
          <w:szCs w:val="22"/>
          <w:u w:val="single"/>
          <w:lang w:eastAsia="ar-SA"/>
        </w:rPr>
      </w:pPr>
    </w:p>
    <w:p w14:paraId="7A2529FE" w14:textId="77777777" w:rsidR="00405562" w:rsidRPr="00405562" w:rsidRDefault="00405562" w:rsidP="00405562">
      <w:pPr>
        <w:keepNext/>
        <w:keepLines/>
        <w:widowControl w:val="0"/>
        <w:suppressLineNumbers/>
        <w:suppressAutoHyphens/>
        <w:jc w:val="center"/>
        <w:rPr>
          <w:noProof w:val="0"/>
          <w:sz w:val="24"/>
          <w:u w:val="single"/>
          <w:lang w:eastAsia="ar-SA"/>
        </w:rPr>
      </w:pPr>
    </w:p>
    <w:p w14:paraId="7EC8ECDB" w14:textId="77777777" w:rsidR="00405562" w:rsidRPr="00405562" w:rsidRDefault="00405562" w:rsidP="00405562">
      <w:pPr>
        <w:keepNext/>
        <w:keepLines/>
        <w:widowControl w:val="0"/>
        <w:suppressLineNumbers/>
        <w:suppressAutoHyphens/>
        <w:jc w:val="center"/>
        <w:rPr>
          <w:noProof w:val="0"/>
          <w:sz w:val="24"/>
          <w:u w:val="single"/>
          <w:lang w:eastAsia="ar-SA"/>
        </w:rPr>
      </w:pPr>
      <w:r w:rsidRPr="00405562">
        <w:rPr>
          <w:noProof w:val="0"/>
          <w:sz w:val="24"/>
          <w:u w:val="single"/>
          <w:lang w:eastAsia="ar-SA"/>
        </w:rPr>
        <w:t>Podpisy osób upoważnionych</w:t>
      </w:r>
    </w:p>
    <w:p w14:paraId="7D3389DC" w14:textId="77777777" w:rsidR="00405562" w:rsidRPr="00405562" w:rsidRDefault="00405562" w:rsidP="00405562">
      <w:pPr>
        <w:keepNext/>
        <w:keepLines/>
        <w:widowControl w:val="0"/>
        <w:suppressLineNumbers/>
        <w:suppressAutoHyphens/>
        <w:rPr>
          <w:noProof w:val="0"/>
          <w:sz w:val="24"/>
          <w:lang w:eastAsia="ar-SA"/>
        </w:rPr>
      </w:pPr>
    </w:p>
    <w:p w14:paraId="3D3CCA50" w14:textId="77777777" w:rsidR="00405562" w:rsidRPr="00405562" w:rsidRDefault="00405562" w:rsidP="00405562">
      <w:pPr>
        <w:keepNext/>
        <w:keepLines/>
        <w:widowControl w:val="0"/>
        <w:suppressLineNumbers/>
        <w:suppressAutoHyphens/>
        <w:ind w:left="708" w:firstLine="708"/>
        <w:rPr>
          <w:noProof w:val="0"/>
          <w:sz w:val="24"/>
          <w:lang w:eastAsia="ar-SA"/>
        </w:rPr>
      </w:pPr>
      <w:r w:rsidRPr="00405562">
        <w:rPr>
          <w:noProof w:val="0"/>
          <w:sz w:val="24"/>
          <w:lang w:eastAsia="ar-SA"/>
        </w:rPr>
        <w:tab/>
        <w:t xml:space="preserve">DOSTAWCA </w:t>
      </w:r>
      <w:r w:rsidRPr="00405562">
        <w:rPr>
          <w:noProof w:val="0"/>
          <w:sz w:val="24"/>
          <w:lang w:eastAsia="ar-SA"/>
        </w:rPr>
        <w:tab/>
      </w:r>
      <w:r w:rsidRPr="00405562">
        <w:rPr>
          <w:noProof w:val="0"/>
          <w:sz w:val="24"/>
          <w:lang w:eastAsia="ar-SA"/>
        </w:rPr>
        <w:tab/>
      </w:r>
      <w:r w:rsidRPr="00405562">
        <w:rPr>
          <w:noProof w:val="0"/>
          <w:sz w:val="24"/>
          <w:lang w:eastAsia="ar-SA"/>
        </w:rPr>
        <w:tab/>
      </w:r>
      <w:r w:rsidRPr="00405562">
        <w:rPr>
          <w:noProof w:val="0"/>
          <w:sz w:val="24"/>
          <w:lang w:eastAsia="ar-SA"/>
        </w:rPr>
        <w:tab/>
      </w:r>
      <w:r w:rsidRPr="00405562">
        <w:rPr>
          <w:noProof w:val="0"/>
          <w:sz w:val="24"/>
          <w:lang w:eastAsia="ar-SA"/>
        </w:rPr>
        <w:tab/>
        <w:t>ZAMAWIAJĄCY</w:t>
      </w:r>
    </w:p>
    <w:p w14:paraId="602A2F9C" w14:textId="77777777" w:rsidR="00405562" w:rsidRPr="00405562" w:rsidRDefault="00405562" w:rsidP="00405562">
      <w:pPr>
        <w:keepNext/>
        <w:keepLines/>
        <w:widowControl w:val="0"/>
        <w:suppressLineNumbers/>
        <w:suppressAutoHyphens/>
        <w:rPr>
          <w:noProof w:val="0"/>
          <w:szCs w:val="22"/>
          <w:lang w:eastAsia="ar-SA"/>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05562" w:rsidRPr="00405562" w14:paraId="0CC1C356" w14:textId="77777777" w:rsidTr="00405562">
        <w:trPr>
          <w:trHeight w:val="1875"/>
        </w:trPr>
        <w:tc>
          <w:tcPr>
            <w:tcW w:w="4605" w:type="dxa"/>
            <w:tcBorders>
              <w:top w:val="nil"/>
              <w:left w:val="nil"/>
              <w:bottom w:val="nil"/>
              <w:right w:val="single" w:sz="4" w:space="0" w:color="auto"/>
            </w:tcBorders>
            <w:vAlign w:val="center"/>
          </w:tcPr>
          <w:p w14:paraId="4D7157A0"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103B7ACE"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w:t>
            </w:r>
          </w:p>
          <w:p w14:paraId="54E2F6F8"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Imię i nazwisko</w:t>
            </w:r>
          </w:p>
          <w:p w14:paraId="22296289"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28B5DE77"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w:t>
            </w:r>
          </w:p>
          <w:p w14:paraId="642433A6"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Stanowisko</w:t>
            </w:r>
          </w:p>
          <w:p w14:paraId="5BDE5EE4"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7CEB26C4"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643B3A84"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4F40C9F8"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03911E24"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w:t>
            </w:r>
          </w:p>
          <w:p w14:paraId="713E05E5"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Podpis i pieczątka</w:t>
            </w:r>
          </w:p>
          <w:p w14:paraId="73751295"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6D56C9A6"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w:t>
            </w:r>
          </w:p>
          <w:p w14:paraId="3582D852"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Miejscowość, data</w:t>
            </w:r>
          </w:p>
        </w:tc>
        <w:tc>
          <w:tcPr>
            <w:tcW w:w="4605" w:type="dxa"/>
            <w:tcBorders>
              <w:top w:val="nil"/>
              <w:left w:val="single" w:sz="4" w:space="0" w:color="auto"/>
              <w:bottom w:val="nil"/>
              <w:right w:val="nil"/>
            </w:tcBorders>
            <w:vAlign w:val="center"/>
          </w:tcPr>
          <w:p w14:paraId="77B194BB"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72A3CD0E"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w:t>
            </w:r>
          </w:p>
          <w:p w14:paraId="10FE8D7F"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Imię i nazwisko</w:t>
            </w:r>
          </w:p>
          <w:p w14:paraId="1086FAE9"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255471D8"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w:t>
            </w:r>
          </w:p>
          <w:p w14:paraId="33A043F6"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Stanowisko</w:t>
            </w:r>
          </w:p>
          <w:p w14:paraId="265BFBB3"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31D3D8DF"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2733AA7F"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0420888E"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6F236ED3"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w:t>
            </w:r>
          </w:p>
          <w:p w14:paraId="3D5F7A2E"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Podpis i pieczątka</w:t>
            </w:r>
          </w:p>
          <w:p w14:paraId="12DF1559"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1342BA9F"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w:t>
            </w:r>
          </w:p>
          <w:p w14:paraId="01FE1D96"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Miejscowość, data</w:t>
            </w:r>
          </w:p>
        </w:tc>
      </w:tr>
    </w:tbl>
    <w:p w14:paraId="006F646F" w14:textId="77777777" w:rsidR="00405562" w:rsidRPr="00405562" w:rsidRDefault="00405562" w:rsidP="00405562">
      <w:pPr>
        <w:keepNext/>
        <w:keepLines/>
        <w:widowControl w:val="0"/>
        <w:suppressAutoHyphens/>
        <w:rPr>
          <w:b/>
          <w:noProof w:val="0"/>
          <w:sz w:val="24"/>
          <w:lang w:eastAsia="ar-SA"/>
        </w:rPr>
      </w:pPr>
      <w:r w:rsidRPr="00405562">
        <w:rPr>
          <w:b/>
          <w:noProof w:val="0"/>
          <w:szCs w:val="22"/>
          <w:lang w:eastAsia="ar-SA"/>
        </w:rPr>
        <w:br w:type="page"/>
      </w:r>
      <w:r w:rsidRPr="00405562">
        <w:rPr>
          <w:b/>
          <w:noProof w:val="0"/>
          <w:sz w:val="24"/>
          <w:lang w:eastAsia="ar-SA"/>
        </w:rPr>
        <w:lastRenderedPageBreak/>
        <w:t xml:space="preserve">CZĘŚĆ B </w:t>
      </w:r>
    </w:p>
    <w:p w14:paraId="4C6CA48C" w14:textId="77777777" w:rsidR="00405562" w:rsidRPr="00405562" w:rsidRDefault="00405562" w:rsidP="00405562">
      <w:pPr>
        <w:keepNext/>
        <w:keepLines/>
        <w:widowControl w:val="0"/>
        <w:suppressAutoHyphens/>
        <w:jc w:val="center"/>
        <w:rPr>
          <w:b/>
          <w:noProof w:val="0"/>
          <w:sz w:val="24"/>
          <w:lang w:eastAsia="ar-SA"/>
        </w:rPr>
      </w:pPr>
    </w:p>
    <w:p w14:paraId="7EF15C36" w14:textId="77777777" w:rsidR="00405562" w:rsidRPr="00405562" w:rsidRDefault="00405562" w:rsidP="00405562">
      <w:pPr>
        <w:keepNext/>
        <w:keepLines/>
        <w:widowControl w:val="0"/>
        <w:suppressAutoHyphens/>
        <w:jc w:val="center"/>
        <w:rPr>
          <w:b/>
          <w:noProof w:val="0"/>
          <w:sz w:val="24"/>
          <w:lang w:eastAsia="ar-SA"/>
        </w:rPr>
      </w:pPr>
    </w:p>
    <w:p w14:paraId="0C6B81BA" w14:textId="77777777" w:rsidR="00405562" w:rsidRPr="00405562" w:rsidRDefault="00405562" w:rsidP="00405562">
      <w:pPr>
        <w:keepNext/>
        <w:keepLines/>
        <w:widowControl w:val="0"/>
        <w:suppressAutoHyphens/>
        <w:jc w:val="center"/>
        <w:rPr>
          <w:b/>
          <w:noProof w:val="0"/>
          <w:sz w:val="24"/>
          <w:lang w:eastAsia="ar-SA"/>
        </w:rPr>
      </w:pPr>
      <w:r w:rsidRPr="00405562">
        <w:rPr>
          <w:b/>
          <w:noProof w:val="0"/>
          <w:sz w:val="24"/>
          <w:lang w:eastAsia="ar-SA"/>
        </w:rPr>
        <w:t>SZKOLENIE PERSONELU</w:t>
      </w:r>
    </w:p>
    <w:p w14:paraId="135C64A9" w14:textId="77777777" w:rsidR="00405562" w:rsidRPr="00405562" w:rsidRDefault="00405562" w:rsidP="00405562">
      <w:pPr>
        <w:keepNext/>
        <w:keepLines/>
        <w:widowControl w:val="0"/>
        <w:suppressAutoHyphens/>
        <w:jc w:val="both"/>
        <w:rPr>
          <w:noProof w:val="0"/>
          <w:sz w:val="24"/>
          <w:lang w:eastAsia="ar-SA"/>
        </w:rPr>
      </w:pPr>
    </w:p>
    <w:p w14:paraId="5A8E61B0" w14:textId="77777777" w:rsidR="00405562" w:rsidRPr="00405562" w:rsidRDefault="00405562" w:rsidP="00405562">
      <w:pPr>
        <w:keepNext/>
        <w:keepLines/>
        <w:widowControl w:val="0"/>
        <w:suppressAutoHyphens/>
        <w:jc w:val="both"/>
        <w:rPr>
          <w:noProof w:val="0"/>
          <w:sz w:val="24"/>
          <w:lang w:eastAsia="ar-SA"/>
        </w:rPr>
      </w:pPr>
      <w:r w:rsidRPr="00405562">
        <w:rPr>
          <w:noProof w:val="0"/>
          <w:sz w:val="24"/>
          <w:lang w:eastAsia="ar-SA"/>
        </w:rPr>
        <w:t>Dostawca dokonał szkolenia personelu w zakresie działania i obsługi przedmiotu dzierżawy opisanego w Protokole zdawczo-odbiorczym w części A – Dostawa.</w:t>
      </w:r>
    </w:p>
    <w:p w14:paraId="234682EB" w14:textId="77777777" w:rsidR="00405562" w:rsidRPr="00405562" w:rsidRDefault="00405562" w:rsidP="00405562">
      <w:pPr>
        <w:keepNext/>
        <w:keepLines/>
        <w:widowControl w:val="0"/>
        <w:suppressAutoHyphens/>
        <w:jc w:val="both"/>
        <w:rPr>
          <w:noProof w:val="0"/>
          <w:sz w:val="24"/>
          <w:lang w:eastAsia="ar-SA"/>
        </w:rPr>
      </w:pPr>
    </w:p>
    <w:p w14:paraId="63192D03" w14:textId="77777777" w:rsidR="00405562" w:rsidRPr="00405562" w:rsidRDefault="00405562" w:rsidP="00405562">
      <w:pPr>
        <w:keepNext/>
        <w:keepLines/>
        <w:widowControl w:val="0"/>
        <w:suppressAutoHyphens/>
        <w:jc w:val="both"/>
        <w:rPr>
          <w:noProof w:val="0"/>
          <w:sz w:val="24"/>
          <w:lang w:eastAsia="ar-SA"/>
        </w:rPr>
      </w:pPr>
      <w:r w:rsidRPr="00405562">
        <w:rPr>
          <w:noProof w:val="0"/>
          <w:sz w:val="24"/>
          <w:lang w:eastAsia="ar-SA"/>
        </w:rPr>
        <w:t>Osoba szkoląca .............................................................. – podpis .................................</w:t>
      </w:r>
    </w:p>
    <w:p w14:paraId="57E0BC68" w14:textId="77777777" w:rsidR="00405562" w:rsidRPr="00405562" w:rsidRDefault="00405562" w:rsidP="00405562">
      <w:pPr>
        <w:keepNext/>
        <w:keepLines/>
        <w:widowControl w:val="0"/>
        <w:suppressAutoHyphens/>
        <w:jc w:val="both"/>
        <w:rPr>
          <w:noProof w:val="0"/>
          <w:sz w:val="24"/>
          <w:lang w:eastAsia="ar-SA"/>
        </w:rPr>
      </w:pPr>
    </w:p>
    <w:p w14:paraId="63A8C655" w14:textId="77777777" w:rsidR="00405562" w:rsidRPr="00405562" w:rsidRDefault="00405562" w:rsidP="00405562">
      <w:pPr>
        <w:keepNext/>
        <w:keepLines/>
        <w:widowControl w:val="0"/>
        <w:suppressAutoHyphens/>
        <w:jc w:val="both"/>
        <w:rPr>
          <w:noProof w:val="0"/>
          <w:sz w:val="24"/>
          <w:lang w:eastAsia="ar-SA"/>
        </w:rPr>
      </w:pPr>
      <w:r w:rsidRPr="00405562">
        <w:rPr>
          <w:noProof w:val="0"/>
          <w:sz w:val="24"/>
          <w:lang w:eastAsia="ar-SA"/>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405562" w:rsidRPr="00405562" w14:paraId="3FCAC246" w14:textId="77777777" w:rsidTr="00405562">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CCDA1F0" w14:textId="77777777" w:rsidR="00405562" w:rsidRPr="00405562" w:rsidRDefault="00405562" w:rsidP="00405562">
            <w:pPr>
              <w:keepNext/>
              <w:keepLines/>
              <w:widowControl w:val="0"/>
              <w:suppressAutoHyphens/>
              <w:jc w:val="center"/>
              <w:rPr>
                <w:b/>
                <w:noProof w:val="0"/>
                <w:szCs w:val="22"/>
                <w:lang w:eastAsia="ar-SA"/>
              </w:rPr>
            </w:pPr>
            <w:r w:rsidRPr="00405562">
              <w:rPr>
                <w:b/>
                <w:noProof w:val="0"/>
                <w:szCs w:val="22"/>
                <w:lang w:eastAsia="ar-SA"/>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7CA6614" w14:textId="77777777" w:rsidR="00405562" w:rsidRPr="00405562" w:rsidRDefault="00405562" w:rsidP="00405562">
            <w:pPr>
              <w:keepNext/>
              <w:keepLines/>
              <w:widowControl w:val="0"/>
              <w:suppressAutoHyphens/>
              <w:jc w:val="center"/>
              <w:rPr>
                <w:b/>
                <w:noProof w:val="0"/>
                <w:szCs w:val="22"/>
                <w:lang w:eastAsia="ar-SA"/>
              </w:rPr>
            </w:pPr>
            <w:r w:rsidRPr="00405562">
              <w:rPr>
                <w:b/>
                <w:noProof w:val="0"/>
                <w:szCs w:val="22"/>
                <w:lang w:eastAsia="ar-SA"/>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ABAEAB4" w14:textId="77777777" w:rsidR="00405562" w:rsidRPr="00405562" w:rsidRDefault="00405562" w:rsidP="00405562">
            <w:pPr>
              <w:keepNext/>
              <w:keepLines/>
              <w:widowControl w:val="0"/>
              <w:suppressAutoHyphens/>
              <w:jc w:val="center"/>
              <w:rPr>
                <w:b/>
                <w:noProof w:val="0"/>
                <w:szCs w:val="22"/>
                <w:lang w:eastAsia="ar-SA"/>
              </w:rPr>
            </w:pPr>
            <w:r w:rsidRPr="00405562">
              <w:rPr>
                <w:b/>
                <w:noProof w:val="0"/>
                <w:szCs w:val="22"/>
                <w:lang w:eastAsia="ar-SA"/>
              </w:rPr>
              <w:t>Podpis</w:t>
            </w:r>
          </w:p>
        </w:tc>
      </w:tr>
      <w:tr w:rsidR="00405562" w:rsidRPr="00405562" w14:paraId="10A24897" w14:textId="77777777" w:rsidTr="00405562">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608BCAD3" w14:textId="77777777" w:rsidR="00405562" w:rsidRPr="00405562" w:rsidRDefault="00405562" w:rsidP="00401864">
            <w:pPr>
              <w:keepNext/>
              <w:keepLines/>
              <w:widowControl w:val="0"/>
              <w:numPr>
                <w:ilvl w:val="0"/>
                <w:numId w:val="31"/>
              </w:numPr>
              <w:suppressAutoHyphens/>
              <w:overflowPunct w:val="0"/>
              <w:autoSpaceDE w:val="0"/>
              <w:autoSpaceDN w:val="0"/>
              <w:adjustRightInd w:val="0"/>
              <w:jc w:val="center"/>
              <w:textAlignment w:val="baseline"/>
              <w:rPr>
                <w:b/>
                <w:noProof w:val="0"/>
                <w:szCs w:val="22"/>
                <w:lang w:eastAsia="ar-SA"/>
              </w:rPr>
            </w:pPr>
          </w:p>
        </w:tc>
        <w:tc>
          <w:tcPr>
            <w:tcW w:w="3027" w:type="pct"/>
            <w:tcBorders>
              <w:top w:val="single" w:sz="4" w:space="0" w:color="auto"/>
              <w:left w:val="single" w:sz="4" w:space="0" w:color="auto"/>
              <w:bottom w:val="single" w:sz="4" w:space="0" w:color="auto"/>
              <w:right w:val="single" w:sz="4" w:space="0" w:color="auto"/>
            </w:tcBorders>
          </w:tcPr>
          <w:p w14:paraId="6DF0E0DC" w14:textId="77777777" w:rsidR="00405562" w:rsidRPr="00405562" w:rsidRDefault="00405562" w:rsidP="00405562">
            <w:pPr>
              <w:keepNext/>
              <w:keepLines/>
              <w:widowControl w:val="0"/>
              <w:suppressAutoHyphens/>
              <w:jc w:val="both"/>
              <w:rPr>
                <w:noProof w:val="0"/>
                <w:szCs w:val="22"/>
                <w:lang w:eastAsia="ar-SA"/>
              </w:rPr>
            </w:pPr>
          </w:p>
        </w:tc>
        <w:tc>
          <w:tcPr>
            <w:tcW w:w="1663" w:type="pct"/>
            <w:tcBorders>
              <w:top w:val="single" w:sz="4" w:space="0" w:color="auto"/>
              <w:left w:val="single" w:sz="4" w:space="0" w:color="auto"/>
              <w:bottom w:val="single" w:sz="4" w:space="0" w:color="auto"/>
              <w:right w:val="single" w:sz="4" w:space="0" w:color="auto"/>
            </w:tcBorders>
          </w:tcPr>
          <w:p w14:paraId="4CEF3A74" w14:textId="77777777" w:rsidR="00405562" w:rsidRPr="00405562" w:rsidRDefault="00405562" w:rsidP="00405562">
            <w:pPr>
              <w:keepNext/>
              <w:keepLines/>
              <w:widowControl w:val="0"/>
              <w:suppressAutoHyphens/>
              <w:jc w:val="both"/>
              <w:rPr>
                <w:noProof w:val="0"/>
                <w:szCs w:val="22"/>
                <w:lang w:eastAsia="ar-SA"/>
              </w:rPr>
            </w:pPr>
          </w:p>
        </w:tc>
      </w:tr>
      <w:tr w:rsidR="00405562" w:rsidRPr="00405562" w14:paraId="69D9630C" w14:textId="77777777" w:rsidTr="00405562">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3CC7712B" w14:textId="77777777" w:rsidR="00405562" w:rsidRPr="00405562" w:rsidRDefault="00405562" w:rsidP="00401864">
            <w:pPr>
              <w:keepNext/>
              <w:keepLines/>
              <w:widowControl w:val="0"/>
              <w:numPr>
                <w:ilvl w:val="0"/>
                <w:numId w:val="31"/>
              </w:numPr>
              <w:suppressAutoHyphens/>
              <w:overflowPunct w:val="0"/>
              <w:autoSpaceDE w:val="0"/>
              <w:autoSpaceDN w:val="0"/>
              <w:adjustRightInd w:val="0"/>
              <w:jc w:val="center"/>
              <w:textAlignment w:val="baseline"/>
              <w:rPr>
                <w:b/>
                <w:noProof w:val="0"/>
                <w:szCs w:val="22"/>
                <w:lang w:eastAsia="ar-SA"/>
              </w:rPr>
            </w:pPr>
          </w:p>
        </w:tc>
        <w:tc>
          <w:tcPr>
            <w:tcW w:w="3027" w:type="pct"/>
            <w:tcBorders>
              <w:top w:val="single" w:sz="4" w:space="0" w:color="auto"/>
              <w:left w:val="single" w:sz="4" w:space="0" w:color="auto"/>
              <w:bottom w:val="single" w:sz="4" w:space="0" w:color="auto"/>
              <w:right w:val="single" w:sz="4" w:space="0" w:color="auto"/>
            </w:tcBorders>
          </w:tcPr>
          <w:p w14:paraId="4A4D4DD2" w14:textId="77777777" w:rsidR="00405562" w:rsidRPr="00405562" w:rsidRDefault="00405562" w:rsidP="00405562">
            <w:pPr>
              <w:keepNext/>
              <w:keepLines/>
              <w:widowControl w:val="0"/>
              <w:suppressAutoHyphens/>
              <w:jc w:val="both"/>
              <w:rPr>
                <w:noProof w:val="0"/>
                <w:szCs w:val="22"/>
                <w:lang w:eastAsia="ar-SA"/>
              </w:rPr>
            </w:pPr>
          </w:p>
        </w:tc>
        <w:tc>
          <w:tcPr>
            <w:tcW w:w="1663" w:type="pct"/>
            <w:tcBorders>
              <w:top w:val="single" w:sz="4" w:space="0" w:color="auto"/>
              <w:left w:val="single" w:sz="4" w:space="0" w:color="auto"/>
              <w:bottom w:val="single" w:sz="4" w:space="0" w:color="auto"/>
              <w:right w:val="single" w:sz="4" w:space="0" w:color="auto"/>
            </w:tcBorders>
          </w:tcPr>
          <w:p w14:paraId="12AF4AE8" w14:textId="77777777" w:rsidR="00405562" w:rsidRPr="00405562" w:rsidRDefault="00405562" w:rsidP="00405562">
            <w:pPr>
              <w:keepNext/>
              <w:keepLines/>
              <w:widowControl w:val="0"/>
              <w:suppressAutoHyphens/>
              <w:jc w:val="both"/>
              <w:rPr>
                <w:noProof w:val="0"/>
                <w:szCs w:val="22"/>
                <w:lang w:eastAsia="ar-SA"/>
              </w:rPr>
            </w:pPr>
          </w:p>
        </w:tc>
      </w:tr>
      <w:tr w:rsidR="00405562" w:rsidRPr="00405562" w14:paraId="7D0BF5D5" w14:textId="77777777" w:rsidTr="00405562">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3B9A91C" w14:textId="77777777" w:rsidR="00405562" w:rsidRPr="00405562" w:rsidRDefault="00405562" w:rsidP="00401864">
            <w:pPr>
              <w:keepNext/>
              <w:keepLines/>
              <w:widowControl w:val="0"/>
              <w:numPr>
                <w:ilvl w:val="0"/>
                <w:numId w:val="31"/>
              </w:numPr>
              <w:suppressAutoHyphens/>
              <w:overflowPunct w:val="0"/>
              <w:autoSpaceDE w:val="0"/>
              <w:autoSpaceDN w:val="0"/>
              <w:adjustRightInd w:val="0"/>
              <w:jc w:val="center"/>
              <w:textAlignment w:val="baseline"/>
              <w:rPr>
                <w:b/>
                <w:noProof w:val="0"/>
                <w:szCs w:val="22"/>
                <w:lang w:eastAsia="ar-SA"/>
              </w:rPr>
            </w:pPr>
          </w:p>
        </w:tc>
        <w:tc>
          <w:tcPr>
            <w:tcW w:w="3027" w:type="pct"/>
            <w:tcBorders>
              <w:top w:val="single" w:sz="4" w:space="0" w:color="auto"/>
              <w:left w:val="single" w:sz="4" w:space="0" w:color="auto"/>
              <w:bottom w:val="single" w:sz="4" w:space="0" w:color="auto"/>
              <w:right w:val="single" w:sz="4" w:space="0" w:color="auto"/>
            </w:tcBorders>
          </w:tcPr>
          <w:p w14:paraId="14998AA4" w14:textId="77777777" w:rsidR="00405562" w:rsidRPr="00405562" w:rsidRDefault="00405562" w:rsidP="00405562">
            <w:pPr>
              <w:keepNext/>
              <w:keepLines/>
              <w:widowControl w:val="0"/>
              <w:suppressAutoHyphens/>
              <w:jc w:val="both"/>
              <w:rPr>
                <w:noProof w:val="0"/>
                <w:szCs w:val="22"/>
                <w:lang w:eastAsia="ar-SA"/>
              </w:rPr>
            </w:pPr>
          </w:p>
        </w:tc>
        <w:tc>
          <w:tcPr>
            <w:tcW w:w="1663" w:type="pct"/>
            <w:tcBorders>
              <w:top w:val="single" w:sz="4" w:space="0" w:color="auto"/>
              <w:left w:val="single" w:sz="4" w:space="0" w:color="auto"/>
              <w:bottom w:val="single" w:sz="4" w:space="0" w:color="auto"/>
              <w:right w:val="single" w:sz="4" w:space="0" w:color="auto"/>
            </w:tcBorders>
          </w:tcPr>
          <w:p w14:paraId="61686588" w14:textId="77777777" w:rsidR="00405562" w:rsidRPr="00405562" w:rsidRDefault="00405562" w:rsidP="00405562">
            <w:pPr>
              <w:keepNext/>
              <w:keepLines/>
              <w:widowControl w:val="0"/>
              <w:suppressAutoHyphens/>
              <w:jc w:val="both"/>
              <w:rPr>
                <w:noProof w:val="0"/>
                <w:szCs w:val="22"/>
                <w:lang w:eastAsia="ar-SA"/>
              </w:rPr>
            </w:pPr>
          </w:p>
        </w:tc>
      </w:tr>
      <w:tr w:rsidR="00405562" w:rsidRPr="00405562" w14:paraId="3F760A4B" w14:textId="77777777" w:rsidTr="00405562">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4EE2EE01" w14:textId="77777777" w:rsidR="00405562" w:rsidRPr="00405562" w:rsidRDefault="00405562" w:rsidP="00401864">
            <w:pPr>
              <w:keepNext/>
              <w:keepLines/>
              <w:widowControl w:val="0"/>
              <w:numPr>
                <w:ilvl w:val="0"/>
                <w:numId w:val="31"/>
              </w:numPr>
              <w:suppressAutoHyphens/>
              <w:overflowPunct w:val="0"/>
              <w:autoSpaceDE w:val="0"/>
              <w:autoSpaceDN w:val="0"/>
              <w:adjustRightInd w:val="0"/>
              <w:jc w:val="center"/>
              <w:textAlignment w:val="baseline"/>
              <w:rPr>
                <w:b/>
                <w:noProof w:val="0"/>
                <w:szCs w:val="22"/>
                <w:lang w:eastAsia="ar-SA"/>
              </w:rPr>
            </w:pPr>
          </w:p>
        </w:tc>
        <w:tc>
          <w:tcPr>
            <w:tcW w:w="3027" w:type="pct"/>
            <w:tcBorders>
              <w:top w:val="single" w:sz="4" w:space="0" w:color="auto"/>
              <w:left w:val="single" w:sz="4" w:space="0" w:color="auto"/>
              <w:bottom w:val="single" w:sz="4" w:space="0" w:color="auto"/>
              <w:right w:val="single" w:sz="4" w:space="0" w:color="auto"/>
            </w:tcBorders>
          </w:tcPr>
          <w:p w14:paraId="72D17F7E" w14:textId="77777777" w:rsidR="00405562" w:rsidRPr="00405562" w:rsidRDefault="00405562" w:rsidP="00405562">
            <w:pPr>
              <w:keepNext/>
              <w:keepLines/>
              <w:widowControl w:val="0"/>
              <w:suppressAutoHyphens/>
              <w:jc w:val="both"/>
              <w:rPr>
                <w:noProof w:val="0"/>
                <w:szCs w:val="22"/>
                <w:lang w:eastAsia="ar-SA"/>
              </w:rPr>
            </w:pPr>
          </w:p>
        </w:tc>
        <w:tc>
          <w:tcPr>
            <w:tcW w:w="1663" w:type="pct"/>
            <w:tcBorders>
              <w:top w:val="single" w:sz="4" w:space="0" w:color="auto"/>
              <w:left w:val="single" w:sz="4" w:space="0" w:color="auto"/>
              <w:bottom w:val="single" w:sz="4" w:space="0" w:color="auto"/>
              <w:right w:val="single" w:sz="4" w:space="0" w:color="auto"/>
            </w:tcBorders>
          </w:tcPr>
          <w:p w14:paraId="6A14EA86" w14:textId="77777777" w:rsidR="00405562" w:rsidRPr="00405562" w:rsidRDefault="00405562" w:rsidP="00405562">
            <w:pPr>
              <w:keepNext/>
              <w:keepLines/>
              <w:widowControl w:val="0"/>
              <w:suppressAutoHyphens/>
              <w:jc w:val="both"/>
              <w:rPr>
                <w:noProof w:val="0"/>
                <w:szCs w:val="22"/>
                <w:lang w:eastAsia="ar-SA"/>
              </w:rPr>
            </w:pPr>
          </w:p>
        </w:tc>
      </w:tr>
      <w:tr w:rsidR="00405562" w:rsidRPr="00405562" w14:paraId="16A49538" w14:textId="77777777" w:rsidTr="00405562">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E75C380" w14:textId="77777777" w:rsidR="00405562" w:rsidRPr="00405562" w:rsidRDefault="00405562" w:rsidP="00405562">
            <w:pPr>
              <w:keepNext/>
              <w:keepLines/>
              <w:widowControl w:val="0"/>
              <w:suppressAutoHyphens/>
              <w:overflowPunct w:val="0"/>
              <w:autoSpaceDE w:val="0"/>
              <w:autoSpaceDN w:val="0"/>
              <w:adjustRightInd w:val="0"/>
              <w:jc w:val="both"/>
              <w:textAlignment w:val="baseline"/>
              <w:rPr>
                <w:b/>
                <w:noProof w:val="0"/>
                <w:szCs w:val="22"/>
                <w:lang w:eastAsia="ar-SA"/>
              </w:rPr>
            </w:pPr>
            <w:r w:rsidRPr="00405562">
              <w:rPr>
                <w:b/>
                <w:noProof w:val="0"/>
                <w:szCs w:val="22"/>
                <w:lang w:eastAsia="ar-SA"/>
              </w:rPr>
              <w:t>…</w:t>
            </w:r>
          </w:p>
        </w:tc>
        <w:tc>
          <w:tcPr>
            <w:tcW w:w="3027" w:type="pct"/>
            <w:tcBorders>
              <w:top w:val="single" w:sz="4" w:space="0" w:color="auto"/>
              <w:left w:val="single" w:sz="4" w:space="0" w:color="auto"/>
              <w:bottom w:val="single" w:sz="4" w:space="0" w:color="auto"/>
              <w:right w:val="single" w:sz="4" w:space="0" w:color="auto"/>
            </w:tcBorders>
          </w:tcPr>
          <w:p w14:paraId="76D9E0AF" w14:textId="77777777" w:rsidR="00405562" w:rsidRPr="00405562" w:rsidRDefault="00405562" w:rsidP="00405562">
            <w:pPr>
              <w:keepNext/>
              <w:keepLines/>
              <w:widowControl w:val="0"/>
              <w:suppressAutoHyphens/>
              <w:jc w:val="both"/>
              <w:rPr>
                <w:noProof w:val="0"/>
                <w:szCs w:val="22"/>
                <w:lang w:eastAsia="ar-SA"/>
              </w:rPr>
            </w:pPr>
          </w:p>
        </w:tc>
        <w:tc>
          <w:tcPr>
            <w:tcW w:w="1663" w:type="pct"/>
            <w:tcBorders>
              <w:top w:val="single" w:sz="4" w:space="0" w:color="auto"/>
              <w:left w:val="single" w:sz="4" w:space="0" w:color="auto"/>
              <w:bottom w:val="single" w:sz="4" w:space="0" w:color="auto"/>
              <w:right w:val="single" w:sz="4" w:space="0" w:color="auto"/>
            </w:tcBorders>
          </w:tcPr>
          <w:p w14:paraId="1F8D9BF4" w14:textId="77777777" w:rsidR="00405562" w:rsidRPr="00405562" w:rsidRDefault="00405562" w:rsidP="00405562">
            <w:pPr>
              <w:keepNext/>
              <w:keepLines/>
              <w:widowControl w:val="0"/>
              <w:suppressAutoHyphens/>
              <w:jc w:val="both"/>
              <w:rPr>
                <w:noProof w:val="0"/>
                <w:szCs w:val="22"/>
                <w:lang w:eastAsia="ar-SA"/>
              </w:rPr>
            </w:pPr>
          </w:p>
        </w:tc>
      </w:tr>
    </w:tbl>
    <w:p w14:paraId="42FD33F3" w14:textId="77777777" w:rsidR="00405562" w:rsidRPr="00405562" w:rsidRDefault="00405562" w:rsidP="00405562">
      <w:pPr>
        <w:keepNext/>
        <w:keepLines/>
        <w:widowControl w:val="0"/>
        <w:suppressAutoHyphens/>
        <w:jc w:val="center"/>
        <w:rPr>
          <w:noProof w:val="0"/>
          <w:szCs w:val="22"/>
          <w:u w:val="single"/>
          <w:lang w:eastAsia="ar-SA"/>
        </w:rPr>
      </w:pPr>
    </w:p>
    <w:p w14:paraId="06BECA5F" w14:textId="77777777" w:rsidR="00405562" w:rsidRPr="00405562" w:rsidRDefault="00405562" w:rsidP="00405562">
      <w:pPr>
        <w:keepNext/>
        <w:keepLines/>
        <w:widowControl w:val="0"/>
        <w:suppressAutoHyphens/>
        <w:jc w:val="center"/>
        <w:rPr>
          <w:noProof w:val="0"/>
          <w:szCs w:val="22"/>
          <w:u w:val="single"/>
          <w:lang w:eastAsia="ar-SA"/>
        </w:rPr>
      </w:pPr>
    </w:p>
    <w:p w14:paraId="606650DD" w14:textId="77777777" w:rsidR="00405562" w:rsidRPr="00405562" w:rsidRDefault="00405562" w:rsidP="00405562">
      <w:pPr>
        <w:keepNext/>
        <w:keepLines/>
        <w:widowControl w:val="0"/>
        <w:suppressAutoHyphens/>
        <w:jc w:val="center"/>
        <w:rPr>
          <w:noProof w:val="0"/>
          <w:szCs w:val="22"/>
          <w:u w:val="single"/>
          <w:lang w:eastAsia="ar-SA"/>
        </w:rPr>
      </w:pPr>
    </w:p>
    <w:p w14:paraId="50390A85" w14:textId="77777777" w:rsidR="00405562" w:rsidRPr="00405562" w:rsidRDefault="00405562" w:rsidP="00405562">
      <w:pPr>
        <w:keepNext/>
        <w:keepLines/>
        <w:widowControl w:val="0"/>
        <w:suppressAutoHyphens/>
        <w:jc w:val="center"/>
        <w:rPr>
          <w:noProof w:val="0"/>
          <w:szCs w:val="22"/>
          <w:u w:val="single"/>
          <w:lang w:eastAsia="ar-SA"/>
        </w:rPr>
      </w:pPr>
    </w:p>
    <w:p w14:paraId="37558129" w14:textId="77777777" w:rsidR="00405562" w:rsidRPr="00405562" w:rsidRDefault="00405562" w:rsidP="00405562">
      <w:pPr>
        <w:keepNext/>
        <w:keepLines/>
        <w:widowControl w:val="0"/>
        <w:suppressAutoHyphens/>
        <w:jc w:val="center"/>
        <w:rPr>
          <w:noProof w:val="0"/>
          <w:szCs w:val="22"/>
          <w:u w:val="single"/>
          <w:lang w:eastAsia="ar-SA"/>
        </w:rPr>
      </w:pPr>
    </w:p>
    <w:p w14:paraId="6648CA7F" w14:textId="77777777" w:rsidR="00405562" w:rsidRPr="00405562" w:rsidRDefault="00405562" w:rsidP="00405562">
      <w:pPr>
        <w:keepNext/>
        <w:keepLines/>
        <w:widowControl w:val="0"/>
        <w:suppressAutoHyphens/>
        <w:jc w:val="center"/>
        <w:rPr>
          <w:noProof w:val="0"/>
          <w:szCs w:val="22"/>
          <w:u w:val="single"/>
          <w:lang w:eastAsia="ar-SA"/>
        </w:rPr>
      </w:pPr>
    </w:p>
    <w:p w14:paraId="118D6AB8" w14:textId="77777777" w:rsidR="00405562" w:rsidRPr="00405562" w:rsidRDefault="00405562" w:rsidP="00405562">
      <w:pPr>
        <w:keepNext/>
        <w:keepLines/>
        <w:widowControl w:val="0"/>
        <w:suppressAutoHyphens/>
        <w:jc w:val="center"/>
        <w:rPr>
          <w:noProof w:val="0"/>
          <w:sz w:val="24"/>
          <w:u w:val="single"/>
          <w:lang w:eastAsia="ar-SA"/>
        </w:rPr>
      </w:pPr>
    </w:p>
    <w:p w14:paraId="7943BCA1" w14:textId="77777777" w:rsidR="00405562" w:rsidRPr="00405562" w:rsidRDefault="00405562" w:rsidP="00405562">
      <w:pPr>
        <w:keepNext/>
        <w:keepLines/>
        <w:widowControl w:val="0"/>
        <w:suppressLineNumbers/>
        <w:suppressAutoHyphens/>
        <w:jc w:val="center"/>
        <w:rPr>
          <w:noProof w:val="0"/>
          <w:sz w:val="24"/>
          <w:u w:val="single"/>
          <w:lang w:eastAsia="ar-SA"/>
        </w:rPr>
      </w:pPr>
      <w:r w:rsidRPr="00405562">
        <w:rPr>
          <w:noProof w:val="0"/>
          <w:sz w:val="24"/>
          <w:u w:val="single"/>
          <w:lang w:eastAsia="ar-SA"/>
        </w:rPr>
        <w:t>Podpisy osób upoważnionych</w:t>
      </w:r>
    </w:p>
    <w:p w14:paraId="36A857A3" w14:textId="77777777" w:rsidR="00405562" w:rsidRPr="00405562" w:rsidRDefault="00405562" w:rsidP="00405562">
      <w:pPr>
        <w:keepNext/>
        <w:keepLines/>
        <w:widowControl w:val="0"/>
        <w:suppressLineNumbers/>
        <w:suppressAutoHyphens/>
        <w:rPr>
          <w:noProof w:val="0"/>
          <w:sz w:val="24"/>
          <w:lang w:eastAsia="ar-SA"/>
        </w:rPr>
      </w:pPr>
    </w:p>
    <w:p w14:paraId="7336D876" w14:textId="77777777" w:rsidR="00405562" w:rsidRPr="00405562" w:rsidRDefault="00405562" w:rsidP="00405562">
      <w:pPr>
        <w:keepNext/>
        <w:keepLines/>
        <w:widowControl w:val="0"/>
        <w:suppressLineNumbers/>
        <w:suppressAutoHyphens/>
        <w:ind w:left="708" w:firstLine="708"/>
        <w:rPr>
          <w:noProof w:val="0"/>
          <w:sz w:val="24"/>
          <w:lang w:eastAsia="ar-SA"/>
        </w:rPr>
      </w:pPr>
      <w:r w:rsidRPr="00405562">
        <w:rPr>
          <w:noProof w:val="0"/>
          <w:sz w:val="24"/>
          <w:lang w:eastAsia="ar-SA"/>
        </w:rPr>
        <w:tab/>
      </w:r>
      <w:proofErr w:type="gramStart"/>
      <w:r w:rsidRPr="00405562">
        <w:rPr>
          <w:noProof w:val="0"/>
          <w:sz w:val="24"/>
          <w:lang w:eastAsia="ar-SA"/>
        </w:rPr>
        <w:t xml:space="preserve">DOSTAWCA  </w:t>
      </w:r>
      <w:r w:rsidRPr="00405562">
        <w:rPr>
          <w:noProof w:val="0"/>
          <w:sz w:val="24"/>
          <w:lang w:eastAsia="ar-SA"/>
        </w:rPr>
        <w:tab/>
      </w:r>
      <w:proofErr w:type="gramEnd"/>
      <w:r w:rsidRPr="00405562">
        <w:rPr>
          <w:noProof w:val="0"/>
          <w:sz w:val="24"/>
          <w:lang w:eastAsia="ar-SA"/>
        </w:rPr>
        <w:tab/>
      </w:r>
      <w:r w:rsidRPr="00405562">
        <w:rPr>
          <w:noProof w:val="0"/>
          <w:sz w:val="24"/>
          <w:lang w:eastAsia="ar-SA"/>
        </w:rPr>
        <w:tab/>
      </w:r>
      <w:r w:rsidRPr="00405562">
        <w:rPr>
          <w:noProof w:val="0"/>
          <w:sz w:val="24"/>
          <w:lang w:eastAsia="ar-SA"/>
        </w:rPr>
        <w:tab/>
      </w:r>
      <w:r w:rsidRPr="00405562">
        <w:rPr>
          <w:noProof w:val="0"/>
          <w:sz w:val="24"/>
          <w:lang w:eastAsia="ar-SA"/>
        </w:rPr>
        <w:tab/>
        <w:t>ZAMAWIAJĄCY</w:t>
      </w:r>
    </w:p>
    <w:p w14:paraId="1A1B1550" w14:textId="77777777" w:rsidR="00405562" w:rsidRPr="00405562" w:rsidRDefault="00405562" w:rsidP="00405562">
      <w:pPr>
        <w:keepNext/>
        <w:keepLines/>
        <w:widowControl w:val="0"/>
        <w:suppressLineNumbers/>
        <w:suppressAutoHyphens/>
        <w:rPr>
          <w:noProof w:val="0"/>
          <w:szCs w:val="22"/>
          <w:lang w:eastAsia="ar-SA"/>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05562" w:rsidRPr="00405562" w14:paraId="4C806041" w14:textId="77777777" w:rsidTr="00405562">
        <w:trPr>
          <w:trHeight w:val="1875"/>
        </w:trPr>
        <w:tc>
          <w:tcPr>
            <w:tcW w:w="4605" w:type="dxa"/>
            <w:tcBorders>
              <w:top w:val="nil"/>
              <w:left w:val="nil"/>
              <w:bottom w:val="nil"/>
              <w:right w:val="single" w:sz="4" w:space="0" w:color="auto"/>
            </w:tcBorders>
            <w:vAlign w:val="center"/>
          </w:tcPr>
          <w:p w14:paraId="1C0D6E03"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4A423BA9"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w:t>
            </w:r>
          </w:p>
          <w:p w14:paraId="69F7A2AD"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Imię i nazwisko</w:t>
            </w:r>
          </w:p>
          <w:p w14:paraId="5C28B058"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20021695"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w:t>
            </w:r>
          </w:p>
          <w:p w14:paraId="0B291A37"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Stanowisko</w:t>
            </w:r>
          </w:p>
          <w:p w14:paraId="42DF596A"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0D762282"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08169764"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65BA99B6"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42A7D8C6"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w:t>
            </w:r>
          </w:p>
          <w:p w14:paraId="3C33EEDC"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Podpis i pieczątka</w:t>
            </w:r>
          </w:p>
          <w:p w14:paraId="2F5F39FA"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733FED4E"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w:t>
            </w:r>
          </w:p>
          <w:p w14:paraId="767FC018"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Miejscowość, data</w:t>
            </w:r>
          </w:p>
        </w:tc>
        <w:tc>
          <w:tcPr>
            <w:tcW w:w="4605" w:type="dxa"/>
            <w:tcBorders>
              <w:top w:val="nil"/>
              <w:left w:val="single" w:sz="4" w:space="0" w:color="auto"/>
              <w:bottom w:val="nil"/>
              <w:right w:val="nil"/>
            </w:tcBorders>
            <w:vAlign w:val="center"/>
          </w:tcPr>
          <w:p w14:paraId="1DF9552D"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01456DF4"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w:t>
            </w:r>
          </w:p>
          <w:p w14:paraId="5F97CB82"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Imię i nazwisko</w:t>
            </w:r>
          </w:p>
          <w:p w14:paraId="5D6717F6"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570F2696"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w:t>
            </w:r>
          </w:p>
          <w:p w14:paraId="7B4829BF"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Stanowisko</w:t>
            </w:r>
          </w:p>
          <w:p w14:paraId="1A767BC0"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4E7635DD"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27FD3335"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37A23C84"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65F859A2"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w:t>
            </w:r>
          </w:p>
          <w:p w14:paraId="03939936"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Podpis i pieczątka</w:t>
            </w:r>
          </w:p>
          <w:p w14:paraId="50695BAC" w14:textId="77777777" w:rsidR="00405562" w:rsidRPr="00405562" w:rsidRDefault="00405562" w:rsidP="00405562">
            <w:pPr>
              <w:keepNext/>
              <w:keepLines/>
              <w:widowControl w:val="0"/>
              <w:suppressLineNumbers/>
              <w:suppressAutoHyphens/>
              <w:jc w:val="center"/>
              <w:rPr>
                <w:noProof w:val="0"/>
                <w:sz w:val="20"/>
                <w:szCs w:val="20"/>
                <w:lang w:eastAsia="ar-SA"/>
              </w:rPr>
            </w:pPr>
          </w:p>
          <w:p w14:paraId="74EEB205"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w:t>
            </w:r>
          </w:p>
          <w:p w14:paraId="0430502C" w14:textId="77777777" w:rsidR="00405562" w:rsidRPr="00405562" w:rsidRDefault="00405562" w:rsidP="00405562">
            <w:pPr>
              <w:keepNext/>
              <w:keepLines/>
              <w:widowControl w:val="0"/>
              <w:suppressLineNumbers/>
              <w:suppressAutoHyphens/>
              <w:jc w:val="center"/>
              <w:rPr>
                <w:noProof w:val="0"/>
                <w:sz w:val="20"/>
                <w:szCs w:val="20"/>
                <w:lang w:eastAsia="ar-SA"/>
              </w:rPr>
            </w:pPr>
            <w:r w:rsidRPr="00405562">
              <w:rPr>
                <w:noProof w:val="0"/>
                <w:sz w:val="20"/>
                <w:szCs w:val="20"/>
                <w:lang w:eastAsia="ar-SA"/>
              </w:rPr>
              <w:t>Miejscowość, data</w:t>
            </w:r>
          </w:p>
        </w:tc>
      </w:tr>
    </w:tbl>
    <w:p w14:paraId="73F98742" w14:textId="77777777" w:rsidR="00405562" w:rsidRPr="00405562" w:rsidRDefault="00405562" w:rsidP="00405562">
      <w:pPr>
        <w:keepNext/>
        <w:keepLines/>
        <w:widowControl w:val="0"/>
        <w:suppressLineNumbers/>
        <w:suppressAutoHyphens/>
        <w:rPr>
          <w:noProof w:val="0"/>
          <w:szCs w:val="22"/>
          <w:lang w:eastAsia="ar-SA"/>
        </w:rPr>
      </w:pPr>
    </w:p>
    <w:p w14:paraId="46C6F386" w14:textId="77777777" w:rsidR="00405562" w:rsidRPr="00405562" w:rsidRDefault="00405562" w:rsidP="00405562">
      <w:pPr>
        <w:keepNext/>
        <w:keepLines/>
        <w:widowControl w:val="0"/>
        <w:suppressLineNumbers/>
        <w:suppressAutoHyphens/>
        <w:rPr>
          <w:noProof w:val="0"/>
          <w:szCs w:val="22"/>
          <w:lang w:eastAsia="ar-SA"/>
        </w:rPr>
      </w:pPr>
    </w:p>
    <w:p w14:paraId="597941F5" w14:textId="77777777" w:rsidR="00405562" w:rsidRPr="00405562" w:rsidRDefault="00405562" w:rsidP="00405562">
      <w:pPr>
        <w:keepNext/>
        <w:keepLines/>
        <w:widowControl w:val="0"/>
        <w:tabs>
          <w:tab w:val="left" w:pos="675"/>
        </w:tabs>
        <w:suppressAutoHyphens/>
        <w:rPr>
          <w:noProof w:val="0"/>
          <w:color w:val="000000"/>
          <w:sz w:val="24"/>
          <w:lang w:eastAsia="ar-SA"/>
        </w:rPr>
      </w:pPr>
      <w:r w:rsidRPr="00405562">
        <w:rPr>
          <w:b/>
          <w:noProof w:val="0"/>
          <w:szCs w:val="22"/>
          <w:lang w:eastAsia="ar-SA"/>
        </w:rPr>
        <w:br w:type="page"/>
      </w:r>
      <w:r w:rsidRPr="00405562">
        <w:rPr>
          <w:b/>
          <w:noProof w:val="0"/>
          <w:color w:val="000000"/>
          <w:sz w:val="24"/>
          <w:lang w:eastAsia="ar-SA"/>
        </w:rPr>
        <w:lastRenderedPageBreak/>
        <w:t xml:space="preserve">CZĘŚĆ C </w:t>
      </w:r>
    </w:p>
    <w:p w14:paraId="1BE42B86" w14:textId="77777777" w:rsidR="00405562" w:rsidRPr="00405562" w:rsidRDefault="00405562" w:rsidP="00405562">
      <w:pPr>
        <w:keepNext/>
        <w:keepLines/>
        <w:widowControl w:val="0"/>
        <w:suppressAutoHyphens/>
        <w:jc w:val="center"/>
        <w:rPr>
          <w:b/>
          <w:noProof w:val="0"/>
          <w:color w:val="000000"/>
          <w:sz w:val="24"/>
          <w:lang w:eastAsia="ar-SA"/>
        </w:rPr>
      </w:pPr>
    </w:p>
    <w:p w14:paraId="1B666D27" w14:textId="77777777" w:rsidR="00405562" w:rsidRPr="00405562" w:rsidRDefault="00405562" w:rsidP="00405562">
      <w:pPr>
        <w:keepNext/>
        <w:keepLines/>
        <w:widowControl w:val="0"/>
        <w:suppressAutoHyphens/>
        <w:jc w:val="center"/>
        <w:rPr>
          <w:b/>
          <w:noProof w:val="0"/>
          <w:color w:val="000000"/>
          <w:sz w:val="24"/>
          <w:lang w:eastAsia="ar-SA"/>
        </w:rPr>
      </w:pPr>
    </w:p>
    <w:p w14:paraId="437630DB" w14:textId="77777777" w:rsidR="00405562" w:rsidRPr="00405562" w:rsidRDefault="00405562" w:rsidP="00405562">
      <w:pPr>
        <w:keepNext/>
        <w:keepLines/>
        <w:widowControl w:val="0"/>
        <w:suppressAutoHyphens/>
        <w:jc w:val="center"/>
        <w:rPr>
          <w:b/>
          <w:noProof w:val="0"/>
          <w:color w:val="000000"/>
          <w:sz w:val="24"/>
          <w:lang w:eastAsia="ar-SA"/>
        </w:rPr>
      </w:pPr>
      <w:r w:rsidRPr="00405562">
        <w:rPr>
          <w:b/>
          <w:noProof w:val="0"/>
          <w:color w:val="000000"/>
          <w:sz w:val="24"/>
          <w:lang w:eastAsia="ar-SA"/>
        </w:rPr>
        <w:t>ODBIÓR</w:t>
      </w:r>
    </w:p>
    <w:p w14:paraId="283D2A89" w14:textId="77777777" w:rsidR="00405562" w:rsidRPr="00405562" w:rsidRDefault="00405562" w:rsidP="00405562">
      <w:pPr>
        <w:keepNext/>
        <w:keepLines/>
        <w:widowControl w:val="0"/>
        <w:suppressAutoHyphens/>
        <w:rPr>
          <w:b/>
          <w:noProof w:val="0"/>
          <w:color w:val="000000"/>
          <w:sz w:val="24"/>
          <w:lang w:eastAsia="ar-SA"/>
        </w:rPr>
      </w:pPr>
    </w:p>
    <w:p w14:paraId="4D958F9A" w14:textId="77777777" w:rsidR="00405562" w:rsidRPr="00405562" w:rsidRDefault="00405562" w:rsidP="00405562">
      <w:pPr>
        <w:keepNext/>
        <w:keepLines/>
        <w:widowControl w:val="0"/>
        <w:suppressAutoHyphens/>
        <w:jc w:val="both"/>
        <w:rPr>
          <w:bCs/>
          <w:noProof w:val="0"/>
          <w:color w:val="000000"/>
          <w:sz w:val="24"/>
          <w:lang w:eastAsia="ar-SA"/>
        </w:rPr>
      </w:pPr>
      <w:r w:rsidRPr="00405562">
        <w:rPr>
          <w:bCs/>
          <w:noProof w:val="0"/>
          <w:color w:val="000000"/>
          <w:sz w:val="24"/>
          <w:lang w:eastAsia="ar-SA"/>
        </w:rPr>
        <w:t>W dniu ....................... odebrano od Zamawiającego, niżej wymienione urządzenia wraz z niezbędnym wyposażeniem i oprzyrządowaniem.</w:t>
      </w:r>
    </w:p>
    <w:p w14:paraId="7DB2EBDF" w14:textId="77777777" w:rsidR="00405562" w:rsidRPr="00405562" w:rsidRDefault="00405562" w:rsidP="00405562">
      <w:pPr>
        <w:keepNext/>
        <w:keepLines/>
        <w:widowControl w:val="0"/>
        <w:suppressAutoHyphens/>
        <w:jc w:val="both"/>
        <w:rPr>
          <w:bCs/>
          <w:noProof w:val="0"/>
          <w:color w:val="000000"/>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989"/>
        <w:gridCol w:w="966"/>
        <w:gridCol w:w="1181"/>
        <w:gridCol w:w="1718"/>
        <w:gridCol w:w="1228"/>
        <w:gridCol w:w="1204"/>
      </w:tblGrid>
      <w:tr w:rsidR="00405562" w:rsidRPr="00405562" w14:paraId="264E84EB" w14:textId="77777777" w:rsidTr="00405562">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40FBD8D" w14:textId="77777777" w:rsidR="00405562" w:rsidRPr="00405562" w:rsidRDefault="00405562" w:rsidP="00405562">
            <w:pPr>
              <w:keepNext/>
              <w:keepLines/>
              <w:widowControl w:val="0"/>
              <w:suppressAutoHyphens/>
              <w:jc w:val="center"/>
              <w:rPr>
                <w:b/>
                <w:noProof w:val="0"/>
                <w:color w:val="000000"/>
                <w:sz w:val="20"/>
                <w:szCs w:val="20"/>
                <w:lang w:eastAsia="ar-SA"/>
              </w:rPr>
            </w:pPr>
            <w:r w:rsidRPr="00405562">
              <w:rPr>
                <w:b/>
                <w:noProof w:val="0"/>
                <w:color w:val="000000"/>
                <w:sz w:val="20"/>
                <w:szCs w:val="20"/>
                <w:lang w:eastAsia="ar-SA"/>
              </w:rPr>
              <w:t>Nazwa przedmiotu dzierżawy</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AE7A7A8" w14:textId="77777777" w:rsidR="00405562" w:rsidRPr="00405562" w:rsidRDefault="00405562" w:rsidP="00405562">
            <w:pPr>
              <w:keepNext/>
              <w:keepLines/>
              <w:widowControl w:val="0"/>
              <w:suppressAutoHyphens/>
              <w:jc w:val="center"/>
              <w:rPr>
                <w:b/>
                <w:noProof w:val="0"/>
                <w:color w:val="000000"/>
                <w:sz w:val="20"/>
                <w:szCs w:val="20"/>
                <w:lang w:eastAsia="ar-SA"/>
              </w:rPr>
            </w:pPr>
            <w:r w:rsidRPr="00405562">
              <w:rPr>
                <w:b/>
                <w:noProof w:val="0"/>
                <w:color w:val="000000"/>
                <w:sz w:val="20"/>
                <w:szCs w:val="20"/>
                <w:lang w:eastAsia="ar-SA"/>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417C547" w14:textId="77777777" w:rsidR="00405562" w:rsidRPr="00405562" w:rsidRDefault="00405562" w:rsidP="00405562">
            <w:pPr>
              <w:keepNext/>
              <w:keepLines/>
              <w:widowControl w:val="0"/>
              <w:suppressAutoHyphens/>
              <w:jc w:val="center"/>
              <w:rPr>
                <w:b/>
                <w:noProof w:val="0"/>
                <w:color w:val="000000"/>
                <w:sz w:val="20"/>
                <w:szCs w:val="20"/>
                <w:lang w:eastAsia="ar-SA"/>
              </w:rPr>
            </w:pPr>
            <w:r w:rsidRPr="00405562">
              <w:rPr>
                <w:b/>
                <w:noProof w:val="0"/>
                <w:color w:val="000000"/>
                <w:sz w:val="20"/>
                <w:szCs w:val="20"/>
                <w:lang w:eastAsia="ar-SA"/>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EF80857" w14:textId="77777777" w:rsidR="00405562" w:rsidRPr="00405562" w:rsidRDefault="00405562" w:rsidP="00405562">
            <w:pPr>
              <w:keepNext/>
              <w:keepLines/>
              <w:widowControl w:val="0"/>
              <w:suppressAutoHyphens/>
              <w:jc w:val="center"/>
              <w:rPr>
                <w:b/>
                <w:noProof w:val="0"/>
                <w:color w:val="000000"/>
                <w:sz w:val="20"/>
                <w:szCs w:val="20"/>
                <w:lang w:eastAsia="ar-SA"/>
              </w:rPr>
            </w:pPr>
            <w:r w:rsidRPr="00405562">
              <w:rPr>
                <w:b/>
                <w:noProof w:val="0"/>
                <w:color w:val="000000"/>
                <w:sz w:val="20"/>
                <w:szCs w:val="20"/>
                <w:lang w:eastAsia="ar-SA"/>
              </w:rPr>
              <w:t>Rok produkcji</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C64B963" w14:textId="77777777" w:rsidR="00405562" w:rsidRPr="00405562" w:rsidRDefault="00405562" w:rsidP="00405562">
            <w:pPr>
              <w:keepNext/>
              <w:keepLines/>
              <w:widowControl w:val="0"/>
              <w:suppressAutoHyphens/>
              <w:jc w:val="center"/>
              <w:rPr>
                <w:b/>
                <w:noProof w:val="0"/>
                <w:color w:val="000000"/>
                <w:sz w:val="20"/>
                <w:szCs w:val="20"/>
                <w:lang w:eastAsia="ar-SA"/>
              </w:rPr>
            </w:pPr>
            <w:r w:rsidRPr="00405562">
              <w:rPr>
                <w:b/>
                <w:noProof w:val="0"/>
                <w:color w:val="000000"/>
                <w:sz w:val="20"/>
                <w:szCs w:val="20"/>
                <w:lang w:eastAsia="ar-SA"/>
              </w:rPr>
              <w:t>Wyposażenie, części składowe, materiały eksploatacyjne</w:t>
            </w:r>
          </w:p>
          <w:p w14:paraId="4F28E541" w14:textId="77777777" w:rsidR="00405562" w:rsidRPr="00405562" w:rsidRDefault="00405562" w:rsidP="00405562">
            <w:pPr>
              <w:keepNext/>
              <w:keepLines/>
              <w:widowControl w:val="0"/>
              <w:suppressAutoHyphens/>
              <w:jc w:val="center"/>
              <w:rPr>
                <w:b/>
                <w:noProof w:val="0"/>
                <w:color w:val="000000"/>
                <w:sz w:val="20"/>
                <w:szCs w:val="20"/>
                <w:lang w:eastAsia="ar-SA"/>
              </w:rPr>
            </w:pPr>
            <w:r w:rsidRPr="00405562">
              <w:rPr>
                <w:b/>
                <w:noProof w:val="0"/>
                <w:color w:val="000000"/>
                <w:sz w:val="20"/>
                <w:szCs w:val="20"/>
                <w:lang w:eastAsia="ar-SA"/>
              </w:rPr>
              <w:t>(szt.)</w:t>
            </w:r>
          </w:p>
        </w:tc>
        <w:tc>
          <w:tcPr>
            <w:tcW w:w="1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EEFC3BB" w14:textId="77777777" w:rsidR="00405562" w:rsidRPr="00405562" w:rsidRDefault="00405562" w:rsidP="00405562">
            <w:pPr>
              <w:keepNext/>
              <w:keepLines/>
              <w:widowControl w:val="0"/>
              <w:suppressAutoHyphens/>
              <w:jc w:val="center"/>
              <w:rPr>
                <w:b/>
                <w:noProof w:val="0"/>
                <w:color w:val="000000"/>
                <w:sz w:val="20"/>
                <w:szCs w:val="20"/>
                <w:lang w:eastAsia="ar-SA"/>
              </w:rPr>
            </w:pPr>
            <w:r w:rsidRPr="00405562">
              <w:rPr>
                <w:b/>
                <w:noProof w:val="0"/>
                <w:color w:val="000000"/>
                <w:sz w:val="20"/>
                <w:szCs w:val="20"/>
                <w:lang w:eastAsia="ar-SA"/>
              </w:rPr>
              <w:t>Producent</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F34C3F5" w14:textId="77777777" w:rsidR="00405562" w:rsidRPr="00405562" w:rsidRDefault="00405562" w:rsidP="00405562">
            <w:pPr>
              <w:keepNext/>
              <w:keepLines/>
              <w:widowControl w:val="0"/>
              <w:suppressAutoHyphens/>
              <w:jc w:val="center"/>
              <w:rPr>
                <w:b/>
                <w:noProof w:val="0"/>
                <w:color w:val="000000"/>
                <w:sz w:val="20"/>
                <w:szCs w:val="20"/>
                <w:lang w:eastAsia="ar-SA"/>
              </w:rPr>
            </w:pPr>
            <w:r w:rsidRPr="00405562">
              <w:rPr>
                <w:b/>
                <w:noProof w:val="0"/>
                <w:color w:val="000000"/>
                <w:sz w:val="20"/>
                <w:szCs w:val="20"/>
                <w:lang w:eastAsia="ar-SA"/>
              </w:rPr>
              <w:t>Uwagi dotyczące instalacji</w:t>
            </w:r>
          </w:p>
        </w:tc>
      </w:tr>
      <w:tr w:rsidR="00405562" w:rsidRPr="00405562" w14:paraId="1F3AF5AE" w14:textId="77777777" w:rsidTr="00405562">
        <w:tc>
          <w:tcPr>
            <w:tcW w:w="2151" w:type="dxa"/>
            <w:tcBorders>
              <w:top w:val="single" w:sz="4" w:space="0" w:color="auto"/>
              <w:left w:val="single" w:sz="4" w:space="0" w:color="auto"/>
              <w:bottom w:val="single" w:sz="4" w:space="0" w:color="auto"/>
              <w:right w:val="single" w:sz="4" w:space="0" w:color="auto"/>
            </w:tcBorders>
            <w:hideMark/>
          </w:tcPr>
          <w:p w14:paraId="2D4DE90A" w14:textId="77777777" w:rsidR="00405562" w:rsidRPr="00405562" w:rsidRDefault="00405562" w:rsidP="00405562">
            <w:pPr>
              <w:keepNext/>
              <w:keepLines/>
              <w:widowControl w:val="0"/>
              <w:suppressAutoHyphens/>
              <w:rPr>
                <w:b/>
                <w:noProof w:val="0"/>
                <w:color w:val="000000"/>
                <w:szCs w:val="22"/>
                <w:lang w:eastAsia="ar-SA"/>
              </w:rPr>
            </w:pPr>
            <w:r w:rsidRPr="00405562">
              <w:rPr>
                <w:b/>
                <w:noProof w:val="0"/>
                <w:color w:val="000000"/>
                <w:szCs w:val="22"/>
                <w:lang w:eastAsia="ar-SA"/>
              </w:rPr>
              <w:t>1.</w:t>
            </w:r>
          </w:p>
          <w:p w14:paraId="20F1EAEB" w14:textId="77777777" w:rsidR="00405562" w:rsidRPr="00405562" w:rsidRDefault="00405562" w:rsidP="00405562">
            <w:pPr>
              <w:keepNext/>
              <w:keepLines/>
              <w:widowControl w:val="0"/>
              <w:suppressAutoHyphens/>
              <w:rPr>
                <w:b/>
                <w:noProof w:val="0"/>
                <w:color w:val="000000"/>
                <w:szCs w:val="22"/>
                <w:lang w:eastAsia="ar-SA"/>
              </w:rPr>
            </w:pPr>
            <w:r w:rsidRPr="00405562">
              <w:rPr>
                <w:b/>
                <w:noProof w:val="0"/>
                <w:color w:val="000000"/>
                <w:szCs w:val="22"/>
                <w:lang w:eastAsia="ar-SA"/>
              </w:rPr>
              <w:t>2.</w:t>
            </w:r>
          </w:p>
          <w:p w14:paraId="7BCDFB61" w14:textId="77777777" w:rsidR="00405562" w:rsidRPr="00405562" w:rsidRDefault="00405562" w:rsidP="00405562">
            <w:pPr>
              <w:keepNext/>
              <w:keepLines/>
              <w:widowControl w:val="0"/>
              <w:suppressAutoHyphens/>
              <w:rPr>
                <w:b/>
                <w:noProof w:val="0"/>
                <w:color w:val="000000"/>
                <w:szCs w:val="22"/>
                <w:lang w:eastAsia="ar-SA"/>
              </w:rPr>
            </w:pPr>
            <w:r w:rsidRPr="00405562">
              <w:rPr>
                <w:b/>
                <w:noProof w:val="0"/>
                <w:color w:val="000000"/>
                <w:szCs w:val="22"/>
                <w:lang w:eastAsia="ar-SA"/>
              </w:rPr>
              <w:t>3.</w:t>
            </w:r>
          </w:p>
          <w:p w14:paraId="2831B96B" w14:textId="77777777" w:rsidR="00405562" w:rsidRPr="00405562" w:rsidRDefault="00405562" w:rsidP="00405562">
            <w:pPr>
              <w:keepNext/>
              <w:keepLines/>
              <w:widowControl w:val="0"/>
              <w:suppressAutoHyphens/>
              <w:rPr>
                <w:b/>
                <w:noProof w:val="0"/>
                <w:color w:val="000000"/>
                <w:szCs w:val="22"/>
                <w:lang w:eastAsia="ar-SA"/>
              </w:rPr>
            </w:pPr>
            <w:r w:rsidRPr="00405562">
              <w:rPr>
                <w:b/>
                <w:noProof w:val="0"/>
                <w:color w:val="000000"/>
                <w:szCs w:val="22"/>
                <w:lang w:eastAsia="ar-SA"/>
              </w:rPr>
              <w:t>4.</w:t>
            </w:r>
          </w:p>
        </w:tc>
        <w:tc>
          <w:tcPr>
            <w:tcW w:w="989" w:type="dxa"/>
            <w:tcBorders>
              <w:top w:val="single" w:sz="4" w:space="0" w:color="auto"/>
              <w:left w:val="single" w:sz="4" w:space="0" w:color="auto"/>
              <w:bottom w:val="single" w:sz="4" w:space="0" w:color="auto"/>
              <w:right w:val="single" w:sz="4" w:space="0" w:color="auto"/>
            </w:tcBorders>
          </w:tcPr>
          <w:p w14:paraId="16A2F70B" w14:textId="77777777" w:rsidR="00405562" w:rsidRPr="00405562" w:rsidRDefault="00405562" w:rsidP="00405562">
            <w:pPr>
              <w:keepNext/>
              <w:keepLines/>
              <w:widowControl w:val="0"/>
              <w:suppressAutoHyphens/>
              <w:rPr>
                <w:b/>
                <w:noProof w:val="0"/>
                <w:color w:val="000000"/>
                <w:szCs w:val="22"/>
                <w:lang w:eastAsia="ar-SA"/>
              </w:rPr>
            </w:pPr>
          </w:p>
        </w:tc>
        <w:tc>
          <w:tcPr>
            <w:tcW w:w="966" w:type="dxa"/>
            <w:tcBorders>
              <w:top w:val="single" w:sz="4" w:space="0" w:color="auto"/>
              <w:left w:val="single" w:sz="4" w:space="0" w:color="auto"/>
              <w:bottom w:val="single" w:sz="4" w:space="0" w:color="auto"/>
              <w:right w:val="single" w:sz="4" w:space="0" w:color="auto"/>
            </w:tcBorders>
          </w:tcPr>
          <w:p w14:paraId="04EC2B2E" w14:textId="77777777" w:rsidR="00405562" w:rsidRPr="00405562" w:rsidRDefault="00405562" w:rsidP="00405562">
            <w:pPr>
              <w:keepNext/>
              <w:keepLines/>
              <w:widowControl w:val="0"/>
              <w:suppressAutoHyphens/>
              <w:rPr>
                <w:b/>
                <w:noProof w:val="0"/>
                <w:color w:val="000000"/>
                <w:szCs w:val="22"/>
                <w:lang w:eastAsia="ar-SA"/>
              </w:rPr>
            </w:pPr>
          </w:p>
        </w:tc>
        <w:tc>
          <w:tcPr>
            <w:tcW w:w="1181" w:type="dxa"/>
            <w:tcBorders>
              <w:top w:val="single" w:sz="4" w:space="0" w:color="auto"/>
              <w:left w:val="single" w:sz="4" w:space="0" w:color="auto"/>
              <w:bottom w:val="single" w:sz="4" w:space="0" w:color="auto"/>
              <w:right w:val="single" w:sz="4" w:space="0" w:color="auto"/>
            </w:tcBorders>
          </w:tcPr>
          <w:p w14:paraId="73413071" w14:textId="77777777" w:rsidR="00405562" w:rsidRPr="00405562" w:rsidRDefault="00405562" w:rsidP="00405562">
            <w:pPr>
              <w:keepNext/>
              <w:keepLines/>
              <w:widowControl w:val="0"/>
              <w:suppressAutoHyphens/>
              <w:rPr>
                <w:b/>
                <w:noProof w:val="0"/>
                <w:color w:val="000000"/>
                <w:szCs w:val="22"/>
                <w:lang w:eastAsia="ar-SA"/>
              </w:rPr>
            </w:pPr>
          </w:p>
        </w:tc>
        <w:tc>
          <w:tcPr>
            <w:tcW w:w="1718" w:type="dxa"/>
            <w:tcBorders>
              <w:top w:val="single" w:sz="4" w:space="0" w:color="auto"/>
              <w:left w:val="single" w:sz="4" w:space="0" w:color="auto"/>
              <w:bottom w:val="single" w:sz="4" w:space="0" w:color="auto"/>
              <w:right w:val="single" w:sz="4" w:space="0" w:color="auto"/>
            </w:tcBorders>
          </w:tcPr>
          <w:p w14:paraId="26EC49C0" w14:textId="77777777" w:rsidR="00405562" w:rsidRPr="00405562" w:rsidRDefault="00405562" w:rsidP="00405562">
            <w:pPr>
              <w:keepNext/>
              <w:keepLines/>
              <w:widowControl w:val="0"/>
              <w:suppressAutoHyphens/>
              <w:rPr>
                <w:b/>
                <w:noProof w:val="0"/>
                <w:color w:val="000000"/>
                <w:szCs w:val="22"/>
                <w:lang w:eastAsia="ar-SA"/>
              </w:rPr>
            </w:pPr>
          </w:p>
        </w:tc>
        <w:tc>
          <w:tcPr>
            <w:tcW w:w="1228" w:type="dxa"/>
            <w:tcBorders>
              <w:top w:val="single" w:sz="4" w:space="0" w:color="auto"/>
              <w:left w:val="single" w:sz="4" w:space="0" w:color="auto"/>
              <w:bottom w:val="single" w:sz="4" w:space="0" w:color="auto"/>
              <w:right w:val="single" w:sz="4" w:space="0" w:color="auto"/>
            </w:tcBorders>
          </w:tcPr>
          <w:p w14:paraId="51D61767" w14:textId="77777777" w:rsidR="00405562" w:rsidRPr="00405562" w:rsidRDefault="00405562" w:rsidP="00405562">
            <w:pPr>
              <w:keepNext/>
              <w:keepLines/>
              <w:widowControl w:val="0"/>
              <w:suppressAutoHyphens/>
              <w:rPr>
                <w:b/>
                <w:noProof w:val="0"/>
                <w:color w:val="000000"/>
                <w:szCs w:val="22"/>
                <w:lang w:eastAsia="ar-SA"/>
              </w:rPr>
            </w:pPr>
          </w:p>
        </w:tc>
        <w:tc>
          <w:tcPr>
            <w:tcW w:w="1204" w:type="dxa"/>
            <w:tcBorders>
              <w:top w:val="single" w:sz="4" w:space="0" w:color="auto"/>
              <w:left w:val="single" w:sz="4" w:space="0" w:color="auto"/>
              <w:bottom w:val="single" w:sz="4" w:space="0" w:color="auto"/>
              <w:right w:val="single" w:sz="4" w:space="0" w:color="auto"/>
            </w:tcBorders>
          </w:tcPr>
          <w:p w14:paraId="1D4C9D4B" w14:textId="77777777" w:rsidR="00405562" w:rsidRPr="00405562" w:rsidRDefault="00405562" w:rsidP="00405562">
            <w:pPr>
              <w:keepNext/>
              <w:keepLines/>
              <w:widowControl w:val="0"/>
              <w:suppressAutoHyphens/>
              <w:rPr>
                <w:b/>
                <w:noProof w:val="0"/>
                <w:color w:val="000000"/>
                <w:szCs w:val="22"/>
                <w:lang w:eastAsia="ar-SA"/>
              </w:rPr>
            </w:pPr>
          </w:p>
        </w:tc>
      </w:tr>
    </w:tbl>
    <w:p w14:paraId="33EFC6DD" w14:textId="77777777" w:rsidR="00405562" w:rsidRPr="00405562" w:rsidRDefault="00405562" w:rsidP="00405562">
      <w:pPr>
        <w:keepNext/>
        <w:keepLines/>
        <w:widowControl w:val="0"/>
        <w:suppressAutoHyphens/>
        <w:rPr>
          <w:noProof w:val="0"/>
          <w:color w:val="000000"/>
          <w:szCs w:val="22"/>
          <w:lang w:eastAsia="ar-SA"/>
        </w:rPr>
      </w:pPr>
    </w:p>
    <w:p w14:paraId="10ACDE09" w14:textId="77777777" w:rsidR="00405562" w:rsidRPr="00405562" w:rsidRDefault="00405562" w:rsidP="00405562">
      <w:pPr>
        <w:keepNext/>
        <w:keepLines/>
        <w:widowControl w:val="0"/>
        <w:suppressAutoHyphens/>
        <w:rPr>
          <w:noProof w:val="0"/>
          <w:color w:val="000000"/>
          <w:szCs w:val="22"/>
          <w:lang w:eastAsia="ar-SA"/>
        </w:rPr>
      </w:pPr>
    </w:p>
    <w:p w14:paraId="52CEB943" w14:textId="77777777" w:rsidR="00405562" w:rsidRPr="00405562" w:rsidRDefault="00405562" w:rsidP="00405562">
      <w:pPr>
        <w:keepNext/>
        <w:keepLines/>
        <w:widowControl w:val="0"/>
        <w:suppressAutoHyphens/>
        <w:rPr>
          <w:noProof w:val="0"/>
          <w:color w:val="000000"/>
          <w:sz w:val="24"/>
          <w:lang w:eastAsia="ar-SA"/>
        </w:rPr>
      </w:pPr>
      <w:r w:rsidRPr="00405562">
        <w:rPr>
          <w:noProof w:val="0"/>
          <w:color w:val="000000"/>
          <w:sz w:val="24"/>
          <w:lang w:eastAsia="ar-SA"/>
        </w:rPr>
        <w:t>Strony zgodnie stwierdzają:</w:t>
      </w:r>
    </w:p>
    <w:p w14:paraId="5FA62FCE" w14:textId="77777777" w:rsidR="00405562" w:rsidRPr="00405562" w:rsidRDefault="00405562" w:rsidP="00401864">
      <w:pPr>
        <w:keepNext/>
        <w:keepLines/>
        <w:widowControl w:val="0"/>
        <w:numPr>
          <w:ilvl w:val="0"/>
          <w:numId w:val="32"/>
        </w:numPr>
        <w:suppressAutoHyphens/>
        <w:overflowPunct w:val="0"/>
        <w:autoSpaceDE w:val="0"/>
        <w:autoSpaceDN w:val="0"/>
        <w:adjustRightInd w:val="0"/>
        <w:textAlignment w:val="baseline"/>
        <w:rPr>
          <w:noProof w:val="0"/>
          <w:color w:val="000000"/>
          <w:sz w:val="24"/>
          <w:lang w:eastAsia="ar-SA"/>
        </w:rPr>
      </w:pPr>
      <w:r w:rsidRPr="00405562">
        <w:rPr>
          <w:noProof w:val="0"/>
          <w:color w:val="000000"/>
          <w:sz w:val="24"/>
          <w:lang w:eastAsia="ar-SA"/>
        </w:rPr>
        <w:t>Stan przedmiotu dzierżawy jest niepogorszony ponad ten wynikający z normalnego zużycia.</w:t>
      </w:r>
    </w:p>
    <w:p w14:paraId="0584E455" w14:textId="77777777" w:rsidR="00405562" w:rsidRPr="00405562" w:rsidRDefault="00405562" w:rsidP="00401864">
      <w:pPr>
        <w:keepNext/>
        <w:keepLines/>
        <w:widowControl w:val="0"/>
        <w:numPr>
          <w:ilvl w:val="0"/>
          <w:numId w:val="32"/>
        </w:numPr>
        <w:suppressAutoHyphens/>
        <w:overflowPunct w:val="0"/>
        <w:autoSpaceDE w:val="0"/>
        <w:autoSpaceDN w:val="0"/>
        <w:adjustRightInd w:val="0"/>
        <w:textAlignment w:val="baseline"/>
        <w:rPr>
          <w:noProof w:val="0"/>
          <w:color w:val="000000"/>
          <w:sz w:val="24"/>
          <w:lang w:eastAsia="ar-SA"/>
        </w:rPr>
      </w:pPr>
      <w:r w:rsidRPr="00405562">
        <w:rPr>
          <w:noProof w:val="0"/>
          <w:color w:val="000000"/>
          <w:sz w:val="24"/>
          <w:lang w:eastAsia="ar-SA"/>
        </w:rPr>
        <w:t>Uwagi: .................................................................................................................................</w:t>
      </w:r>
    </w:p>
    <w:p w14:paraId="563832F8" w14:textId="77777777" w:rsidR="00405562" w:rsidRPr="00405562" w:rsidRDefault="00405562" w:rsidP="00405562">
      <w:pPr>
        <w:keepNext/>
        <w:keepLines/>
        <w:widowControl w:val="0"/>
        <w:suppressAutoHyphens/>
        <w:ind w:left="180"/>
        <w:rPr>
          <w:noProof w:val="0"/>
          <w:color w:val="000000"/>
          <w:sz w:val="24"/>
          <w:u w:val="single"/>
          <w:lang w:eastAsia="ar-SA"/>
        </w:rPr>
      </w:pPr>
    </w:p>
    <w:p w14:paraId="450846BC" w14:textId="77777777" w:rsidR="00405562" w:rsidRPr="00405562" w:rsidRDefault="00405562" w:rsidP="00405562">
      <w:pPr>
        <w:keepNext/>
        <w:keepLines/>
        <w:widowControl w:val="0"/>
        <w:suppressAutoHyphens/>
        <w:ind w:left="180"/>
        <w:rPr>
          <w:noProof w:val="0"/>
          <w:color w:val="000000"/>
          <w:sz w:val="24"/>
          <w:u w:val="single"/>
          <w:lang w:eastAsia="ar-SA"/>
        </w:rPr>
      </w:pPr>
    </w:p>
    <w:p w14:paraId="698E70B0" w14:textId="77777777" w:rsidR="00405562" w:rsidRPr="00405562" w:rsidRDefault="00405562" w:rsidP="00405562">
      <w:pPr>
        <w:keepNext/>
        <w:keepLines/>
        <w:widowControl w:val="0"/>
        <w:suppressAutoHyphens/>
        <w:ind w:left="180"/>
        <w:rPr>
          <w:noProof w:val="0"/>
          <w:color w:val="000000"/>
          <w:sz w:val="24"/>
          <w:u w:val="single"/>
          <w:lang w:eastAsia="ar-SA"/>
        </w:rPr>
      </w:pPr>
      <w:r w:rsidRPr="00405562">
        <w:rPr>
          <w:noProof w:val="0"/>
          <w:color w:val="000000"/>
          <w:sz w:val="24"/>
          <w:u w:val="single"/>
          <w:lang w:eastAsia="ar-SA"/>
        </w:rPr>
        <w:t>Przyjęto bez zastrzeżeń.</w:t>
      </w:r>
    </w:p>
    <w:p w14:paraId="1885FA57" w14:textId="77777777" w:rsidR="00405562" w:rsidRPr="00405562" w:rsidRDefault="00405562" w:rsidP="00405562">
      <w:pPr>
        <w:keepNext/>
        <w:keepLines/>
        <w:widowControl w:val="0"/>
        <w:suppressLineNumbers/>
        <w:suppressAutoHyphens/>
        <w:jc w:val="center"/>
        <w:rPr>
          <w:noProof w:val="0"/>
          <w:color w:val="000000"/>
          <w:sz w:val="24"/>
          <w:u w:val="single"/>
          <w:lang w:eastAsia="ar-SA"/>
        </w:rPr>
      </w:pPr>
    </w:p>
    <w:p w14:paraId="66E18C62" w14:textId="77777777" w:rsidR="00405562" w:rsidRPr="00405562" w:rsidRDefault="00405562" w:rsidP="00405562">
      <w:pPr>
        <w:keepNext/>
        <w:keepLines/>
        <w:widowControl w:val="0"/>
        <w:suppressLineNumbers/>
        <w:suppressAutoHyphens/>
        <w:jc w:val="center"/>
        <w:rPr>
          <w:noProof w:val="0"/>
          <w:color w:val="000000"/>
          <w:sz w:val="24"/>
          <w:u w:val="single"/>
          <w:lang w:eastAsia="ar-SA"/>
        </w:rPr>
      </w:pPr>
    </w:p>
    <w:p w14:paraId="75D36EF4" w14:textId="77777777" w:rsidR="00405562" w:rsidRPr="00405562" w:rsidRDefault="00405562" w:rsidP="00405562">
      <w:pPr>
        <w:keepNext/>
        <w:keepLines/>
        <w:widowControl w:val="0"/>
        <w:suppressLineNumbers/>
        <w:suppressAutoHyphens/>
        <w:jc w:val="center"/>
        <w:rPr>
          <w:noProof w:val="0"/>
          <w:color w:val="000000"/>
          <w:sz w:val="24"/>
          <w:u w:val="single"/>
          <w:lang w:eastAsia="ar-SA"/>
        </w:rPr>
      </w:pPr>
    </w:p>
    <w:p w14:paraId="4B54814C" w14:textId="77777777" w:rsidR="00405562" w:rsidRPr="00405562" w:rsidRDefault="00405562" w:rsidP="00405562">
      <w:pPr>
        <w:keepNext/>
        <w:keepLines/>
        <w:widowControl w:val="0"/>
        <w:suppressLineNumbers/>
        <w:suppressAutoHyphens/>
        <w:jc w:val="center"/>
        <w:rPr>
          <w:noProof w:val="0"/>
          <w:color w:val="000000"/>
          <w:sz w:val="24"/>
          <w:u w:val="single"/>
          <w:lang w:eastAsia="ar-SA"/>
        </w:rPr>
      </w:pPr>
    </w:p>
    <w:p w14:paraId="03F127CA" w14:textId="77777777" w:rsidR="00405562" w:rsidRPr="00405562" w:rsidRDefault="00405562" w:rsidP="00405562">
      <w:pPr>
        <w:keepNext/>
        <w:keepLines/>
        <w:widowControl w:val="0"/>
        <w:suppressLineNumbers/>
        <w:suppressAutoHyphens/>
        <w:jc w:val="center"/>
        <w:rPr>
          <w:noProof w:val="0"/>
          <w:color w:val="000000"/>
          <w:sz w:val="24"/>
          <w:u w:val="single"/>
          <w:lang w:eastAsia="ar-SA"/>
        </w:rPr>
      </w:pPr>
    </w:p>
    <w:p w14:paraId="5590286E" w14:textId="77777777" w:rsidR="00405562" w:rsidRPr="00405562" w:rsidRDefault="00405562" w:rsidP="00405562">
      <w:pPr>
        <w:keepNext/>
        <w:keepLines/>
        <w:widowControl w:val="0"/>
        <w:suppressLineNumbers/>
        <w:suppressAutoHyphens/>
        <w:jc w:val="center"/>
        <w:rPr>
          <w:noProof w:val="0"/>
          <w:color w:val="000000"/>
          <w:sz w:val="24"/>
          <w:u w:val="single"/>
          <w:lang w:eastAsia="ar-SA"/>
        </w:rPr>
      </w:pPr>
      <w:r w:rsidRPr="00405562">
        <w:rPr>
          <w:noProof w:val="0"/>
          <w:color w:val="000000"/>
          <w:sz w:val="24"/>
          <w:u w:val="single"/>
          <w:lang w:eastAsia="ar-SA"/>
        </w:rPr>
        <w:t>Podpisy osób upoważnionych</w:t>
      </w:r>
    </w:p>
    <w:p w14:paraId="166BD8B5" w14:textId="77777777" w:rsidR="00405562" w:rsidRPr="00405562" w:rsidRDefault="00405562" w:rsidP="00405562">
      <w:pPr>
        <w:keepNext/>
        <w:keepLines/>
        <w:widowControl w:val="0"/>
        <w:suppressLineNumbers/>
        <w:suppressAutoHyphens/>
        <w:rPr>
          <w:noProof w:val="0"/>
          <w:color w:val="000000"/>
          <w:sz w:val="24"/>
          <w:lang w:eastAsia="ar-SA"/>
        </w:rPr>
      </w:pPr>
    </w:p>
    <w:p w14:paraId="42655BF0" w14:textId="77777777" w:rsidR="00405562" w:rsidRPr="00405562" w:rsidRDefault="00405562" w:rsidP="00405562">
      <w:pPr>
        <w:keepNext/>
        <w:keepLines/>
        <w:widowControl w:val="0"/>
        <w:suppressLineNumbers/>
        <w:suppressAutoHyphens/>
        <w:ind w:left="708" w:firstLine="708"/>
        <w:rPr>
          <w:noProof w:val="0"/>
          <w:color w:val="000000"/>
          <w:sz w:val="24"/>
          <w:lang w:eastAsia="ar-SA"/>
        </w:rPr>
      </w:pPr>
      <w:r w:rsidRPr="00405562">
        <w:rPr>
          <w:noProof w:val="0"/>
          <w:color w:val="000000"/>
          <w:sz w:val="24"/>
          <w:lang w:eastAsia="ar-SA"/>
        </w:rPr>
        <w:tab/>
      </w:r>
      <w:proofErr w:type="gramStart"/>
      <w:r w:rsidRPr="00405562">
        <w:rPr>
          <w:noProof w:val="0"/>
          <w:color w:val="000000"/>
          <w:sz w:val="24"/>
          <w:lang w:eastAsia="ar-SA"/>
        </w:rPr>
        <w:t xml:space="preserve">DOSTAWCA  </w:t>
      </w:r>
      <w:r w:rsidRPr="00405562">
        <w:rPr>
          <w:noProof w:val="0"/>
          <w:color w:val="000000"/>
          <w:sz w:val="24"/>
          <w:lang w:eastAsia="ar-SA"/>
        </w:rPr>
        <w:tab/>
      </w:r>
      <w:proofErr w:type="gramEnd"/>
      <w:r w:rsidRPr="00405562">
        <w:rPr>
          <w:noProof w:val="0"/>
          <w:color w:val="000000"/>
          <w:sz w:val="24"/>
          <w:lang w:eastAsia="ar-SA"/>
        </w:rPr>
        <w:tab/>
      </w:r>
      <w:r w:rsidRPr="00405562">
        <w:rPr>
          <w:noProof w:val="0"/>
          <w:color w:val="000000"/>
          <w:sz w:val="24"/>
          <w:lang w:eastAsia="ar-SA"/>
        </w:rPr>
        <w:tab/>
      </w:r>
      <w:r w:rsidRPr="00405562">
        <w:rPr>
          <w:noProof w:val="0"/>
          <w:color w:val="000000"/>
          <w:sz w:val="24"/>
          <w:lang w:eastAsia="ar-SA"/>
        </w:rPr>
        <w:tab/>
      </w:r>
      <w:r w:rsidRPr="00405562">
        <w:rPr>
          <w:noProof w:val="0"/>
          <w:color w:val="000000"/>
          <w:sz w:val="24"/>
          <w:lang w:eastAsia="ar-SA"/>
        </w:rPr>
        <w:tab/>
        <w:t>ZAMAWIAJĄCY</w:t>
      </w:r>
    </w:p>
    <w:p w14:paraId="4584EB44" w14:textId="77777777" w:rsidR="00405562" w:rsidRPr="00405562" w:rsidRDefault="00405562" w:rsidP="00405562">
      <w:pPr>
        <w:keepNext/>
        <w:keepLines/>
        <w:widowControl w:val="0"/>
        <w:suppressLineNumbers/>
        <w:suppressAutoHyphens/>
        <w:rPr>
          <w:noProof w:val="0"/>
          <w:color w:val="000000"/>
          <w:szCs w:val="22"/>
          <w:lang w:eastAsia="ar-SA"/>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05562" w:rsidRPr="00405562" w14:paraId="073F5B84" w14:textId="77777777" w:rsidTr="00405562">
        <w:trPr>
          <w:trHeight w:val="1875"/>
        </w:trPr>
        <w:tc>
          <w:tcPr>
            <w:tcW w:w="4605" w:type="dxa"/>
            <w:tcBorders>
              <w:top w:val="nil"/>
              <w:left w:val="nil"/>
              <w:bottom w:val="nil"/>
              <w:right w:val="single" w:sz="4" w:space="0" w:color="auto"/>
            </w:tcBorders>
            <w:vAlign w:val="center"/>
          </w:tcPr>
          <w:p w14:paraId="17426AD2"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p>
          <w:p w14:paraId="6A08A8F8"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r w:rsidRPr="00405562">
              <w:rPr>
                <w:noProof w:val="0"/>
                <w:color w:val="000000"/>
                <w:sz w:val="20"/>
                <w:szCs w:val="20"/>
                <w:lang w:eastAsia="ar-SA"/>
              </w:rPr>
              <w:t>…………………………………………</w:t>
            </w:r>
          </w:p>
          <w:p w14:paraId="69471226"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r w:rsidRPr="00405562">
              <w:rPr>
                <w:noProof w:val="0"/>
                <w:color w:val="000000"/>
                <w:sz w:val="20"/>
                <w:szCs w:val="20"/>
                <w:lang w:eastAsia="ar-SA"/>
              </w:rPr>
              <w:t>Imię i nazwisko</w:t>
            </w:r>
          </w:p>
          <w:p w14:paraId="669036C3"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p>
          <w:p w14:paraId="4591B374"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r w:rsidRPr="00405562">
              <w:rPr>
                <w:noProof w:val="0"/>
                <w:color w:val="000000"/>
                <w:sz w:val="20"/>
                <w:szCs w:val="20"/>
                <w:lang w:eastAsia="ar-SA"/>
              </w:rPr>
              <w:t>…………………………………………</w:t>
            </w:r>
          </w:p>
          <w:p w14:paraId="019E301A"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r w:rsidRPr="00405562">
              <w:rPr>
                <w:noProof w:val="0"/>
                <w:color w:val="000000"/>
                <w:sz w:val="20"/>
                <w:szCs w:val="20"/>
                <w:lang w:eastAsia="ar-SA"/>
              </w:rPr>
              <w:t>Stanowisko</w:t>
            </w:r>
          </w:p>
          <w:p w14:paraId="2CA80972"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p>
          <w:p w14:paraId="457F3681"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p>
          <w:p w14:paraId="3C5ABAE8"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p>
          <w:p w14:paraId="7FC135BC"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p>
          <w:p w14:paraId="32377D3C"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r w:rsidRPr="00405562">
              <w:rPr>
                <w:noProof w:val="0"/>
                <w:color w:val="000000"/>
                <w:sz w:val="20"/>
                <w:szCs w:val="20"/>
                <w:lang w:eastAsia="ar-SA"/>
              </w:rPr>
              <w:t>…………………………………………</w:t>
            </w:r>
          </w:p>
          <w:p w14:paraId="15CC3E17"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r w:rsidRPr="00405562">
              <w:rPr>
                <w:noProof w:val="0"/>
                <w:color w:val="000000"/>
                <w:sz w:val="20"/>
                <w:szCs w:val="20"/>
                <w:lang w:eastAsia="ar-SA"/>
              </w:rPr>
              <w:t>Podpis i pieczątka</w:t>
            </w:r>
          </w:p>
          <w:p w14:paraId="5776C348"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p>
          <w:p w14:paraId="022E9393"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r w:rsidRPr="00405562">
              <w:rPr>
                <w:noProof w:val="0"/>
                <w:color w:val="000000"/>
                <w:sz w:val="20"/>
                <w:szCs w:val="20"/>
                <w:lang w:eastAsia="ar-SA"/>
              </w:rPr>
              <w:t>…………………………………………</w:t>
            </w:r>
          </w:p>
          <w:p w14:paraId="4FE02FE4"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r w:rsidRPr="00405562">
              <w:rPr>
                <w:noProof w:val="0"/>
                <w:color w:val="000000"/>
                <w:sz w:val="20"/>
                <w:szCs w:val="20"/>
                <w:lang w:eastAsia="ar-SA"/>
              </w:rPr>
              <w:t>Miejscowość, data</w:t>
            </w:r>
          </w:p>
        </w:tc>
        <w:tc>
          <w:tcPr>
            <w:tcW w:w="4605" w:type="dxa"/>
            <w:tcBorders>
              <w:top w:val="nil"/>
              <w:left w:val="single" w:sz="4" w:space="0" w:color="auto"/>
              <w:bottom w:val="nil"/>
              <w:right w:val="nil"/>
            </w:tcBorders>
            <w:vAlign w:val="center"/>
          </w:tcPr>
          <w:p w14:paraId="669A0E3A"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p>
          <w:p w14:paraId="3F20B417"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r w:rsidRPr="00405562">
              <w:rPr>
                <w:noProof w:val="0"/>
                <w:color w:val="000000"/>
                <w:sz w:val="20"/>
                <w:szCs w:val="20"/>
                <w:lang w:eastAsia="ar-SA"/>
              </w:rPr>
              <w:t>…………………………………………</w:t>
            </w:r>
          </w:p>
          <w:p w14:paraId="64A9BB35"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r w:rsidRPr="00405562">
              <w:rPr>
                <w:noProof w:val="0"/>
                <w:color w:val="000000"/>
                <w:sz w:val="20"/>
                <w:szCs w:val="20"/>
                <w:lang w:eastAsia="ar-SA"/>
              </w:rPr>
              <w:t>Imię i nazwisko</w:t>
            </w:r>
          </w:p>
          <w:p w14:paraId="5E7FCCD3"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p>
          <w:p w14:paraId="67E19C0F"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r w:rsidRPr="00405562">
              <w:rPr>
                <w:noProof w:val="0"/>
                <w:color w:val="000000"/>
                <w:sz w:val="20"/>
                <w:szCs w:val="20"/>
                <w:lang w:eastAsia="ar-SA"/>
              </w:rPr>
              <w:t>…………………………………………</w:t>
            </w:r>
          </w:p>
          <w:p w14:paraId="552CCA62"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r w:rsidRPr="00405562">
              <w:rPr>
                <w:noProof w:val="0"/>
                <w:color w:val="000000"/>
                <w:sz w:val="20"/>
                <w:szCs w:val="20"/>
                <w:lang w:eastAsia="ar-SA"/>
              </w:rPr>
              <w:t>Stanowisko</w:t>
            </w:r>
          </w:p>
          <w:p w14:paraId="325CF0C3"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p>
          <w:p w14:paraId="328D368B"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p>
          <w:p w14:paraId="6E7233D5"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p>
          <w:p w14:paraId="2E3B5B34"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p>
          <w:p w14:paraId="3626B83A"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r w:rsidRPr="00405562">
              <w:rPr>
                <w:noProof w:val="0"/>
                <w:color w:val="000000"/>
                <w:sz w:val="20"/>
                <w:szCs w:val="20"/>
                <w:lang w:eastAsia="ar-SA"/>
              </w:rPr>
              <w:t>…………………………………………</w:t>
            </w:r>
          </w:p>
          <w:p w14:paraId="067656DA"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r w:rsidRPr="00405562">
              <w:rPr>
                <w:noProof w:val="0"/>
                <w:color w:val="000000"/>
                <w:sz w:val="20"/>
                <w:szCs w:val="20"/>
                <w:lang w:eastAsia="ar-SA"/>
              </w:rPr>
              <w:t>Podpis i pieczątka</w:t>
            </w:r>
          </w:p>
          <w:p w14:paraId="04EE8B24"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p>
          <w:p w14:paraId="4E5CA26B"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r w:rsidRPr="00405562">
              <w:rPr>
                <w:noProof w:val="0"/>
                <w:color w:val="000000"/>
                <w:sz w:val="20"/>
                <w:szCs w:val="20"/>
                <w:lang w:eastAsia="ar-SA"/>
              </w:rPr>
              <w:t>…………………………………………</w:t>
            </w:r>
          </w:p>
          <w:p w14:paraId="52CFC181" w14:textId="77777777" w:rsidR="00405562" w:rsidRPr="00405562" w:rsidRDefault="00405562" w:rsidP="00405562">
            <w:pPr>
              <w:keepNext/>
              <w:keepLines/>
              <w:widowControl w:val="0"/>
              <w:suppressLineNumbers/>
              <w:suppressAutoHyphens/>
              <w:jc w:val="center"/>
              <w:rPr>
                <w:noProof w:val="0"/>
                <w:color w:val="000000"/>
                <w:sz w:val="20"/>
                <w:szCs w:val="20"/>
                <w:lang w:eastAsia="ar-SA"/>
              </w:rPr>
            </w:pPr>
            <w:r w:rsidRPr="00405562">
              <w:rPr>
                <w:noProof w:val="0"/>
                <w:color w:val="000000"/>
                <w:sz w:val="20"/>
                <w:szCs w:val="20"/>
                <w:lang w:eastAsia="ar-SA"/>
              </w:rPr>
              <w:t>Miejscowość, data</w:t>
            </w:r>
          </w:p>
        </w:tc>
      </w:tr>
    </w:tbl>
    <w:p w14:paraId="24A68EC7" w14:textId="77777777" w:rsidR="00405562" w:rsidRPr="00405562" w:rsidRDefault="00405562" w:rsidP="00405562">
      <w:pPr>
        <w:keepNext/>
        <w:keepLines/>
        <w:widowControl w:val="0"/>
        <w:suppressLineNumbers/>
        <w:suppressAutoHyphens/>
        <w:rPr>
          <w:noProof w:val="0"/>
          <w:color w:val="000000"/>
          <w:szCs w:val="22"/>
          <w:lang w:eastAsia="ar-SA"/>
        </w:rPr>
      </w:pPr>
    </w:p>
    <w:p w14:paraId="24C02822" w14:textId="77777777" w:rsidR="00405562" w:rsidRPr="00405562" w:rsidRDefault="00405562" w:rsidP="00405562">
      <w:pPr>
        <w:keepNext/>
        <w:keepLines/>
        <w:widowControl w:val="0"/>
        <w:suppressAutoHyphens/>
        <w:rPr>
          <w:noProof w:val="0"/>
          <w:color w:val="000000"/>
          <w:szCs w:val="22"/>
          <w:lang w:eastAsia="ar-SA"/>
        </w:rPr>
      </w:pPr>
    </w:p>
    <w:p w14:paraId="7AD070E5" w14:textId="77777777" w:rsidR="00405562" w:rsidRPr="00405562" w:rsidRDefault="00405562" w:rsidP="00405562">
      <w:pPr>
        <w:keepNext/>
        <w:keepLines/>
        <w:widowControl w:val="0"/>
        <w:suppressLineNumbers/>
        <w:suppressAutoHyphens/>
        <w:rPr>
          <w:noProof w:val="0"/>
          <w:color w:val="000000"/>
          <w:lang w:eastAsia="ar-SA"/>
        </w:rPr>
      </w:pPr>
    </w:p>
    <w:p w14:paraId="29880B83" w14:textId="77777777" w:rsidR="00405562" w:rsidRPr="00405562" w:rsidRDefault="00405562" w:rsidP="00405562">
      <w:pPr>
        <w:suppressAutoHyphens/>
        <w:rPr>
          <w:rFonts w:eastAsia="Calibri"/>
          <w:noProof w:val="0"/>
          <w:color w:val="000000"/>
          <w:szCs w:val="22"/>
          <w:lang w:eastAsia="ar-SA"/>
        </w:rPr>
      </w:pPr>
    </w:p>
    <w:p w14:paraId="02D48C17" w14:textId="77777777" w:rsidR="00405562" w:rsidRDefault="00405562">
      <w:pPr>
        <w:rPr>
          <w:rFonts w:eastAsia="Calibri"/>
          <w:b/>
          <w:bCs/>
          <w:noProof w:val="0"/>
          <w:sz w:val="24"/>
        </w:rPr>
      </w:pPr>
      <w:r>
        <w:rPr>
          <w:rFonts w:eastAsia="Calibri"/>
          <w:b/>
          <w:bCs/>
          <w:noProof w:val="0"/>
          <w:sz w:val="24"/>
        </w:rPr>
        <w:br w:type="page"/>
      </w:r>
    </w:p>
    <w:p w14:paraId="0E104997" w14:textId="14C5C99F" w:rsidR="00405562" w:rsidRPr="00405562" w:rsidRDefault="00405562" w:rsidP="00405562">
      <w:pPr>
        <w:widowControl w:val="0"/>
        <w:suppressAutoHyphens/>
        <w:ind w:left="6381"/>
        <w:jc w:val="right"/>
        <w:rPr>
          <w:rFonts w:eastAsia="Calibri"/>
          <w:b/>
          <w:bCs/>
          <w:noProof w:val="0"/>
          <w:color w:val="0070C0"/>
          <w:sz w:val="24"/>
        </w:rPr>
      </w:pPr>
      <w:r w:rsidRPr="00405562">
        <w:rPr>
          <w:rFonts w:eastAsia="Calibri"/>
          <w:b/>
          <w:bCs/>
          <w:noProof w:val="0"/>
          <w:color w:val="0070C0"/>
          <w:sz w:val="24"/>
        </w:rPr>
        <w:lastRenderedPageBreak/>
        <w:t>ZAŁĄCZNIK NR 3 DO UMOWY</w:t>
      </w:r>
    </w:p>
    <w:p w14:paraId="21E3E938" w14:textId="77777777" w:rsidR="00405562" w:rsidRPr="00405562" w:rsidRDefault="00405562" w:rsidP="00405562">
      <w:pPr>
        <w:widowControl w:val="0"/>
        <w:suppressAutoHyphens/>
        <w:jc w:val="center"/>
        <w:rPr>
          <w:rFonts w:eastAsia="Calibri"/>
          <w:b/>
          <w:bCs/>
          <w:noProof w:val="0"/>
          <w:color w:val="0070C0"/>
          <w:sz w:val="24"/>
        </w:rPr>
      </w:pPr>
    </w:p>
    <w:p w14:paraId="3F76C822" w14:textId="77777777" w:rsidR="00405562" w:rsidRPr="00405562" w:rsidRDefault="00405562" w:rsidP="00405562">
      <w:pPr>
        <w:widowControl w:val="0"/>
        <w:suppressAutoHyphens/>
        <w:jc w:val="center"/>
        <w:rPr>
          <w:rFonts w:eastAsia="Calibri"/>
          <w:b/>
          <w:bCs/>
          <w:noProof w:val="0"/>
          <w:color w:val="0070C0"/>
          <w:sz w:val="24"/>
        </w:rPr>
      </w:pPr>
      <w:r w:rsidRPr="00405562">
        <w:rPr>
          <w:rFonts w:eastAsia="Calibri"/>
          <w:b/>
          <w:bCs/>
          <w:noProof w:val="0"/>
          <w:color w:val="0070C0"/>
          <w:sz w:val="24"/>
        </w:rPr>
        <w:t>UMOWA POWIERZENIA PRZETWARZANIA DANYCH OSOBOWYCH</w:t>
      </w:r>
    </w:p>
    <w:p w14:paraId="4AE8A26F" w14:textId="77777777" w:rsidR="00405562" w:rsidRPr="00405562" w:rsidRDefault="00405562" w:rsidP="00405562">
      <w:pPr>
        <w:widowControl w:val="0"/>
        <w:suppressAutoHyphens/>
        <w:jc w:val="center"/>
        <w:rPr>
          <w:rFonts w:eastAsia="Calibri"/>
          <w:b/>
          <w:bCs/>
          <w:noProof w:val="0"/>
          <w:color w:val="0070C0"/>
          <w:sz w:val="24"/>
        </w:rPr>
      </w:pPr>
    </w:p>
    <w:p w14:paraId="59AC4D3F" w14:textId="77777777" w:rsidR="00405562" w:rsidRPr="00405562" w:rsidRDefault="00405562" w:rsidP="00405562">
      <w:pPr>
        <w:widowControl w:val="0"/>
        <w:suppressAutoHyphens/>
        <w:jc w:val="center"/>
        <w:rPr>
          <w:rFonts w:eastAsia="Calibri"/>
          <w:b/>
          <w:bCs/>
          <w:noProof w:val="0"/>
          <w:color w:val="0070C0"/>
          <w:sz w:val="24"/>
        </w:rPr>
      </w:pPr>
    </w:p>
    <w:p w14:paraId="421C4A52" w14:textId="77777777" w:rsidR="00405562" w:rsidRPr="00405562" w:rsidRDefault="00405562" w:rsidP="00405562">
      <w:pPr>
        <w:widowControl w:val="0"/>
        <w:suppressAutoHyphens/>
        <w:rPr>
          <w:rFonts w:eastAsia="Calibri"/>
          <w:bCs/>
          <w:noProof w:val="0"/>
          <w:color w:val="0070C0"/>
          <w:sz w:val="24"/>
        </w:rPr>
      </w:pPr>
      <w:r w:rsidRPr="00405562">
        <w:rPr>
          <w:rFonts w:eastAsia="Calibri"/>
          <w:bCs/>
          <w:noProof w:val="0"/>
          <w:color w:val="0070C0"/>
          <w:sz w:val="24"/>
        </w:rPr>
        <w:t>Zawarta w dniu …………………... pomiędzy:</w:t>
      </w:r>
    </w:p>
    <w:p w14:paraId="525BFCDC" w14:textId="77777777" w:rsidR="00405562" w:rsidRPr="00405562" w:rsidRDefault="00405562" w:rsidP="00405562">
      <w:pPr>
        <w:widowControl w:val="0"/>
        <w:suppressAutoHyphens/>
        <w:rPr>
          <w:rFonts w:eastAsia="Calibri"/>
          <w:bCs/>
          <w:noProof w:val="0"/>
          <w:color w:val="0070C0"/>
          <w:sz w:val="24"/>
        </w:rPr>
      </w:pPr>
    </w:p>
    <w:p w14:paraId="2E00724B" w14:textId="77777777" w:rsidR="00405562" w:rsidRPr="00405562" w:rsidRDefault="00405562" w:rsidP="00405562">
      <w:pPr>
        <w:widowControl w:val="0"/>
        <w:suppressAutoHyphens/>
        <w:jc w:val="both"/>
        <w:rPr>
          <w:rFonts w:eastAsia="Calibri"/>
          <w:noProof w:val="0"/>
          <w:color w:val="0070C0"/>
          <w:sz w:val="24"/>
        </w:rPr>
      </w:pPr>
      <w:r w:rsidRPr="00405562">
        <w:rPr>
          <w:rFonts w:eastAsia="Calibri"/>
          <w:b/>
          <w:noProof w:val="0"/>
          <w:color w:val="0070C0"/>
          <w:sz w:val="24"/>
        </w:rPr>
        <w:t>Szpitalem Specjalistycznym im. J. Dietla w Krakowie</w:t>
      </w:r>
      <w:r w:rsidRPr="00405562">
        <w:rPr>
          <w:rFonts w:eastAsia="Certa"/>
          <w:b/>
          <w:noProof w:val="0"/>
          <w:color w:val="0070C0"/>
          <w:sz w:val="24"/>
          <w:vertAlign w:val="superscript"/>
        </w:rPr>
        <w:sym w:font="Certa" w:char="F041"/>
      </w:r>
      <w:r w:rsidRPr="00405562">
        <w:rPr>
          <w:rFonts w:eastAsia="Calibri"/>
          <w:bCs/>
          <w:noProof w:val="0"/>
          <w:color w:val="0070C0"/>
          <w:sz w:val="24"/>
        </w:rPr>
        <w:t xml:space="preserve"> przy ul. Skarbowej 4; 31-121 Kraków, reprezentowanym przez: </w:t>
      </w:r>
      <w:r w:rsidRPr="00405562">
        <w:rPr>
          <w:rFonts w:eastAsia="Calibri"/>
          <w:b/>
          <w:bCs/>
          <w:noProof w:val="0"/>
          <w:color w:val="0070C0"/>
          <w:sz w:val="24"/>
        </w:rPr>
        <w:t>dr n. med. Andrzeja Kosiniaka-Kamysza - Dyrektora Szpitala</w:t>
      </w:r>
    </w:p>
    <w:p w14:paraId="622D7013" w14:textId="77777777" w:rsidR="00405562" w:rsidRPr="00405562" w:rsidRDefault="00405562" w:rsidP="00405562">
      <w:pPr>
        <w:widowControl w:val="0"/>
        <w:suppressAutoHyphens/>
        <w:jc w:val="both"/>
        <w:rPr>
          <w:rFonts w:eastAsia="Calibri"/>
          <w:noProof w:val="0"/>
          <w:color w:val="0070C0"/>
          <w:sz w:val="24"/>
        </w:rPr>
      </w:pPr>
      <w:r w:rsidRPr="00405562">
        <w:rPr>
          <w:rFonts w:eastAsia="Calibri"/>
          <w:bCs/>
          <w:noProof w:val="0"/>
          <w:color w:val="0070C0"/>
          <w:sz w:val="24"/>
        </w:rPr>
        <w:t xml:space="preserve">zwany w dalszej części umowy </w:t>
      </w:r>
      <w:r w:rsidRPr="00405562">
        <w:rPr>
          <w:rFonts w:eastAsia="Calibri"/>
          <w:noProof w:val="0"/>
          <w:color w:val="0070C0"/>
          <w:sz w:val="24"/>
          <w:u w:val="single"/>
        </w:rPr>
        <w:t>Administratorem</w:t>
      </w:r>
      <w:r w:rsidRPr="00405562">
        <w:rPr>
          <w:rFonts w:eastAsia="Calibri"/>
          <w:bCs/>
          <w:noProof w:val="0"/>
          <w:color w:val="0070C0"/>
          <w:sz w:val="24"/>
          <w:u w:val="single"/>
        </w:rPr>
        <w:t>,</w:t>
      </w:r>
      <w:r w:rsidRPr="00405562">
        <w:rPr>
          <w:rFonts w:eastAsia="Calibri"/>
          <w:bCs/>
          <w:noProof w:val="0"/>
          <w:color w:val="0070C0"/>
          <w:sz w:val="24"/>
        </w:rPr>
        <w:t xml:space="preserve"> </w:t>
      </w:r>
    </w:p>
    <w:p w14:paraId="04317806" w14:textId="77777777" w:rsidR="00405562" w:rsidRPr="00405562" w:rsidRDefault="00405562" w:rsidP="00405562">
      <w:pPr>
        <w:widowControl w:val="0"/>
        <w:suppressAutoHyphens/>
        <w:jc w:val="both"/>
        <w:rPr>
          <w:rFonts w:eastAsia="Calibri"/>
          <w:bCs/>
          <w:noProof w:val="0"/>
          <w:color w:val="0070C0"/>
          <w:sz w:val="24"/>
        </w:rPr>
      </w:pPr>
    </w:p>
    <w:p w14:paraId="78D63FF7" w14:textId="77777777" w:rsidR="00405562" w:rsidRPr="00405562" w:rsidRDefault="00405562" w:rsidP="00405562">
      <w:pPr>
        <w:widowControl w:val="0"/>
        <w:suppressAutoHyphens/>
        <w:jc w:val="both"/>
        <w:rPr>
          <w:rFonts w:eastAsia="Calibri"/>
          <w:bCs/>
          <w:noProof w:val="0"/>
          <w:color w:val="0070C0"/>
          <w:sz w:val="24"/>
        </w:rPr>
      </w:pPr>
      <w:r w:rsidRPr="00405562">
        <w:rPr>
          <w:rFonts w:eastAsia="Calibri"/>
          <w:bCs/>
          <w:noProof w:val="0"/>
          <w:color w:val="0070C0"/>
          <w:sz w:val="24"/>
        </w:rPr>
        <w:t>a</w:t>
      </w:r>
    </w:p>
    <w:p w14:paraId="4E60D300" w14:textId="77777777" w:rsidR="00405562" w:rsidRPr="00405562" w:rsidRDefault="00405562" w:rsidP="00405562">
      <w:pPr>
        <w:widowControl w:val="0"/>
        <w:suppressAutoHyphens/>
        <w:jc w:val="both"/>
        <w:rPr>
          <w:rFonts w:eastAsia="Calibri"/>
          <w:noProof w:val="0"/>
          <w:color w:val="0070C0"/>
          <w:sz w:val="24"/>
        </w:rPr>
      </w:pPr>
    </w:p>
    <w:p w14:paraId="738B92F8" w14:textId="77777777" w:rsidR="00405562" w:rsidRPr="00405562" w:rsidRDefault="00405562" w:rsidP="00405562">
      <w:pPr>
        <w:widowControl w:val="0"/>
        <w:suppressAutoHyphens/>
        <w:jc w:val="both"/>
        <w:rPr>
          <w:rFonts w:eastAsia="Calibri"/>
          <w:b/>
          <w:noProof w:val="0"/>
          <w:color w:val="0070C0"/>
          <w:sz w:val="24"/>
        </w:rPr>
      </w:pPr>
      <w:r w:rsidRPr="00405562">
        <w:rPr>
          <w:rFonts w:eastAsia="Calibri"/>
          <w:b/>
          <w:noProof w:val="0"/>
          <w:color w:val="0070C0"/>
          <w:sz w:val="24"/>
        </w:rPr>
        <w:t>………………………………………………………………….</w:t>
      </w:r>
    </w:p>
    <w:p w14:paraId="4C922A7B" w14:textId="77777777" w:rsidR="00405562" w:rsidRPr="00405562" w:rsidRDefault="00405562" w:rsidP="00405562">
      <w:pPr>
        <w:widowControl w:val="0"/>
        <w:suppressAutoHyphens/>
        <w:jc w:val="both"/>
        <w:rPr>
          <w:rFonts w:eastAsia="Calibri"/>
          <w:noProof w:val="0"/>
          <w:color w:val="0070C0"/>
          <w:sz w:val="24"/>
        </w:rPr>
      </w:pPr>
      <w:r w:rsidRPr="00405562">
        <w:rPr>
          <w:rFonts w:eastAsia="Calibri"/>
          <w:noProof w:val="0"/>
          <w:color w:val="0070C0"/>
          <w:sz w:val="24"/>
        </w:rPr>
        <w:t xml:space="preserve">reprezentowanym przez: </w:t>
      </w:r>
      <w:r w:rsidRPr="00405562">
        <w:rPr>
          <w:rFonts w:eastAsia="Calibri"/>
          <w:b/>
          <w:noProof w:val="0"/>
          <w:color w:val="0070C0"/>
          <w:sz w:val="24"/>
        </w:rPr>
        <w:t>……………………………………………,</w:t>
      </w:r>
      <w:r w:rsidRPr="00405562">
        <w:rPr>
          <w:rFonts w:eastAsia="Calibri"/>
          <w:noProof w:val="0"/>
          <w:color w:val="0070C0"/>
          <w:sz w:val="24"/>
        </w:rPr>
        <w:t xml:space="preserve"> </w:t>
      </w:r>
    </w:p>
    <w:p w14:paraId="1E748A3A" w14:textId="77777777" w:rsidR="00405562" w:rsidRPr="00405562" w:rsidRDefault="00405562" w:rsidP="00405562">
      <w:pPr>
        <w:widowControl w:val="0"/>
        <w:suppressAutoHyphens/>
        <w:rPr>
          <w:rFonts w:eastAsia="Calibri"/>
          <w:noProof w:val="0"/>
          <w:color w:val="0070C0"/>
          <w:sz w:val="24"/>
        </w:rPr>
      </w:pPr>
      <w:r w:rsidRPr="00405562">
        <w:rPr>
          <w:rFonts w:eastAsia="Calibri"/>
          <w:bCs/>
          <w:noProof w:val="0"/>
          <w:color w:val="0070C0"/>
          <w:sz w:val="24"/>
        </w:rPr>
        <w:t xml:space="preserve">zwana w dalszej części umowy </w:t>
      </w:r>
      <w:r w:rsidRPr="00405562">
        <w:rPr>
          <w:rFonts w:eastAsia="Calibri"/>
          <w:bCs/>
          <w:noProof w:val="0"/>
          <w:color w:val="0070C0"/>
          <w:sz w:val="24"/>
          <w:u w:val="single"/>
        </w:rPr>
        <w:t>Podmiotem Przetwarzający</w:t>
      </w:r>
    </w:p>
    <w:p w14:paraId="77E788DE" w14:textId="77777777" w:rsidR="00405562" w:rsidRPr="00405562" w:rsidRDefault="00405562" w:rsidP="00405562">
      <w:pPr>
        <w:widowControl w:val="0"/>
        <w:suppressAutoHyphens/>
        <w:rPr>
          <w:rFonts w:eastAsia="Calibri"/>
          <w:bCs/>
          <w:noProof w:val="0"/>
          <w:color w:val="0070C0"/>
          <w:sz w:val="24"/>
        </w:rPr>
      </w:pPr>
    </w:p>
    <w:p w14:paraId="087A9687" w14:textId="77777777" w:rsidR="00405562" w:rsidRPr="00405562" w:rsidRDefault="00405562" w:rsidP="00405562">
      <w:pPr>
        <w:widowControl w:val="0"/>
        <w:suppressAutoHyphens/>
        <w:ind w:left="805"/>
        <w:jc w:val="center"/>
        <w:rPr>
          <w:rFonts w:eastAsia="Calibri"/>
          <w:b/>
          <w:noProof w:val="0"/>
          <w:color w:val="0070C0"/>
          <w:sz w:val="24"/>
          <w:lang w:eastAsia="en-US"/>
        </w:rPr>
      </w:pPr>
    </w:p>
    <w:p w14:paraId="61ED5F7B" w14:textId="77777777" w:rsidR="00405562" w:rsidRPr="00405562" w:rsidRDefault="00405562" w:rsidP="00405562">
      <w:pPr>
        <w:widowControl w:val="0"/>
        <w:suppressAutoHyphens/>
        <w:jc w:val="center"/>
        <w:rPr>
          <w:rFonts w:eastAsia="Calibri"/>
          <w:b/>
          <w:noProof w:val="0"/>
          <w:color w:val="0070C0"/>
          <w:sz w:val="24"/>
          <w:lang w:eastAsia="en-US"/>
        </w:rPr>
      </w:pPr>
      <w:r w:rsidRPr="00405562">
        <w:rPr>
          <w:rFonts w:eastAsia="Calibri"/>
          <w:b/>
          <w:noProof w:val="0"/>
          <w:color w:val="0070C0"/>
          <w:sz w:val="24"/>
          <w:lang w:eastAsia="en-US"/>
        </w:rPr>
        <w:t>§ 1</w:t>
      </w:r>
    </w:p>
    <w:p w14:paraId="6A74D27D" w14:textId="77777777" w:rsidR="00405562" w:rsidRPr="00405562" w:rsidRDefault="00405562" w:rsidP="00405562">
      <w:pPr>
        <w:widowControl w:val="0"/>
        <w:suppressAutoHyphens/>
        <w:jc w:val="center"/>
        <w:rPr>
          <w:rFonts w:eastAsia="Calibri"/>
          <w:b/>
          <w:noProof w:val="0"/>
          <w:color w:val="0070C0"/>
          <w:sz w:val="24"/>
          <w:lang w:eastAsia="en-US"/>
        </w:rPr>
      </w:pPr>
      <w:r w:rsidRPr="00405562">
        <w:rPr>
          <w:rFonts w:eastAsia="Calibri"/>
          <w:b/>
          <w:noProof w:val="0"/>
          <w:color w:val="0070C0"/>
          <w:sz w:val="24"/>
          <w:lang w:eastAsia="en-US"/>
        </w:rPr>
        <w:t>Przedmiot umowy</w:t>
      </w:r>
    </w:p>
    <w:p w14:paraId="1EBBF954" w14:textId="77777777" w:rsidR="00405562" w:rsidRPr="00405562" w:rsidRDefault="00405562" w:rsidP="00401864">
      <w:pPr>
        <w:widowControl w:val="0"/>
        <w:numPr>
          <w:ilvl w:val="0"/>
          <w:numId w:val="35"/>
        </w:numPr>
        <w:suppressAutoHyphens/>
        <w:jc w:val="both"/>
        <w:rPr>
          <w:rFonts w:eastAsia="Calibri"/>
          <w:noProof w:val="0"/>
          <w:color w:val="0070C0"/>
          <w:sz w:val="24"/>
        </w:rPr>
      </w:pPr>
      <w:r w:rsidRPr="00405562">
        <w:rPr>
          <w:rFonts w:eastAsia="Calibri"/>
          <w:noProof w:val="0"/>
          <w:color w:val="0070C0"/>
          <w:sz w:val="24"/>
          <w:lang w:eastAsia="en-US"/>
        </w:rPr>
        <w:t>Administrator danych powierza Podmiotowi Przetwarzającemu, w trybie art. 28</w:t>
      </w:r>
      <w:r w:rsidRPr="00405562">
        <w:rPr>
          <w:rFonts w:eastAsia="Calibri"/>
          <w:noProof w:val="0"/>
          <w:color w:val="0070C0"/>
          <w:sz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405562">
        <w:rPr>
          <w:rFonts w:eastAsia="Calibri"/>
          <w:noProof w:val="0"/>
          <w:color w:val="0070C0"/>
          <w:sz w:val="24"/>
          <w:lang w:eastAsia="en-US"/>
        </w:rPr>
        <w:t>zwanego w dalszej części „RODO”),</w:t>
      </w:r>
      <w:r w:rsidRPr="00405562">
        <w:rPr>
          <w:rFonts w:eastAsia="Calibri"/>
          <w:noProof w:val="0"/>
          <w:color w:val="0070C0"/>
          <w:sz w:val="24"/>
          <w:shd w:val="clear" w:color="auto" w:fill="FFFFFF"/>
          <w:lang w:eastAsia="en-US"/>
        </w:rPr>
        <w:t xml:space="preserve"> oraz ustawy o ochronie danych osobowych z 10.05.2018 roku (Dz.U. 2019 r. poz. 1781), </w:t>
      </w:r>
      <w:r w:rsidRPr="00405562">
        <w:rPr>
          <w:rFonts w:eastAsia="Calibri"/>
          <w:noProof w:val="0"/>
          <w:color w:val="0070C0"/>
          <w:sz w:val="24"/>
          <w:lang w:eastAsia="en-US"/>
        </w:rPr>
        <w:t xml:space="preserve">dane osobowe do przetwarzania, na zasadach i w celu określonym </w:t>
      </w:r>
      <w:r w:rsidRPr="00405562">
        <w:rPr>
          <w:rFonts w:eastAsia="Calibri"/>
          <w:noProof w:val="0"/>
          <w:color w:val="0070C0"/>
          <w:sz w:val="24"/>
          <w:lang w:eastAsia="en-US"/>
        </w:rPr>
        <w:br/>
        <w:t>w niniejszej Umowie.</w:t>
      </w:r>
    </w:p>
    <w:p w14:paraId="2C58BEEB" w14:textId="77777777" w:rsidR="00405562" w:rsidRPr="00405562" w:rsidRDefault="00405562" w:rsidP="00401864">
      <w:pPr>
        <w:widowControl w:val="0"/>
        <w:numPr>
          <w:ilvl w:val="0"/>
          <w:numId w:val="35"/>
        </w:numPr>
        <w:suppressAutoHyphens/>
        <w:jc w:val="both"/>
        <w:rPr>
          <w:rFonts w:eastAsia="Calibri"/>
          <w:noProof w:val="0"/>
          <w:color w:val="0070C0"/>
          <w:sz w:val="24"/>
          <w:lang w:eastAsia="en-US"/>
        </w:rPr>
      </w:pPr>
      <w:r w:rsidRPr="00405562">
        <w:rPr>
          <w:rFonts w:eastAsia="Calibri"/>
          <w:noProof w:val="0"/>
          <w:color w:val="0070C0"/>
          <w:sz w:val="24"/>
          <w:lang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63A10813" w14:textId="77777777" w:rsidR="00405562" w:rsidRPr="00405562" w:rsidRDefault="00405562" w:rsidP="00401864">
      <w:pPr>
        <w:widowControl w:val="0"/>
        <w:numPr>
          <w:ilvl w:val="0"/>
          <w:numId w:val="35"/>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Podmiot Przetwarzający oświadcza, iż stosuje środki bezpieczeństwa spełniające wymogi Rozporządzenia. </w:t>
      </w:r>
    </w:p>
    <w:p w14:paraId="33BF9E6A" w14:textId="77777777" w:rsidR="00405562" w:rsidRPr="00405562" w:rsidRDefault="00405562" w:rsidP="00401864">
      <w:pPr>
        <w:widowControl w:val="0"/>
        <w:numPr>
          <w:ilvl w:val="0"/>
          <w:numId w:val="35"/>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Przedmiotem niniejszej Umowy jest powierzenie Podmiotowi Przetwarzającemu przez Administratora danych osobowych do przetwarzania, w związku z realizacją umowy nr </w:t>
      </w:r>
      <w:r w:rsidRPr="00405562">
        <w:rPr>
          <w:rFonts w:eastAsia="Calibri"/>
          <w:noProof w:val="0"/>
          <w:color w:val="0070C0"/>
          <w:sz w:val="24"/>
          <w:highlight w:val="lightGray"/>
          <w:lang w:eastAsia="en-US"/>
        </w:rPr>
        <w:t>………………</w:t>
      </w:r>
      <w:r w:rsidRPr="00405562">
        <w:rPr>
          <w:rFonts w:eastAsia="Calibri"/>
          <w:noProof w:val="0"/>
          <w:color w:val="0070C0"/>
          <w:sz w:val="24"/>
          <w:lang w:eastAsia="en-US"/>
        </w:rPr>
        <w:t xml:space="preserve">. zawartej w dniu </w:t>
      </w:r>
      <w:r w:rsidRPr="00405562">
        <w:rPr>
          <w:rFonts w:eastAsia="Calibri"/>
          <w:noProof w:val="0"/>
          <w:color w:val="0070C0"/>
          <w:sz w:val="24"/>
          <w:highlight w:val="lightGray"/>
          <w:lang w:eastAsia="en-US"/>
        </w:rPr>
        <w:t>……………………….</w:t>
      </w:r>
    </w:p>
    <w:p w14:paraId="592D165B" w14:textId="77777777" w:rsidR="00405562" w:rsidRPr="00405562" w:rsidRDefault="00405562" w:rsidP="00401864">
      <w:pPr>
        <w:widowControl w:val="0"/>
        <w:numPr>
          <w:ilvl w:val="0"/>
          <w:numId w:val="35"/>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Powierzający powierza Podmiotowi Przetwarzającemu, na podstawie RODO dane osobowe, </w:t>
      </w:r>
      <w:r w:rsidRPr="00405562">
        <w:rPr>
          <w:rFonts w:eastAsia="Calibri"/>
          <w:noProof w:val="0"/>
          <w:color w:val="0070C0"/>
          <w:sz w:val="24"/>
          <w:lang w:eastAsia="en-US"/>
        </w:rPr>
        <w:br/>
        <w:t xml:space="preserve">a Przyjmujący zobowiązuje się do ich przetwarzania zgodnego z prawem i niniejszą Umową. </w:t>
      </w:r>
    </w:p>
    <w:p w14:paraId="31BF96B2" w14:textId="77777777" w:rsidR="00405562" w:rsidRPr="00405562" w:rsidRDefault="00405562" w:rsidP="00401864">
      <w:pPr>
        <w:widowControl w:val="0"/>
        <w:numPr>
          <w:ilvl w:val="0"/>
          <w:numId w:val="35"/>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Podmiot Przetwarzający będzie przetwarzać dane osobowe wyłącznie w zakresie i celu przewidzianym w niniejszej Umowie Powierzenia oraz Umowach jak w §1 ust. 4  </w:t>
      </w:r>
    </w:p>
    <w:p w14:paraId="1E050B40" w14:textId="77777777" w:rsidR="00405562" w:rsidRPr="00405562" w:rsidRDefault="00405562" w:rsidP="00405562">
      <w:pPr>
        <w:widowControl w:val="0"/>
        <w:suppressAutoHyphens/>
        <w:jc w:val="center"/>
        <w:rPr>
          <w:rFonts w:eastAsia="Calibri"/>
          <w:b/>
          <w:noProof w:val="0"/>
          <w:color w:val="0070C0"/>
          <w:sz w:val="24"/>
          <w:lang w:eastAsia="en-US"/>
        </w:rPr>
      </w:pPr>
    </w:p>
    <w:p w14:paraId="428D4EE5" w14:textId="77777777" w:rsidR="00405562" w:rsidRPr="00405562" w:rsidRDefault="00405562" w:rsidP="00405562">
      <w:pPr>
        <w:widowControl w:val="0"/>
        <w:suppressAutoHyphens/>
        <w:jc w:val="center"/>
        <w:rPr>
          <w:rFonts w:eastAsia="Calibri"/>
          <w:b/>
          <w:noProof w:val="0"/>
          <w:color w:val="0070C0"/>
          <w:sz w:val="24"/>
          <w:lang w:eastAsia="en-US"/>
        </w:rPr>
      </w:pPr>
      <w:r w:rsidRPr="00405562">
        <w:rPr>
          <w:rFonts w:eastAsia="Calibri"/>
          <w:b/>
          <w:noProof w:val="0"/>
          <w:color w:val="0070C0"/>
          <w:sz w:val="24"/>
          <w:lang w:eastAsia="en-US"/>
        </w:rPr>
        <w:t>§ 2</w:t>
      </w:r>
    </w:p>
    <w:p w14:paraId="42188D52" w14:textId="77777777" w:rsidR="00405562" w:rsidRPr="00405562" w:rsidRDefault="00405562" w:rsidP="00405562">
      <w:pPr>
        <w:widowControl w:val="0"/>
        <w:suppressAutoHyphens/>
        <w:jc w:val="center"/>
        <w:rPr>
          <w:rFonts w:eastAsia="Calibri"/>
          <w:b/>
          <w:noProof w:val="0"/>
          <w:color w:val="0070C0"/>
          <w:sz w:val="24"/>
          <w:lang w:eastAsia="en-US"/>
        </w:rPr>
      </w:pPr>
      <w:r w:rsidRPr="00405562">
        <w:rPr>
          <w:rFonts w:eastAsia="Calibri"/>
          <w:b/>
          <w:noProof w:val="0"/>
          <w:color w:val="0070C0"/>
          <w:sz w:val="24"/>
          <w:lang w:eastAsia="en-US"/>
        </w:rPr>
        <w:t>Zakres przetwarzania danych osobowych</w:t>
      </w:r>
    </w:p>
    <w:p w14:paraId="4CDD1555" w14:textId="77777777" w:rsidR="00401864" w:rsidRPr="00401864" w:rsidRDefault="00405562" w:rsidP="00401864">
      <w:pPr>
        <w:widowControl w:val="0"/>
        <w:suppressAutoHyphens/>
        <w:jc w:val="both"/>
        <w:rPr>
          <w:rFonts w:eastAsia="Calibri"/>
          <w:noProof w:val="0"/>
          <w:color w:val="0070C0"/>
          <w:sz w:val="24"/>
        </w:rPr>
      </w:pPr>
      <w:r w:rsidRPr="00405562">
        <w:rPr>
          <w:rFonts w:eastAsia="Calibri"/>
          <w:noProof w:val="0"/>
          <w:color w:val="0070C0"/>
          <w:sz w:val="24"/>
        </w:rPr>
        <w:t>Zakres powierzonych do przetwarzania danych osobowych obejmuje</w:t>
      </w:r>
      <w:r w:rsidR="00401864" w:rsidRPr="00401864">
        <w:rPr>
          <w:rFonts w:eastAsia="Calibri"/>
          <w:noProof w:val="0"/>
          <w:color w:val="0070C0"/>
          <w:sz w:val="24"/>
        </w:rPr>
        <w:t>:</w:t>
      </w:r>
    </w:p>
    <w:p w14:paraId="7DC38747" w14:textId="46C6A2D6" w:rsidR="00401864" w:rsidRPr="00401864" w:rsidRDefault="00405562" w:rsidP="00401864">
      <w:pPr>
        <w:pStyle w:val="Akapitzlist"/>
        <w:widowControl w:val="0"/>
        <w:numPr>
          <w:ilvl w:val="0"/>
          <w:numId w:val="43"/>
        </w:numPr>
        <w:suppressAutoHyphens/>
        <w:jc w:val="both"/>
        <w:rPr>
          <w:rFonts w:eastAsia="Calibri"/>
          <w:noProof w:val="0"/>
          <w:color w:val="0070C0"/>
          <w:sz w:val="24"/>
        </w:rPr>
      </w:pPr>
      <w:r w:rsidRPr="00401864">
        <w:rPr>
          <w:rFonts w:eastAsia="Calibri"/>
          <w:noProof w:val="0"/>
          <w:color w:val="0070C0"/>
          <w:sz w:val="24"/>
        </w:rPr>
        <w:t xml:space="preserve">dane osobowe pacjentów (m.in. imię, nazwisko, PESEL, </w:t>
      </w:r>
      <w:r w:rsidR="00401864" w:rsidRPr="00401864">
        <w:rPr>
          <w:rFonts w:eastAsia="Calibri"/>
          <w:noProof w:val="0"/>
          <w:color w:val="0070C0"/>
          <w:sz w:val="24"/>
        </w:rPr>
        <w:t>data urodzenia;</w:t>
      </w:r>
    </w:p>
    <w:p w14:paraId="1BF16203" w14:textId="69FF2F39" w:rsidR="00405562" w:rsidRPr="00401864" w:rsidRDefault="00405562" w:rsidP="00401864">
      <w:pPr>
        <w:pStyle w:val="Akapitzlist"/>
        <w:widowControl w:val="0"/>
        <w:numPr>
          <w:ilvl w:val="0"/>
          <w:numId w:val="43"/>
        </w:numPr>
        <w:suppressAutoHyphens/>
        <w:jc w:val="both"/>
        <w:rPr>
          <w:rFonts w:eastAsia="Calibri"/>
          <w:noProof w:val="0"/>
          <w:color w:val="0070C0"/>
          <w:sz w:val="24"/>
        </w:rPr>
      </w:pPr>
      <w:r w:rsidRPr="00401864">
        <w:rPr>
          <w:rFonts w:eastAsia="Calibri"/>
          <w:noProof w:val="0"/>
          <w:color w:val="0070C0"/>
          <w:sz w:val="24"/>
        </w:rPr>
        <w:t>dane medyczne (m.in. wyniki bada</w:t>
      </w:r>
      <w:r w:rsidR="00401864" w:rsidRPr="00401864">
        <w:rPr>
          <w:rFonts w:eastAsia="Calibri"/>
          <w:noProof w:val="0"/>
          <w:color w:val="0070C0"/>
          <w:sz w:val="24"/>
        </w:rPr>
        <w:t>nia</w:t>
      </w:r>
      <w:r w:rsidRPr="00401864">
        <w:rPr>
          <w:rFonts w:eastAsia="Calibri"/>
          <w:noProof w:val="0"/>
          <w:color w:val="0070C0"/>
          <w:sz w:val="24"/>
        </w:rPr>
        <w:t>).</w:t>
      </w:r>
    </w:p>
    <w:p w14:paraId="1649D6BF" w14:textId="77777777" w:rsidR="00405562" w:rsidRPr="00405562" w:rsidRDefault="00405562" w:rsidP="00405562">
      <w:pPr>
        <w:widowControl w:val="0"/>
        <w:suppressAutoHyphens/>
        <w:jc w:val="center"/>
        <w:rPr>
          <w:rFonts w:eastAsia="Calibri"/>
          <w:b/>
          <w:noProof w:val="0"/>
          <w:color w:val="0070C0"/>
          <w:sz w:val="24"/>
          <w:lang w:eastAsia="en-US"/>
        </w:rPr>
      </w:pPr>
    </w:p>
    <w:p w14:paraId="29C02612" w14:textId="77777777" w:rsidR="00405562" w:rsidRPr="00405562" w:rsidRDefault="00405562" w:rsidP="00405562">
      <w:pPr>
        <w:widowControl w:val="0"/>
        <w:suppressAutoHyphens/>
        <w:jc w:val="center"/>
        <w:rPr>
          <w:rFonts w:eastAsia="Calibri"/>
          <w:b/>
          <w:noProof w:val="0"/>
          <w:color w:val="0070C0"/>
          <w:sz w:val="24"/>
          <w:lang w:eastAsia="en-US"/>
        </w:rPr>
      </w:pPr>
      <w:r w:rsidRPr="00405562">
        <w:rPr>
          <w:rFonts w:eastAsia="Calibri"/>
          <w:b/>
          <w:noProof w:val="0"/>
          <w:color w:val="0070C0"/>
          <w:sz w:val="24"/>
          <w:lang w:eastAsia="en-US"/>
        </w:rPr>
        <w:t>§ 3</w:t>
      </w:r>
    </w:p>
    <w:p w14:paraId="4B813B5B" w14:textId="77777777" w:rsidR="00405562" w:rsidRPr="00405562" w:rsidRDefault="00405562" w:rsidP="00405562">
      <w:pPr>
        <w:widowControl w:val="0"/>
        <w:suppressAutoHyphens/>
        <w:jc w:val="center"/>
        <w:rPr>
          <w:rFonts w:eastAsia="Calibri"/>
          <w:b/>
          <w:noProof w:val="0"/>
          <w:color w:val="0070C0"/>
          <w:sz w:val="24"/>
          <w:lang w:eastAsia="en-US"/>
        </w:rPr>
      </w:pPr>
      <w:r w:rsidRPr="00405562">
        <w:rPr>
          <w:rFonts w:eastAsia="Calibri"/>
          <w:b/>
          <w:noProof w:val="0"/>
          <w:color w:val="0070C0"/>
          <w:sz w:val="24"/>
          <w:lang w:eastAsia="en-US"/>
        </w:rPr>
        <w:t>Cel przetwarzania danych osobowych</w:t>
      </w:r>
    </w:p>
    <w:p w14:paraId="37CF0274" w14:textId="77777777" w:rsidR="00405562" w:rsidRPr="00405562" w:rsidRDefault="00405562" w:rsidP="00401864">
      <w:pPr>
        <w:widowControl w:val="0"/>
        <w:numPr>
          <w:ilvl w:val="0"/>
          <w:numId w:val="36"/>
        </w:numPr>
        <w:suppressAutoHyphens/>
        <w:jc w:val="both"/>
        <w:rPr>
          <w:rFonts w:eastAsia="Calibri"/>
          <w:noProof w:val="0"/>
          <w:color w:val="0070C0"/>
          <w:sz w:val="24"/>
        </w:rPr>
      </w:pPr>
      <w:r w:rsidRPr="00405562">
        <w:rPr>
          <w:rFonts w:eastAsia="Calibri"/>
          <w:noProof w:val="0"/>
          <w:color w:val="0070C0"/>
          <w:sz w:val="24"/>
          <w:lang w:eastAsia="en-US"/>
        </w:rPr>
        <w:t>Celem przetwarzania danych osobowych jest wykonanie zawartej pomiędzy Stronami Umowy zgodnie z §</w:t>
      </w:r>
      <w:r w:rsidRPr="00405562">
        <w:rPr>
          <w:rFonts w:eastAsia="Calibri"/>
          <w:b/>
          <w:noProof w:val="0"/>
          <w:color w:val="0070C0"/>
          <w:sz w:val="24"/>
          <w:lang w:eastAsia="en-US"/>
        </w:rPr>
        <w:t xml:space="preserve"> </w:t>
      </w:r>
      <w:r w:rsidRPr="00405562">
        <w:rPr>
          <w:rFonts w:eastAsia="Calibri"/>
          <w:noProof w:val="0"/>
          <w:color w:val="0070C0"/>
          <w:sz w:val="24"/>
          <w:lang w:eastAsia="en-US"/>
        </w:rPr>
        <w:t xml:space="preserve">1 ust 4. </w:t>
      </w:r>
    </w:p>
    <w:p w14:paraId="1B9DE14D" w14:textId="77777777" w:rsidR="00405562" w:rsidRPr="00405562" w:rsidRDefault="00405562" w:rsidP="00401864">
      <w:pPr>
        <w:widowControl w:val="0"/>
        <w:numPr>
          <w:ilvl w:val="0"/>
          <w:numId w:val="36"/>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z </w:t>
      </w:r>
      <w:r w:rsidRPr="00405562">
        <w:rPr>
          <w:rFonts w:eastAsia="Calibri"/>
          <w:noProof w:val="0"/>
          <w:color w:val="0070C0"/>
          <w:sz w:val="24"/>
          <w:lang w:eastAsia="en-US"/>
        </w:rPr>
        <w:lastRenderedPageBreak/>
        <w:t>przetwarzaniem danych osobowych, o których mowa w art. 32 Rozporządzenia.</w:t>
      </w:r>
    </w:p>
    <w:p w14:paraId="12D9138D" w14:textId="77777777" w:rsidR="00405562" w:rsidRPr="00405562" w:rsidRDefault="00405562" w:rsidP="00401864">
      <w:pPr>
        <w:widowControl w:val="0"/>
        <w:numPr>
          <w:ilvl w:val="0"/>
          <w:numId w:val="36"/>
        </w:numPr>
        <w:suppressAutoHyphens/>
        <w:jc w:val="both"/>
        <w:rPr>
          <w:rFonts w:eastAsia="Calibri"/>
          <w:noProof w:val="0"/>
          <w:color w:val="0070C0"/>
          <w:sz w:val="24"/>
          <w:lang w:eastAsia="en-US"/>
        </w:rPr>
      </w:pPr>
      <w:r w:rsidRPr="00405562">
        <w:rPr>
          <w:rFonts w:eastAsia="Calibri"/>
          <w:noProof w:val="0"/>
          <w:color w:val="0070C0"/>
          <w:sz w:val="24"/>
          <w:lang w:eastAsia="en-US"/>
        </w:rPr>
        <w:t>Podmiot przetwarzający zobowiązuje się dołożyć należytej staranności przy przetwarzaniu powierzonych danych osobowych.</w:t>
      </w:r>
    </w:p>
    <w:p w14:paraId="2CCFD420" w14:textId="77777777" w:rsidR="00405562" w:rsidRPr="00405562" w:rsidRDefault="00405562" w:rsidP="00401864">
      <w:pPr>
        <w:widowControl w:val="0"/>
        <w:numPr>
          <w:ilvl w:val="0"/>
          <w:numId w:val="36"/>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3C09A98A" w14:textId="77777777" w:rsidR="00405562" w:rsidRPr="00405562" w:rsidRDefault="00405562" w:rsidP="00401864">
      <w:pPr>
        <w:widowControl w:val="0"/>
        <w:numPr>
          <w:ilvl w:val="0"/>
          <w:numId w:val="36"/>
        </w:numPr>
        <w:suppressAutoHyphens/>
        <w:jc w:val="both"/>
        <w:rPr>
          <w:rFonts w:eastAsia="Calibri"/>
          <w:noProof w:val="0"/>
          <w:color w:val="0070C0"/>
          <w:sz w:val="24"/>
          <w:lang w:eastAsia="en-US"/>
        </w:rPr>
      </w:pPr>
      <w:r w:rsidRPr="00405562">
        <w:rPr>
          <w:rFonts w:eastAsia="Calibri"/>
          <w:noProof w:val="0"/>
          <w:color w:val="0070C0"/>
          <w:sz w:val="24"/>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9B9EBC6" w14:textId="77777777" w:rsidR="00405562" w:rsidRPr="00405562" w:rsidRDefault="00405562" w:rsidP="00401864">
      <w:pPr>
        <w:widowControl w:val="0"/>
        <w:numPr>
          <w:ilvl w:val="0"/>
          <w:numId w:val="36"/>
        </w:numPr>
        <w:suppressAutoHyphens/>
        <w:jc w:val="both"/>
        <w:rPr>
          <w:rFonts w:eastAsia="Calibri"/>
          <w:noProof w:val="0"/>
          <w:color w:val="0070C0"/>
          <w:sz w:val="24"/>
          <w:lang w:eastAsia="en-US"/>
        </w:rPr>
      </w:pPr>
      <w:r w:rsidRPr="00405562">
        <w:rPr>
          <w:rFonts w:eastAsia="Calibri"/>
          <w:noProof w:val="0"/>
          <w:color w:val="0070C0"/>
          <w:sz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4C96E033" w14:textId="77777777" w:rsidR="00405562" w:rsidRPr="00405562" w:rsidRDefault="00405562" w:rsidP="00401864">
      <w:pPr>
        <w:widowControl w:val="0"/>
        <w:numPr>
          <w:ilvl w:val="0"/>
          <w:numId w:val="36"/>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323D320" w14:textId="77777777" w:rsidR="00405562" w:rsidRPr="00405562" w:rsidRDefault="00405562" w:rsidP="00401864">
      <w:pPr>
        <w:widowControl w:val="0"/>
        <w:numPr>
          <w:ilvl w:val="0"/>
          <w:numId w:val="36"/>
        </w:numPr>
        <w:suppressAutoHyphens/>
        <w:contextualSpacing/>
        <w:jc w:val="both"/>
        <w:rPr>
          <w:rFonts w:eastAsia="Calibri"/>
          <w:noProof w:val="0"/>
          <w:color w:val="0070C0"/>
          <w:sz w:val="24"/>
          <w:lang w:eastAsia="en-US"/>
        </w:rPr>
      </w:pPr>
      <w:r w:rsidRPr="00405562">
        <w:rPr>
          <w:rFonts w:eastAsia="Calibri"/>
          <w:noProof w:val="0"/>
          <w:color w:val="0070C0"/>
          <w:sz w:val="24"/>
          <w:lang w:eastAsia="en-US"/>
        </w:rPr>
        <w:t>Podmiot Przetwarzający po stwierdzeniu naruszenia ochrony danych osobowych bez zbędnej zwłoki tj. nie później niż w ciągu 72 godz. od stwierdzenia naruszenia, zgłasza je Administratorowi.</w:t>
      </w:r>
    </w:p>
    <w:p w14:paraId="20676139" w14:textId="77777777" w:rsidR="00405562" w:rsidRPr="00405562" w:rsidRDefault="00405562" w:rsidP="00405562">
      <w:pPr>
        <w:widowControl w:val="0"/>
        <w:suppressAutoHyphens/>
        <w:ind w:left="360"/>
        <w:jc w:val="both"/>
        <w:rPr>
          <w:rFonts w:eastAsia="Calibri"/>
          <w:noProof w:val="0"/>
          <w:color w:val="0070C0"/>
          <w:sz w:val="24"/>
          <w:lang w:eastAsia="en-US"/>
        </w:rPr>
      </w:pPr>
    </w:p>
    <w:p w14:paraId="39097F14" w14:textId="77777777" w:rsidR="00405562" w:rsidRPr="00405562" w:rsidRDefault="00405562" w:rsidP="00405562">
      <w:pPr>
        <w:widowControl w:val="0"/>
        <w:suppressAutoHyphens/>
        <w:ind w:left="805"/>
        <w:jc w:val="center"/>
        <w:rPr>
          <w:rFonts w:eastAsia="Calibri"/>
          <w:b/>
          <w:noProof w:val="0"/>
          <w:color w:val="0070C0"/>
          <w:sz w:val="24"/>
          <w:lang w:eastAsia="en-US"/>
        </w:rPr>
      </w:pPr>
      <w:r w:rsidRPr="00405562">
        <w:rPr>
          <w:rFonts w:eastAsia="Calibri"/>
          <w:b/>
          <w:noProof w:val="0"/>
          <w:color w:val="0070C0"/>
          <w:sz w:val="24"/>
          <w:lang w:eastAsia="en-US"/>
        </w:rPr>
        <w:t>§ 4</w:t>
      </w:r>
    </w:p>
    <w:p w14:paraId="3C5D0506" w14:textId="77777777" w:rsidR="00405562" w:rsidRPr="00405562" w:rsidRDefault="00405562" w:rsidP="00405562">
      <w:pPr>
        <w:widowControl w:val="0"/>
        <w:suppressAutoHyphens/>
        <w:ind w:left="805"/>
        <w:jc w:val="center"/>
        <w:rPr>
          <w:rFonts w:eastAsia="Calibri"/>
          <w:b/>
          <w:noProof w:val="0"/>
          <w:color w:val="0070C0"/>
          <w:sz w:val="24"/>
          <w:lang w:eastAsia="en-US"/>
        </w:rPr>
      </w:pPr>
      <w:r w:rsidRPr="00405562">
        <w:rPr>
          <w:rFonts w:eastAsia="Calibri"/>
          <w:b/>
          <w:noProof w:val="0"/>
          <w:color w:val="0070C0"/>
          <w:sz w:val="24"/>
          <w:lang w:eastAsia="en-US"/>
        </w:rPr>
        <w:t>Sposób wykonania Umowy</w:t>
      </w:r>
    </w:p>
    <w:p w14:paraId="57967A17" w14:textId="77777777" w:rsidR="00405562" w:rsidRPr="00405562" w:rsidRDefault="00405562" w:rsidP="00401864">
      <w:pPr>
        <w:widowControl w:val="0"/>
        <w:numPr>
          <w:ilvl w:val="0"/>
          <w:numId w:val="37"/>
        </w:numPr>
        <w:tabs>
          <w:tab w:val="left" w:pos="0"/>
        </w:tabs>
        <w:suppressAutoHyphens/>
        <w:jc w:val="both"/>
        <w:rPr>
          <w:rFonts w:eastAsia="Calibri"/>
          <w:noProof w:val="0"/>
          <w:color w:val="0070C0"/>
          <w:sz w:val="24"/>
        </w:rPr>
      </w:pPr>
      <w:r w:rsidRPr="00405562">
        <w:rPr>
          <w:rFonts w:eastAsia="Calibri"/>
          <w:noProof w:val="0"/>
          <w:color w:val="0070C0"/>
          <w:sz w:val="24"/>
          <w:lang w:eastAsia="en-US"/>
        </w:rPr>
        <w:t xml:space="preserve">Podmiot Przetwarzający oświadcza, że będzie realizował przetwarzanie danych na warunkach </w:t>
      </w:r>
      <w:r w:rsidRPr="00405562">
        <w:rPr>
          <w:rFonts w:eastAsia="Calibri"/>
          <w:noProof w:val="0"/>
          <w:color w:val="0070C0"/>
          <w:sz w:val="24"/>
          <w:lang w:eastAsia="en-US"/>
        </w:rPr>
        <w:br/>
        <w:t xml:space="preserve">i zgodnie z treścią przepisów nowego unijnego rozporządzenia </w:t>
      </w:r>
      <w:proofErr w:type="spellStart"/>
      <w:r w:rsidRPr="00405562">
        <w:rPr>
          <w:rFonts w:eastAsia="Calibri"/>
          <w:noProof w:val="0"/>
          <w:color w:val="0070C0"/>
          <w:sz w:val="24"/>
          <w:lang w:eastAsia="en-US"/>
        </w:rPr>
        <w:t>tj</w:t>
      </w:r>
      <w:proofErr w:type="spellEnd"/>
      <w:r w:rsidRPr="00405562">
        <w:rPr>
          <w:rFonts w:eastAsia="Calibri"/>
          <w:noProof w:val="0"/>
          <w:color w:val="0070C0"/>
          <w:sz w:val="24"/>
          <w:lang w:eastAsia="en-US"/>
        </w:rPr>
        <w:t xml:space="preserve">: </w:t>
      </w:r>
      <w:r w:rsidRPr="00405562">
        <w:rPr>
          <w:rFonts w:eastAsia="Calibri"/>
          <w:noProof w:val="0"/>
          <w:color w:val="0070C0"/>
          <w:sz w:val="24"/>
          <w:shd w:val="clear" w:color="auto" w:fill="FFFFFF"/>
          <w:lang w:eastAsia="en-US"/>
        </w:rPr>
        <w:t xml:space="preserve">RODO oraz Ustawy o Ochronie danych osobowych z 10.05.2018 roku (Dz.U. 2019 poz. 1781) </w:t>
      </w:r>
      <w:r w:rsidRPr="00405562">
        <w:rPr>
          <w:rFonts w:eastAsia="Calibri"/>
          <w:noProof w:val="0"/>
          <w:color w:val="0070C0"/>
          <w:sz w:val="24"/>
          <w:lang w:eastAsia="en-US"/>
        </w:rPr>
        <w:t>w szczególności zastosuje przy przetwarzaniu danych środki techniczne i organizacyjne zapewniające ochronę danych, określone Rozporządzeniem RODO.</w:t>
      </w:r>
    </w:p>
    <w:p w14:paraId="42D6A610" w14:textId="77777777" w:rsidR="00405562" w:rsidRPr="00405562" w:rsidRDefault="00405562" w:rsidP="00401864">
      <w:pPr>
        <w:widowControl w:val="0"/>
        <w:numPr>
          <w:ilvl w:val="0"/>
          <w:numId w:val="37"/>
        </w:numPr>
        <w:tabs>
          <w:tab w:val="left" w:pos="0"/>
        </w:tabs>
        <w:suppressAutoHyphens/>
        <w:jc w:val="both"/>
        <w:rPr>
          <w:rFonts w:eastAsia="Calibri"/>
          <w:noProof w:val="0"/>
          <w:color w:val="0070C0"/>
          <w:sz w:val="24"/>
          <w:lang w:eastAsia="en-US"/>
        </w:rPr>
      </w:pPr>
      <w:r w:rsidRPr="00405562">
        <w:rPr>
          <w:rFonts w:eastAsia="Calibri"/>
          <w:noProof w:val="0"/>
          <w:color w:val="0070C0"/>
          <w:sz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3FAD8842" w14:textId="77777777" w:rsidR="00405562" w:rsidRPr="00405562" w:rsidRDefault="00405562" w:rsidP="00401864">
      <w:pPr>
        <w:widowControl w:val="0"/>
        <w:numPr>
          <w:ilvl w:val="0"/>
          <w:numId w:val="37"/>
        </w:numPr>
        <w:tabs>
          <w:tab w:val="left" w:pos="0"/>
        </w:tabs>
        <w:suppressAutoHyphens/>
        <w:jc w:val="both"/>
        <w:rPr>
          <w:rFonts w:eastAsia="Calibri"/>
          <w:noProof w:val="0"/>
          <w:color w:val="0070C0"/>
          <w:sz w:val="24"/>
          <w:lang w:eastAsia="en-US"/>
        </w:rPr>
      </w:pPr>
      <w:r w:rsidRPr="00405562">
        <w:rPr>
          <w:rFonts w:eastAsia="Calibri"/>
          <w:noProof w:val="0"/>
          <w:color w:val="0070C0"/>
          <w:sz w:val="24"/>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7F511AA6" w14:textId="77777777" w:rsidR="00405562" w:rsidRPr="00405562" w:rsidRDefault="00405562" w:rsidP="00401864">
      <w:pPr>
        <w:widowControl w:val="0"/>
        <w:numPr>
          <w:ilvl w:val="0"/>
          <w:numId w:val="37"/>
        </w:numPr>
        <w:tabs>
          <w:tab w:val="left" w:pos="0"/>
        </w:tabs>
        <w:suppressAutoHyphens/>
        <w:jc w:val="both"/>
        <w:rPr>
          <w:rFonts w:eastAsia="Calibri"/>
          <w:noProof w:val="0"/>
          <w:color w:val="0070C0"/>
          <w:sz w:val="24"/>
          <w:lang w:eastAsia="en-US"/>
        </w:rPr>
      </w:pPr>
      <w:r w:rsidRPr="00405562">
        <w:rPr>
          <w:rFonts w:eastAsia="Calibri"/>
          <w:noProof w:val="0"/>
          <w:color w:val="0070C0"/>
          <w:sz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657847DD" w14:textId="77777777" w:rsidR="00405562" w:rsidRPr="00405562" w:rsidRDefault="00405562" w:rsidP="00401864">
      <w:pPr>
        <w:widowControl w:val="0"/>
        <w:numPr>
          <w:ilvl w:val="0"/>
          <w:numId w:val="37"/>
        </w:numPr>
        <w:tabs>
          <w:tab w:val="left" w:pos="0"/>
        </w:tabs>
        <w:suppressAutoHyphens/>
        <w:jc w:val="both"/>
        <w:rPr>
          <w:rFonts w:eastAsia="Calibri"/>
          <w:noProof w:val="0"/>
          <w:color w:val="0070C0"/>
          <w:sz w:val="24"/>
          <w:lang w:eastAsia="en-US"/>
        </w:rPr>
      </w:pPr>
      <w:r w:rsidRPr="00405562">
        <w:rPr>
          <w:rFonts w:eastAsia="Calibri"/>
          <w:noProof w:val="0"/>
          <w:color w:val="0070C0"/>
          <w:sz w:val="24"/>
          <w:lang w:eastAsia="en-US"/>
        </w:rPr>
        <w:t xml:space="preserve">Podmiot Przetwarzający ma prawo </w:t>
      </w:r>
      <w:proofErr w:type="spellStart"/>
      <w:r w:rsidRPr="00405562">
        <w:rPr>
          <w:rFonts w:eastAsia="Calibri"/>
          <w:noProof w:val="0"/>
          <w:color w:val="0070C0"/>
          <w:sz w:val="24"/>
          <w:lang w:eastAsia="en-US"/>
        </w:rPr>
        <w:t>podpowierzania</w:t>
      </w:r>
      <w:proofErr w:type="spellEnd"/>
      <w:r w:rsidRPr="00405562">
        <w:rPr>
          <w:rFonts w:eastAsia="Calibri"/>
          <w:noProof w:val="0"/>
          <w:color w:val="0070C0"/>
          <w:sz w:val="24"/>
          <w:lang w:eastAsia="en-US"/>
        </w:rPr>
        <w:t xml:space="preserve"> danych osobowych, o których mowa w § 2 podwykonawcom w zakresie i celu niezbędnym do realizacji czynności związanych z wykonaniem Umowy o współpracy, jedynie za pisemną zgodą Administratora.</w:t>
      </w:r>
    </w:p>
    <w:p w14:paraId="5269E956" w14:textId="77777777" w:rsidR="00405562" w:rsidRPr="00405562" w:rsidRDefault="00405562" w:rsidP="00401864">
      <w:pPr>
        <w:widowControl w:val="0"/>
        <w:numPr>
          <w:ilvl w:val="0"/>
          <w:numId w:val="37"/>
        </w:numPr>
        <w:tabs>
          <w:tab w:val="left" w:pos="0"/>
        </w:tabs>
        <w:suppressAutoHyphens/>
        <w:jc w:val="both"/>
        <w:rPr>
          <w:rFonts w:eastAsia="Calibri"/>
          <w:noProof w:val="0"/>
          <w:color w:val="0070C0"/>
          <w:sz w:val="24"/>
          <w:lang w:eastAsia="en-US"/>
        </w:rPr>
      </w:pPr>
      <w:r w:rsidRPr="00405562">
        <w:rPr>
          <w:rFonts w:eastAsia="Calibri"/>
          <w:noProof w:val="0"/>
          <w:color w:val="0070C0"/>
          <w:sz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405562">
        <w:rPr>
          <w:rFonts w:eastAsia="Calibri"/>
          <w:noProof w:val="0"/>
          <w:color w:val="0070C0"/>
          <w:sz w:val="24"/>
          <w:lang w:eastAsia="en-US"/>
        </w:rPr>
        <w:t>Podprzetwarzających</w:t>
      </w:r>
      <w:proofErr w:type="spellEnd"/>
      <w:r w:rsidRPr="00405562">
        <w:rPr>
          <w:rFonts w:eastAsia="Calibri"/>
          <w:noProof w:val="0"/>
          <w:color w:val="0070C0"/>
          <w:sz w:val="24"/>
          <w:lang w:eastAsia="en-US"/>
        </w:rPr>
        <w:t xml:space="preserve">).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w:t>
      </w:r>
      <w:r w:rsidRPr="00405562">
        <w:rPr>
          <w:rFonts w:eastAsia="Calibri"/>
          <w:noProof w:val="0"/>
          <w:color w:val="0070C0"/>
          <w:sz w:val="24"/>
          <w:lang w:eastAsia="en-US"/>
        </w:rPr>
        <w:lastRenderedPageBreak/>
        <w:t>Przetwarzającego zawiadomienia w tym zakresie.</w:t>
      </w:r>
    </w:p>
    <w:p w14:paraId="44297257" w14:textId="77777777" w:rsidR="00405562" w:rsidRPr="00405562" w:rsidRDefault="00405562" w:rsidP="00401864">
      <w:pPr>
        <w:widowControl w:val="0"/>
        <w:numPr>
          <w:ilvl w:val="0"/>
          <w:numId w:val="37"/>
        </w:numPr>
        <w:tabs>
          <w:tab w:val="left" w:pos="0"/>
        </w:tabs>
        <w:suppressAutoHyphens/>
        <w:jc w:val="both"/>
        <w:rPr>
          <w:rFonts w:eastAsia="Calibri"/>
          <w:noProof w:val="0"/>
          <w:color w:val="0070C0"/>
          <w:sz w:val="24"/>
          <w:lang w:eastAsia="en-US"/>
        </w:rPr>
      </w:pPr>
      <w:r w:rsidRPr="00405562">
        <w:rPr>
          <w:rFonts w:eastAsia="Calibri"/>
          <w:noProof w:val="0"/>
          <w:color w:val="0070C0"/>
          <w:sz w:val="24"/>
          <w:lang w:eastAsia="en-US"/>
        </w:rPr>
        <w:t xml:space="preserve">W sytuacjach nadzwyczajnych, nieprzewidzianych w Umowie, Podmiot Przetwarzający zobowiązuje się do przetwarzania danych osobowych mając na uwadze ochronę powierzonych danych oraz interes Administratora. </w:t>
      </w:r>
    </w:p>
    <w:p w14:paraId="0514553E" w14:textId="77777777" w:rsidR="00405562" w:rsidRPr="00405562" w:rsidRDefault="00405562" w:rsidP="00401864">
      <w:pPr>
        <w:widowControl w:val="0"/>
        <w:numPr>
          <w:ilvl w:val="0"/>
          <w:numId w:val="37"/>
        </w:numPr>
        <w:tabs>
          <w:tab w:val="left" w:pos="0"/>
        </w:tabs>
        <w:suppressAutoHyphens/>
        <w:jc w:val="both"/>
        <w:rPr>
          <w:rFonts w:eastAsia="Calibri"/>
          <w:noProof w:val="0"/>
          <w:color w:val="0070C0"/>
          <w:sz w:val="24"/>
          <w:lang w:eastAsia="en-US"/>
        </w:rPr>
      </w:pPr>
      <w:r w:rsidRPr="00405562">
        <w:rPr>
          <w:rFonts w:eastAsia="Calibri"/>
          <w:noProof w:val="0"/>
          <w:color w:val="0070C0"/>
          <w:sz w:val="24"/>
          <w:lang w:eastAsia="en-US"/>
        </w:rPr>
        <w:t xml:space="preserve">Podmiot Przetwarzający zobowiązuje się niezwłocznie zawiadomić Administratora o: </w:t>
      </w:r>
    </w:p>
    <w:p w14:paraId="7816D2A2" w14:textId="77777777" w:rsidR="00405562" w:rsidRPr="00405562" w:rsidRDefault="00405562" w:rsidP="00401864">
      <w:pPr>
        <w:widowControl w:val="0"/>
        <w:numPr>
          <w:ilvl w:val="0"/>
          <w:numId w:val="38"/>
        </w:numPr>
        <w:tabs>
          <w:tab w:val="left" w:pos="0"/>
        </w:tabs>
        <w:suppressAutoHyphens/>
        <w:jc w:val="both"/>
        <w:rPr>
          <w:rFonts w:eastAsia="Calibri"/>
          <w:noProof w:val="0"/>
          <w:color w:val="0070C0"/>
          <w:sz w:val="24"/>
          <w:lang w:eastAsia="en-US"/>
        </w:rPr>
      </w:pPr>
      <w:r w:rsidRPr="00405562">
        <w:rPr>
          <w:rFonts w:eastAsia="Calibri"/>
          <w:noProof w:val="0"/>
          <w:color w:val="0070C0"/>
          <w:sz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1E9B8A03" w14:textId="77777777" w:rsidR="00405562" w:rsidRPr="00405562" w:rsidRDefault="00405562" w:rsidP="00401864">
      <w:pPr>
        <w:widowControl w:val="0"/>
        <w:numPr>
          <w:ilvl w:val="0"/>
          <w:numId w:val="38"/>
        </w:numPr>
        <w:tabs>
          <w:tab w:val="left" w:pos="0"/>
        </w:tabs>
        <w:suppressAutoHyphens/>
        <w:jc w:val="both"/>
        <w:rPr>
          <w:rFonts w:eastAsia="Calibri"/>
          <w:noProof w:val="0"/>
          <w:color w:val="0070C0"/>
          <w:sz w:val="24"/>
          <w:lang w:eastAsia="en-US"/>
        </w:rPr>
      </w:pPr>
      <w:r w:rsidRPr="00405562">
        <w:rPr>
          <w:rFonts w:eastAsia="Calibri"/>
          <w:noProof w:val="0"/>
          <w:color w:val="0070C0"/>
          <w:sz w:val="24"/>
          <w:lang w:eastAsia="en-US"/>
        </w:rPr>
        <w:t xml:space="preserve">każdym nieupoważnionym dostępie do danych osobowych, </w:t>
      </w:r>
    </w:p>
    <w:p w14:paraId="500A63FD" w14:textId="77777777" w:rsidR="00405562" w:rsidRPr="00405562" w:rsidRDefault="00405562" w:rsidP="00401864">
      <w:pPr>
        <w:widowControl w:val="0"/>
        <w:numPr>
          <w:ilvl w:val="0"/>
          <w:numId w:val="38"/>
        </w:numPr>
        <w:tabs>
          <w:tab w:val="left" w:pos="0"/>
        </w:tabs>
        <w:suppressAutoHyphens/>
        <w:jc w:val="both"/>
        <w:rPr>
          <w:rFonts w:eastAsia="Calibri"/>
          <w:noProof w:val="0"/>
          <w:color w:val="0070C0"/>
          <w:sz w:val="24"/>
        </w:rPr>
      </w:pPr>
      <w:r w:rsidRPr="00405562">
        <w:rPr>
          <w:rFonts w:eastAsia="Calibri"/>
          <w:noProof w:val="0"/>
          <w:color w:val="0070C0"/>
          <w:sz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39AAC504" w14:textId="77777777" w:rsidR="00405562" w:rsidRPr="00405562" w:rsidRDefault="00405562" w:rsidP="00405562">
      <w:pPr>
        <w:widowControl w:val="0"/>
        <w:suppressAutoHyphens/>
        <w:ind w:left="805"/>
        <w:jc w:val="center"/>
        <w:rPr>
          <w:rFonts w:eastAsia="Calibri"/>
          <w:noProof w:val="0"/>
          <w:color w:val="0070C0"/>
          <w:sz w:val="24"/>
          <w:lang w:eastAsia="en-US"/>
        </w:rPr>
      </w:pPr>
    </w:p>
    <w:p w14:paraId="6754F7B4" w14:textId="77777777" w:rsidR="00405562" w:rsidRPr="00405562" w:rsidRDefault="00405562" w:rsidP="00405562">
      <w:pPr>
        <w:widowControl w:val="0"/>
        <w:suppressAutoHyphens/>
        <w:jc w:val="center"/>
        <w:rPr>
          <w:rFonts w:eastAsia="Calibri"/>
          <w:b/>
          <w:noProof w:val="0"/>
          <w:color w:val="0070C0"/>
          <w:sz w:val="24"/>
          <w:lang w:eastAsia="en-US"/>
        </w:rPr>
      </w:pPr>
      <w:r w:rsidRPr="00405562">
        <w:rPr>
          <w:rFonts w:eastAsia="Calibri"/>
          <w:b/>
          <w:noProof w:val="0"/>
          <w:color w:val="0070C0"/>
          <w:sz w:val="24"/>
          <w:lang w:eastAsia="en-US"/>
        </w:rPr>
        <w:t>§ 5</w:t>
      </w:r>
    </w:p>
    <w:p w14:paraId="41AF98A5" w14:textId="77777777" w:rsidR="00405562" w:rsidRPr="00405562" w:rsidRDefault="00405562" w:rsidP="00405562">
      <w:pPr>
        <w:widowControl w:val="0"/>
        <w:suppressAutoHyphens/>
        <w:jc w:val="center"/>
        <w:rPr>
          <w:rFonts w:eastAsia="Calibri"/>
          <w:b/>
          <w:noProof w:val="0"/>
          <w:color w:val="0070C0"/>
          <w:sz w:val="24"/>
          <w:lang w:eastAsia="en-US"/>
        </w:rPr>
      </w:pPr>
      <w:r w:rsidRPr="00405562">
        <w:rPr>
          <w:rFonts w:eastAsia="Calibri"/>
          <w:b/>
          <w:noProof w:val="0"/>
          <w:color w:val="0070C0"/>
          <w:sz w:val="24"/>
          <w:lang w:eastAsia="en-US"/>
        </w:rPr>
        <w:t>Odpowiedzialność Podmiotu Przetwarzającego za powierzone dane osobowe oraz kontrole</w:t>
      </w:r>
    </w:p>
    <w:p w14:paraId="087FCD22" w14:textId="77777777" w:rsidR="00405562" w:rsidRPr="00405562" w:rsidRDefault="00405562" w:rsidP="00401864">
      <w:pPr>
        <w:widowControl w:val="0"/>
        <w:numPr>
          <w:ilvl w:val="0"/>
          <w:numId w:val="39"/>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29ED4700" w14:textId="77777777" w:rsidR="00405562" w:rsidRPr="00405562" w:rsidRDefault="00405562" w:rsidP="00401864">
      <w:pPr>
        <w:widowControl w:val="0"/>
        <w:numPr>
          <w:ilvl w:val="0"/>
          <w:numId w:val="39"/>
        </w:numPr>
        <w:suppressAutoHyphens/>
        <w:jc w:val="both"/>
        <w:rPr>
          <w:rFonts w:eastAsia="Calibri"/>
          <w:noProof w:val="0"/>
          <w:color w:val="0070C0"/>
          <w:sz w:val="24"/>
          <w:lang w:eastAsia="en-US"/>
        </w:rPr>
      </w:pPr>
      <w:r w:rsidRPr="00405562">
        <w:rPr>
          <w:rFonts w:eastAsia="Calibri"/>
          <w:noProof w:val="0"/>
          <w:color w:val="0070C0"/>
          <w:sz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0EC9A6F1" w14:textId="77777777" w:rsidR="00405562" w:rsidRPr="00405562" w:rsidRDefault="00405562" w:rsidP="00401864">
      <w:pPr>
        <w:widowControl w:val="0"/>
        <w:numPr>
          <w:ilvl w:val="0"/>
          <w:numId w:val="39"/>
        </w:numPr>
        <w:suppressAutoHyphens/>
        <w:jc w:val="both"/>
        <w:rPr>
          <w:rFonts w:eastAsia="Calibri"/>
          <w:noProof w:val="0"/>
          <w:color w:val="0070C0"/>
          <w:sz w:val="24"/>
          <w:lang w:eastAsia="en-US"/>
        </w:rPr>
      </w:pPr>
      <w:r w:rsidRPr="00405562">
        <w:rPr>
          <w:rFonts w:eastAsia="Calibri"/>
          <w:noProof w:val="0"/>
          <w:color w:val="0070C0"/>
          <w:sz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69161A27" w14:textId="77777777" w:rsidR="00405562" w:rsidRPr="00405562" w:rsidRDefault="00405562" w:rsidP="00401864">
      <w:pPr>
        <w:widowControl w:val="0"/>
        <w:numPr>
          <w:ilvl w:val="0"/>
          <w:numId w:val="39"/>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Podmiot Przetwarzający zobowiązuje się do usunięcia uchybień stwierdzonych podczas kontroli </w:t>
      </w:r>
      <w:r w:rsidRPr="00405562">
        <w:rPr>
          <w:rFonts w:eastAsia="Calibri"/>
          <w:noProof w:val="0"/>
          <w:color w:val="0070C0"/>
          <w:sz w:val="24"/>
          <w:lang w:eastAsia="en-US"/>
        </w:rPr>
        <w:br/>
        <w:t>w terminie wskazanym przez Administratora danych nie dłuższym niż 7 dni.</w:t>
      </w:r>
    </w:p>
    <w:p w14:paraId="0FF649A0" w14:textId="77777777" w:rsidR="00405562" w:rsidRPr="00405562" w:rsidRDefault="00405562" w:rsidP="00401864">
      <w:pPr>
        <w:widowControl w:val="0"/>
        <w:numPr>
          <w:ilvl w:val="0"/>
          <w:numId w:val="39"/>
        </w:numPr>
        <w:suppressAutoHyphens/>
        <w:jc w:val="both"/>
        <w:rPr>
          <w:rFonts w:eastAsia="Calibri"/>
          <w:noProof w:val="0"/>
          <w:color w:val="0070C0"/>
          <w:sz w:val="24"/>
          <w:lang w:eastAsia="en-US"/>
        </w:rPr>
      </w:pPr>
      <w:r w:rsidRPr="00405562">
        <w:rPr>
          <w:rFonts w:eastAsia="Calibri"/>
          <w:noProof w:val="0"/>
          <w:color w:val="0070C0"/>
          <w:sz w:val="24"/>
          <w:lang w:eastAsia="en-US"/>
        </w:rPr>
        <w:t>Podmiot Przetwarzający udostępnia Administratorowi wszelkie informacje niezbędne do wykazania spełnienia obowiązków określonych w art. 28 Rozporządzenia.</w:t>
      </w:r>
    </w:p>
    <w:p w14:paraId="76733179" w14:textId="77777777" w:rsidR="00405562" w:rsidRPr="00405562" w:rsidRDefault="00405562" w:rsidP="00401864">
      <w:pPr>
        <w:widowControl w:val="0"/>
        <w:numPr>
          <w:ilvl w:val="0"/>
          <w:numId w:val="39"/>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Podmiot Przetwarzający jest odpowiedzialny za udostępnienie lub wykorzystanie danych osobowych niezgodnie z Umową, a w szczególności udostępnione osobom trzecim. </w:t>
      </w:r>
    </w:p>
    <w:p w14:paraId="3C3DF18F" w14:textId="77777777" w:rsidR="00405562" w:rsidRPr="00405562" w:rsidRDefault="00405562" w:rsidP="00401864">
      <w:pPr>
        <w:widowControl w:val="0"/>
        <w:numPr>
          <w:ilvl w:val="0"/>
          <w:numId w:val="39"/>
        </w:numPr>
        <w:suppressAutoHyphens/>
        <w:contextualSpacing/>
        <w:jc w:val="both"/>
        <w:rPr>
          <w:rFonts w:eastAsia="Calibri"/>
          <w:noProof w:val="0"/>
          <w:color w:val="0070C0"/>
          <w:sz w:val="24"/>
          <w:lang w:eastAsia="en-US"/>
        </w:rPr>
      </w:pPr>
      <w:r w:rsidRPr="00405562">
        <w:rPr>
          <w:rFonts w:eastAsia="Calibri"/>
          <w:noProof w:val="0"/>
          <w:color w:val="0070C0"/>
          <w:sz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2F68C581" w14:textId="77777777" w:rsidR="00405562" w:rsidRPr="00405562" w:rsidRDefault="00405562" w:rsidP="00401864">
      <w:pPr>
        <w:widowControl w:val="0"/>
        <w:numPr>
          <w:ilvl w:val="0"/>
          <w:numId w:val="39"/>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Podmiot Przetwarzający zobowiązuje się do niezwłocznego poinformowania Administratora danych </w:t>
      </w:r>
      <w:r w:rsidRPr="00405562">
        <w:rPr>
          <w:rFonts w:eastAsia="Calibri"/>
          <w:noProof w:val="0"/>
          <w:color w:val="0070C0"/>
          <w:sz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616DB56F" w14:textId="77777777" w:rsidR="00405562" w:rsidRPr="00405562" w:rsidRDefault="00405562" w:rsidP="00405562">
      <w:pPr>
        <w:widowControl w:val="0"/>
        <w:suppressAutoHyphens/>
        <w:ind w:left="805"/>
        <w:jc w:val="center"/>
        <w:rPr>
          <w:rFonts w:eastAsia="Calibri"/>
          <w:b/>
          <w:noProof w:val="0"/>
          <w:color w:val="0070C0"/>
          <w:sz w:val="24"/>
          <w:lang w:eastAsia="en-US"/>
        </w:rPr>
      </w:pPr>
    </w:p>
    <w:p w14:paraId="48D65FC8" w14:textId="77777777" w:rsidR="00405562" w:rsidRPr="00405562" w:rsidRDefault="00405562" w:rsidP="00405562">
      <w:pPr>
        <w:widowControl w:val="0"/>
        <w:suppressAutoHyphens/>
        <w:ind w:left="805"/>
        <w:jc w:val="center"/>
        <w:rPr>
          <w:rFonts w:eastAsia="Calibri"/>
          <w:b/>
          <w:noProof w:val="0"/>
          <w:color w:val="0070C0"/>
          <w:sz w:val="24"/>
          <w:lang w:eastAsia="en-US"/>
        </w:rPr>
      </w:pPr>
      <w:r w:rsidRPr="00405562">
        <w:rPr>
          <w:rFonts w:eastAsia="Calibri"/>
          <w:b/>
          <w:noProof w:val="0"/>
          <w:color w:val="0070C0"/>
          <w:sz w:val="24"/>
          <w:lang w:eastAsia="en-US"/>
        </w:rPr>
        <w:t>§ 6</w:t>
      </w:r>
    </w:p>
    <w:p w14:paraId="63254A2E" w14:textId="77777777" w:rsidR="00405562" w:rsidRPr="00405562" w:rsidRDefault="00405562" w:rsidP="00405562">
      <w:pPr>
        <w:widowControl w:val="0"/>
        <w:suppressAutoHyphens/>
        <w:ind w:left="805"/>
        <w:jc w:val="center"/>
        <w:rPr>
          <w:rFonts w:eastAsia="Calibri"/>
          <w:b/>
          <w:noProof w:val="0"/>
          <w:color w:val="0070C0"/>
          <w:sz w:val="24"/>
          <w:lang w:eastAsia="en-US"/>
        </w:rPr>
      </w:pPr>
      <w:r w:rsidRPr="00405562">
        <w:rPr>
          <w:rFonts w:eastAsia="Calibri"/>
          <w:b/>
          <w:noProof w:val="0"/>
          <w:color w:val="0070C0"/>
          <w:sz w:val="24"/>
          <w:lang w:eastAsia="en-US"/>
        </w:rPr>
        <w:t>Czas trwania i wypowiedzenie Umowy</w:t>
      </w:r>
    </w:p>
    <w:p w14:paraId="289BAE57" w14:textId="77777777" w:rsidR="00405562" w:rsidRPr="00405562" w:rsidRDefault="00405562" w:rsidP="00401864">
      <w:pPr>
        <w:widowControl w:val="0"/>
        <w:numPr>
          <w:ilvl w:val="0"/>
          <w:numId w:val="40"/>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Umowa niniejsza zawarta jest na czas określony. Czas trwania Umowy Powierzenia danych osobowych kończy się z chwilą wykonania czynności wynikających z Umowy głównej nr </w:t>
      </w:r>
      <w:r w:rsidRPr="00405562">
        <w:rPr>
          <w:rFonts w:eastAsia="Calibri"/>
          <w:noProof w:val="0"/>
          <w:color w:val="0070C0"/>
          <w:sz w:val="24"/>
          <w:highlight w:val="lightGray"/>
          <w:lang w:eastAsia="en-US"/>
        </w:rPr>
        <w:t>………………………….</w:t>
      </w:r>
      <w:r w:rsidRPr="00405562">
        <w:rPr>
          <w:rFonts w:eastAsia="Calibri"/>
          <w:noProof w:val="0"/>
          <w:color w:val="0070C0"/>
          <w:sz w:val="24"/>
          <w:lang w:eastAsia="en-US"/>
        </w:rPr>
        <w:t xml:space="preserve"> zgodnie z § 1 ust 4.</w:t>
      </w:r>
      <w:bookmarkStart w:id="20" w:name="_Hlk60043010"/>
    </w:p>
    <w:p w14:paraId="777BFB18" w14:textId="77777777" w:rsidR="00405562" w:rsidRPr="00405562" w:rsidRDefault="00405562" w:rsidP="00401864">
      <w:pPr>
        <w:widowControl w:val="0"/>
        <w:numPr>
          <w:ilvl w:val="0"/>
          <w:numId w:val="40"/>
        </w:numPr>
        <w:suppressAutoHyphens/>
        <w:jc w:val="both"/>
        <w:rPr>
          <w:rFonts w:eastAsia="Calibri"/>
          <w:noProof w:val="0"/>
          <w:color w:val="0070C0"/>
          <w:sz w:val="24"/>
          <w:lang w:eastAsia="en-US"/>
        </w:rPr>
      </w:pPr>
      <w:r w:rsidRPr="00405562">
        <w:rPr>
          <w:rFonts w:eastAsia="Calibri"/>
          <w:noProof w:val="0"/>
          <w:color w:val="0070C0"/>
          <w:sz w:val="24"/>
          <w:lang w:eastAsia="en-US"/>
        </w:rPr>
        <w:lastRenderedPageBreak/>
        <w:t xml:space="preserve">Administrator ma prawo wypowiedzieć Umowę, gdy Podmiot Przetwarzający: </w:t>
      </w:r>
    </w:p>
    <w:p w14:paraId="6A5CD076" w14:textId="77777777" w:rsidR="00405562" w:rsidRPr="00405562" w:rsidRDefault="00405562" w:rsidP="00401864">
      <w:pPr>
        <w:widowControl w:val="0"/>
        <w:numPr>
          <w:ilvl w:val="0"/>
          <w:numId w:val="41"/>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wykorzystał dane osobowe w sposób niezgodny z Umową, </w:t>
      </w:r>
    </w:p>
    <w:p w14:paraId="05B62BBE" w14:textId="77777777" w:rsidR="00405562" w:rsidRPr="00405562" w:rsidRDefault="00405562" w:rsidP="00401864">
      <w:pPr>
        <w:widowControl w:val="0"/>
        <w:numPr>
          <w:ilvl w:val="0"/>
          <w:numId w:val="41"/>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powierzył wykonanie Umowy osobie trzeciej bez zgody Administratora, </w:t>
      </w:r>
    </w:p>
    <w:p w14:paraId="38B8C894" w14:textId="77777777" w:rsidR="00405562" w:rsidRPr="00405562" w:rsidRDefault="00405562" w:rsidP="00401864">
      <w:pPr>
        <w:widowControl w:val="0"/>
        <w:numPr>
          <w:ilvl w:val="0"/>
          <w:numId w:val="41"/>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nie zaprzestał niewłaściwego przetwarzania danych osobowych, </w:t>
      </w:r>
    </w:p>
    <w:p w14:paraId="23F3A438" w14:textId="77777777" w:rsidR="00405562" w:rsidRPr="00405562" w:rsidRDefault="00405562" w:rsidP="00401864">
      <w:pPr>
        <w:widowControl w:val="0"/>
        <w:numPr>
          <w:ilvl w:val="0"/>
          <w:numId w:val="41"/>
        </w:numPr>
        <w:suppressAutoHyphens/>
        <w:jc w:val="both"/>
        <w:rPr>
          <w:rFonts w:eastAsia="Calibri"/>
          <w:noProof w:val="0"/>
          <w:color w:val="0070C0"/>
          <w:sz w:val="24"/>
          <w:lang w:eastAsia="en-US"/>
        </w:rPr>
      </w:pPr>
      <w:r w:rsidRPr="00405562">
        <w:rPr>
          <w:rFonts w:eastAsia="Calibri"/>
          <w:noProof w:val="0"/>
          <w:color w:val="0070C0"/>
          <w:sz w:val="24"/>
          <w:lang w:eastAsia="en-US"/>
        </w:rPr>
        <w:t>zawiadomił o swojej niezdolności do wypełnienia Umowy, a w szczególności wymagań określonych w § 5.</w:t>
      </w:r>
    </w:p>
    <w:p w14:paraId="54EFB2A3" w14:textId="77777777" w:rsidR="00405562" w:rsidRPr="00405562" w:rsidRDefault="00405562" w:rsidP="00401864">
      <w:pPr>
        <w:widowControl w:val="0"/>
        <w:numPr>
          <w:ilvl w:val="0"/>
          <w:numId w:val="41"/>
        </w:numPr>
        <w:suppressAutoHyphens/>
        <w:contextualSpacing/>
        <w:jc w:val="both"/>
        <w:rPr>
          <w:rFonts w:eastAsia="Calibri"/>
          <w:noProof w:val="0"/>
          <w:color w:val="0070C0"/>
          <w:sz w:val="24"/>
          <w:lang w:eastAsia="en-US"/>
        </w:rPr>
      </w:pPr>
      <w:r w:rsidRPr="00405562">
        <w:rPr>
          <w:rFonts w:eastAsia="Calibri"/>
          <w:noProof w:val="0"/>
          <w:color w:val="0070C0"/>
          <w:sz w:val="24"/>
          <w:lang w:eastAsia="en-US"/>
        </w:rPr>
        <w:t xml:space="preserve">pomimo zobowiązania go do usunięcia uchybień stwierdzonych podczas kontroli nie usunie ich </w:t>
      </w:r>
      <w:r w:rsidRPr="00405562">
        <w:rPr>
          <w:rFonts w:eastAsia="Calibri"/>
          <w:noProof w:val="0"/>
          <w:color w:val="0070C0"/>
          <w:sz w:val="24"/>
          <w:lang w:eastAsia="en-US"/>
        </w:rPr>
        <w:br/>
        <w:t>w wyznaczonym terminie;</w:t>
      </w:r>
    </w:p>
    <w:p w14:paraId="0AA4FD32" w14:textId="77777777" w:rsidR="00405562" w:rsidRPr="00405562" w:rsidRDefault="00405562" w:rsidP="00401864">
      <w:pPr>
        <w:widowControl w:val="0"/>
        <w:numPr>
          <w:ilvl w:val="0"/>
          <w:numId w:val="41"/>
        </w:numPr>
        <w:suppressAutoHyphens/>
        <w:jc w:val="both"/>
        <w:rPr>
          <w:rFonts w:eastAsia="Calibri"/>
          <w:noProof w:val="0"/>
          <w:color w:val="0070C0"/>
          <w:sz w:val="24"/>
          <w:lang w:eastAsia="en-US"/>
        </w:rPr>
      </w:pPr>
      <w:r w:rsidRPr="00405562">
        <w:rPr>
          <w:rFonts w:eastAsia="Calibri"/>
          <w:noProof w:val="0"/>
          <w:color w:val="0070C0"/>
          <w:sz w:val="24"/>
          <w:lang w:eastAsia="en-US"/>
        </w:rPr>
        <w:t>przetwarza dane osobowe w sposób niezgodny z umową;</w:t>
      </w:r>
    </w:p>
    <w:p w14:paraId="769222CE" w14:textId="77777777" w:rsidR="00405562" w:rsidRPr="00405562" w:rsidRDefault="00405562" w:rsidP="00401864">
      <w:pPr>
        <w:widowControl w:val="0"/>
        <w:numPr>
          <w:ilvl w:val="0"/>
          <w:numId w:val="40"/>
        </w:numPr>
        <w:suppressAutoHyphens/>
        <w:contextualSpacing/>
        <w:jc w:val="both"/>
        <w:rPr>
          <w:rFonts w:eastAsia="Calibri"/>
          <w:noProof w:val="0"/>
          <w:color w:val="0070C0"/>
          <w:sz w:val="24"/>
          <w:lang w:eastAsia="en-US"/>
        </w:rPr>
      </w:pPr>
      <w:r w:rsidRPr="00405562">
        <w:rPr>
          <w:rFonts w:eastAsia="Calibri"/>
          <w:noProof w:val="0"/>
          <w:color w:val="0070C0"/>
          <w:sz w:val="24"/>
          <w:lang w:eastAsia="en-US"/>
        </w:rPr>
        <w:t>Jeżeli jedna ze Stron rażąco narusza zobowiązania wynikające z Umowy, druga Strona może wypowiedzieć Umowę ze skutkiem natychmiastowym oraz żądać naprawienia szkody poniesionej na skutek takiego naruszenia.</w:t>
      </w:r>
    </w:p>
    <w:bookmarkEnd w:id="20"/>
    <w:p w14:paraId="5F4E2927" w14:textId="77777777" w:rsidR="00405562" w:rsidRPr="00405562" w:rsidRDefault="00405562" w:rsidP="00405562">
      <w:pPr>
        <w:widowControl w:val="0"/>
        <w:suppressAutoHyphens/>
        <w:ind w:left="805"/>
        <w:jc w:val="center"/>
        <w:rPr>
          <w:rFonts w:eastAsia="Calibri"/>
          <w:b/>
          <w:noProof w:val="0"/>
          <w:color w:val="0070C0"/>
          <w:sz w:val="24"/>
          <w:lang w:eastAsia="en-US"/>
        </w:rPr>
      </w:pPr>
    </w:p>
    <w:p w14:paraId="548DA1CC" w14:textId="77777777" w:rsidR="00405562" w:rsidRPr="00405562" w:rsidRDefault="00405562" w:rsidP="00405562">
      <w:pPr>
        <w:widowControl w:val="0"/>
        <w:suppressAutoHyphens/>
        <w:ind w:left="805"/>
        <w:jc w:val="center"/>
        <w:rPr>
          <w:rFonts w:eastAsia="Calibri"/>
          <w:b/>
          <w:noProof w:val="0"/>
          <w:color w:val="0070C0"/>
          <w:sz w:val="24"/>
          <w:lang w:eastAsia="en-US"/>
        </w:rPr>
      </w:pPr>
      <w:r w:rsidRPr="00405562">
        <w:rPr>
          <w:rFonts w:eastAsia="Calibri"/>
          <w:b/>
          <w:noProof w:val="0"/>
          <w:color w:val="0070C0"/>
          <w:sz w:val="24"/>
          <w:lang w:eastAsia="en-US"/>
        </w:rPr>
        <w:t>§ 7</w:t>
      </w:r>
    </w:p>
    <w:p w14:paraId="5884E6C6" w14:textId="77777777" w:rsidR="00405562" w:rsidRPr="00405562" w:rsidRDefault="00405562" w:rsidP="00405562">
      <w:pPr>
        <w:widowControl w:val="0"/>
        <w:suppressAutoHyphens/>
        <w:ind w:left="805"/>
        <w:jc w:val="center"/>
        <w:rPr>
          <w:rFonts w:eastAsia="Calibri"/>
          <w:b/>
          <w:noProof w:val="0"/>
          <w:color w:val="0070C0"/>
          <w:sz w:val="24"/>
          <w:lang w:eastAsia="en-US"/>
        </w:rPr>
      </w:pPr>
      <w:r w:rsidRPr="00405562">
        <w:rPr>
          <w:rFonts w:eastAsia="Calibri"/>
          <w:b/>
          <w:noProof w:val="0"/>
          <w:color w:val="0070C0"/>
          <w:sz w:val="24"/>
          <w:lang w:eastAsia="en-US"/>
        </w:rPr>
        <w:t>Postanowienia końcowe</w:t>
      </w:r>
    </w:p>
    <w:p w14:paraId="7D9627B2" w14:textId="77777777" w:rsidR="00405562" w:rsidRPr="00405562" w:rsidRDefault="00405562" w:rsidP="00401864">
      <w:pPr>
        <w:widowControl w:val="0"/>
        <w:numPr>
          <w:ilvl w:val="0"/>
          <w:numId w:val="42"/>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W sprawach nieuregulowanych zastosowanie będą miały przepisy Kodeksu cywilnego oraz RODO </w:t>
      </w:r>
      <w:r w:rsidRPr="00405562">
        <w:rPr>
          <w:rFonts w:eastAsia="Calibri"/>
          <w:noProof w:val="0"/>
          <w:color w:val="0070C0"/>
          <w:sz w:val="24"/>
          <w:lang w:eastAsia="en-US"/>
        </w:rPr>
        <w:br/>
        <w:t xml:space="preserve">i ustawy o ochronie danych osobowych z 10 maja 2018 roku (Dz.U. 2019 poz. 1781). </w:t>
      </w:r>
    </w:p>
    <w:p w14:paraId="047DDBD7" w14:textId="77777777" w:rsidR="00405562" w:rsidRPr="00405562" w:rsidRDefault="00405562" w:rsidP="00401864">
      <w:pPr>
        <w:widowControl w:val="0"/>
        <w:numPr>
          <w:ilvl w:val="0"/>
          <w:numId w:val="42"/>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Sądem właściwym dla rozpatrzenia sporów wynikających z niniejszej umowy będzie sąd właściwy dla Administratora danych. </w:t>
      </w:r>
    </w:p>
    <w:p w14:paraId="6B678A77" w14:textId="77777777" w:rsidR="00405562" w:rsidRPr="00405562" w:rsidRDefault="00405562" w:rsidP="00401864">
      <w:pPr>
        <w:widowControl w:val="0"/>
        <w:numPr>
          <w:ilvl w:val="0"/>
          <w:numId w:val="42"/>
        </w:numPr>
        <w:suppressAutoHyphens/>
        <w:jc w:val="both"/>
        <w:rPr>
          <w:rFonts w:eastAsia="Calibri"/>
          <w:noProof w:val="0"/>
          <w:color w:val="0070C0"/>
          <w:sz w:val="24"/>
          <w:lang w:eastAsia="en-US"/>
        </w:rPr>
      </w:pPr>
      <w:r w:rsidRPr="00405562">
        <w:rPr>
          <w:rFonts w:eastAsia="Calibri"/>
          <w:noProof w:val="0"/>
          <w:color w:val="0070C0"/>
          <w:sz w:val="24"/>
          <w:lang w:eastAsia="en-US"/>
        </w:rPr>
        <w:t xml:space="preserve">Wszelkie zmiany, uzupełnienia lub rozwiązanie niniejszej Umowy powinny być sporządzone na piśmie i podpisane przez należycie upoważnionych przedstawicieli Stron pod rygorem nieważności. </w:t>
      </w:r>
    </w:p>
    <w:p w14:paraId="7E37DC61" w14:textId="77777777" w:rsidR="00405562" w:rsidRPr="00405562" w:rsidRDefault="00405562" w:rsidP="00401864">
      <w:pPr>
        <w:widowControl w:val="0"/>
        <w:numPr>
          <w:ilvl w:val="0"/>
          <w:numId w:val="42"/>
        </w:numPr>
        <w:suppressAutoHyphens/>
        <w:jc w:val="both"/>
        <w:rPr>
          <w:rFonts w:eastAsia="Calibri"/>
          <w:noProof w:val="0"/>
          <w:color w:val="0070C0"/>
          <w:sz w:val="24"/>
          <w:lang w:eastAsia="en-US"/>
        </w:rPr>
      </w:pPr>
      <w:r w:rsidRPr="00405562">
        <w:rPr>
          <w:rFonts w:eastAsia="Calibri"/>
          <w:noProof w:val="0"/>
          <w:color w:val="0070C0"/>
          <w:sz w:val="24"/>
          <w:lang w:eastAsia="en-US"/>
        </w:rPr>
        <w:t>Umowa została sporządzona w dwóch jednobrzmiących egzemplarzach, po jednym dla każdej ze Stron.</w:t>
      </w:r>
    </w:p>
    <w:p w14:paraId="400E7DD5" w14:textId="77777777" w:rsidR="00405562" w:rsidRPr="00405562" w:rsidRDefault="00405562" w:rsidP="00405562">
      <w:pPr>
        <w:widowControl w:val="0"/>
        <w:suppressAutoHyphens/>
        <w:jc w:val="both"/>
        <w:rPr>
          <w:rFonts w:eastAsia="Calibri"/>
          <w:noProof w:val="0"/>
          <w:color w:val="0070C0"/>
          <w:sz w:val="24"/>
          <w:lang w:eastAsia="en-US"/>
        </w:rPr>
      </w:pPr>
    </w:p>
    <w:p w14:paraId="06FE3351" w14:textId="77777777" w:rsidR="00405562" w:rsidRPr="00405562" w:rsidRDefault="00405562" w:rsidP="00405562">
      <w:pPr>
        <w:widowControl w:val="0"/>
        <w:suppressAutoHyphens/>
        <w:jc w:val="center"/>
        <w:rPr>
          <w:rFonts w:eastAsia="Calibri"/>
          <w:b/>
          <w:bCs/>
          <w:noProof w:val="0"/>
          <w:color w:val="0070C0"/>
          <w:sz w:val="24"/>
        </w:rPr>
      </w:pPr>
    </w:p>
    <w:p w14:paraId="61036338" w14:textId="77777777" w:rsidR="00405562" w:rsidRPr="00405562" w:rsidRDefault="00405562" w:rsidP="00405562">
      <w:pPr>
        <w:widowControl w:val="0"/>
        <w:suppressAutoHyphens/>
        <w:jc w:val="center"/>
        <w:rPr>
          <w:rFonts w:eastAsia="Calibri"/>
          <w:b/>
          <w:bCs/>
          <w:noProof w:val="0"/>
          <w:color w:val="0070C0"/>
          <w:sz w:val="24"/>
        </w:rPr>
      </w:pPr>
    </w:p>
    <w:p w14:paraId="5A024F68" w14:textId="77777777" w:rsidR="00405562" w:rsidRPr="00405562" w:rsidRDefault="00405562" w:rsidP="00405562">
      <w:pPr>
        <w:widowControl w:val="0"/>
        <w:suppressAutoHyphens/>
        <w:jc w:val="center"/>
        <w:rPr>
          <w:rFonts w:eastAsia="Calibri"/>
          <w:b/>
          <w:bCs/>
          <w:noProof w:val="0"/>
          <w:color w:val="0070C0"/>
          <w:sz w:val="24"/>
        </w:rPr>
      </w:pPr>
    </w:p>
    <w:p w14:paraId="25AD307C" w14:textId="77777777" w:rsidR="00405562" w:rsidRPr="00405562" w:rsidRDefault="00405562" w:rsidP="00405562">
      <w:pPr>
        <w:widowControl w:val="0"/>
        <w:suppressAutoHyphens/>
        <w:jc w:val="center"/>
        <w:rPr>
          <w:rFonts w:eastAsia="Calibri"/>
          <w:b/>
          <w:bCs/>
          <w:noProof w:val="0"/>
          <w:color w:val="0070C0"/>
          <w:sz w:val="24"/>
        </w:rPr>
      </w:pPr>
    </w:p>
    <w:p w14:paraId="0029C783" w14:textId="77777777" w:rsidR="00405562" w:rsidRPr="00405562" w:rsidRDefault="00405562" w:rsidP="00405562">
      <w:pPr>
        <w:widowControl w:val="0"/>
        <w:suppressAutoHyphens/>
        <w:jc w:val="center"/>
        <w:rPr>
          <w:rFonts w:eastAsia="Calibri"/>
          <w:b/>
          <w:bCs/>
          <w:noProof w:val="0"/>
          <w:color w:val="0070C0"/>
          <w:sz w:val="24"/>
        </w:rPr>
      </w:pPr>
    </w:p>
    <w:p w14:paraId="5DD7A47C" w14:textId="77777777" w:rsidR="00405562" w:rsidRPr="00405562" w:rsidRDefault="00405562" w:rsidP="00405562">
      <w:pPr>
        <w:widowControl w:val="0"/>
        <w:suppressAutoHyphens/>
        <w:ind w:left="805"/>
        <w:jc w:val="both"/>
        <w:rPr>
          <w:rFonts w:eastAsia="Calibri"/>
          <w:b/>
          <w:noProof w:val="0"/>
          <w:color w:val="0070C0"/>
          <w:sz w:val="24"/>
          <w:lang w:eastAsia="en-US"/>
        </w:rPr>
      </w:pPr>
      <w:r w:rsidRPr="00405562">
        <w:rPr>
          <w:rFonts w:eastAsia="Calibri"/>
          <w:b/>
          <w:noProof w:val="0"/>
          <w:color w:val="0070C0"/>
          <w:sz w:val="24"/>
          <w:lang w:eastAsia="en-US"/>
        </w:rPr>
        <w:t>Administrator:</w:t>
      </w:r>
      <w:r w:rsidRPr="00405562">
        <w:rPr>
          <w:rFonts w:eastAsia="Calibri"/>
          <w:b/>
          <w:noProof w:val="0"/>
          <w:color w:val="0070C0"/>
          <w:sz w:val="24"/>
          <w:lang w:eastAsia="en-US"/>
        </w:rPr>
        <w:tab/>
      </w:r>
      <w:r w:rsidRPr="00405562">
        <w:rPr>
          <w:rFonts w:eastAsia="Calibri"/>
          <w:b/>
          <w:noProof w:val="0"/>
          <w:color w:val="0070C0"/>
          <w:sz w:val="24"/>
          <w:lang w:eastAsia="en-US"/>
        </w:rPr>
        <w:tab/>
      </w:r>
      <w:r w:rsidRPr="00405562">
        <w:rPr>
          <w:rFonts w:eastAsia="Calibri"/>
          <w:b/>
          <w:noProof w:val="0"/>
          <w:color w:val="0070C0"/>
          <w:sz w:val="24"/>
          <w:lang w:eastAsia="en-US"/>
        </w:rPr>
        <w:tab/>
      </w:r>
      <w:r w:rsidRPr="00405562">
        <w:rPr>
          <w:rFonts w:eastAsia="Calibri"/>
          <w:b/>
          <w:noProof w:val="0"/>
          <w:color w:val="0070C0"/>
          <w:sz w:val="24"/>
          <w:lang w:eastAsia="en-US"/>
        </w:rPr>
        <w:tab/>
      </w:r>
      <w:r w:rsidRPr="00405562">
        <w:rPr>
          <w:rFonts w:eastAsia="Calibri"/>
          <w:b/>
          <w:noProof w:val="0"/>
          <w:color w:val="0070C0"/>
          <w:sz w:val="24"/>
          <w:lang w:eastAsia="en-US"/>
        </w:rPr>
        <w:tab/>
        <w:t xml:space="preserve"> Podmiot Przetwarzający</w:t>
      </w:r>
    </w:p>
    <w:p w14:paraId="34CE1638" w14:textId="77777777" w:rsidR="00405562" w:rsidRPr="00405562" w:rsidRDefault="00405562" w:rsidP="00405562">
      <w:pPr>
        <w:widowControl w:val="0"/>
        <w:suppressAutoHyphens/>
        <w:ind w:left="805"/>
        <w:jc w:val="both"/>
        <w:rPr>
          <w:rFonts w:eastAsia="Calibri"/>
          <w:noProof w:val="0"/>
          <w:color w:val="0070C0"/>
          <w:sz w:val="24"/>
          <w:lang w:eastAsia="en-US"/>
        </w:rPr>
      </w:pPr>
    </w:p>
    <w:p w14:paraId="61373D28" w14:textId="77777777" w:rsidR="00405562" w:rsidRPr="00405562" w:rsidRDefault="00405562" w:rsidP="00405562">
      <w:pPr>
        <w:widowControl w:val="0"/>
        <w:suppressAutoHyphens/>
        <w:rPr>
          <w:rFonts w:eastAsia="Calibri"/>
          <w:noProof w:val="0"/>
          <w:color w:val="0070C0"/>
          <w:sz w:val="24"/>
        </w:rPr>
      </w:pPr>
    </w:p>
    <w:p w14:paraId="1F320711" w14:textId="77777777" w:rsidR="00405562" w:rsidRPr="00405562" w:rsidRDefault="00405562" w:rsidP="00405562">
      <w:pPr>
        <w:widowControl w:val="0"/>
        <w:suppressAutoHyphens/>
        <w:rPr>
          <w:rFonts w:eastAsia="Calibri"/>
          <w:noProof w:val="0"/>
          <w:color w:val="0070C0"/>
          <w:sz w:val="24"/>
        </w:rPr>
      </w:pPr>
    </w:p>
    <w:p w14:paraId="5D45E15A" w14:textId="77777777" w:rsidR="00405562" w:rsidRPr="00405562" w:rsidRDefault="00405562" w:rsidP="00405562">
      <w:pPr>
        <w:widowControl w:val="0"/>
        <w:suppressAutoHyphens/>
        <w:jc w:val="both"/>
        <w:rPr>
          <w:rFonts w:eastAsia="Calibri"/>
          <w:noProof w:val="0"/>
          <w:color w:val="0070C0"/>
          <w:sz w:val="24"/>
        </w:rPr>
      </w:pPr>
    </w:p>
    <w:p w14:paraId="5CE33327" w14:textId="77777777" w:rsidR="00405562" w:rsidRPr="00405562" w:rsidRDefault="00405562" w:rsidP="00405562">
      <w:pPr>
        <w:widowControl w:val="0"/>
        <w:suppressAutoHyphens/>
        <w:rPr>
          <w:rFonts w:eastAsia="Calibri"/>
          <w:noProof w:val="0"/>
          <w:color w:val="FF0000"/>
          <w:sz w:val="24"/>
        </w:rPr>
      </w:pPr>
    </w:p>
    <w:p w14:paraId="132E49DE" w14:textId="77777777" w:rsidR="00405562" w:rsidRPr="00405562" w:rsidRDefault="00405562" w:rsidP="00405562">
      <w:pPr>
        <w:widowControl w:val="0"/>
        <w:suppressAutoHyphens/>
        <w:rPr>
          <w:rFonts w:eastAsia="Calibri"/>
          <w:noProof w:val="0"/>
          <w:sz w:val="24"/>
          <w:lang w:eastAsia="ar-SA"/>
        </w:rPr>
      </w:pPr>
    </w:p>
    <w:p w14:paraId="71D4964C" w14:textId="77777777" w:rsidR="00405562" w:rsidRPr="00405562" w:rsidRDefault="00405562" w:rsidP="00405562">
      <w:pPr>
        <w:widowControl w:val="0"/>
        <w:suppressAutoHyphens/>
        <w:rPr>
          <w:rFonts w:eastAsia="Calibri"/>
          <w:noProof w:val="0"/>
          <w:sz w:val="24"/>
          <w:lang w:eastAsia="ar-SA"/>
        </w:rPr>
      </w:pPr>
    </w:p>
    <w:p w14:paraId="62A437FC" w14:textId="77777777" w:rsidR="00405562" w:rsidRPr="00405562" w:rsidRDefault="00405562" w:rsidP="00405562">
      <w:pPr>
        <w:rPr>
          <w:sz w:val="24"/>
        </w:rPr>
      </w:pPr>
    </w:p>
    <w:sectPr w:rsidR="00405562" w:rsidRPr="00405562" w:rsidSect="00CD46DC">
      <w:footerReference w:type="even" r:id="rId9"/>
      <w:footerReference w:type="default" r:id="rId10"/>
      <w:headerReference w:type="first" r:id="rId11"/>
      <w:footerReference w:type="first" r:id="rId12"/>
      <w:footnotePr>
        <w:pos w:val="beneathText"/>
      </w:footnotePr>
      <w:type w:val="continuous"/>
      <w:pgSz w:w="11905" w:h="16837" w:code="9"/>
      <w:pgMar w:top="1276" w:right="709" w:bottom="709"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1AFB" w14:textId="77777777" w:rsidR="00161A9F" w:rsidRDefault="00161A9F">
      <w:r>
        <w:separator/>
      </w:r>
    </w:p>
  </w:endnote>
  <w:endnote w:type="continuationSeparator" w:id="0">
    <w:p w14:paraId="070E6D77" w14:textId="77777777" w:rsidR="00161A9F" w:rsidRDefault="0016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Certa">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011BCB" w:rsidRDefault="00110D5C">
    <w:pPr>
      <w:pStyle w:val="Stopka"/>
      <w:framePr w:wrap="around" w:vAnchor="text" w:hAnchor="margin" w:xAlign="right" w:y="1"/>
      <w:rPr>
        <w:rStyle w:val="Numerstrony"/>
        <w:rFonts w:ascii="Arial" w:hAnsi="Arial" w:cs="Arial"/>
      </w:rPr>
    </w:pPr>
    <w:r w:rsidRPr="00011BCB">
      <w:rPr>
        <w:rStyle w:val="Numerstrony"/>
        <w:rFonts w:ascii="Arial" w:hAnsi="Arial" w:cs="Arial"/>
      </w:rPr>
      <w:fldChar w:fldCharType="begin"/>
    </w:r>
    <w:r w:rsidRPr="00011BCB">
      <w:rPr>
        <w:rStyle w:val="Numerstrony"/>
        <w:rFonts w:ascii="Arial" w:hAnsi="Arial" w:cs="Arial"/>
      </w:rPr>
      <w:instrText xml:space="preserve">PAGE  </w:instrText>
    </w:r>
    <w:r w:rsidRPr="00011BCB">
      <w:rPr>
        <w:rStyle w:val="Numerstrony"/>
        <w:rFonts w:ascii="Arial" w:hAnsi="Arial" w:cs="Arial"/>
      </w:rPr>
      <w:fldChar w:fldCharType="separate"/>
    </w:r>
    <w:r w:rsidR="00A703B6">
      <w:rPr>
        <w:rStyle w:val="Numerstrony"/>
        <w:rFonts w:ascii="Arial" w:hAnsi="Arial" w:cs="Arial"/>
      </w:rPr>
      <w:t>2</w:t>
    </w:r>
    <w:r w:rsidRPr="00011BCB">
      <w:rPr>
        <w:rStyle w:val="Numerstrony"/>
        <w:rFonts w:ascii="Arial" w:hAnsi="Arial" w:cs="Arial"/>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sz w:val="20"/>
        <w:szCs w:val="20"/>
        <w:highlight w:val="yellow"/>
      </w:rPr>
      <mc:AlternateContent>
        <mc:Choice Requires="wps">
          <w:drawing>
            <wp:anchor distT="4294967295" distB="4294967295" distL="114300" distR="114300" simplePos="0" relativeHeight="251660800" behindDoc="0" locked="0" layoutInCell="1" allowOverlap="1" wp14:anchorId="2E9A3A57" wp14:editId="6DBCFA16">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88EA5" id="Line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77777777" w:rsidR="00110D5C" w:rsidRDefault="005745C6">
    <w:pPr>
      <w:pStyle w:val="Nagwek"/>
      <w:jc w:val="center"/>
      <w:rPr>
        <w:rFonts w:ascii="Aller" w:hAnsi="Aller"/>
        <w:b/>
        <w:sz w:val="20"/>
        <w:szCs w:val="20"/>
      </w:rPr>
    </w:pPr>
    <w:r>
      <mc:AlternateContent>
        <mc:Choice Requires="wps">
          <w:drawing>
            <wp:anchor distT="4294967295" distB="4294967295" distL="114300" distR="114300" simplePos="0" relativeHeight="251659776"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drawing>
        <wp:anchor distT="0" distB="0" distL="114300" distR="114300" simplePos="0" relativeHeight="251658752" behindDoc="0" locked="0" layoutInCell="1" allowOverlap="1" wp14:anchorId="65B94E5C" wp14:editId="10FFF96A">
          <wp:simplePos x="0" y="0"/>
          <wp:positionH relativeFrom="column">
            <wp:posOffset>2329180</wp:posOffset>
          </wp:positionH>
          <wp:positionV relativeFrom="paragraph">
            <wp:posOffset>95250</wp:posOffset>
          </wp:positionV>
          <wp:extent cx="1449705" cy="289560"/>
          <wp:effectExtent l="0" t="0" r="0" b="0"/>
          <wp:wrapNone/>
          <wp:docPr id="29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492C1" w14:textId="244AD54E" w:rsidR="00DE24A7" w:rsidRPr="00B14010" w:rsidRDefault="00DE24A7" w:rsidP="00DE24A7">
    <w:pPr>
      <w:pStyle w:val="Nagwek"/>
      <w:jc w:val="right"/>
      <w:rPr>
        <w:b/>
        <w:sz w:val="24"/>
        <w:lang w:val="en-US"/>
      </w:rPr>
    </w:pPr>
    <w:r w:rsidRPr="00B14010">
      <w:rPr>
        <w:b/>
        <w:sz w:val="24"/>
        <w:lang w:val="en-US"/>
      </w:rPr>
      <w:t>SZP/</w:t>
    </w:r>
    <w:r w:rsidR="00DA342A">
      <w:rPr>
        <w:b/>
        <w:sz w:val="24"/>
        <w:lang w:val="en-US"/>
      </w:rPr>
      <w:t>7</w:t>
    </w:r>
    <w:r w:rsidR="007C6182">
      <w:rPr>
        <w:b/>
        <w:sz w:val="24"/>
        <w:lang w:val="en-US"/>
      </w:rPr>
      <w:t>/2021</w:t>
    </w:r>
  </w:p>
  <w:p w14:paraId="40728B5F" w14:textId="77777777" w:rsidR="00110D5C" w:rsidRPr="00B06729" w:rsidRDefault="00110D5C">
    <w:pPr>
      <w:pStyle w:val="Nagwek"/>
      <w:jc w:val="center"/>
      <w:rPr>
        <w:rFonts w:ascii="Aller" w:hAnsi="Aller"/>
        <w:b/>
        <w:sz w:val="20"/>
        <w:szCs w:val="20"/>
        <w:lang w:val="en-US"/>
      </w:rPr>
    </w:pPr>
  </w:p>
  <w:p w14:paraId="05599667" w14:textId="77777777" w:rsidR="00110D5C" w:rsidRPr="00B06729" w:rsidRDefault="00110D5C">
    <w:pPr>
      <w:pStyle w:val="Nagwek"/>
      <w:jc w:val="center"/>
      <w:rPr>
        <w:rFonts w:ascii="Aller" w:hAnsi="Aller"/>
        <w:b/>
        <w:sz w:val="20"/>
        <w:szCs w:val="20"/>
        <w:lang w:val="en-US"/>
      </w:rPr>
    </w:pPr>
    <w:r w:rsidRPr="00B06729">
      <w:rPr>
        <w:rFonts w:ascii="Aller" w:hAnsi="Aller"/>
        <w:b/>
        <w:sz w:val="20"/>
        <w:szCs w:val="20"/>
        <w:lang w:val="en-US"/>
      </w:rPr>
      <w:t>KRS   0000032179     NIP   6762083306     REGON   351564179     RPL   000000005592</w:t>
    </w: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B91A" w14:textId="77777777" w:rsidR="00161A9F" w:rsidRDefault="00161A9F">
      <w:r>
        <w:separator/>
      </w:r>
    </w:p>
  </w:footnote>
  <w:footnote w:type="continuationSeparator" w:id="0">
    <w:p w14:paraId="730D8660" w14:textId="77777777" w:rsidR="00161A9F" w:rsidRDefault="0016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sz w:val="20"/>
      </w:rPr>
      <w:drawing>
        <wp:anchor distT="0" distB="0" distL="114300" distR="114300" simplePos="0" relativeHeight="251655680"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drawing>
        <wp:anchor distT="0" distB="0" distL="114300" distR="114300" simplePos="0" relativeHeight="251654656"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864">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88375545" r:id="rId4"/>
      </w:object>
    </w:r>
    <w:r>
      <w:rPr>
        <w:sz w:val="20"/>
      </w:rPr>
      <mc:AlternateContent>
        <mc:Choice Requires="wps">
          <w:drawing>
            <wp:anchor distT="0" distB="0" distL="114300" distR="114300" simplePos="0" relativeHeight="251657728"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sz w:val="20"/>
      </w:rPr>
      <mc:AlternateContent>
        <mc:Choice Requires="wps">
          <w:drawing>
            <wp:anchor distT="0" distB="0" distL="114300" distR="114300" simplePos="0" relativeHeight="251656704"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sz w:val="20"/>
      </w:rPr>
      <mc:AlternateContent>
        <mc:Choice Requires="wps">
          <w:drawing>
            <wp:anchor distT="4294967295" distB="4294967295" distL="114300" distR="114300" simplePos="0" relativeHeight="251653632"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8" w15:restartNumberingAfterBreak="0">
    <w:nsid w:val="0C944BE5"/>
    <w:multiLevelType w:val="hybridMultilevel"/>
    <w:tmpl w:val="23087304"/>
    <w:lvl w:ilvl="0" w:tplc="D98673A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9" w15:restartNumberingAfterBreak="0">
    <w:nsid w:val="0F846917"/>
    <w:multiLevelType w:val="hybridMultilevel"/>
    <w:tmpl w:val="E2C07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D62776"/>
    <w:multiLevelType w:val="hybridMultilevel"/>
    <w:tmpl w:val="7C9AC01A"/>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1"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E223421"/>
    <w:multiLevelType w:val="hybridMultilevel"/>
    <w:tmpl w:val="5AEC7552"/>
    <w:lvl w:ilvl="0" w:tplc="04150011">
      <w:start w:val="1"/>
      <w:numFmt w:val="decimal"/>
      <w:lvlText w:val="%1)"/>
      <w:lvlJc w:val="left"/>
      <w:pPr>
        <w:tabs>
          <w:tab w:val="num" w:pos="720"/>
        </w:tabs>
        <w:ind w:left="720" w:hanging="360"/>
      </w:pPr>
      <w:rPr>
        <w:b w:val="0"/>
      </w:rPr>
    </w:lvl>
    <w:lvl w:ilvl="1" w:tplc="B358C5D8">
      <w:numFmt w:val="decimal"/>
      <w:lvlText w:val=""/>
      <w:lvlJc w:val="left"/>
      <w:pPr>
        <w:tabs>
          <w:tab w:val="num" w:pos="1146"/>
        </w:tabs>
        <w:ind w:left="1146" w:hanging="360"/>
      </w:pPr>
      <w:rPr>
        <w:rFonts w:ascii="Symbol" w:hAnsi="Symbol" w:hint="default"/>
      </w:rPr>
    </w:lvl>
    <w:lvl w:ilvl="2" w:tplc="04150005">
      <w:numFmt w:val="decimal"/>
      <w:lvlText w:val=""/>
      <w:lvlJc w:val="left"/>
      <w:pPr>
        <w:tabs>
          <w:tab w:val="num" w:pos="1516"/>
        </w:tabs>
        <w:ind w:left="1516" w:hanging="360"/>
      </w:pPr>
      <w:rPr>
        <w:rFonts w:ascii="Wingdings" w:hAnsi="Wingdings" w:hint="default"/>
      </w:rPr>
    </w:lvl>
    <w:lvl w:ilvl="3" w:tplc="04150001">
      <w:numFmt w:val="decimal"/>
      <w:lvlText w:val=""/>
      <w:lvlJc w:val="left"/>
      <w:pPr>
        <w:tabs>
          <w:tab w:val="num" w:pos="1996"/>
        </w:tabs>
        <w:ind w:left="1996" w:hanging="360"/>
      </w:pPr>
      <w:rPr>
        <w:rFonts w:ascii="Symbol" w:hAnsi="Symbol" w:hint="default"/>
      </w:rPr>
    </w:lvl>
    <w:lvl w:ilvl="4" w:tplc="27206884">
      <w:start w:val="1"/>
      <w:numFmt w:val="upperRoman"/>
      <w:lvlText w:val="%5."/>
      <w:lvlJc w:val="left"/>
      <w:pPr>
        <w:tabs>
          <w:tab w:val="num" w:pos="3316"/>
        </w:tabs>
        <w:ind w:left="3316" w:hanging="720"/>
      </w:pPr>
      <w:rPr>
        <w:rFonts w:cs="Times New Roman"/>
      </w:rPr>
    </w:lvl>
    <w:lvl w:ilvl="5" w:tplc="04150005">
      <w:numFmt w:val="decimal"/>
      <w:lvlText w:val=""/>
      <w:lvlJc w:val="left"/>
      <w:pPr>
        <w:tabs>
          <w:tab w:val="num" w:pos="3676"/>
        </w:tabs>
        <w:ind w:left="3676" w:hanging="360"/>
      </w:pPr>
      <w:rPr>
        <w:rFonts w:ascii="Wingdings" w:hAnsi="Wingdings" w:hint="default"/>
      </w:rPr>
    </w:lvl>
    <w:lvl w:ilvl="6" w:tplc="04150001">
      <w:numFmt w:val="decimal"/>
      <w:lvlText w:val=""/>
      <w:lvlJc w:val="left"/>
      <w:pPr>
        <w:tabs>
          <w:tab w:val="num" w:pos="4396"/>
        </w:tabs>
        <w:ind w:left="4396" w:hanging="360"/>
      </w:pPr>
      <w:rPr>
        <w:rFonts w:ascii="Symbol" w:hAnsi="Symbol" w:hint="default"/>
      </w:rPr>
    </w:lvl>
    <w:lvl w:ilvl="7" w:tplc="04150003">
      <w:numFmt w:val="decimal"/>
      <w:lvlText w:val="o"/>
      <w:lvlJc w:val="left"/>
      <w:pPr>
        <w:tabs>
          <w:tab w:val="num" w:pos="5116"/>
        </w:tabs>
        <w:ind w:left="5116" w:hanging="360"/>
      </w:pPr>
      <w:rPr>
        <w:rFonts w:ascii="Courier New" w:hAnsi="Courier New" w:cs="Times New Roman" w:hint="default"/>
      </w:rPr>
    </w:lvl>
    <w:lvl w:ilvl="8" w:tplc="04150005">
      <w:numFmt w:val="decimal"/>
      <w:lvlText w:val=""/>
      <w:lvlJc w:val="left"/>
      <w:pPr>
        <w:tabs>
          <w:tab w:val="num" w:pos="5836"/>
        </w:tabs>
        <w:ind w:left="5836" w:hanging="360"/>
      </w:pPr>
      <w:rPr>
        <w:rFonts w:ascii="Wingdings" w:hAnsi="Wingdings" w:hint="default"/>
      </w:rPr>
    </w:lvl>
  </w:abstractNum>
  <w:abstractNum w:abstractNumId="16"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8"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9"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0"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1"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22"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3"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4"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7" w15:restartNumberingAfterBreak="0">
    <w:nsid w:val="3A6449A7"/>
    <w:multiLevelType w:val="hybridMultilevel"/>
    <w:tmpl w:val="2966860E"/>
    <w:lvl w:ilvl="0" w:tplc="3EB405B0">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9"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1"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3" w15:restartNumberingAfterBreak="0">
    <w:nsid w:val="4EAD1AA3"/>
    <w:multiLevelType w:val="hybridMultilevel"/>
    <w:tmpl w:val="17D46E7C"/>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5"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6"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1FE0B68"/>
    <w:multiLevelType w:val="multilevel"/>
    <w:tmpl w:val="416AEBD8"/>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0070C0"/>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38"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9"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A7014FD"/>
    <w:multiLevelType w:val="hybridMultilevel"/>
    <w:tmpl w:val="09CAD236"/>
    <w:lvl w:ilvl="0" w:tplc="04150011">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42" w15:restartNumberingAfterBreak="0">
    <w:nsid w:val="71563841"/>
    <w:multiLevelType w:val="hybridMultilevel"/>
    <w:tmpl w:val="8A52E3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45"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
  </w:num>
  <w:num w:numId="2">
    <w:abstractNumId w:val="3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lvlOverride w:ilvl="2"/>
    <w:lvlOverride w:ilvl="3"/>
    <w:lvlOverride w:ilvl="4"/>
    <w:lvlOverride w:ilvl="5"/>
    <w:lvlOverride w:ilvl="6"/>
    <w:lvlOverride w:ilvl="7"/>
    <w:lvlOverride w:ilvl="8"/>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startOverride w:val="1"/>
    </w:lvlOverride>
    <w:lvlOverride w:ilvl="5"/>
    <w:lvlOverride w:ilvl="6"/>
    <w:lvlOverride w:ilvl="7"/>
    <w:lvlOverride w:ilvl="8"/>
  </w:num>
  <w:num w:numId="7">
    <w:abstractNumId w:val="41"/>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2652"/>
    <w:rsid w:val="00011BCB"/>
    <w:rsid w:val="00024CE5"/>
    <w:rsid w:val="00026FAE"/>
    <w:rsid w:val="00027FB4"/>
    <w:rsid w:val="0003561F"/>
    <w:rsid w:val="00037E7D"/>
    <w:rsid w:val="0004544C"/>
    <w:rsid w:val="000477DA"/>
    <w:rsid w:val="00055288"/>
    <w:rsid w:val="0006164C"/>
    <w:rsid w:val="00064DDC"/>
    <w:rsid w:val="00071075"/>
    <w:rsid w:val="00073057"/>
    <w:rsid w:val="00074475"/>
    <w:rsid w:val="00080513"/>
    <w:rsid w:val="00082FCC"/>
    <w:rsid w:val="00087375"/>
    <w:rsid w:val="00087D13"/>
    <w:rsid w:val="00092FCD"/>
    <w:rsid w:val="0009701D"/>
    <w:rsid w:val="000A3F23"/>
    <w:rsid w:val="000B079E"/>
    <w:rsid w:val="000C0FB9"/>
    <w:rsid w:val="000C6EB3"/>
    <w:rsid w:val="000D1436"/>
    <w:rsid w:val="000D2DDD"/>
    <w:rsid w:val="000D4498"/>
    <w:rsid w:val="000D6FFA"/>
    <w:rsid w:val="000E30CB"/>
    <w:rsid w:val="000E4A73"/>
    <w:rsid w:val="00107E4B"/>
    <w:rsid w:val="00110D5C"/>
    <w:rsid w:val="0012366E"/>
    <w:rsid w:val="00126EA6"/>
    <w:rsid w:val="001379A5"/>
    <w:rsid w:val="0014158A"/>
    <w:rsid w:val="00143ADF"/>
    <w:rsid w:val="00155A43"/>
    <w:rsid w:val="00161A9F"/>
    <w:rsid w:val="001650EF"/>
    <w:rsid w:val="0018745B"/>
    <w:rsid w:val="001963FD"/>
    <w:rsid w:val="001B51B7"/>
    <w:rsid w:val="001D51C8"/>
    <w:rsid w:val="001E7B4B"/>
    <w:rsid w:val="0020791F"/>
    <w:rsid w:val="00207D28"/>
    <w:rsid w:val="0022121D"/>
    <w:rsid w:val="0022163F"/>
    <w:rsid w:val="00251482"/>
    <w:rsid w:val="0025319A"/>
    <w:rsid w:val="002628D5"/>
    <w:rsid w:val="00265058"/>
    <w:rsid w:val="00267F44"/>
    <w:rsid w:val="0027605A"/>
    <w:rsid w:val="00287048"/>
    <w:rsid w:val="00297DAC"/>
    <w:rsid w:val="002A2A5F"/>
    <w:rsid w:val="002A7E2F"/>
    <w:rsid w:val="002C7DDE"/>
    <w:rsid w:val="002D18A4"/>
    <w:rsid w:val="002D2A42"/>
    <w:rsid w:val="002D67A4"/>
    <w:rsid w:val="002F47D2"/>
    <w:rsid w:val="002F7569"/>
    <w:rsid w:val="002F7820"/>
    <w:rsid w:val="00306D19"/>
    <w:rsid w:val="00306E1B"/>
    <w:rsid w:val="003073BA"/>
    <w:rsid w:val="00314257"/>
    <w:rsid w:val="0031701F"/>
    <w:rsid w:val="00330218"/>
    <w:rsid w:val="00361D61"/>
    <w:rsid w:val="003738F2"/>
    <w:rsid w:val="0038144A"/>
    <w:rsid w:val="00391DCF"/>
    <w:rsid w:val="003A212A"/>
    <w:rsid w:val="003D100A"/>
    <w:rsid w:val="003D33DD"/>
    <w:rsid w:val="003E2F4A"/>
    <w:rsid w:val="003E5C4B"/>
    <w:rsid w:val="003E6A49"/>
    <w:rsid w:val="003E70D9"/>
    <w:rsid w:val="003F1885"/>
    <w:rsid w:val="00401864"/>
    <w:rsid w:val="00404B22"/>
    <w:rsid w:val="00405562"/>
    <w:rsid w:val="004106DF"/>
    <w:rsid w:val="00412832"/>
    <w:rsid w:val="00417E5F"/>
    <w:rsid w:val="00425BBE"/>
    <w:rsid w:val="00426910"/>
    <w:rsid w:val="00442382"/>
    <w:rsid w:val="004562FF"/>
    <w:rsid w:val="00464B32"/>
    <w:rsid w:val="00487CEB"/>
    <w:rsid w:val="00487DF6"/>
    <w:rsid w:val="00496C27"/>
    <w:rsid w:val="004A59C6"/>
    <w:rsid w:val="004A5E6D"/>
    <w:rsid w:val="004B1EA7"/>
    <w:rsid w:val="004B39D5"/>
    <w:rsid w:val="004B5B83"/>
    <w:rsid w:val="004C09DA"/>
    <w:rsid w:val="004C2F9B"/>
    <w:rsid w:val="004C4AB2"/>
    <w:rsid w:val="004D2CBB"/>
    <w:rsid w:val="004E6218"/>
    <w:rsid w:val="004E79E0"/>
    <w:rsid w:val="004F65D9"/>
    <w:rsid w:val="004F7EEF"/>
    <w:rsid w:val="00502056"/>
    <w:rsid w:val="00541BB5"/>
    <w:rsid w:val="0054285A"/>
    <w:rsid w:val="0054627A"/>
    <w:rsid w:val="005531B1"/>
    <w:rsid w:val="0056175D"/>
    <w:rsid w:val="00570543"/>
    <w:rsid w:val="005713CC"/>
    <w:rsid w:val="00572F61"/>
    <w:rsid w:val="005745C6"/>
    <w:rsid w:val="00580523"/>
    <w:rsid w:val="00582385"/>
    <w:rsid w:val="005A1E5F"/>
    <w:rsid w:val="005C629C"/>
    <w:rsid w:val="005C68F9"/>
    <w:rsid w:val="005D3617"/>
    <w:rsid w:val="0061795E"/>
    <w:rsid w:val="00630E5D"/>
    <w:rsid w:val="00642A1A"/>
    <w:rsid w:val="00645152"/>
    <w:rsid w:val="00656E1A"/>
    <w:rsid w:val="0066338A"/>
    <w:rsid w:val="00667049"/>
    <w:rsid w:val="0066791A"/>
    <w:rsid w:val="00677DCF"/>
    <w:rsid w:val="006809D2"/>
    <w:rsid w:val="00694EB0"/>
    <w:rsid w:val="006A1B6B"/>
    <w:rsid w:val="006A30FA"/>
    <w:rsid w:val="006A4715"/>
    <w:rsid w:val="006B5D2E"/>
    <w:rsid w:val="006C1E72"/>
    <w:rsid w:val="006D1606"/>
    <w:rsid w:val="006D3085"/>
    <w:rsid w:val="006F25D4"/>
    <w:rsid w:val="006F3757"/>
    <w:rsid w:val="006F5035"/>
    <w:rsid w:val="006F77EA"/>
    <w:rsid w:val="00702300"/>
    <w:rsid w:val="007037A4"/>
    <w:rsid w:val="00706A6F"/>
    <w:rsid w:val="00715E13"/>
    <w:rsid w:val="007179C2"/>
    <w:rsid w:val="00721234"/>
    <w:rsid w:val="0072402C"/>
    <w:rsid w:val="00733476"/>
    <w:rsid w:val="007673DC"/>
    <w:rsid w:val="00773898"/>
    <w:rsid w:val="00774E7C"/>
    <w:rsid w:val="00784D8C"/>
    <w:rsid w:val="00785523"/>
    <w:rsid w:val="00791B2B"/>
    <w:rsid w:val="0079211C"/>
    <w:rsid w:val="007922ED"/>
    <w:rsid w:val="0079551D"/>
    <w:rsid w:val="0079713A"/>
    <w:rsid w:val="007B13DD"/>
    <w:rsid w:val="007B2212"/>
    <w:rsid w:val="007C3A85"/>
    <w:rsid w:val="007C6182"/>
    <w:rsid w:val="007D0494"/>
    <w:rsid w:val="007D6121"/>
    <w:rsid w:val="007E17C0"/>
    <w:rsid w:val="007E647F"/>
    <w:rsid w:val="00822EA6"/>
    <w:rsid w:val="00824C5F"/>
    <w:rsid w:val="008300FE"/>
    <w:rsid w:val="00831ED6"/>
    <w:rsid w:val="00840D5D"/>
    <w:rsid w:val="00850CD4"/>
    <w:rsid w:val="00854584"/>
    <w:rsid w:val="00864781"/>
    <w:rsid w:val="00880916"/>
    <w:rsid w:val="008921D2"/>
    <w:rsid w:val="00892B15"/>
    <w:rsid w:val="008A0D24"/>
    <w:rsid w:val="008D61EC"/>
    <w:rsid w:val="008F2AD8"/>
    <w:rsid w:val="009018B7"/>
    <w:rsid w:val="009024EE"/>
    <w:rsid w:val="0090431D"/>
    <w:rsid w:val="009056BB"/>
    <w:rsid w:val="00912673"/>
    <w:rsid w:val="0091485E"/>
    <w:rsid w:val="00915B77"/>
    <w:rsid w:val="0093542D"/>
    <w:rsid w:val="00935872"/>
    <w:rsid w:val="00935E93"/>
    <w:rsid w:val="00940BB8"/>
    <w:rsid w:val="00940FBF"/>
    <w:rsid w:val="009472A7"/>
    <w:rsid w:val="00950F80"/>
    <w:rsid w:val="00952269"/>
    <w:rsid w:val="00964046"/>
    <w:rsid w:val="00974A6E"/>
    <w:rsid w:val="00976F3C"/>
    <w:rsid w:val="00984E79"/>
    <w:rsid w:val="00996173"/>
    <w:rsid w:val="009A32AB"/>
    <w:rsid w:val="009B5FA3"/>
    <w:rsid w:val="009C676A"/>
    <w:rsid w:val="009D6F8B"/>
    <w:rsid w:val="009E2997"/>
    <w:rsid w:val="009E5695"/>
    <w:rsid w:val="009F2EC5"/>
    <w:rsid w:val="009F3BA3"/>
    <w:rsid w:val="009F5997"/>
    <w:rsid w:val="009F79A4"/>
    <w:rsid w:val="00A0746B"/>
    <w:rsid w:val="00A2039C"/>
    <w:rsid w:val="00A2418F"/>
    <w:rsid w:val="00A51512"/>
    <w:rsid w:val="00A5191C"/>
    <w:rsid w:val="00A703B6"/>
    <w:rsid w:val="00A81340"/>
    <w:rsid w:val="00A85B6A"/>
    <w:rsid w:val="00A86512"/>
    <w:rsid w:val="00A94CB7"/>
    <w:rsid w:val="00A97A5E"/>
    <w:rsid w:val="00AB07D3"/>
    <w:rsid w:val="00AB36AB"/>
    <w:rsid w:val="00AB48B5"/>
    <w:rsid w:val="00AB6F14"/>
    <w:rsid w:val="00AB781A"/>
    <w:rsid w:val="00AC0980"/>
    <w:rsid w:val="00AC78F7"/>
    <w:rsid w:val="00AD4492"/>
    <w:rsid w:val="00AF1A09"/>
    <w:rsid w:val="00AF780A"/>
    <w:rsid w:val="00B01CE4"/>
    <w:rsid w:val="00B06729"/>
    <w:rsid w:val="00B13F02"/>
    <w:rsid w:val="00B3192A"/>
    <w:rsid w:val="00B32927"/>
    <w:rsid w:val="00B42B20"/>
    <w:rsid w:val="00B43431"/>
    <w:rsid w:val="00B662BB"/>
    <w:rsid w:val="00B81A3B"/>
    <w:rsid w:val="00B92855"/>
    <w:rsid w:val="00B92D76"/>
    <w:rsid w:val="00BA0550"/>
    <w:rsid w:val="00BC1581"/>
    <w:rsid w:val="00BD3139"/>
    <w:rsid w:val="00BE4E95"/>
    <w:rsid w:val="00BF125E"/>
    <w:rsid w:val="00BF144D"/>
    <w:rsid w:val="00C340E8"/>
    <w:rsid w:val="00C43A00"/>
    <w:rsid w:val="00C462FB"/>
    <w:rsid w:val="00C60AD5"/>
    <w:rsid w:val="00C60E9E"/>
    <w:rsid w:val="00C62625"/>
    <w:rsid w:val="00C76537"/>
    <w:rsid w:val="00C7658B"/>
    <w:rsid w:val="00C84241"/>
    <w:rsid w:val="00C87B05"/>
    <w:rsid w:val="00C9346B"/>
    <w:rsid w:val="00C97150"/>
    <w:rsid w:val="00CA2358"/>
    <w:rsid w:val="00CB0EE0"/>
    <w:rsid w:val="00CB172E"/>
    <w:rsid w:val="00CB1906"/>
    <w:rsid w:val="00CC0C05"/>
    <w:rsid w:val="00CD46DC"/>
    <w:rsid w:val="00CD5A8A"/>
    <w:rsid w:val="00CF4839"/>
    <w:rsid w:val="00D077F7"/>
    <w:rsid w:val="00D25997"/>
    <w:rsid w:val="00D50C58"/>
    <w:rsid w:val="00D60927"/>
    <w:rsid w:val="00D63C44"/>
    <w:rsid w:val="00D64EA6"/>
    <w:rsid w:val="00D67855"/>
    <w:rsid w:val="00D7129B"/>
    <w:rsid w:val="00D76490"/>
    <w:rsid w:val="00D770FC"/>
    <w:rsid w:val="00D81CA1"/>
    <w:rsid w:val="00D908D4"/>
    <w:rsid w:val="00D943C1"/>
    <w:rsid w:val="00DA05B0"/>
    <w:rsid w:val="00DA0676"/>
    <w:rsid w:val="00DA342A"/>
    <w:rsid w:val="00DB689A"/>
    <w:rsid w:val="00DC5515"/>
    <w:rsid w:val="00DD2E1C"/>
    <w:rsid w:val="00DD3020"/>
    <w:rsid w:val="00DE1CE4"/>
    <w:rsid w:val="00DE24A7"/>
    <w:rsid w:val="00DE3EB9"/>
    <w:rsid w:val="00DF067A"/>
    <w:rsid w:val="00E05A87"/>
    <w:rsid w:val="00E124C5"/>
    <w:rsid w:val="00E2592D"/>
    <w:rsid w:val="00E261EB"/>
    <w:rsid w:val="00E3062E"/>
    <w:rsid w:val="00E33847"/>
    <w:rsid w:val="00E33929"/>
    <w:rsid w:val="00E451CA"/>
    <w:rsid w:val="00E4659D"/>
    <w:rsid w:val="00E47BB2"/>
    <w:rsid w:val="00E50D6B"/>
    <w:rsid w:val="00E5178F"/>
    <w:rsid w:val="00E72517"/>
    <w:rsid w:val="00E83A01"/>
    <w:rsid w:val="00E956F7"/>
    <w:rsid w:val="00E962D2"/>
    <w:rsid w:val="00EA05DF"/>
    <w:rsid w:val="00EB0C52"/>
    <w:rsid w:val="00EB5615"/>
    <w:rsid w:val="00EB770B"/>
    <w:rsid w:val="00EC2665"/>
    <w:rsid w:val="00ED0887"/>
    <w:rsid w:val="00ED15CC"/>
    <w:rsid w:val="00ED5C1E"/>
    <w:rsid w:val="00ED62B9"/>
    <w:rsid w:val="00ED671F"/>
    <w:rsid w:val="00F13130"/>
    <w:rsid w:val="00F20B9B"/>
    <w:rsid w:val="00F21369"/>
    <w:rsid w:val="00F32023"/>
    <w:rsid w:val="00F46356"/>
    <w:rsid w:val="00F47472"/>
    <w:rsid w:val="00F47E02"/>
    <w:rsid w:val="00F62389"/>
    <w:rsid w:val="00F862C3"/>
    <w:rsid w:val="00F93C25"/>
    <w:rsid w:val="00FC604A"/>
    <w:rsid w:val="00FE0090"/>
    <w:rsid w:val="00FF1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06E1B"/>
    <w:rPr>
      <w:noProof/>
      <w:sz w:val="22"/>
      <w:szCs w:val="24"/>
    </w:rPr>
  </w:style>
  <w:style w:type="paragraph" w:styleId="Nagwek1">
    <w:name w:val="heading 1"/>
    <w:basedOn w:val="Normalny"/>
    <w:next w:val="Normalny"/>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szCs w:val="22"/>
    </w:rPr>
  </w:style>
  <w:style w:type="paragraph" w:styleId="Nagwek5">
    <w:name w:val="heading 5"/>
    <w:basedOn w:val="Normalny"/>
    <w:next w:val="Normalny"/>
    <w:link w:val="Nagwek5Znak"/>
    <w:qFormat/>
    <w:rsid w:val="00071075"/>
    <w:pPr>
      <w:keepNext/>
      <w:jc w:val="both"/>
      <w:outlineLvl w:val="4"/>
    </w:pPr>
    <w:rPr>
      <w:i/>
      <w:szCs w:val="22"/>
      <w:u w:val="single"/>
    </w:rPr>
  </w:style>
  <w:style w:type="paragraph" w:styleId="Nagwek6">
    <w:name w:val="heading 6"/>
    <w:basedOn w:val="Normalny"/>
    <w:next w:val="Normalny"/>
    <w:qFormat/>
    <w:rsid w:val="00071075"/>
    <w:pPr>
      <w:keepNext/>
      <w:outlineLvl w:val="5"/>
    </w:pPr>
    <w:rPr>
      <w:noProof w:val="0"/>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noProof w:val="0"/>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noProof w:val="0"/>
      <w:sz w:val="20"/>
      <w:szCs w:val="20"/>
    </w:rPr>
  </w:style>
  <w:style w:type="paragraph" w:customStyle="1" w:styleId="Tekstpodstawowy22">
    <w:name w:val="Tekst podstawowy 22"/>
    <w:basedOn w:val="Normalny"/>
    <w:rsid w:val="00071075"/>
    <w:pPr>
      <w:suppressAutoHyphens/>
      <w:jc w:val="both"/>
    </w:pPr>
    <w:rPr>
      <w:noProof w:val="0"/>
      <w:sz w:val="28"/>
      <w:lang w:eastAsia="ar-SA"/>
    </w:rPr>
  </w:style>
  <w:style w:type="paragraph" w:styleId="Tytu">
    <w:name w:val="Title"/>
    <w:basedOn w:val="Normalny"/>
    <w:qFormat/>
    <w:rsid w:val="00071075"/>
    <w:pPr>
      <w:jc w:val="center"/>
    </w:pPr>
    <w:rPr>
      <w:b/>
      <w:noProof w:val="0"/>
      <w:sz w:val="28"/>
      <w:szCs w:val="20"/>
    </w:rPr>
  </w:style>
  <w:style w:type="paragraph" w:customStyle="1" w:styleId="ZnakZnakZnakZnakZnakZnak">
    <w:name w:val="Znak Znak Znak Znak Znak Znak"/>
    <w:basedOn w:val="Normalny"/>
    <w:rsid w:val="00071075"/>
    <w:rPr>
      <w:rFonts w:ascii="Arial" w:hAnsi="Arial" w:cs="Arial"/>
      <w:noProof w:val="0"/>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noProof w:val="0"/>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57833578">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6036648">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dietl.krak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mnbrhazd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151</TotalTime>
  <Pages>23</Pages>
  <Words>8659</Words>
  <Characters>57675</Characters>
  <Application>Microsoft Office Word</Application>
  <DocSecurity>0</DocSecurity>
  <Lines>480</Lines>
  <Paragraphs>132</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66202</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10</cp:revision>
  <cp:lastPrinted>2021-04-19T09:59:00Z</cp:lastPrinted>
  <dcterms:created xsi:type="dcterms:W3CDTF">2021-04-23T08:52:00Z</dcterms:created>
  <dcterms:modified xsi:type="dcterms:W3CDTF">2021-07-21T10:26:00Z</dcterms:modified>
</cp:coreProperties>
</file>