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E463" w14:textId="58B068CD" w:rsidR="00FB2858" w:rsidRDefault="003B3CAB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Zał</w:t>
      </w:r>
      <w:r w:rsidR="00C30E90">
        <w:rPr>
          <w:rFonts w:ascii="Cambria" w:eastAsia="Times New Roman" w:hAnsi="Cambria" w:cs="Arial"/>
          <w:bCs/>
          <w:sz w:val="20"/>
          <w:szCs w:val="20"/>
          <w:lang w:eastAsia="ar-SA"/>
        </w:rPr>
        <w:t>.</w:t>
      </w:r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nr </w:t>
      </w:r>
      <w:r w:rsidR="00E81CFB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  <w:r w:rsidR="00F370E9">
        <w:rPr>
          <w:rFonts w:ascii="Cambria" w:eastAsia="Times New Roman" w:hAnsi="Cambria" w:cs="Arial"/>
          <w:bCs/>
          <w:sz w:val="20"/>
          <w:szCs w:val="20"/>
          <w:lang w:eastAsia="ar-SA"/>
        </w:rPr>
        <w:t>2</w:t>
      </w:r>
      <w:r w:rsidR="00E81CFB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  <w:r w:rsidR="00AC1A75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do SWZ </w:t>
      </w:r>
      <w:r w:rsidR="00FB2858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– Oświadczenie o przynależności do grupy kapitałowej</w:t>
      </w:r>
    </w:p>
    <w:p w14:paraId="1A797186" w14:textId="77777777" w:rsidR="00A535BE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4004E710" w14:textId="77777777" w:rsidR="00A535BE" w:rsidRPr="00BD7586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1721324C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F934D25" w14:textId="77777777" w:rsidR="00FB2858" w:rsidRPr="00FB2858" w:rsidRDefault="005C1650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(Nazwa i adres W</w:t>
      </w:r>
      <w:r w:rsidR="00FB2858" w:rsidRPr="00FB2858">
        <w:rPr>
          <w:rFonts w:ascii="Cambria" w:eastAsia="Times New Roman" w:hAnsi="Cambria" w:cs="Arial"/>
          <w:bCs/>
          <w:lang w:eastAsia="ar-SA"/>
        </w:rPr>
        <w:t>ykonawcy)</w:t>
      </w:r>
    </w:p>
    <w:p w14:paraId="010385D9" w14:textId="77777777"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7F327D9E" w14:textId="77777777"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4F0A018C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DEA337F" w14:textId="77777777" w:rsidR="00FB2858" w:rsidRDefault="00FB2858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FB2858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  <w:r w:rsidRPr="00FB2858">
        <w:rPr>
          <w:rFonts w:ascii="Cambria" w:eastAsia="Times New Roman" w:hAnsi="Cambria" w:cs="Arial"/>
          <w:b/>
          <w:bCs/>
          <w:lang w:eastAsia="ar-SA"/>
        </w:rPr>
        <w:br/>
        <w:t xml:space="preserve">O PRZYNALEŻNOŚCI LUB BRAKU PRZYNALEŻNOŚCI DO GRUPY KAPITAŁOWEJ </w:t>
      </w:r>
    </w:p>
    <w:p w14:paraId="2CC66E99" w14:textId="77777777" w:rsidR="00127383" w:rsidRPr="00FB2858" w:rsidRDefault="00127383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 xml:space="preserve">na podstawie art. 108 ust. 1 pkt 5 ustawy </w:t>
      </w:r>
      <w:proofErr w:type="spellStart"/>
      <w:r>
        <w:rPr>
          <w:rFonts w:ascii="Cambria" w:eastAsia="Times New Roman" w:hAnsi="Cambria" w:cs="Arial"/>
          <w:b/>
          <w:bCs/>
          <w:lang w:eastAsia="ar-SA"/>
        </w:rPr>
        <w:t>Pzp</w:t>
      </w:r>
      <w:proofErr w:type="spellEnd"/>
    </w:p>
    <w:p w14:paraId="7C4490F6" w14:textId="60994AFB" w:rsidR="00BD48E5" w:rsidRPr="00515DBE" w:rsidRDefault="00FB2858" w:rsidP="00515DBE">
      <w:pPr>
        <w:tabs>
          <w:tab w:val="left" w:pos="6060"/>
        </w:tabs>
        <w:jc w:val="center"/>
        <w:rPr>
          <w:rFonts w:ascii="Cambria" w:hAnsi="Cambria" w:cs="Arial"/>
          <w:b/>
          <w:sz w:val="16"/>
          <w:szCs w:val="20"/>
        </w:rPr>
      </w:pPr>
      <w:r w:rsidRPr="00515DBE">
        <w:rPr>
          <w:rFonts w:ascii="Cambria" w:hAnsi="Cambria" w:cs="Arial"/>
          <w:bCs/>
          <w:lang w:eastAsia="ar-SA"/>
        </w:rPr>
        <w:t xml:space="preserve">Przystępując do postępowania w sprawie zamówienia publicznego prowadzonego w trybie </w:t>
      </w:r>
      <w:r w:rsidR="00E81CFB" w:rsidRPr="00515DBE">
        <w:rPr>
          <w:rFonts w:ascii="Cambria" w:hAnsi="Cambria" w:cs="Arial"/>
          <w:bCs/>
          <w:lang w:eastAsia="ar-SA"/>
        </w:rPr>
        <w:t>podstawowym</w:t>
      </w:r>
      <w:r w:rsidRPr="00515DBE">
        <w:rPr>
          <w:rFonts w:ascii="Cambria" w:hAnsi="Cambria" w:cs="Arial"/>
          <w:bCs/>
          <w:lang w:eastAsia="ar-SA"/>
        </w:rPr>
        <w:t xml:space="preserve">  na</w:t>
      </w:r>
      <w:r w:rsidR="00E81CFB" w:rsidRPr="00515DBE">
        <w:rPr>
          <w:rFonts w:ascii="Cambria" w:hAnsi="Cambria" w:cs="Arial"/>
          <w:bCs/>
          <w:lang w:eastAsia="ar-SA"/>
        </w:rPr>
        <w:t xml:space="preserve">: </w:t>
      </w:r>
      <w:r w:rsidRPr="00515DBE">
        <w:rPr>
          <w:rFonts w:ascii="Cambria" w:hAnsi="Cambria" w:cs="Arial"/>
          <w:bCs/>
          <w:lang w:eastAsia="ar-SA"/>
        </w:rPr>
        <w:t xml:space="preserve"> </w:t>
      </w:r>
      <w:bookmarkStart w:id="0" w:name="_Hlk23257100"/>
      <w:bookmarkStart w:id="1" w:name="_Hlk85615456"/>
      <w:r w:rsidR="00515DBE">
        <w:rPr>
          <w:rFonts w:ascii="Cambria" w:hAnsi="Cambria" w:cs="Verdana"/>
          <w:b/>
          <w:bCs/>
          <w:color w:val="000000"/>
          <w:sz w:val="20"/>
          <w:szCs w:val="20"/>
        </w:rPr>
        <w:t>„Odbiór i transport odpadów komunalnych z nieruchomości zamieszkałych i niezamieszkałych na terenie Miasta i Gminy  Działoszyce  oraz z PSZOK do Instalacji Komunalnej w Promniku ul. Św. Tekli 62, 26-067 Promnik oraz wyposażenie nieruchomości zamieszkałych i niezamieszkałych w pojemniki i/lub worki do gromadzenia odpadów komunalnych”</w:t>
      </w:r>
      <w:bookmarkEnd w:id="1"/>
    </w:p>
    <w:bookmarkEnd w:id="0"/>
    <w:p w14:paraId="6D7A17B0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EBB18C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10073662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7FBDFE14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36C9331D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5FBA9E19" w14:textId="77777777" w:rsidR="000F7FA7" w:rsidRPr="00F1520E" w:rsidRDefault="000F7FA7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nie należy do </w:t>
      </w:r>
      <w:r w:rsidRPr="00F1520E">
        <w:rPr>
          <w:rFonts w:ascii="Cambria" w:eastAsia="Times New Roman" w:hAnsi="Cambria" w:cs="Arial"/>
          <w:b/>
          <w:bCs/>
          <w:lang w:eastAsia="ar-SA"/>
        </w:rPr>
        <w:t xml:space="preserve">żadnej </w:t>
      </w:r>
      <w:r w:rsidRPr="00F1520E">
        <w:rPr>
          <w:rFonts w:ascii="Cambria" w:eastAsia="Times New Roman" w:hAnsi="Cambria" w:cs="Arial"/>
          <w:bCs/>
          <w:lang w:eastAsia="ar-SA"/>
        </w:rPr>
        <w:t>grupy kapitałowej*.</w:t>
      </w:r>
    </w:p>
    <w:p w14:paraId="155018A0" w14:textId="77777777" w:rsidR="00D04F03" w:rsidRDefault="00FB2858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należy do grupy kapitałowej </w:t>
      </w:r>
    </w:p>
    <w:p w14:paraId="3CCD690C" w14:textId="77777777" w:rsidR="00FB2858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- ale, żaden z podmiotów należących do tej grupy kapitałowej nie składał oferty w niniejszym postępowaniu</w:t>
      </w:r>
      <w:r w:rsidR="00FB2858" w:rsidRPr="00F1520E">
        <w:rPr>
          <w:rFonts w:ascii="Cambria" w:eastAsia="Times New Roman" w:hAnsi="Cambria" w:cs="Arial"/>
          <w:bCs/>
          <w:lang w:eastAsia="ar-SA"/>
        </w:rPr>
        <w:t>*</w:t>
      </w:r>
    </w:p>
    <w:p w14:paraId="2F43D0AB" w14:textId="77777777" w:rsidR="00D04F03" w:rsidRPr="001877A6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vertAlign w:val="superscript"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- złoży</w:t>
      </w:r>
      <w:r w:rsidR="001877A6">
        <w:rPr>
          <w:rFonts w:ascii="Cambria" w:eastAsia="Times New Roman" w:hAnsi="Cambria" w:cs="Arial"/>
          <w:bCs/>
          <w:lang w:eastAsia="ar-SA"/>
        </w:rPr>
        <w:t>ł</w:t>
      </w:r>
      <w:r>
        <w:rPr>
          <w:rFonts w:ascii="Cambria" w:eastAsia="Times New Roman" w:hAnsi="Cambria" w:cs="Arial"/>
          <w:bCs/>
          <w:lang w:eastAsia="ar-SA"/>
        </w:rPr>
        <w:t xml:space="preserve"> ofertę Wykonawca ………………………………………………….. który należy do tej samej grupy kapitałowej</w:t>
      </w:r>
      <w:r w:rsidR="001877A6">
        <w:rPr>
          <w:rFonts w:ascii="Cambria" w:eastAsia="Times New Roman" w:hAnsi="Cambria" w:cs="Arial"/>
          <w:bCs/>
          <w:lang w:eastAsia="ar-SA"/>
        </w:rPr>
        <w:t xml:space="preserve"> ale 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>oferty przygotowa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>ne były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 xml:space="preserve"> niezależnie od siebie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 xml:space="preserve"> i nie zakłóciły konkurencji gdyż;</w:t>
      </w:r>
      <w:r w:rsidR="001877A6" w:rsidRPr="001877A6">
        <w:rPr>
          <w:rFonts w:ascii="Cambria" w:eastAsia="Times New Roman" w:hAnsi="Cambria" w:cs="Arial"/>
          <w:b/>
          <w:bCs/>
          <w:iCs/>
          <w:sz w:val="28"/>
          <w:szCs w:val="28"/>
          <w:vertAlign w:val="superscript"/>
          <w:lang w:eastAsia="ar-SA" w:bidi="pl-PL"/>
        </w:rPr>
        <w:t>*</w:t>
      </w:r>
    </w:p>
    <w:p w14:paraId="57A90BC2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34F0F0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90BEA67" w14:textId="77777777" w:rsidR="00D266AB" w:rsidRDefault="00D266AB" w:rsidP="00D266AB">
      <w:pPr>
        <w:pStyle w:val="Nagwek"/>
        <w:ind w:left="5387"/>
        <w:jc w:val="center"/>
        <w:rPr>
          <w:rFonts w:ascii="Arial Narrow" w:hAnsi="Arial Narrow" w:cs="Times New Roman"/>
          <w:b/>
          <w:caps/>
          <w:w w:val="90"/>
          <w:sz w:val="20"/>
          <w:szCs w:val="20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</w:p>
    <w:p w14:paraId="292C2246" w14:textId="77777777" w:rsidR="00C30E90" w:rsidRDefault="00FB2858" w:rsidP="00D266AB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* niepotrzebne skreślić </w:t>
      </w:r>
    </w:p>
    <w:sectPr w:rsidR="00C30E90" w:rsidSect="00D83018">
      <w:headerReference w:type="default" r:id="rId7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D2349" w14:textId="77777777" w:rsidR="00087F2A" w:rsidRDefault="00087F2A" w:rsidP="006D6B04">
      <w:pPr>
        <w:spacing w:after="0" w:line="240" w:lineRule="auto"/>
      </w:pPr>
      <w:r>
        <w:separator/>
      </w:r>
    </w:p>
  </w:endnote>
  <w:endnote w:type="continuationSeparator" w:id="0">
    <w:p w14:paraId="364D3AE2" w14:textId="77777777" w:rsidR="00087F2A" w:rsidRDefault="00087F2A" w:rsidP="006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B9B64" w14:textId="77777777" w:rsidR="00087F2A" w:rsidRDefault="00087F2A" w:rsidP="006D6B04">
      <w:pPr>
        <w:spacing w:after="0" w:line="240" w:lineRule="auto"/>
      </w:pPr>
      <w:r>
        <w:separator/>
      </w:r>
    </w:p>
  </w:footnote>
  <w:footnote w:type="continuationSeparator" w:id="0">
    <w:p w14:paraId="522CE4FA" w14:textId="77777777" w:rsidR="00087F2A" w:rsidRDefault="00087F2A" w:rsidP="006D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5BDA" w14:textId="77777777" w:rsidR="005C1650" w:rsidRDefault="005C1650" w:rsidP="005C1650">
    <w:pPr>
      <w:pStyle w:val="Standard"/>
      <w:rPr>
        <w:rFonts w:ascii="Cambria" w:hAnsi="Cambria"/>
        <w:sz w:val="20"/>
        <w:szCs w:val="20"/>
      </w:rPr>
    </w:pPr>
    <w:bookmarkStart w:id="2" w:name="_Hlk9335319"/>
    <w:r>
      <w:rPr>
        <w:rFonts w:ascii="Cambria" w:hAnsi="Cambria"/>
        <w:sz w:val="20"/>
        <w:szCs w:val="20"/>
      </w:rPr>
      <w:t>Numer referencyjny</w:t>
    </w:r>
    <w:r w:rsidRPr="00BB2B33">
      <w:rPr>
        <w:rFonts w:ascii="Cambria" w:hAnsi="Cambria"/>
        <w:sz w:val="20"/>
        <w:szCs w:val="20"/>
      </w:rPr>
      <w:t xml:space="preserve">: </w:t>
    </w:r>
    <w:bookmarkEnd w:id="2"/>
    <w:r w:rsidR="00AE6E9F" w:rsidRPr="00C1747D">
      <w:rPr>
        <w:rFonts w:ascii="Cambria" w:hAnsi="Cambria" w:cs="Arial"/>
        <w:b/>
        <w:bCs/>
        <w:sz w:val="20"/>
        <w:szCs w:val="20"/>
        <w:lang w:val="en-US"/>
      </w:rPr>
      <w:t>GKRiOŚ.II.7624.24.21</w:t>
    </w:r>
  </w:p>
  <w:p w14:paraId="65B6A08C" w14:textId="77777777" w:rsidR="00AE6E9F" w:rsidRDefault="00AE6E9F" w:rsidP="005C1650">
    <w:pPr>
      <w:pStyle w:val="Standard"/>
      <w:rPr>
        <w:rFonts w:ascii="Cambria" w:hAnsi="Cambria"/>
        <w:b/>
        <w:bCs/>
        <w:sz w:val="20"/>
        <w:szCs w:val="20"/>
      </w:rPr>
    </w:pPr>
  </w:p>
  <w:p w14:paraId="2A39F958" w14:textId="77777777" w:rsidR="006D6B04" w:rsidRPr="005C1650" w:rsidRDefault="006D6B04" w:rsidP="005C1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257"/>
    <w:rsid w:val="000368F7"/>
    <w:rsid w:val="00087F2A"/>
    <w:rsid w:val="000B6482"/>
    <w:rsid w:val="000B7B56"/>
    <w:rsid w:val="000F7FA7"/>
    <w:rsid w:val="00125D4D"/>
    <w:rsid w:val="00127383"/>
    <w:rsid w:val="001877A6"/>
    <w:rsid w:val="001942CC"/>
    <w:rsid w:val="001A10F3"/>
    <w:rsid w:val="001F2831"/>
    <w:rsid w:val="00253700"/>
    <w:rsid w:val="00271879"/>
    <w:rsid w:val="00306446"/>
    <w:rsid w:val="003B3CAB"/>
    <w:rsid w:val="00446012"/>
    <w:rsid w:val="004661D6"/>
    <w:rsid w:val="00475124"/>
    <w:rsid w:val="00515DBE"/>
    <w:rsid w:val="00540FFD"/>
    <w:rsid w:val="005C1650"/>
    <w:rsid w:val="005D6A4B"/>
    <w:rsid w:val="006701E1"/>
    <w:rsid w:val="006C1B4C"/>
    <w:rsid w:val="006D6B04"/>
    <w:rsid w:val="007158C9"/>
    <w:rsid w:val="00752257"/>
    <w:rsid w:val="007C0ACC"/>
    <w:rsid w:val="008F0C44"/>
    <w:rsid w:val="009B552B"/>
    <w:rsid w:val="00A03C03"/>
    <w:rsid w:val="00A056CA"/>
    <w:rsid w:val="00A535BE"/>
    <w:rsid w:val="00AC1A75"/>
    <w:rsid w:val="00AE6E9F"/>
    <w:rsid w:val="00AF130C"/>
    <w:rsid w:val="00AF52AC"/>
    <w:rsid w:val="00B7744B"/>
    <w:rsid w:val="00BC37E6"/>
    <w:rsid w:val="00BD48E5"/>
    <w:rsid w:val="00BD7586"/>
    <w:rsid w:val="00C30E90"/>
    <w:rsid w:val="00C507DC"/>
    <w:rsid w:val="00C83888"/>
    <w:rsid w:val="00CA62D1"/>
    <w:rsid w:val="00D04F03"/>
    <w:rsid w:val="00D266AB"/>
    <w:rsid w:val="00D35283"/>
    <w:rsid w:val="00D6226E"/>
    <w:rsid w:val="00D83018"/>
    <w:rsid w:val="00E16188"/>
    <w:rsid w:val="00E62FA2"/>
    <w:rsid w:val="00E7251F"/>
    <w:rsid w:val="00E81CFB"/>
    <w:rsid w:val="00EB208E"/>
    <w:rsid w:val="00EC7B2F"/>
    <w:rsid w:val="00F1520E"/>
    <w:rsid w:val="00F370E9"/>
    <w:rsid w:val="00FA7E1C"/>
    <w:rsid w:val="00FB2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ED42B6"/>
  <w15:docId w15:val="{EC3FD032-C31A-406D-AAF4-C436B155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basedOn w:val="Normalny"/>
    <w:uiPriority w:val="34"/>
    <w:qFormat/>
    <w:rsid w:val="00F1520E"/>
    <w:pPr>
      <w:ind w:left="720"/>
      <w:contextualSpacing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C7B2F"/>
    <w:rPr>
      <w:sz w:val="24"/>
      <w:szCs w:val="24"/>
    </w:rPr>
  </w:style>
  <w:style w:type="paragraph" w:customStyle="1" w:styleId="Standard">
    <w:name w:val="Standard"/>
    <w:qFormat/>
    <w:rsid w:val="00EC7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7158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Michal F</cp:lastModifiedBy>
  <cp:revision>6</cp:revision>
  <cp:lastPrinted>2020-02-26T11:24:00Z</cp:lastPrinted>
  <dcterms:created xsi:type="dcterms:W3CDTF">2021-09-08T12:59:00Z</dcterms:created>
  <dcterms:modified xsi:type="dcterms:W3CDTF">2021-10-26T13:01:00Z</dcterms:modified>
</cp:coreProperties>
</file>