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1A" w:rsidRDefault="00AD4BA5" w:rsidP="00995883">
      <w:pPr>
        <w:pStyle w:val="Nagwek1"/>
        <w:spacing w:before="0"/>
        <w:jc w:val="center"/>
        <w:rPr>
          <w:rFonts w:ascii="Times New Roman" w:hAnsi="Times New Roman"/>
        </w:rPr>
      </w:pPr>
      <w:r w:rsidRPr="00AD4BA5">
        <w:rPr>
          <w:rFonts w:ascii="Times New Roman" w:hAnsi="Times New Roman"/>
          <w:sz w:val="26"/>
          <w:szCs w:val="26"/>
        </w:rPr>
        <w:t xml:space="preserve">Zapytanie </w:t>
      </w:r>
      <w:r w:rsidR="003136D5" w:rsidRPr="00AD4BA5">
        <w:rPr>
          <w:rFonts w:ascii="Times New Roman" w:hAnsi="Times New Roman"/>
          <w:sz w:val="26"/>
          <w:szCs w:val="26"/>
        </w:rPr>
        <w:t>ofERTOWE – ZAPROSZENIE DO ZŁOŻENIA OFERTY DOT. POSTĘPOWANIA O UDZIELENIE ZAMÓWIENIA PUBLICZNEGO</w:t>
      </w:r>
      <w:r w:rsidR="003136D5">
        <w:rPr>
          <w:rFonts w:ascii="Times New Roman" w:hAnsi="Times New Roman"/>
        </w:rPr>
        <w:br/>
      </w:r>
      <w:r w:rsidR="003136D5" w:rsidRPr="003136D5">
        <w:rPr>
          <w:rFonts w:ascii="Times New Roman" w:hAnsi="Times New Roman"/>
          <w:sz w:val="16"/>
          <w:szCs w:val="16"/>
        </w:rPr>
        <w:t>wyłączonego ze stosowania ustawy z dnia 29.01.2004 r.</w:t>
      </w:r>
      <w:r w:rsidR="003136D5">
        <w:rPr>
          <w:rFonts w:ascii="Times New Roman" w:hAnsi="Times New Roman"/>
          <w:sz w:val="16"/>
          <w:szCs w:val="16"/>
        </w:rPr>
        <w:br/>
        <w:t>- prawo zamowień publicznych (tekst jednolity: dz. U z 2014 r. poz. 423 z późn. zm)</w:t>
      </w:r>
    </w:p>
    <w:p w:rsidR="00155F1A" w:rsidRDefault="00155F1A" w:rsidP="00125C96">
      <w:pPr>
        <w:tabs>
          <w:tab w:val="left" w:pos="5269"/>
        </w:tabs>
        <w:spacing w:before="0" w:after="0"/>
        <w:rPr>
          <w:rFonts w:ascii="Times New Roman" w:hAnsi="Times New Roman"/>
          <w:b/>
          <w:sz w:val="22"/>
          <w:szCs w:val="22"/>
        </w:rPr>
      </w:pPr>
    </w:p>
    <w:p w:rsidR="003136D5" w:rsidRPr="00125C96" w:rsidRDefault="00B56824" w:rsidP="009F3EEC">
      <w:pPr>
        <w:tabs>
          <w:tab w:val="left" w:pos="5269"/>
        </w:tabs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bookmarkStart w:id="0" w:name="OLE_LINK1"/>
      <w:bookmarkStart w:id="1" w:name="OLE_LINK2"/>
      <w:r>
        <w:rPr>
          <w:rFonts w:ascii="Times New Roman" w:hAnsi="Times New Roman"/>
          <w:sz w:val="22"/>
          <w:szCs w:val="22"/>
        </w:rPr>
        <w:t>O</w:t>
      </w:r>
      <w:r w:rsidR="00155F1A" w:rsidRPr="00125C96">
        <w:rPr>
          <w:rFonts w:ascii="Times New Roman" w:hAnsi="Times New Roman"/>
          <w:sz w:val="22"/>
          <w:szCs w:val="22"/>
        </w:rPr>
        <w:t xml:space="preserve">ferta na </w:t>
      </w:r>
      <w:bookmarkEnd w:id="0"/>
      <w:bookmarkEnd w:id="1"/>
      <w:r w:rsidR="006E22D0">
        <w:rPr>
          <w:rFonts w:ascii="Times New Roman" w:hAnsi="Times New Roman"/>
          <w:sz w:val="22"/>
          <w:szCs w:val="22"/>
        </w:rPr>
        <w:t>„</w:t>
      </w:r>
      <w:r w:rsidR="00AC7935" w:rsidRPr="00AC7935">
        <w:rPr>
          <w:rFonts w:ascii="Times New Roman" w:hAnsi="Times New Roman"/>
          <w:b/>
          <w:sz w:val="22"/>
          <w:szCs w:val="22"/>
        </w:rPr>
        <w:t>Serwis i</w:t>
      </w:r>
      <w:r w:rsidR="00AC7935">
        <w:rPr>
          <w:rFonts w:ascii="Times New Roman" w:hAnsi="Times New Roman"/>
          <w:b/>
          <w:sz w:val="22"/>
          <w:szCs w:val="22"/>
        </w:rPr>
        <w:t xml:space="preserve"> naprawa samochodów służbowych </w:t>
      </w:r>
      <w:r w:rsidR="00AC7935" w:rsidRPr="00AC7935">
        <w:rPr>
          <w:rFonts w:ascii="Times New Roman" w:hAnsi="Times New Roman"/>
          <w:b/>
          <w:sz w:val="22"/>
          <w:szCs w:val="22"/>
        </w:rPr>
        <w:t>Wojewódzkiego Ins</w:t>
      </w:r>
      <w:r w:rsidR="00AC7935">
        <w:rPr>
          <w:rFonts w:ascii="Times New Roman" w:hAnsi="Times New Roman"/>
          <w:b/>
          <w:sz w:val="22"/>
          <w:szCs w:val="22"/>
        </w:rPr>
        <w:t xml:space="preserve">pektoratu Transportu Drogowego </w:t>
      </w:r>
      <w:r w:rsidR="00AC7935" w:rsidRPr="00AC7935">
        <w:rPr>
          <w:rFonts w:ascii="Times New Roman" w:hAnsi="Times New Roman"/>
          <w:b/>
          <w:sz w:val="22"/>
          <w:szCs w:val="22"/>
        </w:rPr>
        <w:t>we</w:t>
      </w:r>
      <w:r w:rsidR="00AC7935" w:rsidRPr="009503E4">
        <w:rPr>
          <w:rFonts w:ascii="Times New Roman" w:hAnsi="Times New Roman"/>
          <w:b/>
          <w:sz w:val="22"/>
          <w:szCs w:val="22"/>
        </w:rPr>
        <w:t xml:space="preserve"> Wrocławiu</w:t>
      </w:r>
      <w:r w:rsidR="005121C4">
        <w:rPr>
          <w:rFonts w:ascii="Times New Roman" w:hAnsi="Times New Roman"/>
          <w:b/>
          <w:sz w:val="22"/>
          <w:szCs w:val="22"/>
        </w:rPr>
        <w:t>”</w:t>
      </w:r>
    </w:p>
    <w:p w:rsidR="00155F1A" w:rsidRPr="00125C96" w:rsidRDefault="0069782F" w:rsidP="00125C96">
      <w:pPr>
        <w:pStyle w:val="Nagwek2"/>
        <w:spacing w:before="0"/>
        <w:rPr>
          <w:rFonts w:ascii="Times New Roman" w:hAnsi="Times New Roman"/>
        </w:rPr>
      </w:pPr>
      <w:bookmarkStart w:id="2" w:name="_Toc270921038"/>
      <w:r>
        <w:rPr>
          <w:rFonts w:ascii="Times New Roman" w:hAnsi="Times New Roman"/>
        </w:rPr>
        <w:t>1.</w:t>
      </w:r>
      <w:r w:rsidR="003136D5">
        <w:rPr>
          <w:rFonts w:ascii="Times New Roman" w:hAnsi="Times New Roman"/>
        </w:rPr>
        <w:t>ZAMAWIAJĄC</w:t>
      </w:r>
      <w:bookmarkEnd w:id="2"/>
      <w:r w:rsidR="003136D5">
        <w:rPr>
          <w:rFonts w:ascii="Times New Roman" w:hAnsi="Times New Roman"/>
        </w:rPr>
        <w:t>Y:</w:t>
      </w:r>
    </w:p>
    <w:p w:rsidR="00155F1A" w:rsidRPr="00125C96" w:rsidRDefault="00155F1A" w:rsidP="009F3EEC">
      <w:pPr>
        <w:spacing w:before="0" w:after="0" w:line="312" w:lineRule="auto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 xml:space="preserve">Wojewódzki Inspektorat Transportu Drogowego we Wrocławiu </w:t>
      </w:r>
    </w:p>
    <w:p w:rsidR="00155F1A" w:rsidRPr="00125C96" w:rsidRDefault="00155F1A" w:rsidP="009F3EEC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>Adres Zamawiającego:</w:t>
      </w:r>
      <w:r w:rsidRPr="00125C96">
        <w:rPr>
          <w:rFonts w:ascii="Times New Roman" w:hAnsi="Times New Roman"/>
          <w:sz w:val="22"/>
          <w:szCs w:val="22"/>
        </w:rPr>
        <w:t xml:space="preserve"> 51-165 Wrocław, ul. Krzywoustego 28 </w:t>
      </w:r>
    </w:p>
    <w:p w:rsidR="00155F1A" w:rsidRPr="00125C96" w:rsidRDefault="00155F1A" w:rsidP="009F3EEC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r w:rsidRPr="00125C96">
        <w:rPr>
          <w:rFonts w:ascii="Times New Roman" w:hAnsi="Times New Roman"/>
          <w:b/>
          <w:sz w:val="22"/>
          <w:szCs w:val="22"/>
          <w:lang w:val="de-DE"/>
        </w:rPr>
        <w:t>tel.: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71 326 51 60 </w:t>
      </w:r>
    </w:p>
    <w:p w:rsidR="00155F1A" w:rsidRPr="00125C96" w:rsidRDefault="00155F1A" w:rsidP="009F3EEC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faks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71 326 51 61 </w:t>
      </w:r>
    </w:p>
    <w:p w:rsidR="00155F1A" w:rsidRPr="00317434" w:rsidRDefault="00155F1A" w:rsidP="009F3EEC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e-mail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</w:t>
      </w:r>
      <w:hyperlink r:id="rId8" w:history="1">
        <w:r w:rsidRPr="00317434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  <w:lang w:val="de-DE"/>
          </w:rPr>
          <w:t>wat@dolnyslask.witd.gov.pl</w:t>
        </w:r>
      </w:hyperlink>
      <w:r w:rsidRPr="00317434">
        <w:rPr>
          <w:rFonts w:ascii="Times New Roman" w:hAnsi="Times New Roman"/>
          <w:sz w:val="22"/>
          <w:szCs w:val="22"/>
          <w:lang w:val="de-DE"/>
        </w:rPr>
        <w:t xml:space="preserve">  </w:t>
      </w:r>
    </w:p>
    <w:p w:rsidR="00155F1A" w:rsidRPr="00021E72" w:rsidRDefault="001C72B0" w:rsidP="009F3EEC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lang w:val="de-DE"/>
        </w:rPr>
        <w:t xml:space="preserve">NIP 897-16-67-142 </w:t>
      </w:r>
      <w:r w:rsidR="00155F1A" w:rsidRPr="00021E72">
        <w:rPr>
          <w:rFonts w:ascii="Times New Roman" w:hAnsi="Times New Roman"/>
          <w:sz w:val="22"/>
          <w:szCs w:val="22"/>
          <w:lang w:val="de-DE"/>
        </w:rPr>
        <w:t xml:space="preserve">REGON 932721175 </w:t>
      </w:r>
    </w:p>
    <w:p w:rsidR="00155F1A" w:rsidRPr="00125C96" w:rsidRDefault="00155F1A" w:rsidP="009F3EEC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Czas urzędowania: od poniedziałku do piątku, w godzinach 7.</w:t>
      </w:r>
      <w:r w:rsidR="00AA5B95">
        <w:rPr>
          <w:rFonts w:ascii="Times New Roman" w:hAnsi="Times New Roman"/>
          <w:sz w:val="22"/>
          <w:szCs w:val="22"/>
        </w:rPr>
        <w:t>0</w:t>
      </w:r>
      <w:r w:rsidRPr="00125C96">
        <w:rPr>
          <w:rFonts w:ascii="Times New Roman" w:hAnsi="Times New Roman"/>
          <w:sz w:val="22"/>
          <w:szCs w:val="22"/>
        </w:rPr>
        <w:t>0 -15.</w:t>
      </w:r>
      <w:r w:rsidR="00AA5B95">
        <w:rPr>
          <w:rFonts w:ascii="Times New Roman" w:hAnsi="Times New Roman"/>
          <w:sz w:val="22"/>
          <w:szCs w:val="22"/>
        </w:rPr>
        <w:t>0</w:t>
      </w:r>
      <w:r w:rsidRPr="00125C96">
        <w:rPr>
          <w:rFonts w:ascii="Times New Roman" w:hAnsi="Times New Roman"/>
          <w:sz w:val="22"/>
          <w:szCs w:val="22"/>
        </w:rPr>
        <w:t xml:space="preserve">0 </w:t>
      </w:r>
    </w:p>
    <w:p w:rsidR="00155F1A" w:rsidRPr="00AA5B95" w:rsidRDefault="00155F1A" w:rsidP="009F3EEC">
      <w:pPr>
        <w:spacing w:before="0" w:after="0" w:line="312" w:lineRule="auto"/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 xml:space="preserve">Postępowanie oznaczone jest </w:t>
      </w:r>
      <w:r w:rsidRPr="008E45C6">
        <w:rPr>
          <w:rFonts w:ascii="Times New Roman" w:hAnsi="Times New Roman"/>
          <w:sz w:val="22"/>
          <w:szCs w:val="22"/>
        </w:rPr>
        <w:t xml:space="preserve">numerem </w:t>
      </w:r>
      <w:r w:rsidR="003C10D7" w:rsidRPr="003C10D7">
        <w:rPr>
          <w:rFonts w:ascii="Times New Roman" w:hAnsi="Times New Roman"/>
          <w:b/>
          <w:sz w:val="22"/>
          <w:szCs w:val="22"/>
        </w:rPr>
        <w:t>WAT.272.2.008.021.2024.BS</w:t>
      </w:r>
    </w:p>
    <w:p w:rsidR="00155F1A" w:rsidRPr="00125C96" w:rsidRDefault="00990FB1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</w:t>
      </w:r>
      <w:r w:rsidR="00155F1A" w:rsidRPr="00125C96">
        <w:rPr>
          <w:rFonts w:ascii="Times New Roman" w:hAnsi="Times New Roman"/>
          <w:sz w:val="22"/>
          <w:szCs w:val="22"/>
        </w:rPr>
        <w:t xml:space="preserve"> we wszelkich ko</w:t>
      </w:r>
      <w:r w:rsidR="006010E6">
        <w:rPr>
          <w:rFonts w:ascii="Times New Roman" w:hAnsi="Times New Roman"/>
          <w:sz w:val="22"/>
          <w:szCs w:val="22"/>
        </w:rPr>
        <w:t xml:space="preserve">ntaktach z Zamawiającym powinien </w:t>
      </w:r>
      <w:r w:rsidR="00155F1A" w:rsidRPr="00125C96">
        <w:rPr>
          <w:rFonts w:ascii="Times New Roman" w:hAnsi="Times New Roman"/>
          <w:sz w:val="22"/>
          <w:szCs w:val="22"/>
        </w:rPr>
        <w:t>powoływać się na ten numer.</w:t>
      </w:r>
    </w:p>
    <w:p w:rsidR="00155F1A" w:rsidRPr="00125C96" w:rsidRDefault="0069782F" w:rsidP="00125C96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55F1A" w:rsidRPr="00125C96">
        <w:rPr>
          <w:rFonts w:ascii="Times New Roman" w:hAnsi="Times New Roman"/>
        </w:rPr>
        <w:t>OPIS PrzedmiotU</w:t>
      </w:r>
      <w:r w:rsidR="00B56824">
        <w:rPr>
          <w:rFonts w:ascii="Times New Roman" w:hAnsi="Times New Roman"/>
        </w:rPr>
        <w:t xml:space="preserve"> </w:t>
      </w:r>
      <w:r w:rsidR="003136D5">
        <w:rPr>
          <w:rFonts w:ascii="Times New Roman" w:hAnsi="Times New Roman"/>
        </w:rPr>
        <w:t>ZAMÓWIENIA:</w:t>
      </w:r>
    </w:p>
    <w:p w:rsidR="00AC7935" w:rsidRPr="002D059C" w:rsidRDefault="00AD040F" w:rsidP="009F3EEC">
      <w:pPr>
        <w:spacing w:before="0"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bookmarkStart w:id="3" w:name="_Toc270921042"/>
      <w:r w:rsidRPr="002D059C">
        <w:rPr>
          <w:rFonts w:ascii="Times New Roman" w:hAnsi="Times New Roman"/>
          <w:b/>
          <w:sz w:val="24"/>
          <w:szCs w:val="24"/>
        </w:rPr>
        <w:t>1.</w:t>
      </w:r>
      <w:r w:rsidR="00DB4BB3" w:rsidRPr="002D059C">
        <w:rPr>
          <w:rFonts w:ascii="Times New Roman" w:hAnsi="Times New Roman"/>
          <w:b/>
          <w:sz w:val="24"/>
          <w:szCs w:val="24"/>
        </w:rPr>
        <w:t xml:space="preserve"> </w:t>
      </w:r>
      <w:r w:rsidR="00AC7935" w:rsidRPr="002D059C">
        <w:rPr>
          <w:rFonts w:ascii="Times New Roman" w:hAnsi="Times New Roman"/>
          <w:b/>
          <w:sz w:val="24"/>
          <w:szCs w:val="24"/>
        </w:rPr>
        <w:t>Przedmiotem zamówienia jest serwis i naprawa samochodów służbowych Wojewódzkiego Inspektoratu Tr</w:t>
      </w:r>
      <w:r w:rsidR="009F3EEC">
        <w:rPr>
          <w:rFonts w:ascii="Times New Roman" w:hAnsi="Times New Roman"/>
          <w:b/>
          <w:sz w:val="24"/>
          <w:szCs w:val="24"/>
        </w:rPr>
        <w:t xml:space="preserve">ansportu </w:t>
      </w:r>
      <w:r w:rsidR="009F3EEC" w:rsidRPr="009503E4">
        <w:rPr>
          <w:rFonts w:ascii="Times New Roman" w:hAnsi="Times New Roman"/>
          <w:b/>
          <w:sz w:val="24"/>
          <w:szCs w:val="24"/>
        </w:rPr>
        <w:t>Drogowego we Wrocławiu</w:t>
      </w:r>
    </w:p>
    <w:p w:rsidR="00AB6195" w:rsidRPr="005D6A6B" w:rsidRDefault="00AD040F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DB4BB3">
        <w:rPr>
          <w:rFonts w:ascii="Times New Roman" w:hAnsi="Times New Roman"/>
          <w:sz w:val="22"/>
          <w:szCs w:val="22"/>
        </w:rPr>
        <w:t>1.1 Wykonawca usługi</w:t>
      </w:r>
      <w:r w:rsidR="00312D6A">
        <w:rPr>
          <w:rFonts w:ascii="Times New Roman" w:hAnsi="Times New Roman"/>
          <w:sz w:val="22"/>
          <w:szCs w:val="22"/>
        </w:rPr>
        <w:t>,</w:t>
      </w:r>
      <w:r w:rsidRPr="00DB4BB3">
        <w:rPr>
          <w:rFonts w:ascii="Times New Roman" w:hAnsi="Times New Roman"/>
          <w:sz w:val="22"/>
          <w:szCs w:val="22"/>
        </w:rPr>
        <w:t xml:space="preserve"> wykonywać będzie </w:t>
      </w:r>
      <w:r w:rsidR="00312D6A">
        <w:rPr>
          <w:rFonts w:ascii="Times New Roman" w:hAnsi="Times New Roman"/>
          <w:sz w:val="22"/>
          <w:szCs w:val="22"/>
        </w:rPr>
        <w:t xml:space="preserve">zlecenie, </w:t>
      </w:r>
      <w:r w:rsidRPr="00DB4BB3">
        <w:rPr>
          <w:rFonts w:ascii="Times New Roman" w:hAnsi="Times New Roman"/>
          <w:sz w:val="22"/>
          <w:szCs w:val="22"/>
        </w:rPr>
        <w:t>w stacji obs</w:t>
      </w:r>
      <w:r w:rsidR="00E47369" w:rsidRPr="00DB4BB3">
        <w:rPr>
          <w:rFonts w:ascii="Times New Roman" w:hAnsi="Times New Roman"/>
          <w:sz w:val="22"/>
          <w:szCs w:val="22"/>
        </w:rPr>
        <w:t xml:space="preserve">ługi </w:t>
      </w:r>
      <w:r w:rsidR="00312D6A">
        <w:rPr>
          <w:rFonts w:ascii="Times New Roman" w:hAnsi="Times New Roman"/>
          <w:sz w:val="22"/>
          <w:szCs w:val="22"/>
        </w:rPr>
        <w:t xml:space="preserve">zlokalizowanej </w:t>
      </w:r>
      <w:r w:rsidR="00E47369" w:rsidRPr="00DB4BB3">
        <w:rPr>
          <w:rFonts w:ascii="Times New Roman" w:hAnsi="Times New Roman"/>
          <w:sz w:val="22"/>
          <w:szCs w:val="22"/>
        </w:rPr>
        <w:t xml:space="preserve">najdalej w odległości </w:t>
      </w:r>
      <w:r w:rsidR="005800D8" w:rsidRPr="005D6A6B">
        <w:rPr>
          <w:rFonts w:ascii="Times New Roman" w:hAnsi="Times New Roman"/>
          <w:b/>
          <w:sz w:val="22"/>
          <w:szCs w:val="22"/>
        </w:rPr>
        <w:t xml:space="preserve">do </w:t>
      </w:r>
      <w:r w:rsidR="00A51606" w:rsidRPr="005D6A6B">
        <w:rPr>
          <w:rFonts w:ascii="Times New Roman" w:hAnsi="Times New Roman"/>
          <w:b/>
          <w:sz w:val="22"/>
          <w:szCs w:val="22"/>
        </w:rPr>
        <w:t>7</w:t>
      </w:r>
      <w:r w:rsidRPr="005D6A6B">
        <w:rPr>
          <w:rFonts w:ascii="Times New Roman" w:hAnsi="Times New Roman"/>
          <w:b/>
          <w:sz w:val="22"/>
          <w:szCs w:val="22"/>
        </w:rPr>
        <w:t xml:space="preserve"> km</w:t>
      </w:r>
      <w:r w:rsidRPr="005D6A6B">
        <w:rPr>
          <w:rFonts w:ascii="Times New Roman" w:hAnsi="Times New Roman"/>
          <w:sz w:val="22"/>
          <w:szCs w:val="22"/>
        </w:rPr>
        <w:t xml:space="preserve"> - </w:t>
      </w:r>
      <w:r w:rsidR="00A51606" w:rsidRPr="005D6A6B">
        <w:rPr>
          <w:rFonts w:ascii="Times New Roman" w:hAnsi="Times New Roman"/>
          <w:sz w:val="22"/>
          <w:szCs w:val="22"/>
        </w:rPr>
        <w:t xml:space="preserve">licząc drogą w linii prostej </w:t>
      </w:r>
      <w:proofErr w:type="spellStart"/>
      <w:r w:rsidR="00A51606" w:rsidRPr="005D6A6B">
        <w:rPr>
          <w:rFonts w:ascii="Times New Roman" w:hAnsi="Times New Roman"/>
          <w:sz w:val="22"/>
          <w:szCs w:val="22"/>
        </w:rPr>
        <w:t>google</w:t>
      </w:r>
      <w:proofErr w:type="spellEnd"/>
      <w:r w:rsidR="00A51606" w:rsidRPr="005D6A6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51606" w:rsidRPr="005D6A6B">
        <w:rPr>
          <w:rFonts w:ascii="Times New Roman" w:hAnsi="Times New Roman"/>
          <w:sz w:val="22"/>
          <w:szCs w:val="22"/>
        </w:rPr>
        <w:t>maps</w:t>
      </w:r>
      <w:proofErr w:type="spellEnd"/>
      <w:r w:rsidR="00A51606" w:rsidRPr="005D6A6B">
        <w:rPr>
          <w:rFonts w:ascii="Times New Roman" w:hAnsi="Times New Roman"/>
          <w:sz w:val="22"/>
          <w:szCs w:val="22"/>
        </w:rPr>
        <w:t xml:space="preserve">. </w:t>
      </w:r>
      <w:r w:rsidRPr="005D6A6B">
        <w:rPr>
          <w:rFonts w:ascii="Times New Roman" w:hAnsi="Times New Roman"/>
          <w:sz w:val="22"/>
          <w:szCs w:val="22"/>
        </w:rPr>
        <w:t xml:space="preserve">do siedziby przy ul. </w:t>
      </w:r>
      <w:r w:rsidR="009F3EEC" w:rsidRPr="005D6A6B">
        <w:rPr>
          <w:rFonts w:ascii="Times New Roman" w:hAnsi="Times New Roman"/>
          <w:sz w:val="22"/>
          <w:szCs w:val="22"/>
        </w:rPr>
        <w:t>Krzywoustego 28 we Wrocławiu</w:t>
      </w:r>
      <w:r w:rsidR="005D6A6B">
        <w:rPr>
          <w:rFonts w:ascii="Times New Roman" w:hAnsi="Times New Roman"/>
          <w:sz w:val="22"/>
          <w:szCs w:val="22"/>
        </w:rPr>
        <w:t>.</w:t>
      </w:r>
    </w:p>
    <w:p w:rsidR="00F12468" w:rsidRDefault="00F12468" w:rsidP="009F3EEC">
      <w:pPr>
        <w:spacing w:before="0" w:after="0" w:line="31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720D" w:rsidRPr="002D059C" w:rsidRDefault="00E47369" w:rsidP="009F3EEC">
      <w:pPr>
        <w:spacing w:before="0"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2D059C">
        <w:rPr>
          <w:rFonts w:ascii="Times New Roman" w:hAnsi="Times New Roman"/>
          <w:b/>
          <w:sz w:val="24"/>
          <w:szCs w:val="24"/>
        </w:rPr>
        <w:t xml:space="preserve">2. </w:t>
      </w:r>
      <w:r w:rsidR="00AC7935" w:rsidRPr="002D059C">
        <w:rPr>
          <w:rFonts w:ascii="Times New Roman" w:hAnsi="Times New Roman"/>
          <w:b/>
          <w:sz w:val="24"/>
          <w:szCs w:val="24"/>
        </w:rPr>
        <w:t xml:space="preserve">Szczegółowo przedmiot zamówienia określony został w opisie przedmiotu zamówienia stanowiącym formularz </w:t>
      </w:r>
      <w:r w:rsidR="00F83AD4" w:rsidRPr="002D059C">
        <w:rPr>
          <w:rFonts w:ascii="Times New Roman" w:hAnsi="Times New Roman"/>
          <w:b/>
          <w:sz w:val="24"/>
          <w:szCs w:val="24"/>
        </w:rPr>
        <w:t>cenowy</w:t>
      </w:r>
      <w:r w:rsidR="00AC7935" w:rsidRPr="002D059C">
        <w:rPr>
          <w:rFonts w:ascii="Times New Roman" w:hAnsi="Times New Roman"/>
          <w:b/>
          <w:sz w:val="24"/>
          <w:szCs w:val="24"/>
        </w:rPr>
        <w:t xml:space="preserve"> - załączniki nr 2</w:t>
      </w:r>
    </w:p>
    <w:p w:rsidR="00AC7935" w:rsidRPr="00AC7935" w:rsidRDefault="00E47369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2.1 </w:t>
      </w:r>
      <w:r w:rsidR="00AC7935" w:rsidRPr="00AC7935">
        <w:rPr>
          <w:rFonts w:ascii="Times New Roman" w:hAnsi="Times New Roman"/>
          <w:sz w:val="22"/>
          <w:szCs w:val="22"/>
        </w:rPr>
        <w:t>Zamówienie obejmuje: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2.1.1.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>Wykonanie niezbędnej obsługi technicznej, wynikającej z eksploatacji i określonego przebiegu samochodów objętych przedmiotem zamówienia,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2.1.2. Naprawy samochodów służbowych wynikające z awarii i eksploatacji samochodów,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2.1.3.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>Wykonanie bieżącej konserwacji samochodów,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2.1.4.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 xml:space="preserve">Wykonanie napraw specjalistycznej zabudowy przedziału biurowego wraz z </w:t>
      </w:r>
      <w:r w:rsidR="00393711">
        <w:rPr>
          <w:rFonts w:ascii="Times New Roman" w:hAnsi="Times New Roman"/>
          <w:sz w:val="22"/>
          <w:szCs w:val="22"/>
        </w:rPr>
        <w:t>dodatkową instalacją</w:t>
      </w:r>
      <w:r w:rsidRPr="00AC7935">
        <w:rPr>
          <w:rFonts w:ascii="Times New Roman" w:hAnsi="Times New Roman"/>
          <w:sz w:val="22"/>
          <w:szCs w:val="22"/>
        </w:rPr>
        <w:t xml:space="preserve"> elektryczną,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2.1.5.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>Wykonanie napraw specjalistycznej sygnalizacji uprzywilejowania w ruchu drogowym,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2.1.6.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>Demonta</w:t>
      </w:r>
      <w:r>
        <w:rPr>
          <w:rFonts w:ascii="Times New Roman" w:hAnsi="Times New Roman"/>
          <w:sz w:val="22"/>
          <w:szCs w:val="22"/>
        </w:rPr>
        <w:t xml:space="preserve">ż zużytych części i materiałów </w:t>
      </w:r>
      <w:r w:rsidRPr="00AC7935">
        <w:rPr>
          <w:rFonts w:ascii="Times New Roman" w:hAnsi="Times New Roman"/>
          <w:sz w:val="22"/>
          <w:szCs w:val="22"/>
        </w:rPr>
        <w:t>wynikających z napraw oraz ich utylizacja,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2.1.7.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 xml:space="preserve">Montaż nowych </w:t>
      </w:r>
      <w:r w:rsidR="007A54E8" w:rsidRPr="00AC7935">
        <w:rPr>
          <w:rFonts w:ascii="Times New Roman" w:hAnsi="Times New Roman"/>
          <w:sz w:val="22"/>
          <w:szCs w:val="22"/>
        </w:rPr>
        <w:t>części</w:t>
      </w:r>
      <w:r w:rsidRPr="00AC7935">
        <w:rPr>
          <w:rFonts w:ascii="Times New Roman" w:hAnsi="Times New Roman"/>
          <w:sz w:val="22"/>
          <w:szCs w:val="22"/>
        </w:rPr>
        <w:t>, akcesoriów i materiałów wynikających z napraw,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2.1.8.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>Dostawę niezbędnych części zamiennych i samochodowych materiałów eksploatacyjnych,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 Wymagania pozostałe: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2.2.1. Podzespoły i części zamienne dostarczy Wykonawca,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2.2.2. Zastosowane części zamienne, podzespoły i materiały eksploatacyjne powinny spełniać normy zalecane przez producentów, a w szczególności: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lastRenderedPageBreak/>
        <w:t xml:space="preserve">2.2.2.1. Posiadać parametry zgodnie z Polską Normą, 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2.2.2.2. P</w:t>
      </w:r>
      <w:r>
        <w:rPr>
          <w:rFonts w:ascii="Times New Roman" w:hAnsi="Times New Roman"/>
          <w:sz w:val="22"/>
          <w:szCs w:val="22"/>
        </w:rPr>
        <w:t xml:space="preserve">osiadać znaki </w:t>
      </w:r>
      <w:r w:rsidRPr="00AC7935">
        <w:rPr>
          <w:rFonts w:ascii="Times New Roman" w:hAnsi="Times New Roman"/>
          <w:sz w:val="22"/>
          <w:szCs w:val="22"/>
        </w:rPr>
        <w:t>numeru homologacji ITS lub europejskiej wg. regulaminu ECE,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2.2.2.3. Być wykonane w gatunku I,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2.2.3. Zamawiający wymaga</w:t>
      </w:r>
      <w:r>
        <w:rPr>
          <w:rFonts w:ascii="Times New Roman" w:hAnsi="Times New Roman"/>
          <w:sz w:val="22"/>
          <w:szCs w:val="22"/>
        </w:rPr>
        <w:t>,</w:t>
      </w:r>
      <w:r w:rsidRPr="00AC7935">
        <w:rPr>
          <w:rFonts w:ascii="Times New Roman" w:hAnsi="Times New Roman"/>
          <w:sz w:val="22"/>
          <w:szCs w:val="22"/>
        </w:rPr>
        <w:t xml:space="preserve"> aby Wykonawca dysponował warsztatem wyposażonym w: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2.2.3.1. Urządzenie diagnostyczne do sprawdzania układu hamulcowego, kie</w:t>
      </w:r>
      <w:r>
        <w:rPr>
          <w:rFonts w:ascii="Times New Roman" w:hAnsi="Times New Roman"/>
          <w:sz w:val="22"/>
          <w:szCs w:val="22"/>
        </w:rPr>
        <w:t xml:space="preserve">rowniczego, geometrii kół, </w:t>
      </w:r>
      <w:r w:rsidRPr="00AC7935">
        <w:rPr>
          <w:rFonts w:ascii="Times New Roman" w:hAnsi="Times New Roman"/>
          <w:sz w:val="22"/>
          <w:szCs w:val="22"/>
        </w:rPr>
        <w:t>oświetlenia oraz zawieszenia.</w:t>
      </w:r>
    </w:p>
    <w:p w:rsidR="00AC7935" w:rsidRPr="00AC7935" w:rsidRDefault="00E47369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2.2.3.2. </w:t>
      </w:r>
      <w:r w:rsidR="00AC7935" w:rsidRPr="00AC7935">
        <w:rPr>
          <w:rFonts w:ascii="Times New Roman" w:hAnsi="Times New Roman"/>
          <w:sz w:val="22"/>
          <w:szCs w:val="22"/>
        </w:rPr>
        <w:t>Urządzenie do wykonania diagnostyki komputerowej silnika oraz układu elektronicznego</w:t>
      </w:r>
    </w:p>
    <w:p w:rsidR="00AC7935" w:rsidRPr="00AC7935" w:rsidRDefault="00AC7935" w:rsidP="009F3EEC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2.2.3.3. Urządzenie do wymiany ogumienia.</w:t>
      </w:r>
    </w:p>
    <w:p w:rsidR="00AC7935" w:rsidRPr="00AC7935" w:rsidRDefault="00AC7935" w:rsidP="009F3EEC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2.2.3.</w:t>
      </w:r>
      <w:r w:rsidR="00F83AD4">
        <w:rPr>
          <w:rFonts w:ascii="Times New Roman" w:hAnsi="Times New Roman"/>
          <w:sz w:val="22"/>
          <w:szCs w:val="22"/>
        </w:rPr>
        <w:t>4</w:t>
      </w:r>
      <w:r w:rsidR="00E47369">
        <w:rPr>
          <w:rFonts w:ascii="Times New Roman" w:hAnsi="Times New Roman"/>
          <w:sz w:val="22"/>
          <w:szCs w:val="22"/>
        </w:rPr>
        <w:t>.</w:t>
      </w:r>
      <w:r w:rsidRPr="00AC7935">
        <w:rPr>
          <w:rFonts w:ascii="Times New Roman" w:hAnsi="Times New Roman"/>
          <w:sz w:val="22"/>
          <w:szCs w:val="22"/>
        </w:rPr>
        <w:t xml:space="preserve"> Urządzenie do serwisu i naprawy klimatyzacji.</w:t>
      </w:r>
    </w:p>
    <w:p w:rsidR="00AC7935" w:rsidRPr="00AC7935" w:rsidRDefault="00AC7935" w:rsidP="009F3EEC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</w:p>
    <w:p w:rsidR="00AC7935" w:rsidRPr="007A54E8" w:rsidRDefault="00AC7935" w:rsidP="009F3EEC">
      <w:pPr>
        <w:spacing w:before="0" w:after="0" w:line="312" w:lineRule="auto"/>
        <w:rPr>
          <w:rFonts w:ascii="Times New Roman" w:hAnsi="Times New Roman"/>
          <w:b/>
          <w:sz w:val="22"/>
          <w:szCs w:val="22"/>
        </w:rPr>
      </w:pPr>
      <w:r w:rsidRPr="007A54E8">
        <w:rPr>
          <w:rFonts w:ascii="Times New Roman" w:hAnsi="Times New Roman"/>
          <w:b/>
          <w:sz w:val="22"/>
          <w:szCs w:val="22"/>
        </w:rPr>
        <w:t xml:space="preserve">Symbol wg Wspólnego Słownika Zamówień (CPV): </w:t>
      </w:r>
    </w:p>
    <w:p w:rsidR="00AC7935" w:rsidRPr="009503E4" w:rsidRDefault="00AC7935" w:rsidP="009F3EEC">
      <w:pPr>
        <w:spacing w:before="0" w:after="0" w:line="312" w:lineRule="auto"/>
        <w:rPr>
          <w:rFonts w:ascii="Times New Roman" w:hAnsi="Times New Roman"/>
          <w:b/>
          <w:sz w:val="22"/>
          <w:szCs w:val="22"/>
        </w:rPr>
      </w:pPr>
      <w:r w:rsidRPr="009503E4">
        <w:rPr>
          <w:rFonts w:ascii="Times New Roman" w:hAnsi="Times New Roman"/>
          <w:b/>
          <w:sz w:val="22"/>
          <w:szCs w:val="22"/>
        </w:rPr>
        <w:t>50.11.20.00-3,</w:t>
      </w:r>
      <w:r w:rsidR="00182E50" w:rsidRPr="009503E4">
        <w:rPr>
          <w:rFonts w:ascii="Times New Roman" w:hAnsi="Times New Roman"/>
          <w:b/>
          <w:sz w:val="22"/>
          <w:szCs w:val="22"/>
        </w:rPr>
        <w:t xml:space="preserve"> </w:t>
      </w:r>
      <w:r w:rsidR="00EA0F34" w:rsidRPr="009503E4">
        <w:rPr>
          <w:rFonts w:ascii="Times New Roman" w:hAnsi="Times New Roman"/>
          <w:b/>
          <w:sz w:val="22"/>
          <w:szCs w:val="22"/>
        </w:rPr>
        <w:t xml:space="preserve">50.11.41.00-8 </w:t>
      </w:r>
      <w:r w:rsidRPr="009503E4">
        <w:rPr>
          <w:rFonts w:ascii="Times New Roman" w:hAnsi="Times New Roman"/>
          <w:b/>
          <w:sz w:val="22"/>
          <w:szCs w:val="22"/>
        </w:rPr>
        <w:t xml:space="preserve">– </w:t>
      </w:r>
      <w:r w:rsidR="00EA0F34" w:rsidRPr="009503E4">
        <w:rPr>
          <w:rFonts w:ascii="Times New Roman" w:hAnsi="Times New Roman"/>
          <w:b/>
          <w:sz w:val="22"/>
          <w:szCs w:val="22"/>
        </w:rPr>
        <w:t>usługi w zakresie napraw i konserwacji samochodów, usługi w zakresie naprawy ciężarówek.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 xml:space="preserve">.3. Zestawienie prac planowanych do wykonania w ramach </w:t>
      </w:r>
      <w:r w:rsidR="001E35C4">
        <w:rPr>
          <w:rFonts w:ascii="Times New Roman" w:hAnsi="Times New Roman"/>
          <w:sz w:val="22"/>
          <w:szCs w:val="22"/>
        </w:rPr>
        <w:t>przedmiotowego</w:t>
      </w:r>
      <w:r w:rsidR="00AC7935" w:rsidRPr="00AC7935">
        <w:rPr>
          <w:rFonts w:ascii="Times New Roman" w:hAnsi="Times New Roman"/>
          <w:sz w:val="22"/>
          <w:szCs w:val="22"/>
        </w:rPr>
        <w:t xml:space="preserve"> zamówienia podane jest w druku formularza </w:t>
      </w:r>
      <w:r w:rsidR="00F83AD4">
        <w:rPr>
          <w:rFonts w:ascii="Times New Roman" w:hAnsi="Times New Roman"/>
          <w:sz w:val="22"/>
          <w:szCs w:val="22"/>
        </w:rPr>
        <w:t>cenowego</w:t>
      </w:r>
      <w:r w:rsidR="00AC7935" w:rsidRPr="00AC7935">
        <w:rPr>
          <w:rFonts w:ascii="Times New Roman" w:hAnsi="Times New Roman"/>
          <w:sz w:val="22"/>
          <w:szCs w:val="22"/>
        </w:rPr>
        <w:t xml:space="preserve"> stanowiącym zał. nr 2 do niniejszej specyfikacji. Naprawy oraz sprawdzenie stanu technicznego pojazdów </w:t>
      </w:r>
      <w:r w:rsidR="00792478">
        <w:rPr>
          <w:rFonts w:ascii="Times New Roman" w:hAnsi="Times New Roman"/>
          <w:sz w:val="22"/>
          <w:szCs w:val="22"/>
        </w:rPr>
        <w:t>mają być wykonane na</w:t>
      </w:r>
      <w:r w:rsidR="00AC7935" w:rsidRPr="00AC7935">
        <w:rPr>
          <w:rFonts w:ascii="Times New Roman" w:hAnsi="Times New Roman"/>
          <w:sz w:val="22"/>
          <w:szCs w:val="22"/>
        </w:rPr>
        <w:t xml:space="preserve"> zlecenie Zamawiającego według bieżących potrzeb.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.3.1. W ramach wyszczególnionych w załączniku 2 prac należy wykonać również: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.3.1.1.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="00AC7935" w:rsidRPr="00AC7935">
        <w:rPr>
          <w:rFonts w:ascii="Times New Roman" w:hAnsi="Times New Roman"/>
          <w:sz w:val="22"/>
          <w:szCs w:val="22"/>
        </w:rPr>
        <w:t>Wszelkie prace pomocnicze, tymczasowe i towarzyszące, które są konieczne do prawidłowego wykonania przez Wykonawcę prac ujętych w kosztorysie ofertowym, w tym prace pomocnicze, tymczasowe i towarzyszące wynikające ze szczegółowego opisu przedmiotu zamówienia;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.3.1.2. Wszelkie inne prace, czynności, obowiązki i wymogi wynikające z niniejszej specyfikacji (projektu umowy, szczegółowego opisu przedmiotu zamówienia - załącznika nr 2).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 xml:space="preserve">.3.2. Materiały, urządzenia niezbędne do realizacji przedmiotu zamówienia, w tym przewidziane </w:t>
      </w:r>
      <w:r w:rsidR="00AC7935" w:rsidRPr="00AC7935">
        <w:rPr>
          <w:rFonts w:ascii="Times New Roman" w:hAnsi="Times New Roman"/>
          <w:sz w:val="22"/>
          <w:szCs w:val="22"/>
        </w:rPr>
        <w:br/>
        <w:t>w szczegółowym opisie przedmiotu zamówienia i kosztorysie ofertowym zapewnia</w:t>
      </w:r>
      <w:r w:rsidR="00AC7935" w:rsidRPr="00AC7935">
        <w:rPr>
          <w:rFonts w:ascii="Times New Roman" w:hAnsi="Times New Roman"/>
          <w:sz w:val="22"/>
          <w:szCs w:val="22"/>
        </w:rPr>
        <w:br/>
        <w:t xml:space="preserve">Wykonawca. W przypadku, gdy w szczegółowym opisie przedmiotu zamówienia, kosztorysie ofertowym zostało wskazane pochodzenie (marka, znak towarowy, producent, </w:t>
      </w:r>
      <w:r w:rsidR="00AC7935" w:rsidRPr="00AC7935">
        <w:rPr>
          <w:rFonts w:ascii="Times New Roman" w:hAnsi="Times New Roman"/>
          <w:sz w:val="22"/>
          <w:szCs w:val="22"/>
        </w:rPr>
        <w:br/>
        <w:t>dostawca) materiałów, urządzeń - Zamawiający dopuszcza stosowanie materiałów, urządzeń równoważnych pod warunkiem, że zagwarantują one uzyskanie parametrów technicznych nie gorszych od parametrów wymaganych w wyżej wymienionych dokumentach. Zastosowanie materiałów, urządzeń równoważnych wymaga akceptacji Zamawiającego.</w:t>
      </w:r>
      <w:r>
        <w:rPr>
          <w:rFonts w:ascii="Times New Roman" w:hAnsi="Times New Roman"/>
          <w:sz w:val="22"/>
          <w:szCs w:val="22"/>
        </w:rPr>
        <w:t xml:space="preserve"> </w:t>
      </w:r>
      <w:r w:rsidR="00AC7935" w:rsidRPr="00AC7935">
        <w:rPr>
          <w:rFonts w:ascii="Times New Roman" w:hAnsi="Times New Roman"/>
          <w:sz w:val="22"/>
          <w:szCs w:val="22"/>
        </w:rPr>
        <w:t>Zamawiający zastrzega sobie możliwość zlecania wykonania usługi z części (materiałów) przez niego powierzonych.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 xml:space="preserve">.3.3. Materiały, </w:t>
      </w:r>
      <w:r w:rsidRPr="00AC7935">
        <w:rPr>
          <w:rFonts w:ascii="Times New Roman" w:hAnsi="Times New Roman"/>
          <w:sz w:val="22"/>
          <w:szCs w:val="22"/>
        </w:rPr>
        <w:t>urządzenia, o których</w:t>
      </w:r>
      <w:r w:rsidR="00AC7935" w:rsidRPr="00AC7935">
        <w:rPr>
          <w:rFonts w:ascii="Times New Roman" w:hAnsi="Times New Roman"/>
          <w:sz w:val="22"/>
          <w:szCs w:val="22"/>
        </w:rPr>
        <w:t xml:space="preserve"> mowa w pkt 3.3.2., powinny odpowiadać wymaganiom ustalonym w szczegółowym opisie przedmiotu zamówienia.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 xml:space="preserve">.3.4. Z odpadami powstałymi w trakcie realizacji prac Wykonawca będzie postępował zgodnie </w:t>
      </w:r>
      <w:r w:rsidR="00AC7935" w:rsidRPr="00AC7935">
        <w:rPr>
          <w:rFonts w:ascii="Times New Roman" w:hAnsi="Times New Roman"/>
          <w:sz w:val="22"/>
          <w:szCs w:val="22"/>
        </w:rPr>
        <w:br/>
      </w:r>
      <w:r w:rsidR="00AC7935" w:rsidRPr="002D059C">
        <w:rPr>
          <w:rFonts w:ascii="Times New Roman" w:hAnsi="Times New Roman"/>
          <w:sz w:val="22"/>
          <w:szCs w:val="22"/>
        </w:rPr>
        <w:t>z przepisami</w:t>
      </w:r>
      <w:r w:rsidR="009F3EEC">
        <w:rPr>
          <w:rFonts w:ascii="Times New Roman" w:hAnsi="Times New Roman"/>
          <w:sz w:val="22"/>
          <w:szCs w:val="22"/>
        </w:rPr>
        <w:t xml:space="preserve"> prawa</w:t>
      </w:r>
      <w:r w:rsidRPr="002D059C">
        <w:rPr>
          <w:rFonts w:ascii="Times New Roman" w:hAnsi="Times New Roman"/>
          <w:sz w:val="22"/>
          <w:szCs w:val="22"/>
        </w:rPr>
        <w:t xml:space="preserve">. </w:t>
      </w:r>
      <w:r w:rsidR="00AC7935" w:rsidRPr="00AC7935">
        <w:rPr>
          <w:rFonts w:ascii="Times New Roman" w:hAnsi="Times New Roman"/>
          <w:sz w:val="22"/>
          <w:szCs w:val="22"/>
        </w:rPr>
        <w:t xml:space="preserve">Zamawiający zastrzega sobie możliwość żądania </w:t>
      </w:r>
      <w:r>
        <w:rPr>
          <w:rFonts w:ascii="Times New Roman" w:hAnsi="Times New Roman"/>
          <w:sz w:val="22"/>
          <w:szCs w:val="22"/>
        </w:rPr>
        <w:t>zwrotu starych części.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.4. Prace należy wykonać zgodnie ze szczegółowym opisem przedmiotu zamówienia oraz załącznikiem nr 2</w:t>
      </w:r>
      <w:r>
        <w:rPr>
          <w:rFonts w:ascii="Times New Roman" w:hAnsi="Times New Roman"/>
          <w:sz w:val="22"/>
          <w:szCs w:val="22"/>
        </w:rPr>
        <w:t xml:space="preserve">. </w:t>
      </w:r>
      <w:r w:rsidR="00AC7935" w:rsidRPr="00AC7935">
        <w:rPr>
          <w:rFonts w:ascii="Times New Roman" w:hAnsi="Times New Roman"/>
          <w:sz w:val="22"/>
          <w:szCs w:val="22"/>
        </w:rPr>
        <w:t>W sprawach nieuregulowanych w dokumentach podanych w zdaniu poprzednim należy</w:t>
      </w:r>
      <w:r>
        <w:rPr>
          <w:rFonts w:ascii="Times New Roman" w:hAnsi="Times New Roman"/>
          <w:sz w:val="22"/>
          <w:szCs w:val="22"/>
        </w:rPr>
        <w:t xml:space="preserve"> </w:t>
      </w:r>
      <w:r w:rsidR="00AC7935" w:rsidRPr="00AC7935">
        <w:rPr>
          <w:rFonts w:ascii="Times New Roman" w:hAnsi="Times New Roman"/>
          <w:sz w:val="22"/>
          <w:szCs w:val="22"/>
        </w:rPr>
        <w:t>stosować się do obowiązujących warunków technicznych, norm oraz zasad i wiedzy technicznej.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2</w:t>
      </w:r>
      <w:r w:rsidR="00E47369">
        <w:rPr>
          <w:rFonts w:ascii="Times New Roman" w:hAnsi="Times New Roman"/>
          <w:sz w:val="22"/>
          <w:szCs w:val="22"/>
        </w:rPr>
        <w:t xml:space="preserve">.5. </w:t>
      </w:r>
      <w:r w:rsidR="00AC7935" w:rsidRPr="00AC7935">
        <w:rPr>
          <w:rFonts w:ascii="Times New Roman" w:hAnsi="Times New Roman"/>
          <w:sz w:val="22"/>
          <w:szCs w:val="22"/>
        </w:rPr>
        <w:t>Zamawiający zastrzega sobie prawo ograniczenia zakresu prac ustalonego w kosztorysie ofertowym. Wykonawcy w tych warunkach nie przysługuje prawo do żądania wynagrodzenia za zaniechany zakres prac.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.6.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="00AC7935" w:rsidRPr="00AC7935">
        <w:rPr>
          <w:rFonts w:ascii="Times New Roman" w:hAnsi="Times New Roman"/>
          <w:sz w:val="22"/>
          <w:szCs w:val="22"/>
        </w:rPr>
        <w:t xml:space="preserve">Zamawiający zastrzega sobie prawo dokonywania zmiany pojazdów do serwisowania i napraw </w:t>
      </w:r>
      <w:r w:rsidR="00162133">
        <w:rPr>
          <w:rFonts w:ascii="Times New Roman" w:hAnsi="Times New Roman"/>
          <w:sz w:val="22"/>
          <w:szCs w:val="22"/>
        </w:rPr>
        <w:br/>
      </w:r>
      <w:r w:rsidR="00AC7935" w:rsidRPr="00AC7935">
        <w:rPr>
          <w:rFonts w:ascii="Times New Roman" w:hAnsi="Times New Roman"/>
          <w:sz w:val="22"/>
          <w:szCs w:val="22"/>
        </w:rPr>
        <w:t>w przypadku zbycia pojazdu lub nabycia nowego.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 xml:space="preserve">.7. </w:t>
      </w:r>
      <w:r w:rsidR="00AC7935" w:rsidRPr="00162133">
        <w:rPr>
          <w:rFonts w:ascii="Times New Roman" w:hAnsi="Times New Roman"/>
          <w:sz w:val="22"/>
          <w:szCs w:val="22"/>
        </w:rPr>
        <w:t xml:space="preserve">Wykonawca </w:t>
      </w:r>
      <w:r w:rsidR="00F12468" w:rsidRPr="00162133">
        <w:rPr>
          <w:rFonts w:ascii="Times New Roman" w:hAnsi="Times New Roman"/>
          <w:sz w:val="22"/>
          <w:szCs w:val="22"/>
        </w:rPr>
        <w:t xml:space="preserve">nie </w:t>
      </w:r>
      <w:r w:rsidR="00AC7935" w:rsidRPr="00162133">
        <w:rPr>
          <w:rFonts w:ascii="Times New Roman" w:hAnsi="Times New Roman"/>
          <w:sz w:val="22"/>
          <w:szCs w:val="22"/>
        </w:rPr>
        <w:t>może powierz</w:t>
      </w:r>
      <w:r w:rsidR="00F12468" w:rsidRPr="00162133">
        <w:rPr>
          <w:rFonts w:ascii="Times New Roman" w:hAnsi="Times New Roman"/>
          <w:sz w:val="22"/>
          <w:szCs w:val="22"/>
        </w:rPr>
        <w:t>yć wykonanie części zamówienia podwykonawcom.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 xml:space="preserve">.8. Na wykonane prace objęte niniejszym zamówieniem Wykonawca winien udzielić następujących </w:t>
      </w:r>
      <w:r>
        <w:rPr>
          <w:rFonts w:ascii="Times New Roman" w:hAnsi="Times New Roman"/>
          <w:sz w:val="22"/>
          <w:szCs w:val="22"/>
        </w:rPr>
        <w:t>gwarancji</w:t>
      </w:r>
      <w:r w:rsidRPr="00AC7935">
        <w:rPr>
          <w:rFonts w:ascii="Times New Roman" w:hAnsi="Times New Roman"/>
          <w:sz w:val="22"/>
          <w:szCs w:val="22"/>
        </w:rPr>
        <w:t xml:space="preserve"> jakości</w:t>
      </w:r>
      <w:r w:rsidR="00AC7935" w:rsidRPr="00AC7935">
        <w:rPr>
          <w:rFonts w:ascii="Times New Roman" w:hAnsi="Times New Roman"/>
          <w:sz w:val="22"/>
          <w:szCs w:val="22"/>
        </w:rPr>
        <w:t xml:space="preserve"> i rękojmi za wady: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.8.1. min. 12 miesięcy gwarancji jakości i rękojmi za wady na wykonan</w:t>
      </w:r>
      <w:r w:rsidR="00F5398E">
        <w:rPr>
          <w:rFonts w:ascii="Times New Roman" w:hAnsi="Times New Roman"/>
          <w:sz w:val="22"/>
          <w:szCs w:val="22"/>
        </w:rPr>
        <w:t xml:space="preserve">e prace i zamontowane materiały </w:t>
      </w:r>
      <w:r w:rsidR="00AC7935" w:rsidRPr="00AC7935">
        <w:rPr>
          <w:rFonts w:ascii="Times New Roman" w:hAnsi="Times New Roman"/>
          <w:sz w:val="22"/>
          <w:szCs w:val="22"/>
        </w:rPr>
        <w:t xml:space="preserve">(części) objęte niniejszym zamówieniem, z wyjątkami podanymi </w:t>
      </w:r>
      <w:r w:rsidR="00AC7935" w:rsidRPr="00AC7935">
        <w:rPr>
          <w:rFonts w:ascii="Times New Roman" w:hAnsi="Times New Roman"/>
          <w:sz w:val="22"/>
          <w:szCs w:val="22"/>
        </w:rPr>
        <w:br/>
      </w:r>
      <w:r w:rsidR="00DB4BB3">
        <w:rPr>
          <w:rFonts w:ascii="Times New Roman" w:hAnsi="Times New Roman"/>
          <w:sz w:val="22"/>
          <w:szCs w:val="22"/>
        </w:rPr>
        <w:t xml:space="preserve">poniżej w </w:t>
      </w:r>
      <w:r w:rsidR="00F83AD4">
        <w:rPr>
          <w:rFonts w:ascii="Times New Roman" w:hAnsi="Times New Roman"/>
          <w:sz w:val="22"/>
          <w:szCs w:val="22"/>
        </w:rPr>
        <w:t>pkt 2</w:t>
      </w:r>
      <w:r w:rsidR="00AC7935" w:rsidRPr="00AC7935">
        <w:rPr>
          <w:rFonts w:ascii="Times New Roman" w:hAnsi="Times New Roman"/>
          <w:sz w:val="22"/>
          <w:szCs w:val="22"/>
        </w:rPr>
        <w:t>.8.2. licząc od daty wykonania danej usługi;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.8.2. min. 3 miesiące gwarancji jakości i rękojmi za wady na wykonane prace i elementy podlegające wymianie w ramach przeglądów okresowych oraz na artykuły samochodowe (żarówki, klocki hamulcowe, filtry, szczęki hamulcowe, paski gumowe, bezpieczniki) i płyny eksploatacyjne (płyn do chłodnicy, płyn hamulcowy, olej do wspomagania układu kierowniczego, płyn do spryskiwaczy) licząc od daty wykonania danej usługi.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.9. Okres rękojmi za wady biegnie równolegle z okresem udzielonej gwarancji jakości.</w:t>
      </w:r>
    </w:p>
    <w:p w:rsid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.10. Czas trwania okresu rękojmi za wady strony ustalają na okres tożsa</w:t>
      </w:r>
      <w:r w:rsidR="00F5398E">
        <w:rPr>
          <w:rFonts w:ascii="Times New Roman" w:hAnsi="Times New Roman"/>
          <w:sz w:val="22"/>
          <w:szCs w:val="22"/>
        </w:rPr>
        <w:t xml:space="preserve">my z okresem </w:t>
      </w:r>
      <w:r w:rsidR="00F5398E">
        <w:rPr>
          <w:rFonts w:ascii="Times New Roman" w:hAnsi="Times New Roman"/>
          <w:sz w:val="22"/>
          <w:szCs w:val="22"/>
        </w:rPr>
        <w:br/>
        <w:t xml:space="preserve">udzielonej przez </w:t>
      </w:r>
      <w:r w:rsidR="00AC7935" w:rsidRPr="00AC7935">
        <w:rPr>
          <w:rFonts w:ascii="Times New Roman" w:hAnsi="Times New Roman"/>
          <w:sz w:val="22"/>
          <w:szCs w:val="22"/>
        </w:rPr>
        <w:t>Wykonawcę gwarancji jakości.</w:t>
      </w:r>
    </w:p>
    <w:p w:rsidR="00AB6195" w:rsidRDefault="00AB619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</w:p>
    <w:p w:rsidR="004E1749" w:rsidRPr="002D059C" w:rsidRDefault="004E1749" w:rsidP="009F3EEC">
      <w:pPr>
        <w:spacing w:before="0"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2D059C">
        <w:rPr>
          <w:rFonts w:ascii="Times New Roman" w:hAnsi="Times New Roman"/>
          <w:b/>
          <w:sz w:val="24"/>
          <w:szCs w:val="24"/>
        </w:rPr>
        <w:t>3. Ustalenia dotyczące powierzen</w:t>
      </w:r>
      <w:r w:rsidR="00F5398E" w:rsidRPr="002D059C">
        <w:rPr>
          <w:rFonts w:ascii="Times New Roman" w:hAnsi="Times New Roman"/>
          <w:b/>
          <w:sz w:val="24"/>
          <w:szCs w:val="24"/>
        </w:rPr>
        <w:t xml:space="preserve">ia wykonania części zamówienia </w:t>
      </w:r>
      <w:r w:rsidRPr="002D059C">
        <w:rPr>
          <w:rFonts w:ascii="Times New Roman" w:hAnsi="Times New Roman"/>
          <w:b/>
          <w:sz w:val="24"/>
          <w:szCs w:val="24"/>
        </w:rPr>
        <w:t>podwykonawcom</w:t>
      </w:r>
    </w:p>
    <w:p w:rsidR="004E1749" w:rsidRPr="00162133" w:rsidRDefault="004E1749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162133">
        <w:rPr>
          <w:rFonts w:ascii="Times New Roman" w:hAnsi="Times New Roman"/>
          <w:sz w:val="22"/>
          <w:szCs w:val="22"/>
        </w:rPr>
        <w:t>3</w:t>
      </w:r>
      <w:r w:rsidR="00F83AD4" w:rsidRPr="00162133">
        <w:rPr>
          <w:rFonts w:ascii="Times New Roman" w:hAnsi="Times New Roman"/>
          <w:sz w:val="22"/>
          <w:szCs w:val="22"/>
        </w:rPr>
        <w:t>.1.</w:t>
      </w:r>
      <w:r w:rsidR="00DB4BB3" w:rsidRPr="00162133">
        <w:rPr>
          <w:rFonts w:ascii="Times New Roman" w:hAnsi="Times New Roman"/>
          <w:sz w:val="22"/>
          <w:szCs w:val="22"/>
        </w:rPr>
        <w:t xml:space="preserve"> </w:t>
      </w:r>
      <w:r w:rsidRPr="00162133">
        <w:rPr>
          <w:rFonts w:ascii="Times New Roman" w:hAnsi="Times New Roman"/>
          <w:sz w:val="22"/>
          <w:szCs w:val="22"/>
        </w:rPr>
        <w:t xml:space="preserve">Zamawiający </w:t>
      </w:r>
      <w:r w:rsidR="00F12468" w:rsidRPr="00162133">
        <w:rPr>
          <w:rFonts w:ascii="Times New Roman" w:hAnsi="Times New Roman"/>
          <w:sz w:val="22"/>
          <w:szCs w:val="22"/>
        </w:rPr>
        <w:t xml:space="preserve">nie </w:t>
      </w:r>
      <w:r w:rsidRPr="00162133">
        <w:rPr>
          <w:rFonts w:ascii="Times New Roman" w:hAnsi="Times New Roman"/>
          <w:sz w:val="22"/>
          <w:szCs w:val="22"/>
        </w:rPr>
        <w:t>dopuszcza możliwość wykonania części zamówienia przy udziale podwykonawców.</w:t>
      </w:r>
    </w:p>
    <w:p w:rsidR="00AB6195" w:rsidRPr="004E1749" w:rsidRDefault="00AB619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</w:p>
    <w:p w:rsidR="004E1749" w:rsidRPr="002D059C" w:rsidRDefault="004E1749" w:rsidP="009F3EEC">
      <w:pPr>
        <w:spacing w:before="0"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2D059C">
        <w:rPr>
          <w:rFonts w:ascii="Times New Roman" w:hAnsi="Times New Roman"/>
          <w:b/>
          <w:sz w:val="24"/>
          <w:szCs w:val="24"/>
        </w:rPr>
        <w:t>4.  Warunki realizacji zamówienia</w:t>
      </w:r>
    </w:p>
    <w:p w:rsidR="004E1749" w:rsidRPr="004E1749" w:rsidRDefault="004E1749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Pr="004E1749">
        <w:rPr>
          <w:rFonts w:ascii="Times New Roman" w:hAnsi="Times New Roman"/>
          <w:sz w:val="22"/>
          <w:szCs w:val="22"/>
        </w:rPr>
        <w:t>.1. Warunki realizacji zamówienia określone zostały w projekcie umowy stanowiącym zał. nr 3 do niniejszej specyfikacji.</w:t>
      </w:r>
    </w:p>
    <w:p w:rsidR="004E1749" w:rsidRPr="004E1749" w:rsidRDefault="004E1749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Pr="004E1749">
        <w:rPr>
          <w:rFonts w:ascii="Times New Roman" w:hAnsi="Times New Roman"/>
          <w:sz w:val="22"/>
          <w:szCs w:val="22"/>
        </w:rPr>
        <w:t>.2. Przewidywane zmiany umowy oraz warunki dokonywania tych zmian.</w:t>
      </w:r>
    </w:p>
    <w:p w:rsidR="004E1749" w:rsidRPr="004E1749" w:rsidRDefault="004E1749" w:rsidP="009F3EEC">
      <w:pPr>
        <w:spacing w:before="0" w:after="0" w:line="312" w:lineRule="auto"/>
        <w:ind w:firstLine="284"/>
        <w:jc w:val="both"/>
        <w:rPr>
          <w:rFonts w:ascii="Times New Roman" w:hAnsi="Times New Roman"/>
          <w:sz w:val="22"/>
          <w:szCs w:val="22"/>
        </w:rPr>
      </w:pPr>
      <w:r w:rsidRPr="004E1749">
        <w:rPr>
          <w:rFonts w:ascii="Times New Roman" w:hAnsi="Times New Roman"/>
          <w:sz w:val="22"/>
          <w:szCs w:val="22"/>
        </w:rPr>
        <w:t>Zamawiający przewiduje możliwość:</w:t>
      </w:r>
    </w:p>
    <w:p w:rsidR="004E1749" w:rsidRPr="004E1749" w:rsidRDefault="004E1749" w:rsidP="009F3EEC">
      <w:pPr>
        <w:pStyle w:val="Akapitzlist"/>
        <w:spacing w:before="0" w:after="0" w:line="312" w:lineRule="auto"/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a) </w:t>
      </w:r>
      <w:r w:rsidRPr="004E1749">
        <w:rPr>
          <w:rFonts w:ascii="Times New Roman" w:hAnsi="Times New Roman"/>
          <w:sz w:val="22"/>
          <w:szCs w:val="22"/>
        </w:rPr>
        <w:t>zmiany treści umowy w przypadku zaistnienia omyłki pisarskiej lub rachunkowej,</w:t>
      </w:r>
    </w:p>
    <w:p w:rsidR="004E1749" w:rsidRPr="004E1749" w:rsidRDefault="004E1749" w:rsidP="009F3EEC">
      <w:pPr>
        <w:spacing w:before="0" w:after="0" w:line="312" w:lineRule="auto"/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b) </w:t>
      </w:r>
      <w:r w:rsidRPr="004E1749">
        <w:rPr>
          <w:rFonts w:ascii="Times New Roman" w:hAnsi="Times New Roman"/>
          <w:sz w:val="22"/>
          <w:szCs w:val="22"/>
        </w:rPr>
        <w:t>zmiany pojazdów lub ich wycofanie z serwisu w przypadku zbycia/nabycia nowego,</w:t>
      </w:r>
    </w:p>
    <w:p w:rsidR="004E1749" w:rsidRDefault="004E1749" w:rsidP="009F3EEC">
      <w:pPr>
        <w:spacing w:before="0" w:after="0" w:line="312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4E1749">
        <w:rPr>
          <w:rFonts w:ascii="Times New Roman" w:hAnsi="Times New Roman"/>
          <w:sz w:val="22"/>
          <w:szCs w:val="22"/>
        </w:rPr>
        <w:t xml:space="preserve">c) </w:t>
      </w:r>
      <w:r>
        <w:rPr>
          <w:rFonts w:ascii="Times New Roman" w:hAnsi="Times New Roman"/>
          <w:sz w:val="22"/>
          <w:szCs w:val="22"/>
        </w:rPr>
        <w:t xml:space="preserve">użycia </w:t>
      </w:r>
      <w:r w:rsidRPr="004E1749">
        <w:rPr>
          <w:rFonts w:ascii="Times New Roman" w:hAnsi="Times New Roman"/>
          <w:sz w:val="22"/>
          <w:szCs w:val="22"/>
        </w:rPr>
        <w:t>zamienników części oryginalnych w u</w:t>
      </w:r>
      <w:r>
        <w:rPr>
          <w:rFonts w:ascii="Times New Roman" w:hAnsi="Times New Roman"/>
          <w:sz w:val="22"/>
          <w:szCs w:val="22"/>
        </w:rPr>
        <w:t xml:space="preserve">zgodnieniu z Zamawiającym, pod </w:t>
      </w:r>
      <w:r w:rsidRPr="004E1749">
        <w:rPr>
          <w:rFonts w:ascii="Times New Roman" w:hAnsi="Times New Roman"/>
          <w:sz w:val="22"/>
          <w:szCs w:val="22"/>
        </w:rPr>
        <w:t>warunkiem przedstawienia kalkulacji cenowej oraz rodzaju zamiennika. Parametry materiałów eksploata</w:t>
      </w:r>
      <w:r>
        <w:rPr>
          <w:rFonts w:ascii="Times New Roman" w:hAnsi="Times New Roman"/>
          <w:sz w:val="22"/>
          <w:szCs w:val="22"/>
        </w:rPr>
        <w:t>cyjnych</w:t>
      </w:r>
      <w:r w:rsidRPr="004E1749">
        <w:rPr>
          <w:rFonts w:ascii="Times New Roman" w:hAnsi="Times New Roman"/>
          <w:sz w:val="22"/>
          <w:szCs w:val="22"/>
        </w:rPr>
        <w:t xml:space="preserve"> i części stosowanych w czasie przeglądów oraz napraw muszą odpowiadać parametrom zalecanym przez producenta samochodów,</w:t>
      </w:r>
    </w:p>
    <w:p w:rsidR="004E1749" w:rsidRDefault="00F12468" w:rsidP="009F3EEC">
      <w:pPr>
        <w:spacing w:before="0" w:after="0" w:line="312" w:lineRule="auto"/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4E1749" w:rsidRPr="004E1749">
        <w:rPr>
          <w:rFonts w:ascii="Times New Roman" w:hAnsi="Times New Roman"/>
          <w:sz w:val="22"/>
          <w:szCs w:val="22"/>
        </w:rPr>
        <w:t>) zmiany wynagrodzenia w przypadku ograniczenia zakresu prac, użycia zamie</w:t>
      </w:r>
      <w:r w:rsidR="004E1749">
        <w:rPr>
          <w:rFonts w:ascii="Times New Roman" w:hAnsi="Times New Roman"/>
          <w:sz w:val="22"/>
          <w:szCs w:val="22"/>
        </w:rPr>
        <w:t xml:space="preserve">nników części </w:t>
      </w:r>
      <w:r w:rsidR="004E1749" w:rsidRPr="004E1749">
        <w:rPr>
          <w:rFonts w:ascii="Times New Roman" w:hAnsi="Times New Roman"/>
          <w:sz w:val="22"/>
          <w:szCs w:val="22"/>
        </w:rPr>
        <w:t>oryginalnych oraz zmiany u</w:t>
      </w:r>
      <w:r w:rsidR="00182E50">
        <w:rPr>
          <w:rFonts w:ascii="Times New Roman" w:hAnsi="Times New Roman"/>
          <w:sz w:val="22"/>
          <w:szCs w:val="22"/>
        </w:rPr>
        <w:t>stawowej,</w:t>
      </w:r>
      <w:r w:rsidR="004E1749" w:rsidRPr="004E1749">
        <w:rPr>
          <w:rFonts w:ascii="Times New Roman" w:hAnsi="Times New Roman"/>
          <w:sz w:val="22"/>
          <w:szCs w:val="22"/>
        </w:rPr>
        <w:t xml:space="preserve"> stawki podatku VAT.</w:t>
      </w:r>
    </w:p>
    <w:p w:rsidR="003A720D" w:rsidRDefault="003A720D" w:rsidP="009F3EEC">
      <w:pPr>
        <w:spacing w:before="0" w:after="0" w:line="312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:rsidR="004E1749" w:rsidRPr="002D059C" w:rsidRDefault="004E1749" w:rsidP="009F3EEC">
      <w:pPr>
        <w:spacing w:before="0"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2D059C">
        <w:rPr>
          <w:rFonts w:ascii="Times New Roman" w:hAnsi="Times New Roman"/>
          <w:b/>
          <w:sz w:val="24"/>
          <w:szCs w:val="24"/>
        </w:rPr>
        <w:t>5. Warunki  udziału w postępowaniu oraz opis sposobu dokonywania oceny spełniania tych warunków</w:t>
      </w:r>
    </w:p>
    <w:p w:rsidR="004E1749" w:rsidRPr="001D3564" w:rsidRDefault="004E1749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1D3564">
        <w:rPr>
          <w:rFonts w:ascii="Times New Roman" w:hAnsi="Times New Roman"/>
          <w:sz w:val="22"/>
          <w:szCs w:val="22"/>
        </w:rPr>
        <w:t>5.1. W postępowaniu mogą</w:t>
      </w:r>
      <w:r w:rsidR="00182E50" w:rsidRPr="001D3564">
        <w:rPr>
          <w:rFonts w:ascii="Times New Roman" w:hAnsi="Times New Roman"/>
          <w:sz w:val="22"/>
          <w:szCs w:val="22"/>
        </w:rPr>
        <w:t xml:space="preserve"> wziąć udział Wykonawcy, którzy:</w:t>
      </w:r>
    </w:p>
    <w:p w:rsidR="004E1749" w:rsidRPr="001D3564" w:rsidRDefault="00182E50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1D3564">
        <w:rPr>
          <w:rFonts w:ascii="Times New Roman" w:hAnsi="Times New Roman"/>
          <w:sz w:val="22"/>
          <w:szCs w:val="22"/>
        </w:rPr>
        <w:t>5.1.1. Posiadają uprawnienia</w:t>
      </w:r>
      <w:r w:rsidR="004E1749" w:rsidRPr="001D3564">
        <w:rPr>
          <w:rFonts w:ascii="Times New Roman" w:hAnsi="Times New Roman"/>
          <w:sz w:val="22"/>
          <w:szCs w:val="22"/>
        </w:rPr>
        <w:t xml:space="preserve"> do wykonywania określonej działalności lub czynnośc</w:t>
      </w:r>
      <w:r w:rsidRPr="001D3564">
        <w:rPr>
          <w:rFonts w:ascii="Times New Roman" w:hAnsi="Times New Roman"/>
          <w:sz w:val="22"/>
          <w:szCs w:val="22"/>
        </w:rPr>
        <w:t>i</w:t>
      </w:r>
    </w:p>
    <w:p w:rsidR="004E1749" w:rsidRPr="001D3564" w:rsidRDefault="00182E50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1D3564">
        <w:rPr>
          <w:rFonts w:ascii="Times New Roman" w:hAnsi="Times New Roman"/>
          <w:sz w:val="22"/>
          <w:szCs w:val="22"/>
        </w:rPr>
        <w:lastRenderedPageBreak/>
        <w:t>5.1.2. Posiadają wiedzę i doświadczenie</w:t>
      </w:r>
      <w:r w:rsidR="004E1749" w:rsidRPr="001D3564">
        <w:rPr>
          <w:rFonts w:ascii="Times New Roman" w:hAnsi="Times New Roman"/>
          <w:sz w:val="22"/>
          <w:szCs w:val="22"/>
        </w:rPr>
        <w:t>.</w:t>
      </w:r>
    </w:p>
    <w:p w:rsidR="004E1749" w:rsidRDefault="00182E50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1D3564">
        <w:rPr>
          <w:rFonts w:ascii="Times New Roman" w:hAnsi="Times New Roman"/>
          <w:sz w:val="22"/>
          <w:szCs w:val="22"/>
        </w:rPr>
        <w:t>5.1.3. Dysponują</w:t>
      </w:r>
      <w:r w:rsidR="004E1749" w:rsidRPr="001D3564">
        <w:rPr>
          <w:rFonts w:ascii="Times New Roman" w:hAnsi="Times New Roman"/>
          <w:sz w:val="22"/>
          <w:szCs w:val="22"/>
        </w:rPr>
        <w:t xml:space="preserve"> odpowiednim potencjałem technicznym oraz osobami zdolnymi do wykonania zamówienia.</w:t>
      </w:r>
    </w:p>
    <w:p w:rsidR="004E1749" w:rsidRPr="004E1749" w:rsidRDefault="004E1749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="00182E50">
        <w:rPr>
          <w:rFonts w:ascii="Times New Roman" w:hAnsi="Times New Roman"/>
          <w:sz w:val="22"/>
          <w:szCs w:val="22"/>
        </w:rPr>
        <w:t>.2</w:t>
      </w:r>
      <w:r w:rsidRPr="004E1749">
        <w:rPr>
          <w:rFonts w:ascii="Times New Roman" w:hAnsi="Times New Roman"/>
          <w:sz w:val="22"/>
          <w:szCs w:val="22"/>
        </w:rPr>
        <w:t xml:space="preserve">. Opis sposobu dokonywania oceny spełnienia </w:t>
      </w:r>
      <w:r w:rsidR="00182E50">
        <w:rPr>
          <w:rFonts w:ascii="Times New Roman" w:hAnsi="Times New Roman"/>
          <w:sz w:val="22"/>
          <w:szCs w:val="22"/>
        </w:rPr>
        <w:t>warunków udziału w postępowaniu</w:t>
      </w:r>
      <w:r w:rsidRPr="004E1749">
        <w:rPr>
          <w:rFonts w:ascii="Times New Roman" w:hAnsi="Times New Roman"/>
          <w:sz w:val="22"/>
          <w:szCs w:val="22"/>
        </w:rPr>
        <w:t>:</w:t>
      </w:r>
    </w:p>
    <w:p w:rsidR="004E1749" w:rsidRPr="004E1749" w:rsidRDefault="004E1749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="00182E50">
        <w:rPr>
          <w:rFonts w:ascii="Times New Roman" w:hAnsi="Times New Roman"/>
          <w:sz w:val="22"/>
          <w:szCs w:val="22"/>
        </w:rPr>
        <w:t>.2</w:t>
      </w:r>
      <w:r w:rsidRPr="004E1749">
        <w:rPr>
          <w:rFonts w:ascii="Times New Roman" w:hAnsi="Times New Roman"/>
          <w:sz w:val="22"/>
          <w:szCs w:val="22"/>
        </w:rPr>
        <w:t>.1.  Na potwierdzenie spełniania warunku posiadania wiedzy i doświadczenia</w:t>
      </w:r>
      <w:r w:rsidR="00182E50">
        <w:rPr>
          <w:rFonts w:ascii="Times New Roman" w:hAnsi="Times New Roman"/>
          <w:sz w:val="22"/>
          <w:szCs w:val="22"/>
        </w:rPr>
        <w:t xml:space="preserve"> Wykonawca</w:t>
      </w:r>
      <w:r w:rsidR="00182E50">
        <w:rPr>
          <w:rFonts w:ascii="Times New Roman" w:hAnsi="Times New Roman"/>
          <w:sz w:val="22"/>
          <w:szCs w:val="22"/>
        </w:rPr>
        <w:br/>
      </w:r>
      <w:r w:rsidRPr="004E1749">
        <w:rPr>
          <w:rFonts w:ascii="Times New Roman" w:hAnsi="Times New Roman"/>
          <w:sz w:val="22"/>
          <w:szCs w:val="22"/>
        </w:rPr>
        <w:t xml:space="preserve">winien wykazać, że należycie wykonał/wykonuje w okresie ostatnich trzech </w:t>
      </w:r>
      <w:r w:rsidR="00182E50">
        <w:rPr>
          <w:rFonts w:ascii="Times New Roman" w:hAnsi="Times New Roman"/>
          <w:sz w:val="22"/>
          <w:szCs w:val="22"/>
        </w:rPr>
        <w:t xml:space="preserve">lat przed </w:t>
      </w:r>
      <w:r w:rsidR="00182E50">
        <w:rPr>
          <w:rFonts w:ascii="Times New Roman" w:hAnsi="Times New Roman"/>
          <w:sz w:val="22"/>
          <w:szCs w:val="22"/>
        </w:rPr>
        <w:br/>
        <w:t xml:space="preserve">upływem </w:t>
      </w:r>
      <w:r w:rsidRPr="004E1749">
        <w:rPr>
          <w:rFonts w:ascii="Times New Roman" w:hAnsi="Times New Roman"/>
          <w:sz w:val="22"/>
          <w:szCs w:val="22"/>
        </w:rPr>
        <w:t>terminu składania ofert (a jeżeli okres prowadzenia</w:t>
      </w:r>
      <w:r w:rsidR="00182E50">
        <w:rPr>
          <w:rFonts w:ascii="Times New Roman" w:hAnsi="Times New Roman"/>
          <w:sz w:val="22"/>
          <w:szCs w:val="22"/>
        </w:rPr>
        <w:t xml:space="preserve"> działalności jest krótszy – </w:t>
      </w:r>
      <w:r w:rsidR="00182E50">
        <w:rPr>
          <w:rFonts w:ascii="Times New Roman" w:hAnsi="Times New Roman"/>
          <w:sz w:val="22"/>
          <w:szCs w:val="22"/>
        </w:rPr>
        <w:br/>
      </w:r>
      <w:r w:rsidRPr="004E1749">
        <w:rPr>
          <w:rFonts w:ascii="Times New Roman" w:hAnsi="Times New Roman"/>
          <w:sz w:val="22"/>
          <w:szCs w:val="22"/>
        </w:rPr>
        <w:t xml:space="preserve">w  tym okresie) usługi związane z serwisem i naprawą pojazdów samochodowych </w:t>
      </w:r>
      <w:r w:rsidR="005D6A6B">
        <w:rPr>
          <w:rFonts w:ascii="Times New Roman" w:hAnsi="Times New Roman"/>
          <w:sz w:val="22"/>
          <w:szCs w:val="22"/>
        </w:rPr>
        <w:br/>
      </w:r>
      <w:r w:rsidR="00F12468">
        <w:rPr>
          <w:rFonts w:ascii="Times New Roman" w:hAnsi="Times New Roman"/>
          <w:sz w:val="22"/>
          <w:szCs w:val="22"/>
        </w:rPr>
        <w:t>o</w:t>
      </w:r>
      <w:r w:rsidR="005D6A6B">
        <w:rPr>
          <w:rFonts w:ascii="Times New Roman" w:hAnsi="Times New Roman"/>
          <w:sz w:val="22"/>
          <w:szCs w:val="22"/>
        </w:rPr>
        <w:t xml:space="preserve"> </w:t>
      </w:r>
      <w:r w:rsidRPr="004E1749">
        <w:rPr>
          <w:rFonts w:ascii="Times New Roman" w:hAnsi="Times New Roman"/>
          <w:sz w:val="22"/>
          <w:szCs w:val="22"/>
        </w:rPr>
        <w:t xml:space="preserve">wartości co najmniej </w:t>
      </w:r>
      <w:r w:rsidR="00EA0F34" w:rsidRPr="00B07BAA">
        <w:rPr>
          <w:rFonts w:ascii="Times New Roman" w:hAnsi="Times New Roman"/>
          <w:sz w:val="22"/>
          <w:szCs w:val="22"/>
        </w:rPr>
        <w:t>1</w:t>
      </w:r>
      <w:r w:rsidR="00F27A83">
        <w:rPr>
          <w:rFonts w:ascii="Times New Roman" w:hAnsi="Times New Roman"/>
          <w:sz w:val="22"/>
          <w:szCs w:val="22"/>
        </w:rPr>
        <w:t>0</w:t>
      </w:r>
      <w:r w:rsidR="00F12468" w:rsidRPr="00B07BAA">
        <w:rPr>
          <w:rFonts w:ascii="Times New Roman" w:hAnsi="Times New Roman"/>
          <w:sz w:val="22"/>
          <w:szCs w:val="22"/>
        </w:rPr>
        <w:t>0</w:t>
      </w:r>
      <w:r w:rsidRPr="00B07BAA">
        <w:rPr>
          <w:rFonts w:ascii="Times New Roman" w:hAnsi="Times New Roman"/>
          <w:sz w:val="22"/>
          <w:szCs w:val="22"/>
        </w:rPr>
        <w:t xml:space="preserve">.000,00 PLN brutto </w:t>
      </w:r>
      <w:r w:rsidRPr="009503E4">
        <w:rPr>
          <w:rFonts w:ascii="Times New Roman" w:hAnsi="Times New Roman"/>
          <w:sz w:val="22"/>
          <w:szCs w:val="22"/>
        </w:rPr>
        <w:t xml:space="preserve">(słownie: </w:t>
      </w:r>
      <w:r w:rsidR="009503E4" w:rsidRPr="009503E4">
        <w:rPr>
          <w:rFonts w:ascii="Times New Roman" w:hAnsi="Times New Roman"/>
          <w:sz w:val="22"/>
          <w:szCs w:val="22"/>
        </w:rPr>
        <w:t>sto tysięcy złotych zero groszy</w:t>
      </w:r>
      <w:r w:rsidR="00F12468" w:rsidRPr="009503E4">
        <w:rPr>
          <w:rFonts w:ascii="Times New Roman" w:hAnsi="Times New Roman"/>
          <w:sz w:val="22"/>
          <w:szCs w:val="22"/>
        </w:rPr>
        <w:t>).</w:t>
      </w:r>
    </w:p>
    <w:p w:rsidR="004E1749" w:rsidRDefault="00956D4D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="00182E50">
        <w:rPr>
          <w:rFonts w:ascii="Times New Roman" w:hAnsi="Times New Roman"/>
          <w:sz w:val="22"/>
          <w:szCs w:val="22"/>
        </w:rPr>
        <w:t>.2</w:t>
      </w:r>
      <w:r w:rsidR="004E1749" w:rsidRPr="004E1749">
        <w:rPr>
          <w:rFonts w:ascii="Times New Roman" w:hAnsi="Times New Roman"/>
          <w:sz w:val="22"/>
          <w:szCs w:val="22"/>
        </w:rPr>
        <w:t>.2. Na potwierdzenie spełniania warunku dysponowania odpowiednim potencjałem technicznym Wykonawca winien wykazać, że dysponuje lub będzie dysponował niżej podanymi, w pełni sprawnymi, jednostkami urządzeń technicznych (sprzętu) stanowiącymi wyposażenie zakładu:</w:t>
      </w:r>
    </w:p>
    <w:p w:rsidR="002125EC" w:rsidRPr="004E1749" w:rsidRDefault="002125EC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514"/>
        <w:gridCol w:w="1276"/>
      </w:tblGrid>
      <w:tr w:rsidR="001D3564" w:rsidRPr="001D3564" w:rsidTr="009B5284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564" w:rsidRPr="001D3564" w:rsidRDefault="001D3564" w:rsidP="001D356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/>
                <w:bCs/>
                <w:snapToGrid w:val="0"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564" w:rsidRPr="001D3564" w:rsidRDefault="001D3564" w:rsidP="001D3564">
            <w:pPr>
              <w:keepNext/>
              <w:widowControl w:val="0"/>
              <w:spacing w:before="0"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/>
                <w:bCs/>
                <w:snapToGrid w:val="0"/>
                <w:color w:val="000000"/>
                <w:sz w:val="22"/>
                <w:szCs w:val="22"/>
                <w:lang w:eastAsia="pl-PL"/>
              </w:rPr>
              <w:t>Wyszczególnienie urządzeń technicznych (sprzętu)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564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napToGrid w:val="0"/>
                <w:color w:val="000000"/>
                <w:sz w:val="22"/>
                <w:szCs w:val="22"/>
                <w:lang w:eastAsia="pl-PL"/>
              </w:rPr>
              <w:t>Pożądana liczba jednostek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Urządzenie diagnostyczne do sprawdz</w:t>
            </w:r>
            <w:r>
              <w:rPr>
                <w:rFonts w:ascii="Times New Roman" w:hAnsi="Times New Roman"/>
                <w:sz w:val="22"/>
                <w:szCs w:val="22"/>
              </w:rPr>
              <w:t>ania i ustawiania geometrii kół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Urządzenie diagnostyczne do sprawdzania układu hamulcowego oraz zawieszenia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Urządzenie diagnostyczne do sprawdzania i ustawienia oświetlenia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Urządzenie do wykonania diagnostyki komputerowej silnika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Urządzenia do wymiany ogumienia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Urządzenie do serwisu i naprawy klimatyzacji 1234YF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Urządzenie do serwisu i naprawy klimatyzacji R134A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</w:tbl>
    <w:p w:rsidR="001D3564" w:rsidRDefault="001D3564" w:rsidP="00182E50">
      <w:pPr>
        <w:pStyle w:val="Akapitzlist"/>
        <w:spacing w:before="0" w:after="0"/>
        <w:ind w:left="0"/>
        <w:jc w:val="both"/>
        <w:rPr>
          <w:color w:val="000000"/>
          <w:sz w:val="24"/>
          <w:szCs w:val="24"/>
        </w:rPr>
      </w:pPr>
    </w:p>
    <w:p w:rsidR="004E1749" w:rsidRDefault="00182E50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5.3</w:t>
      </w:r>
      <w:r w:rsidR="004E1749" w:rsidRPr="00182E50">
        <w:rPr>
          <w:rFonts w:ascii="Times New Roman" w:hAnsi="Times New Roman"/>
          <w:sz w:val="22"/>
          <w:szCs w:val="22"/>
        </w:rPr>
        <w:t>. Podstawą oceny spełniania w</w:t>
      </w:r>
      <w:r>
        <w:rPr>
          <w:rFonts w:ascii="Times New Roman" w:hAnsi="Times New Roman"/>
          <w:sz w:val="22"/>
          <w:szCs w:val="22"/>
        </w:rPr>
        <w:t>arunków, o których mowa w pkt. 5.1. i 5.2.</w:t>
      </w:r>
      <w:r w:rsidR="004E1749" w:rsidRPr="00182E50">
        <w:rPr>
          <w:rFonts w:ascii="Times New Roman" w:hAnsi="Times New Roman"/>
          <w:sz w:val="22"/>
          <w:szCs w:val="22"/>
        </w:rPr>
        <w:t xml:space="preserve"> niniejszej specyfikacji</w:t>
      </w:r>
      <w:r w:rsidR="00F12468">
        <w:rPr>
          <w:rFonts w:ascii="Times New Roman" w:hAnsi="Times New Roman"/>
          <w:sz w:val="22"/>
          <w:szCs w:val="22"/>
        </w:rPr>
        <w:t xml:space="preserve">, będą dokumenty i oświadczenia. </w:t>
      </w:r>
      <w:r w:rsidR="004E1749" w:rsidRPr="00182E50">
        <w:rPr>
          <w:rFonts w:ascii="Times New Roman" w:hAnsi="Times New Roman"/>
          <w:sz w:val="22"/>
          <w:szCs w:val="22"/>
        </w:rPr>
        <w:t>Wykonawca, który nie spełni chociażby jednego wymaga</w:t>
      </w:r>
      <w:r w:rsidR="001D3564">
        <w:rPr>
          <w:rFonts w:ascii="Times New Roman" w:hAnsi="Times New Roman"/>
          <w:sz w:val="22"/>
          <w:szCs w:val="22"/>
        </w:rPr>
        <w:t xml:space="preserve">nego od niego warunku zostanie </w:t>
      </w:r>
      <w:r w:rsidR="004E1749" w:rsidRPr="00182E50">
        <w:rPr>
          <w:rFonts w:ascii="Times New Roman" w:hAnsi="Times New Roman"/>
          <w:sz w:val="22"/>
          <w:szCs w:val="22"/>
        </w:rPr>
        <w:t xml:space="preserve">wykluczony z postępowania </w:t>
      </w:r>
      <w:r w:rsidR="001D3564">
        <w:rPr>
          <w:rFonts w:ascii="Times New Roman" w:hAnsi="Times New Roman"/>
          <w:sz w:val="22"/>
          <w:szCs w:val="22"/>
        </w:rPr>
        <w:t>ofertowego.</w:t>
      </w:r>
    </w:p>
    <w:p w:rsidR="007428F3" w:rsidRDefault="007428F3" w:rsidP="007428F3">
      <w:pPr>
        <w:pStyle w:val="Akapitzlist"/>
        <w:spacing w:before="0" w:after="0"/>
        <w:ind w:left="0"/>
        <w:jc w:val="both"/>
        <w:rPr>
          <w:rFonts w:ascii="Times New Roman" w:hAnsi="Times New Roman"/>
          <w:sz w:val="22"/>
          <w:szCs w:val="22"/>
        </w:rPr>
      </w:pPr>
    </w:p>
    <w:p w:rsidR="0079668C" w:rsidRPr="00DD44BE" w:rsidRDefault="0069782F" w:rsidP="00DD44BE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155F1A" w:rsidRPr="00125C96">
        <w:rPr>
          <w:rFonts w:ascii="Times New Roman" w:hAnsi="Times New Roman"/>
        </w:rPr>
        <w:t xml:space="preserve">TERMIN </w:t>
      </w:r>
      <w:bookmarkEnd w:id="3"/>
      <w:r>
        <w:rPr>
          <w:rFonts w:ascii="Times New Roman" w:hAnsi="Times New Roman"/>
        </w:rPr>
        <w:t>realizacji zamówienia</w:t>
      </w:r>
    </w:p>
    <w:p w:rsidR="007F1E77" w:rsidRDefault="007F1E77" w:rsidP="00B81FBB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992B93" w:rsidRPr="004F0247" w:rsidRDefault="004A5CC0" w:rsidP="00992B93">
      <w:pPr>
        <w:tabs>
          <w:tab w:val="left" w:pos="3633"/>
        </w:tabs>
        <w:spacing w:before="0" w:after="0"/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Czas obowiązywania</w:t>
      </w:r>
      <w:r w:rsidR="0079668C">
        <w:rPr>
          <w:rFonts w:ascii="Times New Roman" w:hAnsi="Times New Roman"/>
          <w:sz w:val="22"/>
          <w:szCs w:val="22"/>
        </w:rPr>
        <w:t xml:space="preserve"> </w:t>
      </w:r>
      <w:r w:rsidR="00FF2600">
        <w:rPr>
          <w:rFonts w:ascii="Times New Roman" w:hAnsi="Times New Roman"/>
          <w:sz w:val="22"/>
          <w:szCs w:val="22"/>
        </w:rPr>
        <w:t xml:space="preserve">umowy </w:t>
      </w:r>
      <w:r w:rsidR="007A54E8">
        <w:rPr>
          <w:rFonts w:ascii="Times New Roman" w:hAnsi="Times New Roman"/>
          <w:sz w:val="22"/>
          <w:szCs w:val="22"/>
        </w:rPr>
        <w:t xml:space="preserve">od dnia podpisania z wykonawcą do </w:t>
      </w:r>
      <w:r w:rsidR="00F27A83">
        <w:rPr>
          <w:rFonts w:ascii="Times New Roman" w:hAnsi="Times New Roman"/>
          <w:sz w:val="22"/>
          <w:szCs w:val="22"/>
        </w:rPr>
        <w:t>30.09.2025</w:t>
      </w:r>
      <w:r w:rsidR="007A54E8" w:rsidRPr="00B07BAA">
        <w:rPr>
          <w:rFonts w:ascii="Times New Roman" w:hAnsi="Times New Roman"/>
          <w:sz w:val="22"/>
          <w:szCs w:val="22"/>
        </w:rPr>
        <w:t xml:space="preserve"> roku</w:t>
      </w:r>
    </w:p>
    <w:p w:rsidR="00FF2600" w:rsidRDefault="00FF2600" w:rsidP="00992B93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155F1A" w:rsidRPr="00125C96" w:rsidRDefault="0069782F" w:rsidP="007A54E8">
      <w:pPr>
        <w:pStyle w:val="Nagwek2"/>
        <w:pBdr>
          <w:top w:val="single" w:sz="24" w:space="1" w:color="DBE5F1"/>
        </w:pBd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4.Osoba wyznaczona do porozumiewania się z wykonawcami:</w:t>
      </w:r>
    </w:p>
    <w:p w:rsidR="00155F1A" w:rsidRPr="00125C96" w:rsidRDefault="00155F1A" w:rsidP="00A76C7C">
      <w:pPr>
        <w:widowControl w:val="0"/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Times New Roman" w:hAnsi="Times New Roman"/>
          <w:sz w:val="22"/>
          <w:szCs w:val="22"/>
        </w:rPr>
      </w:pPr>
    </w:p>
    <w:p w:rsidR="00155F1A" w:rsidRPr="00125C96" w:rsidRDefault="00155F1A" w:rsidP="00A76C7C">
      <w:pPr>
        <w:spacing w:before="0" w:after="0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Osobą upra</w:t>
      </w:r>
      <w:r>
        <w:rPr>
          <w:rFonts w:ascii="Times New Roman" w:hAnsi="Times New Roman"/>
          <w:sz w:val="22"/>
          <w:szCs w:val="22"/>
        </w:rPr>
        <w:t>wnioną do porozumiewania się z O</w:t>
      </w:r>
      <w:r w:rsidRPr="00125C96">
        <w:rPr>
          <w:rFonts w:ascii="Times New Roman" w:hAnsi="Times New Roman"/>
          <w:sz w:val="22"/>
          <w:szCs w:val="22"/>
        </w:rPr>
        <w:t xml:space="preserve">ferentami w godz. </w:t>
      </w:r>
      <w:r w:rsidR="003C10D7">
        <w:rPr>
          <w:rFonts w:ascii="Times New Roman" w:hAnsi="Times New Roman"/>
          <w:sz w:val="22"/>
          <w:szCs w:val="22"/>
        </w:rPr>
        <w:t>8.30</w:t>
      </w:r>
      <w:r w:rsidRPr="00125C96">
        <w:rPr>
          <w:rFonts w:ascii="Times New Roman" w:hAnsi="Times New Roman"/>
          <w:sz w:val="22"/>
          <w:szCs w:val="22"/>
        </w:rPr>
        <w:t xml:space="preserve"> </w:t>
      </w:r>
      <w:r w:rsidR="00B07BAA">
        <w:rPr>
          <w:rFonts w:ascii="Times New Roman" w:hAnsi="Times New Roman"/>
          <w:sz w:val="22"/>
          <w:szCs w:val="22"/>
        </w:rPr>
        <w:t>–</w:t>
      </w:r>
      <w:r w:rsidRPr="00125C96">
        <w:rPr>
          <w:rFonts w:ascii="Times New Roman" w:hAnsi="Times New Roman"/>
          <w:sz w:val="22"/>
          <w:szCs w:val="22"/>
        </w:rPr>
        <w:t xml:space="preserve"> 1</w:t>
      </w:r>
      <w:r w:rsidR="00B07BAA">
        <w:rPr>
          <w:rFonts w:ascii="Times New Roman" w:hAnsi="Times New Roman"/>
          <w:sz w:val="22"/>
          <w:szCs w:val="22"/>
        </w:rPr>
        <w:t>4.30</w:t>
      </w:r>
      <w:r w:rsidRPr="00125C96">
        <w:rPr>
          <w:rFonts w:ascii="Times New Roman" w:hAnsi="Times New Roman"/>
          <w:sz w:val="22"/>
          <w:szCs w:val="22"/>
        </w:rPr>
        <w:t xml:space="preserve"> jest:</w:t>
      </w:r>
    </w:p>
    <w:p w:rsidR="00997BE2" w:rsidRPr="00B07BAA" w:rsidRDefault="00B07BAA" w:rsidP="00B07BAA">
      <w:pPr>
        <w:pStyle w:val="Akapitzlist"/>
        <w:numPr>
          <w:ilvl w:val="0"/>
          <w:numId w:val="38"/>
        </w:numPr>
        <w:spacing w:before="0" w:after="0"/>
        <w:rPr>
          <w:rFonts w:ascii="Times New Roman" w:hAnsi="Times New Roman"/>
          <w:sz w:val="22"/>
          <w:szCs w:val="22"/>
        </w:rPr>
      </w:pPr>
      <w:r w:rsidRPr="00B07BAA">
        <w:rPr>
          <w:rFonts w:ascii="Times New Roman" w:hAnsi="Times New Roman"/>
          <w:sz w:val="22"/>
          <w:szCs w:val="22"/>
        </w:rPr>
        <w:t>Bogdan Szczucki</w:t>
      </w:r>
      <w:r w:rsidR="00997BE2" w:rsidRPr="00B07BAA">
        <w:rPr>
          <w:rFonts w:ascii="Times New Roman" w:hAnsi="Times New Roman"/>
          <w:sz w:val="22"/>
          <w:szCs w:val="22"/>
        </w:rPr>
        <w:t xml:space="preserve"> 71/320-90-87</w:t>
      </w:r>
    </w:p>
    <w:p w:rsidR="009B5284" w:rsidRDefault="009B5284" w:rsidP="009B5284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4A68AA" w:rsidRPr="007F1E77" w:rsidRDefault="0069782F" w:rsidP="007F1E77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</w:t>
      </w:r>
      <w:r w:rsidRPr="00125C96">
        <w:rPr>
          <w:rFonts w:ascii="Times New Roman" w:hAnsi="Times New Roman"/>
        </w:rPr>
        <w:t>Kryteria wyboru oferty</w:t>
      </w:r>
      <w:r w:rsidR="004B238B">
        <w:rPr>
          <w:rFonts w:ascii="Times New Roman" w:hAnsi="Times New Roman"/>
        </w:rPr>
        <w:t>:</w:t>
      </w:r>
    </w:p>
    <w:p w:rsidR="00FF2600" w:rsidRDefault="00FF2600" w:rsidP="00FF2600">
      <w:pPr>
        <w:pStyle w:val="Akapitzlist"/>
        <w:spacing w:before="0" w:after="0"/>
        <w:ind w:left="426"/>
        <w:rPr>
          <w:rFonts w:ascii="Times New Roman" w:hAnsi="Times New Roman"/>
          <w:color w:val="000000" w:themeColor="text1"/>
          <w:sz w:val="22"/>
          <w:szCs w:val="22"/>
        </w:rPr>
      </w:pPr>
    </w:p>
    <w:p w:rsid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1. Cena oznacza, wartość wyrażoną w jednostkach pieniężnych, która kupujący jest obowiązany zapłacić przedsiębiorcy za usługę; w cenie uwzględnia się podatek od towarów lub usług oraz podatek akcyzowy, jeżeli na podstawie odrębnych przepisów sprzedaż towaru (usługi) podlega obciążeniu podatkiem od towarów i usług oraz podatkiem akcyzowym.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2. Cenę oferty brutto podaje się w złotych polskich (PLN), niezależnie od wchodzących w jej skład elementów, wraz z właściwym podatkiem VAT z zaokrągleniem do jednego grosza, zgodnie z polskim systemem płatniczym. Zaokrąglenia cen w złotych należy dokonać do dwóch miejsc po przecinku według zasady: końcówki poniżej 0,5 grosza pomniejsza się, a końcówki równe i powyżej 0,5 grosza zaokrągla się do 1 grosza.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3. Podatek VAT należy naliczyć zgodnie z obowiązującymi przepisami o podatku od towarów i usług. Cenę oferty należy przedstawić jako cenę brutto zawierającą 23% podatek od towarów i usług (VAT)- w przypadku, gdy na podstawie przepisów prawa lub  decyzji organu podatkowego Wykonawca nie korzysta z innej stawki VAT.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3.1.  </w:t>
      </w:r>
      <w:r>
        <w:rPr>
          <w:rFonts w:ascii="Times New Roman" w:hAnsi="Times New Roman"/>
          <w:sz w:val="22"/>
          <w:szCs w:val="22"/>
        </w:rPr>
        <w:t>J</w:t>
      </w:r>
      <w:r w:rsidRPr="0074604C">
        <w:rPr>
          <w:rFonts w:ascii="Times New Roman" w:hAnsi="Times New Roman"/>
          <w:sz w:val="22"/>
          <w:szCs w:val="22"/>
        </w:rPr>
        <w:t>eżeli zostanie złożona oferta , której wybór prowadziłby do powstania obowiązku podatkowego  zamawiającego zgodnie z przepisami o podatku od towarów i usług  w zakresie wewnątrzwspólnotowego nabycia towarów, zamawiający w celu oceny takiej oferty, doliczy do przedstawionej w niej ceny podatek od towarów i usług, który miałby obowiązek wpłacać zgodnie z obowiązującymi przepisami.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4.</w:t>
      </w:r>
      <w:r w:rsidR="002D059C">
        <w:rPr>
          <w:rFonts w:ascii="Times New Roman" w:hAnsi="Times New Roman"/>
          <w:sz w:val="22"/>
          <w:szCs w:val="22"/>
        </w:rPr>
        <w:t xml:space="preserve"> </w:t>
      </w:r>
      <w:r w:rsidRPr="0074604C">
        <w:rPr>
          <w:rFonts w:ascii="Times New Roman" w:hAnsi="Times New Roman"/>
          <w:sz w:val="22"/>
          <w:szCs w:val="22"/>
        </w:rPr>
        <w:t>Cena ofert brutto musi obejmować wszystkie koszty pośrednie i bezpośrednie (nakłady) niezbędne do realizacji zamówienia – całkowity koszt realizacji przedmiotu zamówienia- na zasadach i warunkach określo</w:t>
      </w:r>
      <w:r>
        <w:rPr>
          <w:rFonts w:ascii="Times New Roman" w:hAnsi="Times New Roman"/>
          <w:sz w:val="22"/>
          <w:szCs w:val="22"/>
        </w:rPr>
        <w:t>nych  przez Zamawiającego</w:t>
      </w:r>
      <w:r w:rsidR="00932893">
        <w:rPr>
          <w:rFonts w:ascii="Times New Roman" w:hAnsi="Times New Roman"/>
          <w:sz w:val="22"/>
          <w:szCs w:val="22"/>
        </w:rPr>
        <w:t>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5. Sposób zapłaty i rozliczenia za realizację przedmiotu zamówienia określony został w Istotnych Postanowieniach </w:t>
      </w:r>
      <w:r>
        <w:rPr>
          <w:rFonts w:ascii="Times New Roman" w:hAnsi="Times New Roman"/>
          <w:sz w:val="22"/>
          <w:szCs w:val="22"/>
        </w:rPr>
        <w:t>Umowy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6. Cenę brutto of</w:t>
      </w:r>
      <w:r w:rsidR="0015768F">
        <w:rPr>
          <w:rFonts w:ascii="Times New Roman" w:hAnsi="Times New Roman"/>
          <w:sz w:val="22"/>
          <w:szCs w:val="22"/>
        </w:rPr>
        <w:t xml:space="preserve">erty należy obliczyć zgodnie z </w:t>
      </w:r>
      <w:r w:rsidRPr="0074604C">
        <w:rPr>
          <w:rFonts w:ascii="Times New Roman" w:hAnsi="Times New Roman"/>
          <w:sz w:val="22"/>
          <w:szCs w:val="22"/>
        </w:rPr>
        <w:t>tabelami aso</w:t>
      </w:r>
      <w:r w:rsidR="00932893">
        <w:rPr>
          <w:rFonts w:ascii="Times New Roman" w:hAnsi="Times New Roman"/>
          <w:sz w:val="22"/>
          <w:szCs w:val="22"/>
        </w:rPr>
        <w:t>rtymentowo-cenowymi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6.1. Szczegółowy opis sposobu obliczenia ceny zawarty w formularzu cenowym - załącznik</w:t>
      </w:r>
      <w:r>
        <w:rPr>
          <w:rFonts w:ascii="Times New Roman" w:hAnsi="Times New Roman"/>
          <w:sz w:val="22"/>
          <w:szCs w:val="22"/>
        </w:rPr>
        <w:t xml:space="preserve"> nr 2 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7.</w:t>
      </w:r>
      <w:r w:rsidR="002D059C">
        <w:rPr>
          <w:rFonts w:ascii="Times New Roman" w:hAnsi="Times New Roman"/>
          <w:sz w:val="22"/>
          <w:szCs w:val="22"/>
        </w:rPr>
        <w:t xml:space="preserve"> </w:t>
      </w:r>
      <w:r w:rsidRPr="0074604C">
        <w:rPr>
          <w:rFonts w:ascii="Times New Roman" w:hAnsi="Times New Roman"/>
          <w:sz w:val="22"/>
          <w:szCs w:val="22"/>
        </w:rPr>
        <w:t>Podana cena jest obowiązująca w całym okresie związania ofertą i realizacji umowy. Zaoferowana cena jest stała i nie podlega indeksacji.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8. Cena oferty brutto będzie stanowić podstawę zarówno do porównania niepodlegających odrzuceniu ofert i obliczeniu ilości punktów w danej części postepowania, jak również do rozliczeń z Wykonawcą, który złoży ofertę najkorzystniejszą.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9. Upusty oferowane przez Wykonawcę muszą być zawarte w cenach jednostkowych. Wartość ceny jednostkowej po zastosowaniu upustu nie może być niższa niż koszty własne lub koszty wytworzenia.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10. Wpisanie 0 jako ceny jednostkowej spowoduje odrzucenie oferty.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11.</w:t>
      </w:r>
      <w:r w:rsidR="002D059C">
        <w:rPr>
          <w:rFonts w:ascii="Times New Roman" w:hAnsi="Times New Roman"/>
          <w:sz w:val="22"/>
          <w:szCs w:val="22"/>
        </w:rPr>
        <w:t xml:space="preserve"> </w:t>
      </w:r>
      <w:r w:rsidRPr="0074604C">
        <w:rPr>
          <w:rFonts w:ascii="Times New Roman" w:hAnsi="Times New Roman"/>
          <w:sz w:val="22"/>
          <w:szCs w:val="22"/>
        </w:rPr>
        <w:t xml:space="preserve">W przypadku złożenia oferty przez podmioty zagraniczne, które na podstawie odrębnych przepisów nie są zobowiązane do uiszczenia podatku VAT na terenie Polski, w druku oferty </w:t>
      </w:r>
      <w:r w:rsidRPr="0074604C">
        <w:rPr>
          <w:rFonts w:ascii="Times New Roman" w:hAnsi="Times New Roman"/>
          <w:sz w:val="22"/>
          <w:szCs w:val="22"/>
        </w:rPr>
        <w:br/>
        <w:t xml:space="preserve">w pkt 1 podmioty zagraniczne wpisują cenę ofertową bez 23% podatku VAT. Dla celów porównania ofert Zamawiający doliczy do ceny ofertowej podmiotów zagranicznych, kwotę należnego podatku VAT. </w:t>
      </w:r>
      <w:r w:rsidR="00932893">
        <w:rPr>
          <w:rFonts w:ascii="Times New Roman" w:hAnsi="Times New Roman"/>
          <w:sz w:val="22"/>
          <w:szCs w:val="22"/>
        </w:rPr>
        <w:t>Obowiązek</w:t>
      </w:r>
      <w:r w:rsidRPr="0074604C">
        <w:rPr>
          <w:rFonts w:ascii="Times New Roman" w:hAnsi="Times New Roman"/>
          <w:sz w:val="22"/>
          <w:szCs w:val="22"/>
        </w:rPr>
        <w:t xml:space="preserve"> podatkowy w sytuacji nabywania usług od podmiotów zagranicznych (nie zobowiązanych do płacenia podatku VAT w Polsce) spoczywa na nabywcy usługi, którym jest Zamawiający.</w:t>
      </w:r>
    </w:p>
    <w:p w:rsidR="0074604C" w:rsidRDefault="0074604C" w:rsidP="008C64DC">
      <w:pPr>
        <w:pStyle w:val="Tekstpodstawowy2"/>
        <w:spacing w:before="0" w:after="0" w:line="276" w:lineRule="auto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12. Cena oferty winna być wyrażona w złotych polskich (PLN). 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3</w:t>
      </w:r>
      <w:r w:rsidRPr="0074604C">
        <w:rPr>
          <w:rFonts w:ascii="Times New Roman" w:hAnsi="Times New Roman"/>
          <w:sz w:val="22"/>
          <w:szCs w:val="22"/>
        </w:rPr>
        <w:t>. Opis kryteriów, którymi Zamawiający będzie się kierował przy wyborze oferty, wraz z podaniem znaczenia tych kryteriów i sposobu oceny ofert</w:t>
      </w:r>
    </w:p>
    <w:p w:rsidR="007F6751" w:rsidRPr="007F6751" w:rsidRDefault="0074604C" w:rsidP="007F6751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13</w:t>
      </w:r>
      <w:r w:rsidRPr="0074604C">
        <w:rPr>
          <w:rFonts w:ascii="Times New Roman" w:hAnsi="Times New Roman"/>
          <w:sz w:val="22"/>
          <w:szCs w:val="22"/>
        </w:rPr>
        <w:t xml:space="preserve">.1. Zamawiający dokona wyboru najkorzystniejszej oferty na podstawie niżej wymienionych </w:t>
      </w:r>
      <w:r w:rsidRPr="0074604C">
        <w:rPr>
          <w:rFonts w:ascii="Times New Roman" w:hAnsi="Times New Roman"/>
          <w:sz w:val="22"/>
          <w:szCs w:val="22"/>
        </w:rPr>
        <w:br/>
        <w:t>kryteriów oceny ofert: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840"/>
        <w:gridCol w:w="2222"/>
      </w:tblGrid>
      <w:tr w:rsidR="00F14555" w:rsidTr="00E2717E">
        <w:trPr>
          <w:jc w:val="center"/>
        </w:trPr>
        <w:tc>
          <w:tcPr>
            <w:tcW w:w="6840" w:type="dxa"/>
            <w:vAlign w:val="center"/>
          </w:tcPr>
          <w:p w:rsidR="00F14555" w:rsidRDefault="006834E5" w:rsidP="007F6751">
            <w:pPr>
              <w:widowControl w:val="0"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cena oferty </w:t>
            </w:r>
          </w:p>
        </w:tc>
        <w:tc>
          <w:tcPr>
            <w:tcW w:w="2222" w:type="dxa"/>
          </w:tcPr>
          <w:p w:rsidR="00F14555" w:rsidRDefault="00F548DA" w:rsidP="0086753C">
            <w:pPr>
              <w:widowControl w:val="0"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86753C">
              <w:rPr>
                <w:rFonts w:ascii="Times New Roman" w:hAnsi="Times New Roman"/>
                <w:sz w:val="22"/>
                <w:szCs w:val="22"/>
              </w:rPr>
              <w:t>1</w:t>
            </w:r>
            <w:r w:rsidR="00F14555">
              <w:rPr>
                <w:rFonts w:ascii="Times New Roman" w:hAnsi="Times New Roman"/>
                <w:sz w:val="22"/>
                <w:szCs w:val="22"/>
              </w:rPr>
              <w:t xml:space="preserve"> % (max </w:t>
            </w:r>
            <w:r w:rsidR="00E2717E">
              <w:rPr>
                <w:rFonts w:ascii="Times New Roman" w:hAnsi="Times New Roman"/>
                <w:sz w:val="22"/>
                <w:szCs w:val="22"/>
              </w:rPr>
              <w:t>7</w:t>
            </w:r>
            <w:r w:rsidR="0086753C">
              <w:rPr>
                <w:rFonts w:ascii="Times New Roman" w:hAnsi="Times New Roman"/>
                <w:sz w:val="22"/>
                <w:szCs w:val="22"/>
              </w:rPr>
              <w:t>1</w:t>
            </w:r>
            <w:r w:rsidR="00F14555" w:rsidRPr="0074604C">
              <w:rPr>
                <w:rFonts w:ascii="Times New Roman" w:hAnsi="Times New Roman"/>
                <w:sz w:val="22"/>
                <w:szCs w:val="22"/>
              </w:rPr>
              <w:t xml:space="preserve"> pkt)</w:t>
            </w:r>
          </w:p>
        </w:tc>
      </w:tr>
      <w:tr w:rsidR="00F14555" w:rsidTr="00E2717E">
        <w:trPr>
          <w:jc w:val="center"/>
        </w:trPr>
        <w:tc>
          <w:tcPr>
            <w:tcW w:w="6840" w:type="dxa"/>
            <w:vAlign w:val="center"/>
          </w:tcPr>
          <w:p w:rsidR="00F14555" w:rsidRPr="00FD2927" w:rsidRDefault="00F14555" w:rsidP="00FD2927">
            <w:pPr>
              <w:pStyle w:val="Tekstpodstawowywcity3"/>
              <w:spacing w:line="240" w:lineRule="atLeast"/>
              <w:ind w:left="0" w:firstLine="0"/>
              <w:rPr>
                <w:rFonts w:ascii="Times New Roman" w:hAnsi="Times New Roman"/>
                <w:b w:val="0"/>
                <w:bCs w:val="0"/>
                <w:u w:val="none"/>
                <w:lang w:val="pl-PL" w:bidi="ar-SA"/>
              </w:rPr>
            </w:pPr>
            <w:r w:rsidRPr="0074604C">
              <w:rPr>
                <w:rFonts w:ascii="Times New Roman" w:hAnsi="Times New Roman"/>
                <w:b w:val="0"/>
                <w:bCs w:val="0"/>
                <w:u w:val="none"/>
                <w:lang w:val="pl-PL" w:bidi="ar-SA"/>
              </w:rPr>
              <w:t xml:space="preserve">okres gwarancji jakości  i rękojmi za wady na </w:t>
            </w:r>
            <w:r w:rsidRPr="00FD2927">
              <w:rPr>
                <w:rFonts w:ascii="Times New Roman" w:hAnsi="Times New Roman"/>
                <w:b w:val="0"/>
                <w:bCs w:val="0"/>
                <w:u w:val="none"/>
                <w:lang w:val="pl-PL" w:bidi="ar-SA"/>
              </w:rPr>
              <w:t xml:space="preserve">wykonane prace </w:t>
            </w:r>
            <w:r w:rsidR="003C04AB">
              <w:rPr>
                <w:rFonts w:ascii="Times New Roman" w:hAnsi="Times New Roman"/>
                <w:b w:val="0"/>
                <w:bCs w:val="0"/>
                <w:u w:val="none"/>
                <w:lang w:val="pl-PL" w:bidi="ar-SA"/>
              </w:rPr>
              <w:br/>
            </w:r>
            <w:r w:rsidRPr="00FD2927">
              <w:rPr>
                <w:rFonts w:ascii="Times New Roman" w:hAnsi="Times New Roman"/>
                <w:b w:val="0"/>
                <w:bCs w:val="0"/>
                <w:u w:val="none"/>
                <w:lang w:val="pl-PL" w:bidi="ar-SA"/>
              </w:rPr>
              <w:t>i zamontowane materiały</w:t>
            </w:r>
            <w:r w:rsidRPr="0074604C">
              <w:rPr>
                <w:rFonts w:ascii="Times New Roman" w:hAnsi="Times New Roman"/>
                <w:b w:val="0"/>
                <w:bCs w:val="0"/>
                <w:u w:val="none"/>
                <w:lang w:val="pl-PL" w:bidi="ar-SA"/>
              </w:rPr>
              <w:t xml:space="preserve"> (części)</w:t>
            </w:r>
            <w:r>
              <w:rPr>
                <w:rFonts w:ascii="Times New Roman" w:hAnsi="Times New Roman"/>
                <w:b w:val="0"/>
                <w:bCs w:val="0"/>
                <w:u w:val="none"/>
                <w:lang w:val="pl-PL" w:bidi="ar-SA"/>
              </w:rPr>
              <w:tab/>
            </w:r>
          </w:p>
        </w:tc>
        <w:tc>
          <w:tcPr>
            <w:tcW w:w="2222" w:type="dxa"/>
          </w:tcPr>
          <w:p w:rsidR="00F14555" w:rsidRDefault="00FD2927" w:rsidP="00E2717E">
            <w:pPr>
              <w:widowControl w:val="0"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 0 do 1</w:t>
            </w:r>
            <w:r w:rsidR="00E2717E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pkt zgodnie z tabelą</w:t>
            </w:r>
          </w:p>
        </w:tc>
      </w:tr>
      <w:tr w:rsidR="00F14555" w:rsidTr="00E2717E">
        <w:trPr>
          <w:jc w:val="center"/>
        </w:trPr>
        <w:tc>
          <w:tcPr>
            <w:tcW w:w="6840" w:type="dxa"/>
            <w:vAlign w:val="center"/>
          </w:tcPr>
          <w:p w:rsidR="00F14555" w:rsidRDefault="00FD2927" w:rsidP="006363F6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363F6">
              <w:rPr>
                <w:rFonts w:ascii="Times New Roman" w:hAnsi="Times New Roman"/>
                <w:sz w:val="22"/>
                <w:szCs w:val="22"/>
              </w:rPr>
              <w:t xml:space="preserve">odległość od zamawiającego do zakładu naprawczego licząc </w:t>
            </w:r>
            <w:r w:rsidR="006363F6" w:rsidRPr="006363F6">
              <w:rPr>
                <w:rFonts w:ascii="Times New Roman" w:hAnsi="Times New Roman"/>
                <w:sz w:val="22"/>
                <w:szCs w:val="22"/>
              </w:rPr>
              <w:t>drogą w linii prostej</w:t>
            </w:r>
            <w:r w:rsidRPr="006363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363F6">
              <w:rPr>
                <w:rFonts w:ascii="Times New Roman" w:hAnsi="Times New Roman"/>
                <w:sz w:val="22"/>
                <w:szCs w:val="22"/>
              </w:rPr>
              <w:t>google</w:t>
            </w:r>
            <w:proofErr w:type="spellEnd"/>
            <w:r w:rsidRPr="006363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363F6">
              <w:rPr>
                <w:rFonts w:ascii="Times New Roman" w:hAnsi="Times New Roman"/>
                <w:sz w:val="22"/>
                <w:szCs w:val="22"/>
              </w:rPr>
              <w:t>maps</w:t>
            </w:r>
            <w:proofErr w:type="spellEnd"/>
            <w:r w:rsidRPr="006363F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22" w:type="dxa"/>
            <w:vAlign w:val="center"/>
          </w:tcPr>
          <w:p w:rsidR="00FD2927" w:rsidRDefault="00FD2927" w:rsidP="00EF30A3">
            <w:pPr>
              <w:widowControl w:val="0"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 0 do 4 km – 1</w:t>
            </w:r>
            <w:r w:rsidR="00C56832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pkt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3C04AB">
              <w:rPr>
                <w:rFonts w:ascii="Times New Roman" w:hAnsi="Times New Roman"/>
                <w:sz w:val="22"/>
                <w:szCs w:val="22"/>
              </w:rPr>
              <w:t>&gt;</w:t>
            </w:r>
            <w:r w:rsidR="006363F6">
              <w:rPr>
                <w:rFonts w:ascii="Times New Roman" w:hAnsi="Times New Roman"/>
                <w:sz w:val="22"/>
                <w:szCs w:val="22"/>
              </w:rPr>
              <w:t xml:space="preserve"> 4 do 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km - </w:t>
            </w:r>
            <w:r w:rsidR="00EF30A3"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pkt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3C04AB">
              <w:rPr>
                <w:rFonts w:ascii="Times New Roman" w:hAnsi="Times New Roman"/>
                <w:sz w:val="22"/>
                <w:szCs w:val="22"/>
              </w:rPr>
              <w:t>&gt;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363F6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51606">
              <w:rPr>
                <w:rFonts w:ascii="Times New Roman" w:hAnsi="Times New Roman"/>
                <w:sz w:val="22"/>
                <w:szCs w:val="22"/>
              </w:rPr>
              <w:t>do 7 km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0 pkt</w:t>
            </w:r>
          </w:p>
        </w:tc>
      </w:tr>
    </w:tbl>
    <w:p w:rsidR="00932893" w:rsidRDefault="0074604C" w:rsidP="00932893">
      <w:pPr>
        <w:widowControl w:val="0"/>
        <w:spacing w:line="240" w:lineRule="atLeast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Ocena oferty będzie</w:t>
      </w:r>
      <w:r w:rsidR="00932893">
        <w:rPr>
          <w:rFonts w:ascii="Times New Roman" w:hAnsi="Times New Roman"/>
          <w:sz w:val="22"/>
          <w:szCs w:val="22"/>
        </w:rPr>
        <w:t xml:space="preserve"> dokonywana wg poniższych zasad</w:t>
      </w:r>
      <w:r w:rsidRPr="0074604C">
        <w:rPr>
          <w:rFonts w:ascii="Times New Roman" w:hAnsi="Times New Roman"/>
          <w:sz w:val="22"/>
          <w:szCs w:val="22"/>
        </w:rPr>
        <w:t>:</w:t>
      </w:r>
    </w:p>
    <w:p w:rsidR="0074604C" w:rsidRPr="0074604C" w:rsidRDefault="0070120F" w:rsidP="00637749">
      <w:pPr>
        <w:widowControl w:val="0"/>
        <w:spacing w:line="240" w:lineRule="atLeast"/>
        <w:jc w:val="both"/>
        <w:rPr>
          <w:rFonts w:ascii="Times New Roman" w:hAnsi="Times New Roman"/>
          <w:sz w:val="22"/>
          <w:szCs w:val="22"/>
        </w:rPr>
      </w:pPr>
      <w:r w:rsidRPr="0070120F">
        <w:rPr>
          <w:rFonts w:ascii="Times New Roman" w:hAnsi="Times New Roman"/>
          <w:sz w:val="22"/>
          <w:szCs w:val="22"/>
        </w:rPr>
        <w:t xml:space="preserve">cena oferty przeglądów </w:t>
      </w:r>
      <w:r w:rsidR="0074604C" w:rsidRPr="0074604C">
        <w:rPr>
          <w:rFonts w:ascii="Times New Roman" w:hAnsi="Times New Roman"/>
          <w:sz w:val="22"/>
          <w:szCs w:val="22"/>
        </w:rPr>
        <w:t>– będzie przeprowadzana wg następującego wzoru matematycznego :</w:t>
      </w:r>
    </w:p>
    <w:p w:rsidR="0074604C" w:rsidRPr="0074604C" w:rsidRDefault="0074604C" w:rsidP="008D768C">
      <w:pPr>
        <w:widowControl w:val="0"/>
        <w:spacing w:line="240" w:lineRule="exact"/>
        <w:ind w:left="2112" w:firstLine="72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74604C">
        <w:rPr>
          <w:rFonts w:ascii="Times New Roman" w:hAnsi="Times New Roman"/>
          <w:sz w:val="22"/>
          <w:szCs w:val="22"/>
        </w:rPr>
        <w:t>Cmin</w:t>
      </w:r>
      <w:proofErr w:type="spellEnd"/>
      <w:r w:rsidR="009B5284">
        <w:rPr>
          <w:rFonts w:ascii="Times New Roman" w:hAnsi="Times New Roman"/>
          <w:sz w:val="22"/>
          <w:szCs w:val="22"/>
        </w:rPr>
        <w:t xml:space="preserve"> </w:t>
      </w:r>
    </w:p>
    <w:p w:rsidR="0074604C" w:rsidRPr="0074604C" w:rsidRDefault="007F6751" w:rsidP="008D768C">
      <w:pPr>
        <w:widowControl w:val="0"/>
        <w:spacing w:line="240" w:lineRule="exact"/>
        <w:ind w:left="212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P(C</w:t>
      </w:r>
      <w:r w:rsidR="0074604C" w:rsidRPr="0074604C">
        <w:rPr>
          <w:rFonts w:ascii="Times New Roman" w:hAnsi="Times New Roman"/>
          <w:sz w:val="22"/>
          <w:szCs w:val="22"/>
        </w:rPr>
        <w:t xml:space="preserve">) = </w:t>
      </w:r>
      <w:r w:rsidR="0074604C" w:rsidRPr="0074604C">
        <w:rPr>
          <w:rFonts w:ascii="Times New Roman" w:hAnsi="Times New Roman"/>
          <w:sz w:val="22"/>
          <w:szCs w:val="22"/>
        </w:rPr>
        <w:sym w:font="Symbol" w:char="00BE"/>
      </w:r>
      <w:r w:rsidR="0074604C" w:rsidRPr="0074604C">
        <w:rPr>
          <w:rFonts w:ascii="Times New Roman" w:hAnsi="Times New Roman"/>
          <w:sz w:val="22"/>
          <w:szCs w:val="22"/>
        </w:rPr>
        <w:sym w:font="Symbol" w:char="00BE"/>
      </w:r>
      <w:r w:rsidR="0074604C" w:rsidRPr="0074604C">
        <w:rPr>
          <w:rFonts w:ascii="Times New Roman" w:hAnsi="Times New Roman"/>
          <w:sz w:val="22"/>
          <w:szCs w:val="22"/>
        </w:rPr>
        <w:sym w:font="Symbol" w:char="00BE"/>
      </w:r>
      <w:r w:rsidR="00652F05">
        <w:rPr>
          <w:rFonts w:ascii="Times New Roman" w:hAnsi="Times New Roman"/>
          <w:sz w:val="22"/>
          <w:szCs w:val="22"/>
        </w:rPr>
        <w:t xml:space="preserve">   x  </w:t>
      </w:r>
      <w:r w:rsidR="00F548DA">
        <w:rPr>
          <w:rFonts w:ascii="Times New Roman" w:hAnsi="Times New Roman"/>
          <w:sz w:val="22"/>
          <w:szCs w:val="22"/>
        </w:rPr>
        <w:t>7</w:t>
      </w:r>
      <w:r w:rsidR="0086753C">
        <w:rPr>
          <w:rFonts w:ascii="Times New Roman" w:hAnsi="Times New Roman"/>
          <w:sz w:val="22"/>
          <w:szCs w:val="22"/>
        </w:rPr>
        <w:t>1</w:t>
      </w:r>
      <w:r w:rsidR="0074604C" w:rsidRPr="0074604C">
        <w:rPr>
          <w:rFonts w:ascii="Times New Roman" w:hAnsi="Times New Roman"/>
          <w:sz w:val="22"/>
          <w:szCs w:val="22"/>
        </w:rPr>
        <w:t xml:space="preserve"> pkt</w:t>
      </w:r>
    </w:p>
    <w:p w:rsidR="0074604C" w:rsidRPr="0074604C" w:rsidRDefault="0074604C" w:rsidP="008D768C">
      <w:pPr>
        <w:widowControl w:val="0"/>
        <w:spacing w:line="240" w:lineRule="exact"/>
        <w:ind w:left="2124" w:firstLine="708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Co</w:t>
      </w:r>
      <w:r w:rsidR="009B5284">
        <w:rPr>
          <w:rFonts w:ascii="Times New Roman" w:hAnsi="Times New Roman"/>
          <w:sz w:val="22"/>
          <w:szCs w:val="22"/>
        </w:rPr>
        <w:t xml:space="preserve"> 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gdzie :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</w:t>
      </w:r>
      <w:proofErr w:type="spellStart"/>
      <w:r w:rsidRPr="0074604C">
        <w:rPr>
          <w:rFonts w:ascii="Times New Roman" w:hAnsi="Times New Roman"/>
          <w:sz w:val="22"/>
          <w:szCs w:val="22"/>
        </w:rPr>
        <w:t>Cmin</w:t>
      </w:r>
      <w:proofErr w:type="spellEnd"/>
      <w:r w:rsidRPr="0074604C">
        <w:rPr>
          <w:rFonts w:ascii="Times New Roman" w:hAnsi="Times New Roman"/>
          <w:sz w:val="22"/>
          <w:szCs w:val="22"/>
        </w:rPr>
        <w:t xml:space="preserve"> – najniższa cena spośród wszystkich ważnych ofert i nie odrzuconych,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Co  - cena ocenianej oferty,</w:t>
      </w:r>
    </w:p>
    <w:p w:rsidR="0074604C" w:rsidRPr="0074604C" w:rsidRDefault="007F6751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P(C</w:t>
      </w:r>
      <w:r w:rsidR="0074604C" w:rsidRPr="0074604C">
        <w:rPr>
          <w:rFonts w:ascii="Times New Roman" w:hAnsi="Times New Roman"/>
          <w:sz w:val="22"/>
          <w:szCs w:val="22"/>
        </w:rPr>
        <w:t>) – liczba punktów za kryterium ceny.</w:t>
      </w:r>
    </w:p>
    <w:p w:rsid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Liczba punktów zostanie wyliczona do dwóch miejsc po przecinku bez zaokrąglania.</w:t>
      </w:r>
    </w:p>
    <w:p w:rsidR="006834E5" w:rsidRPr="0074604C" w:rsidRDefault="006834E5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74604C" w:rsidRPr="0074604C" w:rsidRDefault="0074604C" w:rsidP="008C64DC">
      <w:pPr>
        <w:pStyle w:val="Tekstpodstawowywcity3"/>
        <w:spacing w:line="276" w:lineRule="auto"/>
        <w:ind w:left="0" w:firstLine="0"/>
        <w:jc w:val="both"/>
        <w:rPr>
          <w:rFonts w:ascii="Times New Roman" w:hAnsi="Times New Roman"/>
          <w:b w:val="0"/>
          <w:bCs w:val="0"/>
          <w:u w:val="none"/>
          <w:lang w:val="pl-PL" w:bidi="ar-SA"/>
        </w:rPr>
      </w:pPr>
      <w:r w:rsidRPr="0074604C">
        <w:rPr>
          <w:rFonts w:ascii="Times New Roman" w:hAnsi="Times New Roman"/>
          <w:b w:val="0"/>
          <w:bCs w:val="0"/>
          <w:u w:val="none"/>
          <w:lang w:val="pl-PL" w:bidi="ar-SA"/>
        </w:rPr>
        <w:t>Ocena okresu gwarancji  jakości i rękojmi za wady na wykonane prace i zamontowane materiały (części) z wyjątk</w:t>
      </w:r>
      <w:r w:rsidR="00932893">
        <w:rPr>
          <w:rFonts w:ascii="Times New Roman" w:hAnsi="Times New Roman"/>
          <w:b w:val="0"/>
          <w:bCs w:val="0"/>
          <w:u w:val="none"/>
          <w:lang w:val="pl-PL" w:bidi="ar-SA"/>
        </w:rPr>
        <w:t xml:space="preserve">ami podanymi w </w:t>
      </w:r>
      <w:proofErr w:type="spellStart"/>
      <w:r w:rsidR="00932893">
        <w:rPr>
          <w:rFonts w:ascii="Times New Roman" w:hAnsi="Times New Roman"/>
          <w:b w:val="0"/>
          <w:bCs w:val="0"/>
          <w:u w:val="none"/>
          <w:lang w:val="pl-PL" w:bidi="ar-SA"/>
        </w:rPr>
        <w:t>ppkt</w:t>
      </w:r>
      <w:proofErr w:type="spellEnd"/>
      <w:r w:rsidR="00932893">
        <w:rPr>
          <w:rFonts w:ascii="Times New Roman" w:hAnsi="Times New Roman"/>
          <w:b w:val="0"/>
          <w:bCs w:val="0"/>
          <w:u w:val="none"/>
          <w:lang w:val="pl-PL" w:bidi="ar-SA"/>
        </w:rPr>
        <w:t xml:space="preserve"> 2</w:t>
      </w:r>
      <w:r w:rsidRPr="0074604C">
        <w:rPr>
          <w:rFonts w:ascii="Times New Roman" w:hAnsi="Times New Roman"/>
          <w:b w:val="0"/>
          <w:bCs w:val="0"/>
          <w:u w:val="none"/>
          <w:lang w:val="pl-PL" w:bidi="ar-SA"/>
        </w:rPr>
        <w:t>.8.2. – ocena przeprowadzana zastanie na podstawie podanego w druku oferty okresu gwarancji jakości i rękojmi za wady w pełnych miesiącach – maksymalna liczba punktów możliwych do uzyskania – 1</w:t>
      </w:r>
      <w:r w:rsidR="00E2717E">
        <w:rPr>
          <w:rFonts w:ascii="Times New Roman" w:hAnsi="Times New Roman"/>
          <w:b w:val="0"/>
          <w:bCs w:val="0"/>
          <w:u w:val="none"/>
          <w:lang w:val="pl-PL" w:bidi="ar-SA"/>
        </w:rPr>
        <w:t>4</w:t>
      </w:r>
      <w:r w:rsidRPr="0074604C">
        <w:rPr>
          <w:rFonts w:ascii="Times New Roman" w:hAnsi="Times New Roman"/>
          <w:b w:val="0"/>
          <w:bCs w:val="0"/>
          <w:u w:val="none"/>
          <w:lang w:val="pl-PL" w:bidi="ar-SA"/>
        </w:rPr>
        <w:t xml:space="preserve"> pkt. Okres gwarancji jakości  i rękojmi za wady należy podawać wyłącznie w pełnych miesiącach. W przypadku podania okresu gwarancji jakości i rękojmi za wady w dniach Zamawiający zaliczy do wyliczenia punktów okres pełnego miesiąca przyjmując miesiąc niższy niż będzie to wynikało z podanej ilości dni (np. podanie okresu gwarancji jakości i rękojmi za wady 15 m-</w:t>
      </w:r>
      <w:proofErr w:type="spellStart"/>
      <w:r w:rsidRPr="0074604C">
        <w:rPr>
          <w:rFonts w:ascii="Times New Roman" w:hAnsi="Times New Roman"/>
          <w:b w:val="0"/>
          <w:bCs w:val="0"/>
          <w:u w:val="none"/>
          <w:lang w:val="pl-PL" w:bidi="ar-SA"/>
        </w:rPr>
        <w:t>cy</w:t>
      </w:r>
      <w:proofErr w:type="spellEnd"/>
      <w:r w:rsidRPr="0074604C">
        <w:rPr>
          <w:rFonts w:ascii="Times New Roman" w:hAnsi="Times New Roman"/>
          <w:b w:val="0"/>
          <w:bCs w:val="0"/>
          <w:u w:val="none"/>
          <w:lang w:val="pl-PL" w:bidi="ar-SA"/>
        </w:rPr>
        <w:t xml:space="preserve"> i 21 dni, będzie traktowane jako 15 pełnych miesięcy).</w:t>
      </w:r>
    </w:p>
    <w:p w:rsidR="0074604C" w:rsidRP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  Ocena przeprowadzona zostanie wg poniższego zestawienia :</w:t>
      </w:r>
    </w:p>
    <w:p w:rsidR="0074604C" w:rsidRP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  - Wykonawca, który przedstawi w swojej ofercie okres gwarancji jakości i rękojmi za wady: </w:t>
      </w:r>
    </w:p>
    <w:p w:rsidR="0074604C" w:rsidRPr="0074604C" w:rsidRDefault="00932893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>
        <w:rPr>
          <w:rFonts w:ascii="Times New Roman" w:hAnsi="Times New Roman"/>
          <w:sz w:val="22"/>
          <w:szCs w:val="22"/>
        </w:rPr>
        <w:tab/>
      </w:r>
      <w:r w:rsidR="0074604C" w:rsidRPr="0074604C">
        <w:rPr>
          <w:rFonts w:ascii="Times New Roman" w:hAnsi="Times New Roman"/>
          <w:sz w:val="22"/>
          <w:szCs w:val="22"/>
        </w:rPr>
        <w:t xml:space="preserve">12 miesięcy  </w:t>
      </w:r>
      <w:r w:rsidR="0074604C" w:rsidRPr="0074604C">
        <w:rPr>
          <w:rFonts w:ascii="Times New Roman" w:hAnsi="Times New Roman"/>
          <w:sz w:val="22"/>
          <w:szCs w:val="22"/>
        </w:rPr>
        <w:tab/>
      </w:r>
      <w:r w:rsidR="0074604C"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="0074604C" w:rsidRPr="0074604C">
        <w:rPr>
          <w:rFonts w:ascii="Times New Roman" w:hAnsi="Times New Roman"/>
          <w:sz w:val="22"/>
          <w:szCs w:val="22"/>
        </w:rPr>
        <w:tab/>
        <w:t>otrzyma 0 punktów  P(</w:t>
      </w:r>
      <w:proofErr w:type="spellStart"/>
      <w:r w:rsidR="0074604C"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="0074604C"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     </w:t>
      </w:r>
      <w:r w:rsidRPr="0074604C">
        <w:rPr>
          <w:rFonts w:ascii="Times New Roman" w:hAnsi="Times New Roman"/>
          <w:sz w:val="22"/>
          <w:szCs w:val="22"/>
        </w:rPr>
        <w:tab/>
        <w:t xml:space="preserve">13 miesięcy  </w:t>
      </w:r>
      <w:r w:rsidRPr="0074604C">
        <w:rPr>
          <w:rFonts w:ascii="Times New Roman" w:hAnsi="Times New Roman"/>
          <w:sz w:val="22"/>
          <w:szCs w:val="22"/>
        </w:rPr>
        <w:tab/>
      </w:r>
      <w:r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Pr="0074604C">
        <w:rPr>
          <w:rFonts w:ascii="Times New Roman" w:hAnsi="Times New Roman"/>
          <w:sz w:val="22"/>
          <w:szCs w:val="22"/>
        </w:rPr>
        <w:tab/>
        <w:t>otrzyma 2,00 punkty  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ab/>
      </w:r>
      <w:r w:rsidRPr="0074604C">
        <w:rPr>
          <w:rFonts w:ascii="Times New Roman" w:hAnsi="Times New Roman"/>
          <w:sz w:val="22"/>
          <w:szCs w:val="22"/>
        </w:rPr>
        <w:tab/>
        <w:t xml:space="preserve">14 miesięcy  </w:t>
      </w:r>
      <w:r w:rsidRPr="0074604C">
        <w:rPr>
          <w:rFonts w:ascii="Times New Roman" w:hAnsi="Times New Roman"/>
          <w:sz w:val="22"/>
          <w:szCs w:val="22"/>
        </w:rPr>
        <w:tab/>
      </w:r>
      <w:r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Pr="0074604C">
        <w:rPr>
          <w:rFonts w:ascii="Times New Roman" w:hAnsi="Times New Roman"/>
          <w:sz w:val="22"/>
          <w:szCs w:val="22"/>
        </w:rPr>
        <w:tab/>
        <w:t>otrzyma 4,00 punkty  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851" w:hanging="5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</w:t>
      </w:r>
      <w:r w:rsidRPr="0074604C">
        <w:rPr>
          <w:rFonts w:ascii="Times New Roman" w:hAnsi="Times New Roman"/>
          <w:sz w:val="22"/>
          <w:szCs w:val="22"/>
        </w:rPr>
        <w:tab/>
        <w:t xml:space="preserve">15  miesięcy  </w:t>
      </w:r>
      <w:r w:rsidRPr="0074604C">
        <w:rPr>
          <w:rFonts w:ascii="Times New Roman" w:hAnsi="Times New Roman"/>
          <w:sz w:val="22"/>
          <w:szCs w:val="22"/>
        </w:rPr>
        <w:tab/>
      </w:r>
      <w:r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Pr="0074604C">
        <w:rPr>
          <w:rFonts w:ascii="Times New Roman" w:hAnsi="Times New Roman"/>
          <w:sz w:val="22"/>
          <w:szCs w:val="22"/>
        </w:rPr>
        <w:tab/>
        <w:t xml:space="preserve">otrzyma </w:t>
      </w:r>
      <w:r w:rsidR="00E2717E">
        <w:rPr>
          <w:rFonts w:ascii="Times New Roman" w:hAnsi="Times New Roman"/>
          <w:sz w:val="22"/>
          <w:szCs w:val="22"/>
        </w:rPr>
        <w:t>7</w:t>
      </w:r>
      <w:r w:rsidRPr="0074604C">
        <w:rPr>
          <w:rFonts w:ascii="Times New Roman" w:hAnsi="Times New Roman"/>
          <w:sz w:val="22"/>
          <w:szCs w:val="22"/>
        </w:rPr>
        <w:t>,00 punktów   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708" w:firstLine="708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16 miesięcy  </w:t>
      </w:r>
      <w:r w:rsidRPr="0074604C">
        <w:rPr>
          <w:rFonts w:ascii="Times New Roman" w:hAnsi="Times New Roman"/>
          <w:sz w:val="22"/>
          <w:szCs w:val="22"/>
        </w:rPr>
        <w:tab/>
      </w:r>
      <w:r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Pr="0074604C">
        <w:rPr>
          <w:rFonts w:ascii="Times New Roman" w:hAnsi="Times New Roman"/>
          <w:sz w:val="22"/>
          <w:szCs w:val="22"/>
        </w:rPr>
        <w:tab/>
        <w:t xml:space="preserve">otrzyma </w:t>
      </w:r>
      <w:r w:rsidR="00E2717E">
        <w:rPr>
          <w:rFonts w:ascii="Times New Roman" w:hAnsi="Times New Roman"/>
          <w:sz w:val="22"/>
          <w:szCs w:val="22"/>
        </w:rPr>
        <w:t>10</w:t>
      </w:r>
      <w:r w:rsidRPr="0074604C">
        <w:rPr>
          <w:rFonts w:ascii="Times New Roman" w:hAnsi="Times New Roman"/>
          <w:sz w:val="22"/>
          <w:szCs w:val="22"/>
        </w:rPr>
        <w:t>,00 punktów   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708" w:firstLine="708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17 miesięcy </w:t>
      </w:r>
      <w:r w:rsidRPr="0074604C">
        <w:rPr>
          <w:rFonts w:ascii="Times New Roman" w:hAnsi="Times New Roman"/>
          <w:sz w:val="22"/>
          <w:szCs w:val="22"/>
        </w:rPr>
        <w:tab/>
        <w:t xml:space="preserve"> </w:t>
      </w:r>
      <w:r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Pr="0074604C">
        <w:rPr>
          <w:rFonts w:ascii="Times New Roman" w:hAnsi="Times New Roman"/>
          <w:sz w:val="22"/>
          <w:szCs w:val="22"/>
        </w:rPr>
        <w:tab/>
        <w:t>otrzyma 1</w:t>
      </w:r>
      <w:r w:rsidR="00E2717E">
        <w:rPr>
          <w:rFonts w:ascii="Times New Roman" w:hAnsi="Times New Roman"/>
          <w:sz w:val="22"/>
          <w:szCs w:val="22"/>
        </w:rPr>
        <w:t>2</w:t>
      </w:r>
      <w:r w:rsidRPr="0074604C">
        <w:rPr>
          <w:rFonts w:ascii="Times New Roman" w:hAnsi="Times New Roman"/>
          <w:sz w:val="22"/>
          <w:szCs w:val="22"/>
        </w:rPr>
        <w:t>,00 punktów 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     </w:t>
      </w:r>
      <w:r w:rsidRPr="0074604C">
        <w:rPr>
          <w:rFonts w:ascii="Times New Roman" w:hAnsi="Times New Roman"/>
          <w:sz w:val="22"/>
          <w:szCs w:val="22"/>
        </w:rPr>
        <w:tab/>
        <w:t xml:space="preserve">18  miesięcy i powyżej </w:t>
      </w:r>
      <w:r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Pr="0074604C">
        <w:rPr>
          <w:rFonts w:ascii="Times New Roman" w:hAnsi="Times New Roman"/>
          <w:sz w:val="22"/>
          <w:szCs w:val="22"/>
        </w:rPr>
        <w:tab/>
        <w:t>otrzyma 1</w:t>
      </w:r>
      <w:r w:rsidR="00E2717E">
        <w:rPr>
          <w:rFonts w:ascii="Times New Roman" w:hAnsi="Times New Roman"/>
          <w:sz w:val="22"/>
          <w:szCs w:val="22"/>
        </w:rPr>
        <w:t>4</w:t>
      </w:r>
      <w:r w:rsidRPr="0074604C">
        <w:rPr>
          <w:rFonts w:ascii="Times New Roman" w:hAnsi="Times New Roman"/>
          <w:sz w:val="22"/>
          <w:szCs w:val="22"/>
        </w:rPr>
        <w:t>,00 punktów 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993" w:hanging="709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 xml:space="preserve">) – liczba punktów za kryterium gwarancji jakości i rękojmi za wady na wykonane prace </w:t>
      </w:r>
      <w:r w:rsidRPr="0074604C">
        <w:rPr>
          <w:rFonts w:ascii="Times New Roman" w:hAnsi="Times New Roman"/>
          <w:sz w:val="22"/>
          <w:szCs w:val="22"/>
        </w:rPr>
        <w:br/>
        <w:t xml:space="preserve">i zamontowane materiały (części) z wyjątkami podanymi w </w:t>
      </w:r>
      <w:proofErr w:type="spellStart"/>
      <w:r w:rsidRPr="0074604C">
        <w:rPr>
          <w:rFonts w:ascii="Times New Roman" w:hAnsi="Times New Roman"/>
          <w:sz w:val="22"/>
          <w:szCs w:val="22"/>
        </w:rPr>
        <w:t>ppkt</w:t>
      </w:r>
      <w:proofErr w:type="spellEnd"/>
      <w:r w:rsidRPr="0074604C">
        <w:rPr>
          <w:rFonts w:ascii="Times New Roman" w:hAnsi="Times New Roman"/>
          <w:sz w:val="22"/>
          <w:szCs w:val="22"/>
        </w:rPr>
        <w:t xml:space="preserve"> 3.8.2. SIWZ</w:t>
      </w:r>
    </w:p>
    <w:p w:rsidR="0074604C" w:rsidRPr="0074604C" w:rsidRDefault="0074604C" w:rsidP="008C64DC">
      <w:pPr>
        <w:widowControl w:val="0"/>
        <w:spacing w:before="0" w:after="0"/>
        <w:ind w:left="851" w:hanging="5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Uwaga : </w:t>
      </w:r>
    </w:p>
    <w:p w:rsid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Oferta Wykonawcy, który zaoferuje okres gwarancji jakości i rękojmi za wady poniżej 12 miesięcy zostanie odrzucona.</w:t>
      </w:r>
    </w:p>
    <w:p w:rsidR="00FD2927" w:rsidRDefault="00FD2927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6363F6">
        <w:rPr>
          <w:rFonts w:ascii="Times New Roman" w:hAnsi="Times New Roman"/>
          <w:sz w:val="22"/>
          <w:szCs w:val="22"/>
        </w:rPr>
        <w:t xml:space="preserve">P(O) </w:t>
      </w:r>
      <w:r w:rsidR="005D7D33" w:rsidRPr="006363F6">
        <w:rPr>
          <w:rFonts w:ascii="Times New Roman" w:hAnsi="Times New Roman"/>
          <w:sz w:val="22"/>
          <w:szCs w:val="22"/>
        </w:rPr>
        <w:t xml:space="preserve"> – </w:t>
      </w:r>
      <w:r w:rsidR="005800D8" w:rsidRPr="006363F6">
        <w:rPr>
          <w:rFonts w:ascii="Times New Roman" w:hAnsi="Times New Roman"/>
          <w:sz w:val="22"/>
          <w:szCs w:val="22"/>
        </w:rPr>
        <w:t xml:space="preserve">odległość od zamawiającego do zakładu naprawczego licząc drogą </w:t>
      </w:r>
      <w:r w:rsidR="006363F6" w:rsidRPr="006363F6">
        <w:rPr>
          <w:rFonts w:ascii="Times New Roman" w:hAnsi="Times New Roman"/>
          <w:sz w:val="22"/>
          <w:szCs w:val="22"/>
        </w:rPr>
        <w:t xml:space="preserve">w linii prostej </w:t>
      </w:r>
      <w:proofErr w:type="spellStart"/>
      <w:r w:rsidR="005800D8" w:rsidRPr="006363F6">
        <w:rPr>
          <w:rFonts w:ascii="Times New Roman" w:hAnsi="Times New Roman"/>
          <w:sz w:val="22"/>
          <w:szCs w:val="22"/>
        </w:rPr>
        <w:t>google</w:t>
      </w:r>
      <w:proofErr w:type="spellEnd"/>
      <w:r w:rsidR="005800D8" w:rsidRPr="006363F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800D8" w:rsidRPr="006363F6">
        <w:rPr>
          <w:rFonts w:ascii="Times New Roman" w:hAnsi="Times New Roman"/>
          <w:sz w:val="22"/>
          <w:szCs w:val="22"/>
        </w:rPr>
        <w:t>maps</w:t>
      </w:r>
      <w:proofErr w:type="spellEnd"/>
      <w:r w:rsidR="005800D8" w:rsidRPr="006363F6">
        <w:rPr>
          <w:rFonts w:ascii="Times New Roman" w:hAnsi="Times New Roman"/>
          <w:sz w:val="22"/>
          <w:szCs w:val="22"/>
        </w:rPr>
        <w:t xml:space="preserve">. Punkty naliczane </w:t>
      </w:r>
      <w:r w:rsidR="005800D8">
        <w:rPr>
          <w:rFonts w:ascii="Times New Roman" w:hAnsi="Times New Roman"/>
          <w:sz w:val="22"/>
          <w:szCs w:val="22"/>
        </w:rPr>
        <w:t>zgodnie z tabelą.</w:t>
      </w:r>
    </w:p>
    <w:p w:rsidR="0074604C" w:rsidRP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bookmarkStart w:id="4" w:name="_GoBack"/>
      <w:bookmarkEnd w:id="4"/>
      <w:r w:rsidRPr="0074604C">
        <w:rPr>
          <w:rFonts w:ascii="Times New Roman" w:hAnsi="Times New Roman"/>
          <w:sz w:val="22"/>
          <w:szCs w:val="22"/>
        </w:rPr>
        <w:lastRenderedPageBreak/>
        <w:t>Ocena oferty – suma punktów z poszczególnych kryteriów :</w:t>
      </w:r>
    </w:p>
    <w:p w:rsidR="0074604C" w:rsidRPr="00652F05" w:rsidRDefault="007F6751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 =  P(C) </w:t>
      </w:r>
      <w:r w:rsidR="0074604C" w:rsidRPr="00652F05">
        <w:rPr>
          <w:rFonts w:ascii="Times New Roman" w:hAnsi="Times New Roman"/>
          <w:b/>
          <w:sz w:val="22"/>
          <w:szCs w:val="22"/>
        </w:rPr>
        <w:t>+ P(</w:t>
      </w:r>
      <w:proofErr w:type="spellStart"/>
      <w:r w:rsidR="0074604C" w:rsidRPr="00652F05">
        <w:rPr>
          <w:rFonts w:ascii="Times New Roman" w:hAnsi="Times New Roman"/>
          <w:b/>
          <w:sz w:val="22"/>
          <w:szCs w:val="22"/>
        </w:rPr>
        <w:t>Gi</w:t>
      </w:r>
      <w:proofErr w:type="spellEnd"/>
      <w:r w:rsidR="0074604C" w:rsidRPr="00652F05">
        <w:rPr>
          <w:rFonts w:ascii="Times New Roman" w:hAnsi="Times New Roman"/>
          <w:b/>
          <w:sz w:val="22"/>
          <w:szCs w:val="22"/>
        </w:rPr>
        <w:t>)</w:t>
      </w:r>
      <w:r w:rsidR="00FD2927" w:rsidRPr="00652F05">
        <w:rPr>
          <w:rFonts w:ascii="Times New Roman" w:hAnsi="Times New Roman"/>
          <w:b/>
          <w:sz w:val="22"/>
          <w:szCs w:val="22"/>
        </w:rPr>
        <w:t xml:space="preserve"> + P(O) </w:t>
      </w:r>
    </w:p>
    <w:p w:rsidR="0074604C" w:rsidRPr="0074604C" w:rsidRDefault="0074604C" w:rsidP="008C64DC">
      <w:pPr>
        <w:pStyle w:val="Tekstpodstawowy2"/>
        <w:suppressAutoHyphens/>
        <w:spacing w:before="0" w:after="0" w:line="276" w:lineRule="auto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4</w:t>
      </w:r>
      <w:r w:rsidRPr="0074604C">
        <w:rPr>
          <w:rFonts w:ascii="Times New Roman" w:hAnsi="Times New Roman"/>
          <w:sz w:val="22"/>
          <w:szCs w:val="22"/>
        </w:rPr>
        <w:t>. Oceny i badania ofert dokona komisja powołana przez Zamawiającego.</w:t>
      </w:r>
    </w:p>
    <w:p w:rsidR="0074604C" w:rsidRPr="0074604C" w:rsidRDefault="0074604C" w:rsidP="008C64DC">
      <w:pPr>
        <w:pStyle w:val="Tekstpodstawowy2"/>
        <w:suppressAutoHyphens/>
        <w:spacing w:before="0" w:after="0" w:line="276" w:lineRule="auto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Na posiedzeniach niejawnych komisja:</w:t>
      </w:r>
    </w:p>
    <w:p w:rsidR="0074604C" w:rsidRPr="0074604C" w:rsidRDefault="0074604C" w:rsidP="008C64DC">
      <w:pPr>
        <w:pStyle w:val="Tekstpodstawowy2"/>
        <w:spacing w:before="0" w:after="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14.</w:t>
      </w:r>
      <w:r w:rsidR="00932893">
        <w:rPr>
          <w:rFonts w:ascii="Times New Roman" w:hAnsi="Times New Roman"/>
          <w:sz w:val="22"/>
          <w:szCs w:val="22"/>
        </w:rPr>
        <w:t>1</w:t>
      </w:r>
      <w:r w:rsidRPr="0074604C">
        <w:rPr>
          <w:rFonts w:ascii="Times New Roman" w:hAnsi="Times New Roman"/>
          <w:sz w:val="22"/>
          <w:szCs w:val="22"/>
        </w:rPr>
        <w:t>.</w:t>
      </w:r>
      <w:r w:rsidR="002D059C">
        <w:rPr>
          <w:rFonts w:ascii="Times New Roman" w:hAnsi="Times New Roman"/>
          <w:sz w:val="22"/>
          <w:szCs w:val="22"/>
        </w:rPr>
        <w:t xml:space="preserve"> </w:t>
      </w:r>
      <w:r w:rsidRPr="0074604C">
        <w:rPr>
          <w:rFonts w:ascii="Times New Roman" w:hAnsi="Times New Roman"/>
          <w:sz w:val="22"/>
          <w:szCs w:val="22"/>
        </w:rPr>
        <w:t>Dokona badania i oce</w:t>
      </w:r>
      <w:r w:rsidR="00932893">
        <w:rPr>
          <w:rFonts w:ascii="Times New Roman" w:hAnsi="Times New Roman"/>
          <w:sz w:val="22"/>
          <w:szCs w:val="22"/>
        </w:rPr>
        <w:t>ny ofert i odrzuci każdą ofertę nie spełniającą wymogów zapytania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5</w:t>
      </w:r>
      <w:r w:rsidR="0015768F">
        <w:rPr>
          <w:rFonts w:ascii="Times New Roman" w:hAnsi="Times New Roman"/>
          <w:sz w:val="22"/>
          <w:szCs w:val="22"/>
        </w:rPr>
        <w:t xml:space="preserve">. </w:t>
      </w:r>
      <w:r w:rsidRPr="0074604C">
        <w:rPr>
          <w:rFonts w:ascii="Times New Roman" w:hAnsi="Times New Roman"/>
          <w:sz w:val="22"/>
          <w:szCs w:val="22"/>
        </w:rPr>
        <w:t>W toku badania i oceny złożonych ofert Zamawiający może żądać od Wykonawców: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</w:t>
      </w:r>
      <w:r w:rsidRPr="0074604C">
        <w:rPr>
          <w:rFonts w:ascii="Times New Roman" w:hAnsi="Times New Roman"/>
          <w:sz w:val="22"/>
          <w:szCs w:val="22"/>
        </w:rPr>
        <w:t>.1. Udzielenia wyjaśnień dotyczących treści złożonych przez nich ofert,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</w:t>
      </w:r>
      <w:r w:rsidRPr="0074604C">
        <w:rPr>
          <w:rFonts w:ascii="Times New Roman" w:hAnsi="Times New Roman"/>
          <w:sz w:val="22"/>
          <w:szCs w:val="22"/>
        </w:rPr>
        <w:t>.2. Przedłożenia wyjaśnień, w tym złożenie dowodów, dotyczących elementów oferty mają</w:t>
      </w:r>
      <w:r w:rsidR="00F5398E">
        <w:rPr>
          <w:rFonts w:ascii="Times New Roman" w:hAnsi="Times New Roman"/>
          <w:sz w:val="22"/>
          <w:szCs w:val="22"/>
        </w:rPr>
        <w:t xml:space="preserve">cych wpływ na wysokość ceny, </w:t>
      </w:r>
      <w:r w:rsidRPr="0074604C">
        <w:rPr>
          <w:rFonts w:ascii="Times New Roman" w:hAnsi="Times New Roman"/>
          <w:sz w:val="22"/>
          <w:szCs w:val="22"/>
        </w:rPr>
        <w:t xml:space="preserve">w przypadku, gdy cena oferty wydaje się rażąco niska w stosunku do przedmiotu zamówienia i budzi wątpliwości Zamawiającego co do możliwości </w:t>
      </w:r>
      <w:r w:rsidR="00F5398E">
        <w:rPr>
          <w:rFonts w:ascii="Times New Roman" w:hAnsi="Times New Roman"/>
          <w:sz w:val="22"/>
          <w:szCs w:val="22"/>
        </w:rPr>
        <w:t>wykonania przedmiotu zamówienia,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</w:t>
      </w:r>
      <w:r w:rsidRPr="0074604C">
        <w:rPr>
          <w:rFonts w:ascii="Times New Roman" w:hAnsi="Times New Roman"/>
          <w:sz w:val="22"/>
          <w:szCs w:val="22"/>
        </w:rPr>
        <w:t>.3. Złożenia (uzupełnienia</w:t>
      </w:r>
      <w:r w:rsidR="00F5398E">
        <w:rPr>
          <w:rFonts w:ascii="Times New Roman" w:hAnsi="Times New Roman"/>
          <w:sz w:val="22"/>
          <w:szCs w:val="22"/>
        </w:rPr>
        <w:t xml:space="preserve">) </w:t>
      </w:r>
      <w:r w:rsidRPr="0074604C">
        <w:rPr>
          <w:rFonts w:ascii="Times New Roman" w:hAnsi="Times New Roman"/>
          <w:sz w:val="22"/>
          <w:szCs w:val="22"/>
        </w:rPr>
        <w:t>dokumentów, oświadczeń, pełnomocnictw.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6</w:t>
      </w:r>
      <w:r w:rsidRPr="0074604C">
        <w:rPr>
          <w:rFonts w:ascii="Times New Roman" w:hAnsi="Times New Roman"/>
          <w:sz w:val="22"/>
          <w:szCs w:val="22"/>
        </w:rPr>
        <w:t>. Zamawiający poprawi w ofercie: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16.</w:t>
      </w:r>
      <w:r w:rsidRPr="0074604C">
        <w:rPr>
          <w:rFonts w:ascii="Times New Roman" w:hAnsi="Times New Roman"/>
          <w:sz w:val="22"/>
          <w:szCs w:val="22"/>
        </w:rPr>
        <w:t>1.</w:t>
      </w:r>
      <w:r w:rsidR="002D059C">
        <w:rPr>
          <w:rFonts w:ascii="Times New Roman" w:hAnsi="Times New Roman"/>
          <w:sz w:val="22"/>
          <w:szCs w:val="22"/>
        </w:rPr>
        <w:t xml:space="preserve"> </w:t>
      </w:r>
      <w:r w:rsidRPr="0074604C">
        <w:rPr>
          <w:rFonts w:ascii="Times New Roman" w:hAnsi="Times New Roman"/>
          <w:sz w:val="22"/>
          <w:szCs w:val="22"/>
        </w:rPr>
        <w:t>Oczywiste omyłki pisarskie,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16</w:t>
      </w:r>
      <w:r w:rsidRPr="0074604C">
        <w:rPr>
          <w:rFonts w:ascii="Times New Roman" w:hAnsi="Times New Roman"/>
          <w:sz w:val="22"/>
          <w:szCs w:val="22"/>
        </w:rPr>
        <w:t>.2.</w:t>
      </w:r>
      <w:r w:rsidR="002D059C">
        <w:rPr>
          <w:rFonts w:ascii="Times New Roman" w:hAnsi="Times New Roman"/>
          <w:sz w:val="22"/>
          <w:szCs w:val="22"/>
        </w:rPr>
        <w:t xml:space="preserve"> </w:t>
      </w:r>
      <w:r w:rsidRPr="0074604C">
        <w:rPr>
          <w:rFonts w:ascii="Times New Roman" w:hAnsi="Times New Roman"/>
          <w:sz w:val="22"/>
          <w:szCs w:val="22"/>
        </w:rPr>
        <w:t>Oczywiste omyłki rachunkowe, z uwzględnieniem konsekwencji rachunkowych dokonanych poprawek,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16</w:t>
      </w:r>
      <w:r w:rsidRPr="0074604C">
        <w:rPr>
          <w:rFonts w:ascii="Times New Roman" w:hAnsi="Times New Roman"/>
          <w:sz w:val="22"/>
          <w:szCs w:val="22"/>
        </w:rPr>
        <w:t>.3. Inne omyłki polegające na niezgodności oferty z niniejszą specyfikacją, niepowodujące istotnych zmian w treści oferty</w:t>
      </w:r>
      <w:r w:rsidR="00F5398E">
        <w:rPr>
          <w:rFonts w:ascii="Times New Roman" w:hAnsi="Times New Roman"/>
          <w:sz w:val="22"/>
          <w:szCs w:val="22"/>
        </w:rPr>
        <w:t>.</w:t>
      </w:r>
    </w:p>
    <w:p w:rsidR="00CE12BE" w:rsidRDefault="00F5398E" w:rsidP="008C64DC">
      <w:pPr>
        <w:widowControl w:val="0"/>
        <w:tabs>
          <w:tab w:val="left" w:pos="284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17</w:t>
      </w:r>
      <w:r w:rsidR="0074604C">
        <w:rPr>
          <w:rFonts w:ascii="Times New Roman" w:hAnsi="Times New Roman"/>
          <w:sz w:val="22"/>
          <w:szCs w:val="22"/>
        </w:rPr>
        <w:t>.</w:t>
      </w:r>
      <w:r w:rsidR="0074604C" w:rsidRPr="0074604C">
        <w:rPr>
          <w:rFonts w:ascii="Times New Roman" w:hAnsi="Times New Roman"/>
          <w:sz w:val="22"/>
          <w:szCs w:val="22"/>
        </w:rPr>
        <w:t xml:space="preserve"> Zamawiający przyzna zamówienie Wykonawcy, którego oferta nie została odrzucona oraz została uznana za najkorzystniejszą, tj. otrzyma najwyższą ilość punktów.</w:t>
      </w:r>
    </w:p>
    <w:p w:rsidR="00902577" w:rsidRPr="00932893" w:rsidRDefault="00902577" w:rsidP="008C64DC">
      <w:pPr>
        <w:widowControl w:val="0"/>
        <w:tabs>
          <w:tab w:val="left" w:pos="284"/>
        </w:tabs>
        <w:spacing w:before="0" w:after="0"/>
        <w:rPr>
          <w:snapToGrid w:val="0"/>
          <w:sz w:val="24"/>
          <w:u w:val="single"/>
        </w:rPr>
      </w:pPr>
    </w:p>
    <w:p w:rsidR="004B238B" w:rsidRPr="00125C96" w:rsidRDefault="004B238B" w:rsidP="004B238B">
      <w:pPr>
        <w:pStyle w:val="Nagwek2"/>
        <w:spacing w:before="0"/>
        <w:rPr>
          <w:rFonts w:ascii="Times New Roman" w:hAnsi="Times New Roman"/>
          <w:caps w:val="0"/>
        </w:rPr>
      </w:pPr>
      <w:r>
        <w:rPr>
          <w:rFonts w:ascii="Times New Roman" w:hAnsi="Times New Roman"/>
        </w:rPr>
        <w:t>6.wymagania, jakie powinni spełnić wykonawcy zamówienia w zakresie wymaganych dokumentów i oświ</w:t>
      </w:r>
      <w:r w:rsidR="00D52CAC">
        <w:rPr>
          <w:rFonts w:ascii="Times New Roman" w:hAnsi="Times New Roman"/>
        </w:rPr>
        <w:t>A</w:t>
      </w:r>
      <w:r>
        <w:rPr>
          <w:rFonts w:ascii="Times New Roman" w:hAnsi="Times New Roman"/>
        </w:rPr>
        <w:t>dczeń:</w:t>
      </w:r>
    </w:p>
    <w:p w:rsidR="00632C82" w:rsidRPr="0010185F" w:rsidRDefault="00632C82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color w:val="0070C0"/>
        </w:rPr>
      </w:pPr>
    </w:p>
    <w:p w:rsidR="00632C82" w:rsidRDefault="00615A19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74604C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9917CA">
        <w:rPr>
          <w:rFonts w:ascii="Times New Roman" w:hAnsi="Times New Roman"/>
          <w:b/>
          <w:sz w:val="22"/>
          <w:szCs w:val="22"/>
        </w:rPr>
        <w:t>Dołączony</w:t>
      </w:r>
      <w:r w:rsidR="009917CA" w:rsidRPr="009917CA">
        <w:rPr>
          <w:rFonts w:ascii="Times New Roman" w:hAnsi="Times New Roman"/>
          <w:b/>
          <w:sz w:val="22"/>
          <w:szCs w:val="22"/>
        </w:rPr>
        <w:t xml:space="preserve"> i podpisany wykaz urządzeń technicznych </w:t>
      </w:r>
      <w:r w:rsidR="00FF2600">
        <w:rPr>
          <w:rFonts w:ascii="Times New Roman" w:hAnsi="Times New Roman"/>
          <w:b/>
          <w:sz w:val="22"/>
          <w:szCs w:val="22"/>
        </w:rPr>
        <w:t>– załącznik nr 1</w:t>
      </w:r>
      <w:r w:rsidR="00877862">
        <w:rPr>
          <w:rFonts w:ascii="Times New Roman" w:hAnsi="Times New Roman"/>
          <w:b/>
          <w:sz w:val="22"/>
          <w:szCs w:val="22"/>
        </w:rPr>
        <w:t>.</w:t>
      </w:r>
    </w:p>
    <w:p w:rsidR="00AD4A7F" w:rsidRDefault="0074604C" w:rsidP="00AD4A7F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</w:t>
      </w:r>
      <w:r w:rsidR="00AD4A7F">
        <w:rPr>
          <w:rFonts w:ascii="Times New Roman" w:hAnsi="Times New Roman"/>
          <w:b/>
          <w:sz w:val="22"/>
          <w:szCs w:val="22"/>
        </w:rPr>
        <w:t xml:space="preserve"> </w:t>
      </w:r>
      <w:r w:rsidR="009917CA">
        <w:rPr>
          <w:rFonts w:ascii="Times New Roman" w:hAnsi="Times New Roman"/>
          <w:b/>
          <w:sz w:val="22"/>
          <w:szCs w:val="22"/>
        </w:rPr>
        <w:t>Dołączony</w:t>
      </w:r>
      <w:r w:rsidR="00AD4A7F" w:rsidRPr="002A6C4E">
        <w:rPr>
          <w:rFonts w:ascii="Times New Roman" w:hAnsi="Times New Roman"/>
          <w:b/>
          <w:sz w:val="22"/>
          <w:szCs w:val="22"/>
        </w:rPr>
        <w:t xml:space="preserve"> i podpisany for</w:t>
      </w:r>
      <w:r w:rsidR="00AD4A7F">
        <w:rPr>
          <w:rFonts w:ascii="Times New Roman" w:hAnsi="Times New Roman"/>
          <w:b/>
          <w:sz w:val="22"/>
          <w:szCs w:val="22"/>
        </w:rPr>
        <w:t>mularz cenowy – załącznik nr 2.</w:t>
      </w:r>
    </w:p>
    <w:p w:rsidR="009C0667" w:rsidRDefault="002D059C" w:rsidP="009C0667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</w:t>
      </w:r>
      <w:r w:rsidR="0074604C">
        <w:rPr>
          <w:rFonts w:ascii="Times New Roman" w:hAnsi="Times New Roman"/>
          <w:b/>
          <w:sz w:val="22"/>
          <w:szCs w:val="22"/>
        </w:rPr>
        <w:t>.</w:t>
      </w:r>
      <w:r w:rsidR="00615A19" w:rsidRPr="00877862">
        <w:rPr>
          <w:rFonts w:ascii="Times New Roman" w:hAnsi="Times New Roman"/>
          <w:b/>
          <w:sz w:val="22"/>
          <w:szCs w:val="22"/>
        </w:rPr>
        <w:t xml:space="preserve"> </w:t>
      </w:r>
      <w:r w:rsidR="009917CA">
        <w:rPr>
          <w:rFonts w:ascii="Times New Roman" w:hAnsi="Times New Roman"/>
          <w:b/>
          <w:sz w:val="22"/>
          <w:szCs w:val="22"/>
        </w:rPr>
        <w:t>Dołączony</w:t>
      </w:r>
      <w:r w:rsidR="009C0667" w:rsidRPr="002A6C4E">
        <w:rPr>
          <w:rFonts w:ascii="Times New Roman" w:hAnsi="Times New Roman"/>
          <w:b/>
          <w:sz w:val="22"/>
          <w:szCs w:val="22"/>
        </w:rPr>
        <w:t xml:space="preserve"> i podpisany</w:t>
      </w:r>
      <w:r w:rsidR="009C0667">
        <w:rPr>
          <w:rFonts w:ascii="Times New Roman" w:hAnsi="Times New Roman"/>
          <w:b/>
          <w:sz w:val="22"/>
          <w:szCs w:val="22"/>
        </w:rPr>
        <w:t xml:space="preserve"> wykaz wykonanych usług – załącznik </w:t>
      </w:r>
      <w:r w:rsidR="006942E7">
        <w:rPr>
          <w:rFonts w:ascii="Times New Roman" w:hAnsi="Times New Roman"/>
          <w:b/>
          <w:sz w:val="22"/>
          <w:szCs w:val="22"/>
        </w:rPr>
        <w:t>n</w:t>
      </w:r>
      <w:r w:rsidR="009C0667">
        <w:rPr>
          <w:rFonts w:ascii="Times New Roman" w:hAnsi="Times New Roman"/>
          <w:b/>
          <w:sz w:val="22"/>
          <w:szCs w:val="22"/>
        </w:rPr>
        <w:t>r 4</w:t>
      </w:r>
      <w:r w:rsidR="006942E7">
        <w:rPr>
          <w:rFonts w:ascii="Times New Roman" w:hAnsi="Times New Roman"/>
          <w:b/>
          <w:sz w:val="22"/>
          <w:szCs w:val="22"/>
        </w:rPr>
        <w:t>.</w:t>
      </w:r>
    </w:p>
    <w:p w:rsidR="002A6C4E" w:rsidRDefault="002A6C4E" w:rsidP="004B238B">
      <w:pPr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4639A7" w:rsidRPr="00125C96" w:rsidRDefault="004639A7" w:rsidP="004639A7">
      <w:pPr>
        <w:pStyle w:val="Nagwek2"/>
        <w:spacing w:before="0"/>
        <w:rPr>
          <w:rFonts w:ascii="Times New Roman" w:hAnsi="Times New Roman"/>
        </w:rPr>
      </w:pPr>
      <w:bookmarkStart w:id="5" w:name="_Toc270921061"/>
      <w:r>
        <w:rPr>
          <w:rFonts w:ascii="Times New Roman" w:hAnsi="Times New Roman"/>
          <w:caps w:val="0"/>
        </w:rPr>
        <w:t>7.</w:t>
      </w:r>
      <w:r w:rsidRPr="00125C96">
        <w:rPr>
          <w:rFonts w:ascii="Times New Roman" w:hAnsi="Times New Roman"/>
          <w:caps w:val="0"/>
        </w:rPr>
        <w:t>OGÓLNE WARUNKI UMOWY ALBO WZÓR UMOWY</w:t>
      </w:r>
      <w:bookmarkEnd w:id="5"/>
    </w:p>
    <w:p w:rsidR="004639A7" w:rsidRDefault="004639A7" w:rsidP="004639A7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</w:p>
    <w:p w:rsidR="00441890" w:rsidRPr="0070211B" w:rsidRDefault="00441890" w:rsidP="00441890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086344">
        <w:rPr>
          <w:rFonts w:ascii="Times New Roman" w:hAnsi="Times New Roman"/>
          <w:sz w:val="22"/>
          <w:szCs w:val="22"/>
          <w:lang w:eastAsia="pl-PL"/>
        </w:rPr>
        <w:t>Realizacja zamówienia/usługi wymaga zawarcia umowy</w:t>
      </w:r>
      <w:r>
        <w:rPr>
          <w:rFonts w:ascii="Times New Roman" w:hAnsi="Times New Roman"/>
          <w:sz w:val="22"/>
          <w:szCs w:val="22"/>
          <w:lang w:eastAsia="pl-PL"/>
        </w:rPr>
        <w:t xml:space="preserve">. Umowa zostanie uzgodniona w oparciu o istotne postanowienia umowy, który stanowi </w:t>
      </w:r>
      <w:r>
        <w:rPr>
          <w:rFonts w:ascii="Times New Roman" w:hAnsi="Times New Roman"/>
          <w:b/>
          <w:sz w:val="22"/>
          <w:szCs w:val="22"/>
          <w:lang w:eastAsia="pl-PL"/>
        </w:rPr>
        <w:t>załącznik nr 3</w:t>
      </w:r>
      <w:r>
        <w:rPr>
          <w:rFonts w:ascii="Times New Roman" w:hAnsi="Times New Roman"/>
          <w:sz w:val="22"/>
          <w:szCs w:val="22"/>
          <w:lang w:eastAsia="pl-PL"/>
        </w:rPr>
        <w:t xml:space="preserve"> do zapytania. Istotne postanowienia umowy, zawierające warunki realizacji zamówienia, terminów i warunków realizacji, warunków gwarancji, terminów płatności i kar </w:t>
      </w:r>
      <w:r w:rsidRPr="00BE51BA">
        <w:rPr>
          <w:rFonts w:ascii="Times New Roman" w:hAnsi="Times New Roman"/>
          <w:sz w:val="22"/>
          <w:szCs w:val="22"/>
          <w:lang w:eastAsia="pl-PL"/>
        </w:rPr>
        <w:t xml:space="preserve">umownych, które zostaną wprowadzone do treści zawieranej umowy stanową </w:t>
      </w:r>
      <w:r>
        <w:rPr>
          <w:rFonts w:ascii="Times New Roman" w:hAnsi="Times New Roman"/>
          <w:b/>
          <w:sz w:val="22"/>
          <w:szCs w:val="22"/>
          <w:lang w:eastAsia="pl-PL"/>
        </w:rPr>
        <w:t>załącznik nr 3</w:t>
      </w:r>
      <w:r w:rsidRPr="00BE51BA">
        <w:rPr>
          <w:rFonts w:ascii="Times New Roman" w:hAnsi="Times New Roman"/>
          <w:sz w:val="22"/>
          <w:szCs w:val="22"/>
          <w:lang w:eastAsia="pl-PL"/>
        </w:rPr>
        <w:t xml:space="preserve"> do niniejszego Zapytania ofertowego.</w:t>
      </w:r>
    </w:p>
    <w:p w:rsidR="00441890" w:rsidRPr="00125C96" w:rsidRDefault="00441890" w:rsidP="00441890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125C96">
        <w:rPr>
          <w:rFonts w:ascii="Times New Roman" w:hAnsi="Times New Roman"/>
          <w:sz w:val="22"/>
          <w:szCs w:val="22"/>
          <w:lang w:eastAsia="pl-PL"/>
        </w:rPr>
        <w:t>Zamawiający przewiduje ewentualne istotne zmiany postanowie</w:t>
      </w:r>
      <w:r w:rsidRPr="00125C96">
        <w:rPr>
          <w:rFonts w:ascii="Times New Roman" w:eastAsia="Arial,Bold" w:hAnsi="Times New Roman"/>
          <w:sz w:val="22"/>
          <w:szCs w:val="22"/>
          <w:lang w:eastAsia="pl-PL"/>
        </w:rPr>
        <w:t xml:space="preserve">ń </w:t>
      </w:r>
      <w:r w:rsidRPr="00125C96">
        <w:rPr>
          <w:rFonts w:ascii="Times New Roman" w:hAnsi="Times New Roman"/>
          <w:sz w:val="22"/>
          <w:szCs w:val="22"/>
          <w:lang w:eastAsia="pl-PL"/>
        </w:rPr>
        <w:t>zawartej umowy w stosunku do tre</w:t>
      </w:r>
      <w:r w:rsidRPr="00125C96">
        <w:rPr>
          <w:rFonts w:ascii="Times New Roman" w:eastAsia="Arial,Bold" w:hAnsi="Times New Roman"/>
          <w:sz w:val="22"/>
          <w:szCs w:val="22"/>
          <w:lang w:eastAsia="pl-PL"/>
        </w:rPr>
        <w:t>ś</w:t>
      </w:r>
      <w:r>
        <w:rPr>
          <w:rFonts w:ascii="Times New Roman" w:hAnsi="Times New Roman"/>
          <w:sz w:val="22"/>
          <w:szCs w:val="22"/>
          <w:lang w:eastAsia="pl-PL"/>
        </w:rPr>
        <w:t xml:space="preserve">ci oferty </w:t>
      </w:r>
      <w:r w:rsidRPr="00125C96">
        <w:rPr>
          <w:rFonts w:ascii="Times New Roman" w:hAnsi="Times New Roman"/>
          <w:sz w:val="22"/>
          <w:szCs w:val="22"/>
          <w:lang w:eastAsia="pl-PL"/>
        </w:rPr>
        <w:t>na podstawie</w:t>
      </w:r>
      <w:r>
        <w:rPr>
          <w:rFonts w:ascii="Times New Roman" w:hAnsi="Times New Roman"/>
          <w:sz w:val="22"/>
          <w:szCs w:val="22"/>
          <w:lang w:eastAsia="pl-PL"/>
        </w:rPr>
        <w:t>,</w:t>
      </w:r>
      <w:r w:rsidRPr="00125C96">
        <w:rPr>
          <w:rFonts w:ascii="Times New Roman" w:hAnsi="Times New Roman"/>
          <w:sz w:val="22"/>
          <w:szCs w:val="22"/>
          <w:lang w:eastAsia="pl-PL"/>
        </w:rPr>
        <w:t xml:space="preserve"> której dokonano wyboru Dostawcy w zakresie:</w:t>
      </w:r>
    </w:p>
    <w:p w:rsidR="00441890" w:rsidRPr="00125C96" w:rsidRDefault="00441890" w:rsidP="00441890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zmiany wynagrodzenia w przypadku zmiany ustawowej stawki podatku VAT,</w:t>
      </w:r>
    </w:p>
    <w:p w:rsidR="00441890" w:rsidRPr="00125C96" w:rsidRDefault="00441890" w:rsidP="00441890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  <w:lang w:eastAsia="pl-PL"/>
        </w:rPr>
        <w:t>zmiany danych osób wyznaczonych do kontaktu oraz danych adresowych miejsc dostawy na terenie miejscowości wskazanych w umowie.</w:t>
      </w:r>
    </w:p>
    <w:p w:rsidR="00441890" w:rsidRDefault="00637749" w:rsidP="00637749">
      <w:pPr>
        <w:pStyle w:val="Lista3"/>
        <w:tabs>
          <w:tab w:val="left" w:pos="0"/>
        </w:tabs>
        <w:spacing w:before="0" w:after="0" w:line="276" w:lineRule="auto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Płatność </w:t>
      </w:r>
      <w:r w:rsidR="00441890" w:rsidRPr="00125C96">
        <w:rPr>
          <w:rFonts w:ascii="Times New Roman" w:hAnsi="Times New Roman"/>
        </w:rPr>
        <w:t xml:space="preserve">za wykonanie </w:t>
      </w:r>
      <w:r w:rsidR="009917CA">
        <w:rPr>
          <w:rFonts w:ascii="Times New Roman" w:hAnsi="Times New Roman"/>
        </w:rPr>
        <w:t xml:space="preserve">zamówienia </w:t>
      </w:r>
      <w:r>
        <w:rPr>
          <w:rFonts w:ascii="Times New Roman" w:hAnsi="Times New Roman"/>
        </w:rPr>
        <w:t>zgodnie z zawartą umową.</w:t>
      </w:r>
      <w:r>
        <w:rPr>
          <w:rFonts w:ascii="Times New Roman" w:hAnsi="Times New Roman"/>
        </w:rPr>
        <w:br/>
      </w:r>
      <w:r w:rsidR="00441890" w:rsidRPr="00125C96">
        <w:rPr>
          <w:rFonts w:ascii="Times New Roman" w:hAnsi="Times New Roman"/>
        </w:rPr>
        <w:t>Faktury będą wystawiane i dostarczane na adres ZAMAWIAJĄCEGO - płatnika:</w:t>
      </w:r>
    </w:p>
    <w:p w:rsidR="009B5284" w:rsidRPr="00125C96" w:rsidRDefault="009B5284" w:rsidP="00637749">
      <w:pPr>
        <w:pStyle w:val="Lista3"/>
        <w:tabs>
          <w:tab w:val="left" w:pos="0"/>
        </w:tabs>
        <w:spacing w:before="0" w:after="0" w:line="276" w:lineRule="auto"/>
        <w:ind w:left="0" w:firstLine="0"/>
        <w:jc w:val="left"/>
        <w:rPr>
          <w:rFonts w:ascii="Times New Roman" w:hAnsi="Times New Roman"/>
        </w:rPr>
      </w:pPr>
    </w:p>
    <w:p w:rsidR="00441890" w:rsidRPr="00125C96" w:rsidRDefault="00441890" w:rsidP="00441890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Wojewódzki Inspektorat Transportu Drogowego we Wrocławiu</w:t>
      </w:r>
    </w:p>
    <w:p w:rsidR="00441890" w:rsidRPr="00125C96" w:rsidRDefault="00441890" w:rsidP="00441890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u</w:t>
      </w:r>
      <w:r w:rsidRPr="00125C96">
        <w:rPr>
          <w:rFonts w:ascii="Times New Roman" w:hAnsi="Times New Roman"/>
          <w:b/>
          <w:bCs/>
          <w:sz w:val="22"/>
          <w:szCs w:val="22"/>
        </w:rPr>
        <w:t xml:space="preserve">l. </w:t>
      </w:r>
      <w:r>
        <w:rPr>
          <w:rFonts w:ascii="Times New Roman" w:hAnsi="Times New Roman"/>
          <w:b/>
          <w:bCs/>
          <w:sz w:val="22"/>
          <w:szCs w:val="22"/>
        </w:rPr>
        <w:t xml:space="preserve">B. </w:t>
      </w:r>
      <w:r w:rsidRPr="00125C96">
        <w:rPr>
          <w:rFonts w:ascii="Times New Roman" w:hAnsi="Times New Roman"/>
          <w:b/>
          <w:bCs/>
          <w:sz w:val="22"/>
          <w:szCs w:val="22"/>
        </w:rPr>
        <w:t>Krzywoustego 28</w:t>
      </w:r>
    </w:p>
    <w:p w:rsidR="00441890" w:rsidRPr="00125C96" w:rsidRDefault="00441890" w:rsidP="00441890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51-165 Wrocław</w:t>
      </w:r>
    </w:p>
    <w:p w:rsidR="00441890" w:rsidRDefault="00441890" w:rsidP="00441890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NIP 897-16-67-142</w:t>
      </w:r>
    </w:p>
    <w:p w:rsidR="009B5284" w:rsidRDefault="009B5284" w:rsidP="00441890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639A7" w:rsidRPr="00125C96" w:rsidRDefault="004639A7" w:rsidP="004639A7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8.sposób przygotowania oferty</w:t>
      </w:r>
    </w:p>
    <w:p w:rsidR="004639A7" w:rsidRDefault="004639A7" w:rsidP="004639A7">
      <w:pPr>
        <w:spacing w:before="0" w:after="0"/>
        <w:rPr>
          <w:rFonts w:ascii="Times New Roman" w:hAnsi="Times New Roman"/>
          <w:sz w:val="22"/>
          <w:szCs w:val="22"/>
        </w:rPr>
      </w:pPr>
    </w:p>
    <w:p w:rsidR="00902577" w:rsidRDefault="00902577" w:rsidP="004639A7">
      <w:pPr>
        <w:spacing w:before="0" w:after="0"/>
        <w:rPr>
          <w:rFonts w:ascii="Times New Roman" w:hAnsi="Times New Roman"/>
          <w:sz w:val="22"/>
          <w:szCs w:val="22"/>
        </w:rPr>
      </w:pPr>
      <w:r w:rsidRPr="00902577">
        <w:rPr>
          <w:rFonts w:ascii="Times New Roman" w:hAnsi="Times New Roman"/>
          <w:sz w:val="22"/>
          <w:szCs w:val="22"/>
        </w:rPr>
        <w:t>Oferty należy przygotować w formie elektronicznej i  składać za pośrednictwem Internetowej Platformy Zakupowej, przy wykorzystaniu strony internetowej www.platformazakupowa.pl, to znaczy, że nie są przyjmowane oferty zakupowe składane w inny sposób niż za pośrednictwem Platformy.</w:t>
      </w:r>
    </w:p>
    <w:p w:rsidR="00902577" w:rsidRDefault="00902577" w:rsidP="004639A7">
      <w:pPr>
        <w:spacing w:before="0" w:after="0"/>
        <w:rPr>
          <w:rFonts w:ascii="Times New Roman" w:hAnsi="Times New Roman"/>
          <w:sz w:val="22"/>
          <w:szCs w:val="22"/>
        </w:rPr>
      </w:pPr>
    </w:p>
    <w:p w:rsidR="004639A7" w:rsidRPr="003127D1" w:rsidRDefault="004639A7" w:rsidP="004639A7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9.Miejsce i termin złożenia oferty</w:t>
      </w:r>
    </w:p>
    <w:p w:rsidR="00A56DDB" w:rsidRPr="00902577" w:rsidRDefault="00A56DDB" w:rsidP="00902577">
      <w:pPr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902577" w:rsidRPr="00902577" w:rsidRDefault="00902577" w:rsidP="00726438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</w:rPr>
      </w:pPr>
      <w:r w:rsidRPr="00902577">
        <w:rPr>
          <w:rFonts w:ascii="Times New Roman" w:hAnsi="Times New Roman"/>
        </w:rPr>
        <w:t>Oferty należy składać za pośrednictwem Internetowej Platformy Zakupowej przy wykorzystaniu strony internetowej www.platformazakupowa.pl.</w:t>
      </w:r>
    </w:p>
    <w:p w:rsidR="004639A7" w:rsidRPr="000A72B2" w:rsidRDefault="00902577" w:rsidP="00726438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  <w:b/>
        </w:rPr>
      </w:pPr>
      <w:r w:rsidRPr="000A72B2">
        <w:rPr>
          <w:rFonts w:ascii="Times New Roman" w:hAnsi="Times New Roman"/>
          <w:b/>
        </w:rPr>
        <w:t>Te</w:t>
      </w:r>
      <w:r w:rsidR="009503E4" w:rsidRPr="000A72B2">
        <w:rPr>
          <w:rFonts w:ascii="Times New Roman" w:hAnsi="Times New Roman"/>
          <w:b/>
        </w:rPr>
        <w:t>rmin składania ofert: 202</w:t>
      </w:r>
      <w:r w:rsidR="00FD7D5D" w:rsidRPr="000A72B2">
        <w:rPr>
          <w:rFonts w:ascii="Times New Roman" w:hAnsi="Times New Roman"/>
          <w:b/>
        </w:rPr>
        <w:t>4</w:t>
      </w:r>
      <w:r w:rsidR="009503E4" w:rsidRPr="000A72B2">
        <w:rPr>
          <w:rFonts w:ascii="Times New Roman" w:hAnsi="Times New Roman"/>
          <w:b/>
        </w:rPr>
        <w:t>-0</w:t>
      </w:r>
      <w:r w:rsidR="00FD7D5D" w:rsidRPr="000A72B2">
        <w:rPr>
          <w:rFonts w:ascii="Times New Roman" w:hAnsi="Times New Roman"/>
          <w:b/>
        </w:rPr>
        <w:t>3-0</w:t>
      </w:r>
      <w:r w:rsidR="00F27A83">
        <w:rPr>
          <w:rFonts w:ascii="Times New Roman" w:hAnsi="Times New Roman"/>
          <w:b/>
        </w:rPr>
        <w:t>1</w:t>
      </w:r>
      <w:r w:rsidRPr="000A72B2">
        <w:rPr>
          <w:rFonts w:ascii="Times New Roman" w:hAnsi="Times New Roman"/>
          <w:b/>
        </w:rPr>
        <w:t>, godz. 11:00.</w:t>
      </w:r>
    </w:p>
    <w:p w:rsidR="00902577" w:rsidRPr="00125C96" w:rsidRDefault="00902577" w:rsidP="00902577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</w:rPr>
      </w:pPr>
    </w:p>
    <w:p w:rsidR="004639A7" w:rsidRPr="003127D1" w:rsidRDefault="004639A7" w:rsidP="004639A7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10.sposób porozumieniwania się z wykonwacami:</w:t>
      </w:r>
    </w:p>
    <w:p w:rsidR="00726438" w:rsidRDefault="00726438" w:rsidP="00726438">
      <w:pPr>
        <w:spacing w:before="0" w:after="0"/>
        <w:rPr>
          <w:rFonts w:ascii="Times New Roman" w:hAnsi="Times New Roman"/>
          <w:sz w:val="22"/>
          <w:szCs w:val="22"/>
        </w:rPr>
      </w:pPr>
    </w:p>
    <w:p w:rsidR="00726438" w:rsidRDefault="00422369" w:rsidP="00726438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Wszelkie pytania </w:t>
      </w:r>
      <w:r w:rsidRPr="00F7338F">
        <w:rPr>
          <w:rFonts w:ascii="Times New Roman" w:hAnsi="Times New Roman"/>
          <w:sz w:val="22"/>
          <w:szCs w:val="22"/>
        </w:rPr>
        <w:t>należy składać za pośrednictwem Intern</w:t>
      </w:r>
      <w:r>
        <w:rPr>
          <w:rFonts w:ascii="Times New Roman" w:hAnsi="Times New Roman"/>
          <w:sz w:val="22"/>
          <w:szCs w:val="22"/>
        </w:rPr>
        <w:t xml:space="preserve">etowej Platformy Zakupowej przy </w:t>
      </w:r>
      <w:r w:rsidRPr="00F7338F">
        <w:rPr>
          <w:rFonts w:ascii="Times New Roman" w:hAnsi="Times New Roman"/>
          <w:sz w:val="22"/>
          <w:szCs w:val="22"/>
        </w:rPr>
        <w:t>wykorzystaniu strony internetowej www.platformazakupowa.pl.</w:t>
      </w:r>
      <w:r w:rsidR="00990FB1">
        <w:rPr>
          <w:rFonts w:ascii="Times New Roman" w:hAnsi="Times New Roman"/>
          <w:sz w:val="22"/>
          <w:szCs w:val="22"/>
        </w:rPr>
        <w:t xml:space="preserve"> </w:t>
      </w:r>
      <w:r w:rsidR="00726438" w:rsidRPr="00726438">
        <w:rPr>
          <w:rFonts w:ascii="Times New Roman" w:hAnsi="Times New Roman"/>
          <w:sz w:val="22"/>
          <w:szCs w:val="22"/>
        </w:rPr>
        <w:t xml:space="preserve">Zamawiający udzieli </w:t>
      </w:r>
      <w:r w:rsidR="00726438">
        <w:rPr>
          <w:rFonts w:ascii="Times New Roman" w:hAnsi="Times New Roman"/>
          <w:sz w:val="22"/>
          <w:szCs w:val="22"/>
        </w:rPr>
        <w:t>odpowiedzi</w:t>
      </w:r>
      <w:r w:rsidR="00726438" w:rsidRPr="00726438">
        <w:rPr>
          <w:rFonts w:ascii="Times New Roman" w:hAnsi="Times New Roman"/>
          <w:sz w:val="22"/>
          <w:szCs w:val="22"/>
        </w:rPr>
        <w:t xml:space="preserve"> niezwłocznie, jeżeli wniosek o  wyjaśnienie treści zapytania ofertowego zostanie złożony nie później niż 24 godziny</w:t>
      </w:r>
      <w:r w:rsidR="00726438">
        <w:rPr>
          <w:rFonts w:ascii="Times New Roman" w:hAnsi="Times New Roman"/>
          <w:sz w:val="22"/>
          <w:szCs w:val="22"/>
        </w:rPr>
        <w:t xml:space="preserve"> przez zakończeniem składania ofert</w:t>
      </w:r>
      <w:r w:rsidR="00726438" w:rsidRPr="00726438">
        <w:rPr>
          <w:rFonts w:ascii="Times New Roman" w:hAnsi="Times New Roman"/>
          <w:sz w:val="22"/>
          <w:szCs w:val="22"/>
        </w:rPr>
        <w:t xml:space="preserve">, jeśli wniosek wpłynie po </w:t>
      </w:r>
      <w:r w:rsidR="00726438">
        <w:rPr>
          <w:rFonts w:ascii="Times New Roman" w:hAnsi="Times New Roman"/>
          <w:sz w:val="22"/>
          <w:szCs w:val="22"/>
        </w:rPr>
        <w:t xml:space="preserve">wyznaczonym terminie </w:t>
      </w:r>
    </w:p>
    <w:p w:rsidR="008860D6" w:rsidRDefault="00726438" w:rsidP="00726438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Pr="00726438">
        <w:rPr>
          <w:rFonts w:ascii="Times New Roman" w:hAnsi="Times New Roman"/>
          <w:sz w:val="22"/>
          <w:szCs w:val="22"/>
        </w:rPr>
        <w:t xml:space="preserve">amawiający </w:t>
      </w:r>
      <w:r>
        <w:rPr>
          <w:rFonts w:ascii="Times New Roman" w:hAnsi="Times New Roman"/>
          <w:sz w:val="22"/>
          <w:szCs w:val="22"/>
        </w:rPr>
        <w:t>pozostawi wniosek bez rozpatrzenia.</w:t>
      </w:r>
    </w:p>
    <w:p w:rsidR="00726438" w:rsidRPr="00125C96" w:rsidRDefault="00726438" w:rsidP="00726438">
      <w:pPr>
        <w:spacing w:before="0" w:after="0"/>
        <w:rPr>
          <w:rFonts w:ascii="Times New Roman" w:hAnsi="Times New Roman"/>
          <w:sz w:val="22"/>
          <w:szCs w:val="22"/>
        </w:rPr>
      </w:pPr>
    </w:p>
    <w:p w:rsidR="00155F1A" w:rsidRPr="00125C96" w:rsidRDefault="00505177" w:rsidP="00125C96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4B3736">
        <w:rPr>
          <w:rFonts w:ascii="Times New Roman" w:hAnsi="Times New Roman"/>
        </w:rPr>
        <w:t>.</w:t>
      </w:r>
      <w:r w:rsidR="00155F1A" w:rsidRPr="00125C96">
        <w:rPr>
          <w:rFonts w:ascii="Times New Roman" w:hAnsi="Times New Roman"/>
        </w:rPr>
        <w:t>ZałącznikI:</w:t>
      </w:r>
    </w:p>
    <w:p w:rsidR="00A5570A" w:rsidRDefault="00A5570A" w:rsidP="00A5570A">
      <w:pPr>
        <w:spacing w:before="0" w:after="0" w:line="240" w:lineRule="auto"/>
        <w:rPr>
          <w:rFonts w:ascii="Times New Roman" w:hAnsi="Times New Roman"/>
        </w:rPr>
      </w:pPr>
    </w:p>
    <w:p w:rsidR="00FB6D12" w:rsidRDefault="00505177" w:rsidP="00FB6D1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</w:t>
      </w:r>
      <w:r w:rsidR="00FB6D12">
        <w:rPr>
          <w:rFonts w:ascii="Times New Roman" w:hAnsi="Times New Roman"/>
          <w:b/>
          <w:sz w:val="22"/>
          <w:szCs w:val="22"/>
        </w:rPr>
        <w:t xml:space="preserve">.1 </w:t>
      </w:r>
      <w:r w:rsidR="009917CA" w:rsidRPr="009917CA">
        <w:rPr>
          <w:rFonts w:ascii="Times New Roman" w:hAnsi="Times New Roman"/>
          <w:b/>
          <w:sz w:val="22"/>
          <w:szCs w:val="22"/>
        </w:rPr>
        <w:t xml:space="preserve">Wykaz urządzeń technicznych </w:t>
      </w:r>
      <w:r w:rsidR="00FB6D12">
        <w:rPr>
          <w:rFonts w:ascii="Times New Roman" w:hAnsi="Times New Roman"/>
          <w:b/>
          <w:sz w:val="22"/>
          <w:szCs w:val="22"/>
        </w:rPr>
        <w:t>– załącznik nr 1.</w:t>
      </w:r>
    </w:p>
    <w:p w:rsidR="00FB6D12" w:rsidRDefault="00FB6D12" w:rsidP="00FB6D1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11.2 F</w:t>
      </w:r>
      <w:r w:rsidRPr="002A6C4E">
        <w:rPr>
          <w:rFonts w:ascii="Times New Roman" w:hAnsi="Times New Roman"/>
          <w:b/>
          <w:sz w:val="22"/>
          <w:szCs w:val="22"/>
        </w:rPr>
        <w:t>or</w:t>
      </w:r>
      <w:r>
        <w:rPr>
          <w:rFonts w:ascii="Times New Roman" w:hAnsi="Times New Roman"/>
          <w:b/>
          <w:sz w:val="22"/>
          <w:szCs w:val="22"/>
        </w:rPr>
        <w:t>mularz cenowy – załącznik nr 2.</w:t>
      </w:r>
    </w:p>
    <w:p w:rsidR="00FB6D12" w:rsidRDefault="00FB6D12" w:rsidP="00FB6D1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11.3 Istotne postanowienia umowy – załącznik nr 3.</w:t>
      </w:r>
    </w:p>
    <w:p w:rsidR="00FB6D12" w:rsidRDefault="00FB6D12" w:rsidP="00FB6D1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11.4</w:t>
      </w:r>
      <w:r w:rsidRPr="00877862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Wykaz wykonanych usług – załącznik nr 4.</w:t>
      </w:r>
    </w:p>
    <w:p w:rsidR="00422369" w:rsidRDefault="00422369" w:rsidP="00FB6D1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</w:p>
    <w:p w:rsidR="00317434" w:rsidRPr="00072235" w:rsidRDefault="00317434" w:rsidP="00421527">
      <w:pPr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sectPr w:rsidR="00317434" w:rsidRPr="00072235" w:rsidSect="008C64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6D2" w:rsidRDefault="00C736D2" w:rsidP="00845E7C">
      <w:pPr>
        <w:spacing w:before="0" w:after="0" w:line="240" w:lineRule="auto"/>
      </w:pPr>
      <w:r>
        <w:separator/>
      </w:r>
    </w:p>
  </w:endnote>
  <w:endnote w:type="continuationSeparator" w:id="0">
    <w:p w:rsidR="00C736D2" w:rsidRDefault="00C736D2" w:rsidP="00845E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602681"/>
      <w:docPartObj>
        <w:docPartGallery w:val="Page Numbers (Bottom of Page)"/>
        <w:docPartUnique/>
      </w:docPartObj>
    </w:sdtPr>
    <w:sdtEndPr/>
    <w:sdtContent>
      <w:p w:rsidR="00D4700F" w:rsidRDefault="00D470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A6B">
          <w:rPr>
            <w:noProof/>
          </w:rPr>
          <w:t>6</w:t>
        </w:r>
        <w:r>
          <w:fldChar w:fldCharType="end"/>
        </w:r>
      </w:p>
    </w:sdtContent>
  </w:sdt>
  <w:p w:rsidR="00D4700F" w:rsidRDefault="00D4700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6D2" w:rsidRDefault="00C736D2" w:rsidP="00845E7C">
      <w:pPr>
        <w:spacing w:before="0" w:after="0" w:line="240" w:lineRule="auto"/>
      </w:pPr>
      <w:r>
        <w:separator/>
      </w:r>
    </w:p>
  </w:footnote>
  <w:footnote w:type="continuationSeparator" w:id="0">
    <w:p w:rsidR="00C736D2" w:rsidRDefault="00C736D2" w:rsidP="00845E7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2" w15:restartNumberingAfterBreak="0">
    <w:nsid w:val="00000003"/>
    <w:multiLevelType w:val="singleLevel"/>
    <w:tmpl w:val="4272718E"/>
    <w:name w:val="WW8Num3"/>
    <w:lvl w:ilvl="0">
      <w:start w:val="1"/>
      <w:numFmt w:val="decimal"/>
      <w:pStyle w:val="Styl4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  <w:color w:val="auto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C6309F8E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color w:val="auto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29"/>
    <w:multiLevelType w:val="hybridMultilevel"/>
    <w:tmpl w:val="00004823"/>
    <w:lvl w:ilvl="0" w:tplc="000018BE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99"/>
    <w:multiLevelType w:val="hybridMultilevel"/>
    <w:tmpl w:val="00000124"/>
    <w:lvl w:ilvl="0" w:tplc="0000305E">
      <w:start w:val="6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153C"/>
    <w:multiLevelType w:val="hybridMultilevel"/>
    <w:tmpl w:val="00007E87"/>
    <w:lvl w:ilvl="0" w:tplc="0000390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F3E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26E9"/>
    <w:multiLevelType w:val="hybridMultilevel"/>
    <w:tmpl w:val="000001EB"/>
    <w:lvl w:ilvl="0" w:tplc="00000BB3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012D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AE1"/>
    <w:multiLevelType w:val="hybridMultilevel"/>
    <w:tmpl w:val="00003D6C"/>
    <w:lvl w:ilvl="0" w:tplc="00002C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2AE">
      <w:start w:val="8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00695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5F90"/>
    <w:multiLevelType w:val="hybridMultilevel"/>
    <w:tmpl w:val="00001649"/>
    <w:lvl w:ilvl="0" w:tplc="00006DF1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0041B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3D4C0B"/>
    <w:multiLevelType w:val="hybridMultilevel"/>
    <w:tmpl w:val="DB8E6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1F4E2B"/>
    <w:multiLevelType w:val="multilevel"/>
    <w:tmpl w:val="2016587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42B0934"/>
    <w:multiLevelType w:val="hybridMultilevel"/>
    <w:tmpl w:val="A52E6C1A"/>
    <w:name w:val="WW8Num253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9CA3EAE"/>
    <w:multiLevelType w:val="hybridMultilevel"/>
    <w:tmpl w:val="FF60C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FC0672"/>
    <w:multiLevelType w:val="hybridMultilevel"/>
    <w:tmpl w:val="C76C1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6F27EA"/>
    <w:multiLevelType w:val="hybridMultilevel"/>
    <w:tmpl w:val="CF5A3D6A"/>
    <w:name w:val="WW8Num25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BB52A88"/>
    <w:multiLevelType w:val="hybridMultilevel"/>
    <w:tmpl w:val="DA382332"/>
    <w:name w:val="WW8Num253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F5B2D24"/>
    <w:multiLevelType w:val="hybridMultilevel"/>
    <w:tmpl w:val="6ACEC226"/>
    <w:lvl w:ilvl="0" w:tplc="6536685E">
      <w:start w:val="5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F235DD"/>
    <w:multiLevelType w:val="hybridMultilevel"/>
    <w:tmpl w:val="5B7AAC7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28877D03"/>
    <w:multiLevelType w:val="hybridMultilevel"/>
    <w:tmpl w:val="58CA9712"/>
    <w:lvl w:ilvl="0" w:tplc="00006DF1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2BDD73D5"/>
    <w:multiLevelType w:val="hybridMultilevel"/>
    <w:tmpl w:val="F2D469AC"/>
    <w:lvl w:ilvl="0" w:tplc="000018BE">
      <w:start w:val="1"/>
      <w:numFmt w:val="decimal"/>
      <w:lvlText w:val="2.%1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4F2C24"/>
    <w:multiLevelType w:val="hybridMultilevel"/>
    <w:tmpl w:val="50623B68"/>
    <w:lvl w:ilvl="0" w:tplc="A612892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35C74FE8"/>
    <w:multiLevelType w:val="hybridMultilevel"/>
    <w:tmpl w:val="37C4CFC4"/>
    <w:lvl w:ilvl="0" w:tplc="FFFFFFFF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369231FF"/>
    <w:multiLevelType w:val="hybridMultilevel"/>
    <w:tmpl w:val="F8A208DA"/>
    <w:lvl w:ilvl="0" w:tplc="DF0A042E">
      <w:start w:val="1"/>
      <w:numFmt w:val="lowerLetter"/>
      <w:lvlText w:val="%1)"/>
      <w:lvlJc w:val="left"/>
      <w:pPr>
        <w:ind w:left="7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3CB2373B"/>
    <w:multiLevelType w:val="hybridMultilevel"/>
    <w:tmpl w:val="3E52361A"/>
    <w:lvl w:ilvl="0" w:tplc="A612892A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3CCA4BEC"/>
    <w:multiLevelType w:val="hybridMultilevel"/>
    <w:tmpl w:val="0A6C423C"/>
    <w:lvl w:ilvl="0" w:tplc="26922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D413801"/>
    <w:multiLevelType w:val="hybridMultilevel"/>
    <w:tmpl w:val="D46A6CD8"/>
    <w:lvl w:ilvl="0" w:tplc="CEAC164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F2D67D6"/>
    <w:multiLevelType w:val="hybridMultilevel"/>
    <w:tmpl w:val="78EC5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F23E76"/>
    <w:multiLevelType w:val="hybridMultilevel"/>
    <w:tmpl w:val="230CF902"/>
    <w:name w:val="WW8Num25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8B56F990">
      <w:start w:val="2"/>
      <w:numFmt w:val="decimal"/>
      <w:lvlText w:val="%2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3FC271D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437A7091"/>
    <w:multiLevelType w:val="hybridMultilevel"/>
    <w:tmpl w:val="7BEA57C2"/>
    <w:name w:val="WW8Num2532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46E6AEA"/>
    <w:multiLevelType w:val="hybridMultilevel"/>
    <w:tmpl w:val="F0AEC59A"/>
    <w:lvl w:ilvl="0" w:tplc="1BE69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DF5368"/>
    <w:multiLevelType w:val="hybridMultilevel"/>
    <w:tmpl w:val="D530517A"/>
    <w:lvl w:ilvl="0" w:tplc="84AEAD82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6" w15:restartNumberingAfterBreak="0">
    <w:nsid w:val="51D92A31"/>
    <w:multiLevelType w:val="hybridMultilevel"/>
    <w:tmpl w:val="E11201D8"/>
    <w:name w:val="WW8Num253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3FC271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38C7750"/>
    <w:multiLevelType w:val="hybridMultilevel"/>
    <w:tmpl w:val="2D36B79E"/>
    <w:lvl w:ilvl="0" w:tplc="04150001">
      <w:start w:val="1"/>
      <w:numFmt w:val="bullet"/>
      <w:lvlText w:val=""/>
      <w:lvlJc w:val="left"/>
      <w:pPr>
        <w:ind w:left="13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abstractNum w:abstractNumId="38" w15:restartNumberingAfterBreak="0">
    <w:nsid w:val="55334491"/>
    <w:multiLevelType w:val="hybridMultilevel"/>
    <w:tmpl w:val="55C624EC"/>
    <w:lvl w:ilvl="0" w:tplc="A61289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187E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6021EAF"/>
    <w:multiLevelType w:val="hybridMultilevel"/>
    <w:tmpl w:val="76E0D4A8"/>
    <w:lvl w:ilvl="0" w:tplc="844A94C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1" w15:restartNumberingAfterBreak="0">
    <w:nsid w:val="6644038B"/>
    <w:multiLevelType w:val="multilevel"/>
    <w:tmpl w:val="4D96CE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68054F95"/>
    <w:multiLevelType w:val="hybridMultilevel"/>
    <w:tmpl w:val="B450E064"/>
    <w:lvl w:ilvl="0" w:tplc="638ED46C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3" w15:restartNumberingAfterBreak="0">
    <w:nsid w:val="69F34D22"/>
    <w:multiLevelType w:val="hybridMultilevel"/>
    <w:tmpl w:val="4DC87ADE"/>
    <w:name w:val="WW8Num25322"/>
    <w:lvl w:ilvl="0" w:tplc="22BE43FA">
      <w:start w:val="1"/>
      <w:numFmt w:val="decimal"/>
      <w:lvlText w:val="%1."/>
      <w:lvlJc w:val="left"/>
      <w:pPr>
        <w:tabs>
          <w:tab w:val="num" w:pos="1840"/>
        </w:tabs>
        <w:ind w:left="1840" w:hanging="340"/>
      </w:pPr>
      <w:rPr>
        <w:rFonts w:cs="Times New Roman" w:hint="default"/>
        <w:b w:val="0"/>
        <w:i w:val="0"/>
      </w:rPr>
    </w:lvl>
    <w:lvl w:ilvl="1" w:tplc="3FC271DA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80"/>
        </w:tabs>
        <w:ind w:left="2380" w:hanging="34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4" w15:restartNumberingAfterBreak="0">
    <w:nsid w:val="6BCD6F12"/>
    <w:multiLevelType w:val="multilevel"/>
    <w:tmpl w:val="A58A1C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45" w15:restartNumberingAfterBreak="0">
    <w:nsid w:val="705D606B"/>
    <w:multiLevelType w:val="multilevel"/>
    <w:tmpl w:val="7FCC23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1CC7C7C"/>
    <w:multiLevelType w:val="hybridMultilevel"/>
    <w:tmpl w:val="2890A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4F49E7"/>
    <w:multiLevelType w:val="hybridMultilevel"/>
    <w:tmpl w:val="E466AB92"/>
    <w:lvl w:ilvl="0" w:tplc="6536685E">
      <w:start w:val="5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D1AE1"/>
    <w:multiLevelType w:val="hybridMultilevel"/>
    <w:tmpl w:val="BA4C9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274C27"/>
    <w:multiLevelType w:val="multilevel"/>
    <w:tmpl w:val="4D96C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5"/>
  </w:num>
  <w:num w:numId="2">
    <w:abstractNumId w:val="2"/>
    <w:lvlOverride w:ilvl="0">
      <w:startOverride w:val="1"/>
    </w:lvlOverride>
  </w:num>
  <w:num w:numId="3">
    <w:abstractNumId w:val="49"/>
  </w:num>
  <w:num w:numId="4">
    <w:abstractNumId w:val="41"/>
  </w:num>
  <w:num w:numId="5">
    <w:abstractNumId w:val="44"/>
  </w:num>
  <w:num w:numId="6">
    <w:abstractNumId w:val="40"/>
  </w:num>
  <w:num w:numId="7">
    <w:abstractNumId w:val="35"/>
  </w:num>
  <w:num w:numId="8">
    <w:abstractNumId w:val="15"/>
  </w:num>
  <w:num w:numId="9">
    <w:abstractNumId w:val="27"/>
  </w:num>
  <w:num w:numId="10">
    <w:abstractNumId w:val="45"/>
  </w:num>
  <w:num w:numId="11">
    <w:abstractNumId w:val="17"/>
  </w:num>
  <w:num w:numId="12">
    <w:abstractNumId w:val="8"/>
  </w:num>
  <w:num w:numId="13">
    <w:abstractNumId w:val="12"/>
  </w:num>
  <w:num w:numId="14">
    <w:abstractNumId w:val="13"/>
  </w:num>
  <w:num w:numId="15">
    <w:abstractNumId w:val="11"/>
  </w:num>
  <w:num w:numId="16">
    <w:abstractNumId w:val="16"/>
  </w:num>
  <w:num w:numId="17">
    <w:abstractNumId w:val="31"/>
  </w:num>
  <w:num w:numId="18">
    <w:abstractNumId w:val="22"/>
  </w:num>
  <w:num w:numId="19">
    <w:abstractNumId w:val="37"/>
  </w:num>
  <w:num w:numId="20">
    <w:abstractNumId w:val="18"/>
  </w:num>
  <w:num w:numId="21">
    <w:abstractNumId w:val="23"/>
  </w:num>
  <w:num w:numId="22">
    <w:abstractNumId w:val="10"/>
  </w:num>
  <w:num w:numId="23">
    <w:abstractNumId w:val="9"/>
  </w:num>
  <w:num w:numId="24">
    <w:abstractNumId w:val="39"/>
  </w:num>
  <w:num w:numId="25">
    <w:abstractNumId w:val="24"/>
  </w:num>
  <w:num w:numId="26">
    <w:abstractNumId w:val="21"/>
  </w:num>
  <w:num w:numId="27">
    <w:abstractNumId w:val="32"/>
  </w:num>
  <w:num w:numId="28">
    <w:abstractNumId w:val="47"/>
  </w:num>
  <w:num w:numId="29">
    <w:abstractNumId w:val="48"/>
  </w:num>
  <w:num w:numId="30">
    <w:abstractNumId w:val="38"/>
  </w:num>
  <w:num w:numId="31">
    <w:abstractNumId w:val="28"/>
  </w:num>
  <w:num w:numId="32">
    <w:abstractNumId w:val="29"/>
  </w:num>
  <w:num w:numId="33">
    <w:abstractNumId w:val="30"/>
  </w:num>
  <w:num w:numId="34">
    <w:abstractNumId w:val="26"/>
  </w:num>
  <w:num w:numId="35">
    <w:abstractNumId w:val="42"/>
  </w:num>
  <w:num w:numId="36">
    <w:abstractNumId w:val="46"/>
  </w:num>
  <w:num w:numId="37">
    <w:abstractNumId w:val="34"/>
  </w:num>
  <w:num w:numId="38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72"/>
    <w:rsid w:val="00002A8B"/>
    <w:rsid w:val="000031C7"/>
    <w:rsid w:val="000047D0"/>
    <w:rsid w:val="0000728E"/>
    <w:rsid w:val="00010521"/>
    <w:rsid w:val="000116D3"/>
    <w:rsid w:val="00021E72"/>
    <w:rsid w:val="00022735"/>
    <w:rsid w:val="00023527"/>
    <w:rsid w:val="000261F7"/>
    <w:rsid w:val="000276DB"/>
    <w:rsid w:val="00027CC9"/>
    <w:rsid w:val="00031FE3"/>
    <w:rsid w:val="000329BC"/>
    <w:rsid w:val="000339AC"/>
    <w:rsid w:val="00037F86"/>
    <w:rsid w:val="0004176A"/>
    <w:rsid w:val="00042799"/>
    <w:rsid w:val="000441B2"/>
    <w:rsid w:val="000501F5"/>
    <w:rsid w:val="0005210E"/>
    <w:rsid w:val="00054B5F"/>
    <w:rsid w:val="0005527C"/>
    <w:rsid w:val="00055723"/>
    <w:rsid w:val="00057880"/>
    <w:rsid w:val="00061629"/>
    <w:rsid w:val="000721BB"/>
    <w:rsid w:val="00072235"/>
    <w:rsid w:val="00072643"/>
    <w:rsid w:val="0007298A"/>
    <w:rsid w:val="00073267"/>
    <w:rsid w:val="0007534E"/>
    <w:rsid w:val="00077788"/>
    <w:rsid w:val="00085A04"/>
    <w:rsid w:val="00086344"/>
    <w:rsid w:val="000908F1"/>
    <w:rsid w:val="00091182"/>
    <w:rsid w:val="000978FB"/>
    <w:rsid w:val="00097CE8"/>
    <w:rsid w:val="000A0EC5"/>
    <w:rsid w:val="000A2B08"/>
    <w:rsid w:val="000A72B2"/>
    <w:rsid w:val="000B0DEB"/>
    <w:rsid w:val="000B4632"/>
    <w:rsid w:val="000B7DCA"/>
    <w:rsid w:val="000C4DC2"/>
    <w:rsid w:val="000C629C"/>
    <w:rsid w:val="000D3B08"/>
    <w:rsid w:val="000D45D1"/>
    <w:rsid w:val="000D7A6A"/>
    <w:rsid w:val="000E0C62"/>
    <w:rsid w:val="000E1D7D"/>
    <w:rsid w:val="000F0B24"/>
    <w:rsid w:val="000F3776"/>
    <w:rsid w:val="0010185F"/>
    <w:rsid w:val="001050BB"/>
    <w:rsid w:val="001067EB"/>
    <w:rsid w:val="00107C6E"/>
    <w:rsid w:val="001108B2"/>
    <w:rsid w:val="001216DA"/>
    <w:rsid w:val="00122CC4"/>
    <w:rsid w:val="00124846"/>
    <w:rsid w:val="00125C96"/>
    <w:rsid w:val="00135F11"/>
    <w:rsid w:val="001431C5"/>
    <w:rsid w:val="001520F0"/>
    <w:rsid w:val="00155F1A"/>
    <w:rsid w:val="00156D8F"/>
    <w:rsid w:val="0015768F"/>
    <w:rsid w:val="001578D8"/>
    <w:rsid w:val="00162133"/>
    <w:rsid w:val="00167AB9"/>
    <w:rsid w:val="00167C9D"/>
    <w:rsid w:val="00173BBF"/>
    <w:rsid w:val="00174FDF"/>
    <w:rsid w:val="001807AA"/>
    <w:rsid w:val="0018149B"/>
    <w:rsid w:val="00182D73"/>
    <w:rsid w:val="00182E50"/>
    <w:rsid w:val="00184832"/>
    <w:rsid w:val="0018754D"/>
    <w:rsid w:val="0019031B"/>
    <w:rsid w:val="00193AA8"/>
    <w:rsid w:val="001A1268"/>
    <w:rsid w:val="001A1C2B"/>
    <w:rsid w:val="001A4C07"/>
    <w:rsid w:val="001A68AC"/>
    <w:rsid w:val="001B3700"/>
    <w:rsid w:val="001C2B81"/>
    <w:rsid w:val="001C5464"/>
    <w:rsid w:val="001C632F"/>
    <w:rsid w:val="001C6F72"/>
    <w:rsid w:val="001C72B0"/>
    <w:rsid w:val="001C76F8"/>
    <w:rsid w:val="001D1A5A"/>
    <w:rsid w:val="001D3564"/>
    <w:rsid w:val="001D4162"/>
    <w:rsid w:val="001D63DB"/>
    <w:rsid w:val="001D692B"/>
    <w:rsid w:val="001E2866"/>
    <w:rsid w:val="001E2AD5"/>
    <w:rsid w:val="001E35C4"/>
    <w:rsid w:val="001E4D8D"/>
    <w:rsid w:val="001F54C8"/>
    <w:rsid w:val="002019AB"/>
    <w:rsid w:val="00204BB1"/>
    <w:rsid w:val="00206E9C"/>
    <w:rsid w:val="00206F6B"/>
    <w:rsid w:val="002125EC"/>
    <w:rsid w:val="00212BD4"/>
    <w:rsid w:val="0021392A"/>
    <w:rsid w:val="00214F14"/>
    <w:rsid w:val="00216059"/>
    <w:rsid w:val="002171FE"/>
    <w:rsid w:val="00217F1E"/>
    <w:rsid w:val="002210EA"/>
    <w:rsid w:val="00222977"/>
    <w:rsid w:val="00227D41"/>
    <w:rsid w:val="00227F39"/>
    <w:rsid w:val="002302EE"/>
    <w:rsid w:val="00234DA8"/>
    <w:rsid w:val="00237944"/>
    <w:rsid w:val="002407FC"/>
    <w:rsid w:val="00245164"/>
    <w:rsid w:val="00246401"/>
    <w:rsid w:val="00246F43"/>
    <w:rsid w:val="0025125E"/>
    <w:rsid w:val="00253DFD"/>
    <w:rsid w:val="0025439F"/>
    <w:rsid w:val="00254CFC"/>
    <w:rsid w:val="0026152B"/>
    <w:rsid w:val="00262912"/>
    <w:rsid w:val="002747A5"/>
    <w:rsid w:val="00275814"/>
    <w:rsid w:val="002758D4"/>
    <w:rsid w:val="00276447"/>
    <w:rsid w:val="00277760"/>
    <w:rsid w:val="00283067"/>
    <w:rsid w:val="0028309C"/>
    <w:rsid w:val="00284FBF"/>
    <w:rsid w:val="00285F67"/>
    <w:rsid w:val="00287B88"/>
    <w:rsid w:val="00290DAA"/>
    <w:rsid w:val="00290F88"/>
    <w:rsid w:val="0029410E"/>
    <w:rsid w:val="002A3BEA"/>
    <w:rsid w:val="002A41DA"/>
    <w:rsid w:val="002A542E"/>
    <w:rsid w:val="002A5576"/>
    <w:rsid w:val="002A6139"/>
    <w:rsid w:val="002A6C4E"/>
    <w:rsid w:val="002B2277"/>
    <w:rsid w:val="002B4DBB"/>
    <w:rsid w:val="002B6415"/>
    <w:rsid w:val="002B7B8E"/>
    <w:rsid w:val="002C29EC"/>
    <w:rsid w:val="002C7EC4"/>
    <w:rsid w:val="002D059C"/>
    <w:rsid w:val="002D4E77"/>
    <w:rsid w:val="002E2751"/>
    <w:rsid w:val="002E27B1"/>
    <w:rsid w:val="002E30AB"/>
    <w:rsid w:val="002E32CD"/>
    <w:rsid w:val="002F4287"/>
    <w:rsid w:val="00300338"/>
    <w:rsid w:val="00304715"/>
    <w:rsid w:val="0030695C"/>
    <w:rsid w:val="00307E4E"/>
    <w:rsid w:val="003101BD"/>
    <w:rsid w:val="003127D1"/>
    <w:rsid w:val="00312D6A"/>
    <w:rsid w:val="003136D5"/>
    <w:rsid w:val="00313F9E"/>
    <w:rsid w:val="003152AD"/>
    <w:rsid w:val="00317434"/>
    <w:rsid w:val="003209DF"/>
    <w:rsid w:val="0033100C"/>
    <w:rsid w:val="00332718"/>
    <w:rsid w:val="00333739"/>
    <w:rsid w:val="003347FA"/>
    <w:rsid w:val="00336622"/>
    <w:rsid w:val="00336E2B"/>
    <w:rsid w:val="00341186"/>
    <w:rsid w:val="00352474"/>
    <w:rsid w:val="00353A2C"/>
    <w:rsid w:val="0035490A"/>
    <w:rsid w:val="00355653"/>
    <w:rsid w:val="00356100"/>
    <w:rsid w:val="00356309"/>
    <w:rsid w:val="003579BA"/>
    <w:rsid w:val="00360CB2"/>
    <w:rsid w:val="00361136"/>
    <w:rsid w:val="00371669"/>
    <w:rsid w:val="00371C89"/>
    <w:rsid w:val="00372358"/>
    <w:rsid w:val="00372D13"/>
    <w:rsid w:val="00372F75"/>
    <w:rsid w:val="00373750"/>
    <w:rsid w:val="003777AF"/>
    <w:rsid w:val="003835B7"/>
    <w:rsid w:val="00386134"/>
    <w:rsid w:val="003867B4"/>
    <w:rsid w:val="00387D7D"/>
    <w:rsid w:val="0039217A"/>
    <w:rsid w:val="00393711"/>
    <w:rsid w:val="00394B65"/>
    <w:rsid w:val="003A720D"/>
    <w:rsid w:val="003A7D14"/>
    <w:rsid w:val="003B0D90"/>
    <w:rsid w:val="003B1934"/>
    <w:rsid w:val="003B2402"/>
    <w:rsid w:val="003B2745"/>
    <w:rsid w:val="003B3809"/>
    <w:rsid w:val="003B5415"/>
    <w:rsid w:val="003B558F"/>
    <w:rsid w:val="003B561D"/>
    <w:rsid w:val="003B6C83"/>
    <w:rsid w:val="003C04AB"/>
    <w:rsid w:val="003C0712"/>
    <w:rsid w:val="003C10D7"/>
    <w:rsid w:val="003C1475"/>
    <w:rsid w:val="003C5BF8"/>
    <w:rsid w:val="003C5E0D"/>
    <w:rsid w:val="003D069F"/>
    <w:rsid w:val="003D499A"/>
    <w:rsid w:val="003D5721"/>
    <w:rsid w:val="003D5F5D"/>
    <w:rsid w:val="003D777B"/>
    <w:rsid w:val="003E7234"/>
    <w:rsid w:val="003F4F1F"/>
    <w:rsid w:val="003F6609"/>
    <w:rsid w:val="003F7D14"/>
    <w:rsid w:val="00400283"/>
    <w:rsid w:val="004011B7"/>
    <w:rsid w:val="00404CC0"/>
    <w:rsid w:val="0041100F"/>
    <w:rsid w:val="00412F81"/>
    <w:rsid w:val="00416558"/>
    <w:rsid w:val="00421527"/>
    <w:rsid w:val="00422369"/>
    <w:rsid w:val="00423489"/>
    <w:rsid w:val="00424849"/>
    <w:rsid w:val="0043001C"/>
    <w:rsid w:val="004323C4"/>
    <w:rsid w:val="00433D10"/>
    <w:rsid w:val="00433EE6"/>
    <w:rsid w:val="0043522C"/>
    <w:rsid w:val="004352D9"/>
    <w:rsid w:val="00437E06"/>
    <w:rsid w:val="00440590"/>
    <w:rsid w:val="00441890"/>
    <w:rsid w:val="004432AE"/>
    <w:rsid w:val="004455D3"/>
    <w:rsid w:val="00445CAF"/>
    <w:rsid w:val="00446BD9"/>
    <w:rsid w:val="004515BE"/>
    <w:rsid w:val="004635CA"/>
    <w:rsid w:val="004639A7"/>
    <w:rsid w:val="0047076E"/>
    <w:rsid w:val="00470F1A"/>
    <w:rsid w:val="00471FAF"/>
    <w:rsid w:val="004777BB"/>
    <w:rsid w:val="0048292A"/>
    <w:rsid w:val="00482B59"/>
    <w:rsid w:val="00485F44"/>
    <w:rsid w:val="00486890"/>
    <w:rsid w:val="00486F95"/>
    <w:rsid w:val="00491726"/>
    <w:rsid w:val="004928F0"/>
    <w:rsid w:val="00492E53"/>
    <w:rsid w:val="00493303"/>
    <w:rsid w:val="00495C48"/>
    <w:rsid w:val="00497DB5"/>
    <w:rsid w:val="004A0D70"/>
    <w:rsid w:val="004A3348"/>
    <w:rsid w:val="004A4F27"/>
    <w:rsid w:val="004A5CC0"/>
    <w:rsid w:val="004A6002"/>
    <w:rsid w:val="004A6511"/>
    <w:rsid w:val="004A68AA"/>
    <w:rsid w:val="004B238B"/>
    <w:rsid w:val="004B2E41"/>
    <w:rsid w:val="004B3736"/>
    <w:rsid w:val="004B7BB1"/>
    <w:rsid w:val="004C0EE8"/>
    <w:rsid w:val="004C2971"/>
    <w:rsid w:val="004C58BF"/>
    <w:rsid w:val="004C6FEC"/>
    <w:rsid w:val="004D0CA2"/>
    <w:rsid w:val="004D1234"/>
    <w:rsid w:val="004D36CA"/>
    <w:rsid w:val="004D4E7E"/>
    <w:rsid w:val="004D6A17"/>
    <w:rsid w:val="004E08D4"/>
    <w:rsid w:val="004E1749"/>
    <w:rsid w:val="004E3FDE"/>
    <w:rsid w:val="004E6A14"/>
    <w:rsid w:val="004F0247"/>
    <w:rsid w:val="004F2414"/>
    <w:rsid w:val="004F29FE"/>
    <w:rsid w:val="004F3462"/>
    <w:rsid w:val="004F43EB"/>
    <w:rsid w:val="004F5D70"/>
    <w:rsid w:val="004F7AFD"/>
    <w:rsid w:val="0050053D"/>
    <w:rsid w:val="00502DE2"/>
    <w:rsid w:val="005035CF"/>
    <w:rsid w:val="00505177"/>
    <w:rsid w:val="00507E34"/>
    <w:rsid w:val="005110DA"/>
    <w:rsid w:val="005121C4"/>
    <w:rsid w:val="005122B2"/>
    <w:rsid w:val="005143FD"/>
    <w:rsid w:val="00515624"/>
    <w:rsid w:val="00515FC0"/>
    <w:rsid w:val="00516537"/>
    <w:rsid w:val="005200FA"/>
    <w:rsid w:val="00521F29"/>
    <w:rsid w:val="005228D7"/>
    <w:rsid w:val="00523850"/>
    <w:rsid w:val="00527AAA"/>
    <w:rsid w:val="00546CA2"/>
    <w:rsid w:val="00547258"/>
    <w:rsid w:val="005500F8"/>
    <w:rsid w:val="00554E39"/>
    <w:rsid w:val="00557913"/>
    <w:rsid w:val="005601C8"/>
    <w:rsid w:val="00561D38"/>
    <w:rsid w:val="0056520D"/>
    <w:rsid w:val="00566B32"/>
    <w:rsid w:val="00575969"/>
    <w:rsid w:val="00575B73"/>
    <w:rsid w:val="00577BC8"/>
    <w:rsid w:val="005800D8"/>
    <w:rsid w:val="00583270"/>
    <w:rsid w:val="00585925"/>
    <w:rsid w:val="00591653"/>
    <w:rsid w:val="00595C2B"/>
    <w:rsid w:val="005960E1"/>
    <w:rsid w:val="005968D5"/>
    <w:rsid w:val="00596D4A"/>
    <w:rsid w:val="005A0240"/>
    <w:rsid w:val="005A0BB2"/>
    <w:rsid w:val="005A0D05"/>
    <w:rsid w:val="005A3488"/>
    <w:rsid w:val="005A6F2A"/>
    <w:rsid w:val="005B1807"/>
    <w:rsid w:val="005B37BF"/>
    <w:rsid w:val="005B3AC6"/>
    <w:rsid w:val="005D0085"/>
    <w:rsid w:val="005D586A"/>
    <w:rsid w:val="005D6A6B"/>
    <w:rsid w:val="005D7D33"/>
    <w:rsid w:val="005E2170"/>
    <w:rsid w:val="005E277C"/>
    <w:rsid w:val="005F3109"/>
    <w:rsid w:val="005F45CE"/>
    <w:rsid w:val="005F62A6"/>
    <w:rsid w:val="005F62A7"/>
    <w:rsid w:val="005F6651"/>
    <w:rsid w:val="00600D85"/>
    <w:rsid w:val="006010E6"/>
    <w:rsid w:val="006045AF"/>
    <w:rsid w:val="006053D1"/>
    <w:rsid w:val="00611D85"/>
    <w:rsid w:val="00612AB6"/>
    <w:rsid w:val="006135C0"/>
    <w:rsid w:val="00615A19"/>
    <w:rsid w:val="006200ED"/>
    <w:rsid w:val="0062157C"/>
    <w:rsid w:val="00624229"/>
    <w:rsid w:val="006248B3"/>
    <w:rsid w:val="00627E52"/>
    <w:rsid w:val="00632C82"/>
    <w:rsid w:val="00634F4D"/>
    <w:rsid w:val="006363F6"/>
    <w:rsid w:val="006364BA"/>
    <w:rsid w:val="00637749"/>
    <w:rsid w:val="00643575"/>
    <w:rsid w:val="00644E70"/>
    <w:rsid w:val="00650BCF"/>
    <w:rsid w:val="00652F05"/>
    <w:rsid w:val="00653538"/>
    <w:rsid w:val="00655D07"/>
    <w:rsid w:val="006573F8"/>
    <w:rsid w:val="00661720"/>
    <w:rsid w:val="00662139"/>
    <w:rsid w:val="00664AC1"/>
    <w:rsid w:val="00666C95"/>
    <w:rsid w:val="0067139B"/>
    <w:rsid w:val="00673341"/>
    <w:rsid w:val="006739E8"/>
    <w:rsid w:val="00680555"/>
    <w:rsid w:val="006834E5"/>
    <w:rsid w:val="0068432B"/>
    <w:rsid w:val="00687A61"/>
    <w:rsid w:val="00690F78"/>
    <w:rsid w:val="006914A0"/>
    <w:rsid w:val="006942E7"/>
    <w:rsid w:val="00696D7E"/>
    <w:rsid w:val="0069782F"/>
    <w:rsid w:val="006A07BA"/>
    <w:rsid w:val="006B252C"/>
    <w:rsid w:val="006C2A6E"/>
    <w:rsid w:val="006D1C27"/>
    <w:rsid w:val="006D20BF"/>
    <w:rsid w:val="006D2D9C"/>
    <w:rsid w:val="006D449F"/>
    <w:rsid w:val="006D5910"/>
    <w:rsid w:val="006D5F54"/>
    <w:rsid w:val="006D7ED2"/>
    <w:rsid w:val="006E05B8"/>
    <w:rsid w:val="006E05F4"/>
    <w:rsid w:val="006E22D0"/>
    <w:rsid w:val="006E2C0F"/>
    <w:rsid w:val="006E3796"/>
    <w:rsid w:val="006E6167"/>
    <w:rsid w:val="006F0D48"/>
    <w:rsid w:val="006F0FAD"/>
    <w:rsid w:val="006F196F"/>
    <w:rsid w:val="006F2576"/>
    <w:rsid w:val="006F2736"/>
    <w:rsid w:val="006F3A17"/>
    <w:rsid w:val="0070120F"/>
    <w:rsid w:val="0070211B"/>
    <w:rsid w:val="00702F88"/>
    <w:rsid w:val="00705E70"/>
    <w:rsid w:val="0070681D"/>
    <w:rsid w:val="00707851"/>
    <w:rsid w:val="0071671B"/>
    <w:rsid w:val="00717966"/>
    <w:rsid w:val="00717D20"/>
    <w:rsid w:val="007210C6"/>
    <w:rsid w:val="00721640"/>
    <w:rsid w:val="0072322E"/>
    <w:rsid w:val="00723A96"/>
    <w:rsid w:val="00725D8B"/>
    <w:rsid w:val="00726438"/>
    <w:rsid w:val="0073005E"/>
    <w:rsid w:val="0073036F"/>
    <w:rsid w:val="00732BCC"/>
    <w:rsid w:val="007345D9"/>
    <w:rsid w:val="00734F03"/>
    <w:rsid w:val="0073725B"/>
    <w:rsid w:val="007428F3"/>
    <w:rsid w:val="00742E4C"/>
    <w:rsid w:val="00744EE0"/>
    <w:rsid w:val="00745629"/>
    <w:rsid w:val="0074604C"/>
    <w:rsid w:val="00750EF8"/>
    <w:rsid w:val="00752F6A"/>
    <w:rsid w:val="00752FAE"/>
    <w:rsid w:val="00753BAB"/>
    <w:rsid w:val="007550C3"/>
    <w:rsid w:val="00756A41"/>
    <w:rsid w:val="007610F9"/>
    <w:rsid w:val="0076275B"/>
    <w:rsid w:val="007634F7"/>
    <w:rsid w:val="00771B79"/>
    <w:rsid w:val="007761B3"/>
    <w:rsid w:val="007820F3"/>
    <w:rsid w:val="00792478"/>
    <w:rsid w:val="00793379"/>
    <w:rsid w:val="007945AB"/>
    <w:rsid w:val="00794CE2"/>
    <w:rsid w:val="0079668C"/>
    <w:rsid w:val="007A024B"/>
    <w:rsid w:val="007A0430"/>
    <w:rsid w:val="007A54E8"/>
    <w:rsid w:val="007A5BA1"/>
    <w:rsid w:val="007B241B"/>
    <w:rsid w:val="007B5451"/>
    <w:rsid w:val="007B5DA4"/>
    <w:rsid w:val="007B6DB5"/>
    <w:rsid w:val="007B7187"/>
    <w:rsid w:val="007C63B1"/>
    <w:rsid w:val="007C74E1"/>
    <w:rsid w:val="007C7C1B"/>
    <w:rsid w:val="007D0C3F"/>
    <w:rsid w:val="007D35F2"/>
    <w:rsid w:val="007D4CA8"/>
    <w:rsid w:val="007E0AB5"/>
    <w:rsid w:val="007E369A"/>
    <w:rsid w:val="007E4EA7"/>
    <w:rsid w:val="007E79C8"/>
    <w:rsid w:val="007F1E77"/>
    <w:rsid w:val="007F65DB"/>
    <w:rsid w:val="007F6751"/>
    <w:rsid w:val="007F69D9"/>
    <w:rsid w:val="007F7564"/>
    <w:rsid w:val="00801786"/>
    <w:rsid w:val="00801FBA"/>
    <w:rsid w:val="00804467"/>
    <w:rsid w:val="008048F2"/>
    <w:rsid w:val="008059EC"/>
    <w:rsid w:val="00806B73"/>
    <w:rsid w:val="008073AB"/>
    <w:rsid w:val="008111FE"/>
    <w:rsid w:val="008123CC"/>
    <w:rsid w:val="00813628"/>
    <w:rsid w:val="0081621D"/>
    <w:rsid w:val="008249B3"/>
    <w:rsid w:val="00825842"/>
    <w:rsid w:val="00831025"/>
    <w:rsid w:val="00832093"/>
    <w:rsid w:val="00833573"/>
    <w:rsid w:val="008355DC"/>
    <w:rsid w:val="00837282"/>
    <w:rsid w:val="00840AD0"/>
    <w:rsid w:val="00844DC7"/>
    <w:rsid w:val="00845E7C"/>
    <w:rsid w:val="008526B5"/>
    <w:rsid w:val="00854FD3"/>
    <w:rsid w:val="008574BD"/>
    <w:rsid w:val="00857789"/>
    <w:rsid w:val="00860F1A"/>
    <w:rsid w:val="00863407"/>
    <w:rsid w:val="00863424"/>
    <w:rsid w:val="00865780"/>
    <w:rsid w:val="0086753C"/>
    <w:rsid w:val="00867E9C"/>
    <w:rsid w:val="00876F30"/>
    <w:rsid w:val="00877862"/>
    <w:rsid w:val="008860D6"/>
    <w:rsid w:val="00893328"/>
    <w:rsid w:val="008942EC"/>
    <w:rsid w:val="00896790"/>
    <w:rsid w:val="0089798E"/>
    <w:rsid w:val="00897C41"/>
    <w:rsid w:val="008A3F32"/>
    <w:rsid w:val="008B33F7"/>
    <w:rsid w:val="008B4C03"/>
    <w:rsid w:val="008B56C1"/>
    <w:rsid w:val="008B6590"/>
    <w:rsid w:val="008B7DA1"/>
    <w:rsid w:val="008C042E"/>
    <w:rsid w:val="008C3232"/>
    <w:rsid w:val="008C54A5"/>
    <w:rsid w:val="008C64DC"/>
    <w:rsid w:val="008C6ABF"/>
    <w:rsid w:val="008D031F"/>
    <w:rsid w:val="008D1FDE"/>
    <w:rsid w:val="008D768C"/>
    <w:rsid w:val="008D7F44"/>
    <w:rsid w:val="008E1EEB"/>
    <w:rsid w:val="008E3595"/>
    <w:rsid w:val="008E45C6"/>
    <w:rsid w:val="008E55E6"/>
    <w:rsid w:val="008E5948"/>
    <w:rsid w:val="008E5C08"/>
    <w:rsid w:val="008E7E09"/>
    <w:rsid w:val="008F36BC"/>
    <w:rsid w:val="008F4B67"/>
    <w:rsid w:val="00902577"/>
    <w:rsid w:val="009028AF"/>
    <w:rsid w:val="00902C2B"/>
    <w:rsid w:val="009039E0"/>
    <w:rsid w:val="009058D7"/>
    <w:rsid w:val="00911C5B"/>
    <w:rsid w:val="0091454C"/>
    <w:rsid w:val="009171B1"/>
    <w:rsid w:val="009227E3"/>
    <w:rsid w:val="00926F1C"/>
    <w:rsid w:val="00931E6B"/>
    <w:rsid w:val="00932893"/>
    <w:rsid w:val="0093333B"/>
    <w:rsid w:val="00937E4C"/>
    <w:rsid w:val="0094021A"/>
    <w:rsid w:val="00941081"/>
    <w:rsid w:val="00941167"/>
    <w:rsid w:val="00941954"/>
    <w:rsid w:val="00941B26"/>
    <w:rsid w:val="00941E39"/>
    <w:rsid w:val="00944332"/>
    <w:rsid w:val="009503E4"/>
    <w:rsid w:val="00951906"/>
    <w:rsid w:val="009556B0"/>
    <w:rsid w:val="00956D4D"/>
    <w:rsid w:val="009633E5"/>
    <w:rsid w:val="00967E01"/>
    <w:rsid w:val="00970E9F"/>
    <w:rsid w:val="009711A6"/>
    <w:rsid w:val="00972C04"/>
    <w:rsid w:val="00983EA3"/>
    <w:rsid w:val="00985F1E"/>
    <w:rsid w:val="009866A6"/>
    <w:rsid w:val="00990FB1"/>
    <w:rsid w:val="0099153B"/>
    <w:rsid w:val="009917CA"/>
    <w:rsid w:val="00992B93"/>
    <w:rsid w:val="00993FFE"/>
    <w:rsid w:val="00995883"/>
    <w:rsid w:val="00997BE2"/>
    <w:rsid w:val="009A1176"/>
    <w:rsid w:val="009A1512"/>
    <w:rsid w:val="009A2FE7"/>
    <w:rsid w:val="009A3787"/>
    <w:rsid w:val="009A6BA5"/>
    <w:rsid w:val="009B14C1"/>
    <w:rsid w:val="009B5284"/>
    <w:rsid w:val="009B6CBD"/>
    <w:rsid w:val="009C0667"/>
    <w:rsid w:val="009C2E0D"/>
    <w:rsid w:val="009C3B4B"/>
    <w:rsid w:val="009C48E7"/>
    <w:rsid w:val="009D1B5D"/>
    <w:rsid w:val="009D4277"/>
    <w:rsid w:val="009D4765"/>
    <w:rsid w:val="009D4BCA"/>
    <w:rsid w:val="009D5E89"/>
    <w:rsid w:val="009D7BCF"/>
    <w:rsid w:val="009E5516"/>
    <w:rsid w:val="009E6080"/>
    <w:rsid w:val="009E6941"/>
    <w:rsid w:val="009E7316"/>
    <w:rsid w:val="009E736C"/>
    <w:rsid w:val="009F3EEC"/>
    <w:rsid w:val="009F5571"/>
    <w:rsid w:val="009F5E66"/>
    <w:rsid w:val="009F758F"/>
    <w:rsid w:val="00A03474"/>
    <w:rsid w:val="00A1132B"/>
    <w:rsid w:val="00A1141E"/>
    <w:rsid w:val="00A13E06"/>
    <w:rsid w:val="00A14A8E"/>
    <w:rsid w:val="00A22F28"/>
    <w:rsid w:val="00A23B7C"/>
    <w:rsid w:val="00A24DC0"/>
    <w:rsid w:val="00A2542E"/>
    <w:rsid w:val="00A25B9F"/>
    <w:rsid w:val="00A3070B"/>
    <w:rsid w:val="00A3132A"/>
    <w:rsid w:val="00A37895"/>
    <w:rsid w:val="00A37B38"/>
    <w:rsid w:val="00A4118C"/>
    <w:rsid w:val="00A41FD9"/>
    <w:rsid w:val="00A45C6C"/>
    <w:rsid w:val="00A47F49"/>
    <w:rsid w:val="00A5030F"/>
    <w:rsid w:val="00A51606"/>
    <w:rsid w:val="00A5570A"/>
    <w:rsid w:val="00A56DDB"/>
    <w:rsid w:val="00A6087E"/>
    <w:rsid w:val="00A62363"/>
    <w:rsid w:val="00A65791"/>
    <w:rsid w:val="00A66BED"/>
    <w:rsid w:val="00A6701D"/>
    <w:rsid w:val="00A70F11"/>
    <w:rsid w:val="00A7224F"/>
    <w:rsid w:val="00A73873"/>
    <w:rsid w:val="00A74D5F"/>
    <w:rsid w:val="00A759A5"/>
    <w:rsid w:val="00A76C7C"/>
    <w:rsid w:val="00A77BDF"/>
    <w:rsid w:val="00A85B0A"/>
    <w:rsid w:val="00A8634F"/>
    <w:rsid w:val="00A94821"/>
    <w:rsid w:val="00A978BC"/>
    <w:rsid w:val="00AA4841"/>
    <w:rsid w:val="00AA5B95"/>
    <w:rsid w:val="00AB3C46"/>
    <w:rsid w:val="00AB6195"/>
    <w:rsid w:val="00AB7DD4"/>
    <w:rsid w:val="00AC1211"/>
    <w:rsid w:val="00AC1ED1"/>
    <w:rsid w:val="00AC25CC"/>
    <w:rsid w:val="00AC5077"/>
    <w:rsid w:val="00AC7935"/>
    <w:rsid w:val="00AC7AA2"/>
    <w:rsid w:val="00AD022F"/>
    <w:rsid w:val="00AD040F"/>
    <w:rsid w:val="00AD1DBC"/>
    <w:rsid w:val="00AD27E8"/>
    <w:rsid w:val="00AD3517"/>
    <w:rsid w:val="00AD4A7F"/>
    <w:rsid w:val="00AD4BA5"/>
    <w:rsid w:val="00AD5958"/>
    <w:rsid w:val="00AE06CC"/>
    <w:rsid w:val="00AE100E"/>
    <w:rsid w:val="00AE3386"/>
    <w:rsid w:val="00AF02C5"/>
    <w:rsid w:val="00AF11C5"/>
    <w:rsid w:val="00AF2478"/>
    <w:rsid w:val="00AF35CD"/>
    <w:rsid w:val="00AF4DE0"/>
    <w:rsid w:val="00AF616C"/>
    <w:rsid w:val="00AF7434"/>
    <w:rsid w:val="00AF7A90"/>
    <w:rsid w:val="00B036D0"/>
    <w:rsid w:val="00B039D7"/>
    <w:rsid w:val="00B060D9"/>
    <w:rsid w:val="00B07BAA"/>
    <w:rsid w:val="00B15D39"/>
    <w:rsid w:val="00B2192B"/>
    <w:rsid w:val="00B33002"/>
    <w:rsid w:val="00B3574B"/>
    <w:rsid w:val="00B41F40"/>
    <w:rsid w:val="00B42AF4"/>
    <w:rsid w:val="00B44CBB"/>
    <w:rsid w:val="00B52654"/>
    <w:rsid w:val="00B56824"/>
    <w:rsid w:val="00B57064"/>
    <w:rsid w:val="00B570CF"/>
    <w:rsid w:val="00B573D5"/>
    <w:rsid w:val="00B57AEE"/>
    <w:rsid w:val="00B57E41"/>
    <w:rsid w:val="00B62586"/>
    <w:rsid w:val="00B631FD"/>
    <w:rsid w:val="00B70EEF"/>
    <w:rsid w:val="00B772DF"/>
    <w:rsid w:val="00B808F9"/>
    <w:rsid w:val="00B81D2F"/>
    <w:rsid w:val="00B81FBB"/>
    <w:rsid w:val="00B848B6"/>
    <w:rsid w:val="00B86771"/>
    <w:rsid w:val="00B92123"/>
    <w:rsid w:val="00B9623F"/>
    <w:rsid w:val="00B96452"/>
    <w:rsid w:val="00BA1362"/>
    <w:rsid w:val="00BA433E"/>
    <w:rsid w:val="00BA5457"/>
    <w:rsid w:val="00BA54A5"/>
    <w:rsid w:val="00BA557C"/>
    <w:rsid w:val="00BC23FF"/>
    <w:rsid w:val="00BC51AC"/>
    <w:rsid w:val="00BC7950"/>
    <w:rsid w:val="00BD25C7"/>
    <w:rsid w:val="00BD37F0"/>
    <w:rsid w:val="00BD3BEC"/>
    <w:rsid w:val="00BD58D5"/>
    <w:rsid w:val="00BD5E75"/>
    <w:rsid w:val="00BE3761"/>
    <w:rsid w:val="00BE51BA"/>
    <w:rsid w:val="00BE5D78"/>
    <w:rsid w:val="00BF10EC"/>
    <w:rsid w:val="00BF124C"/>
    <w:rsid w:val="00BF2016"/>
    <w:rsid w:val="00BF349D"/>
    <w:rsid w:val="00BF46F4"/>
    <w:rsid w:val="00BF5B60"/>
    <w:rsid w:val="00C03204"/>
    <w:rsid w:val="00C03377"/>
    <w:rsid w:val="00C07013"/>
    <w:rsid w:val="00C079D8"/>
    <w:rsid w:val="00C1317F"/>
    <w:rsid w:val="00C15978"/>
    <w:rsid w:val="00C16029"/>
    <w:rsid w:val="00C2389A"/>
    <w:rsid w:val="00C248FF"/>
    <w:rsid w:val="00C3146E"/>
    <w:rsid w:val="00C31667"/>
    <w:rsid w:val="00C32100"/>
    <w:rsid w:val="00C325BB"/>
    <w:rsid w:val="00C32EEA"/>
    <w:rsid w:val="00C36563"/>
    <w:rsid w:val="00C37296"/>
    <w:rsid w:val="00C40083"/>
    <w:rsid w:val="00C42ECD"/>
    <w:rsid w:val="00C430B3"/>
    <w:rsid w:val="00C448BB"/>
    <w:rsid w:val="00C5089B"/>
    <w:rsid w:val="00C509D5"/>
    <w:rsid w:val="00C56832"/>
    <w:rsid w:val="00C606A1"/>
    <w:rsid w:val="00C61881"/>
    <w:rsid w:val="00C663B4"/>
    <w:rsid w:val="00C67DB8"/>
    <w:rsid w:val="00C67FBD"/>
    <w:rsid w:val="00C712AB"/>
    <w:rsid w:val="00C726D1"/>
    <w:rsid w:val="00C736D2"/>
    <w:rsid w:val="00C741A1"/>
    <w:rsid w:val="00C75B14"/>
    <w:rsid w:val="00C80834"/>
    <w:rsid w:val="00C86D26"/>
    <w:rsid w:val="00C87883"/>
    <w:rsid w:val="00C923FB"/>
    <w:rsid w:val="00C961D6"/>
    <w:rsid w:val="00CA05CF"/>
    <w:rsid w:val="00CA11C2"/>
    <w:rsid w:val="00CA1A26"/>
    <w:rsid w:val="00CA3BD4"/>
    <w:rsid w:val="00CA5548"/>
    <w:rsid w:val="00CB41EF"/>
    <w:rsid w:val="00CB4F1A"/>
    <w:rsid w:val="00CC0F79"/>
    <w:rsid w:val="00CC2C0E"/>
    <w:rsid w:val="00CC4C30"/>
    <w:rsid w:val="00CC6C2E"/>
    <w:rsid w:val="00CD2FB2"/>
    <w:rsid w:val="00CD55BA"/>
    <w:rsid w:val="00CD7F34"/>
    <w:rsid w:val="00CD7F72"/>
    <w:rsid w:val="00CE0089"/>
    <w:rsid w:val="00CE12BE"/>
    <w:rsid w:val="00CE4827"/>
    <w:rsid w:val="00CF5396"/>
    <w:rsid w:val="00D00FA4"/>
    <w:rsid w:val="00D05512"/>
    <w:rsid w:val="00D05BC5"/>
    <w:rsid w:val="00D06D1F"/>
    <w:rsid w:val="00D11DF3"/>
    <w:rsid w:val="00D17268"/>
    <w:rsid w:val="00D21B72"/>
    <w:rsid w:val="00D2463C"/>
    <w:rsid w:val="00D31E1E"/>
    <w:rsid w:val="00D33082"/>
    <w:rsid w:val="00D34D80"/>
    <w:rsid w:val="00D369E9"/>
    <w:rsid w:val="00D36E6E"/>
    <w:rsid w:val="00D373A7"/>
    <w:rsid w:val="00D4055D"/>
    <w:rsid w:val="00D4116F"/>
    <w:rsid w:val="00D4307D"/>
    <w:rsid w:val="00D4691F"/>
    <w:rsid w:val="00D4699F"/>
    <w:rsid w:val="00D4700F"/>
    <w:rsid w:val="00D51D65"/>
    <w:rsid w:val="00D5204A"/>
    <w:rsid w:val="00D52CAC"/>
    <w:rsid w:val="00D54412"/>
    <w:rsid w:val="00D54E49"/>
    <w:rsid w:val="00D65DD4"/>
    <w:rsid w:val="00D67701"/>
    <w:rsid w:val="00D70066"/>
    <w:rsid w:val="00D74912"/>
    <w:rsid w:val="00D756DD"/>
    <w:rsid w:val="00D75A40"/>
    <w:rsid w:val="00D77462"/>
    <w:rsid w:val="00D77A5C"/>
    <w:rsid w:val="00D80122"/>
    <w:rsid w:val="00D8167B"/>
    <w:rsid w:val="00D82383"/>
    <w:rsid w:val="00D87C0B"/>
    <w:rsid w:val="00D9198A"/>
    <w:rsid w:val="00D925F1"/>
    <w:rsid w:val="00D94707"/>
    <w:rsid w:val="00D97100"/>
    <w:rsid w:val="00DA0008"/>
    <w:rsid w:val="00DA08E7"/>
    <w:rsid w:val="00DA29A7"/>
    <w:rsid w:val="00DA6353"/>
    <w:rsid w:val="00DB344C"/>
    <w:rsid w:val="00DB4BB3"/>
    <w:rsid w:val="00DB5371"/>
    <w:rsid w:val="00DB70BD"/>
    <w:rsid w:val="00DC083F"/>
    <w:rsid w:val="00DC4471"/>
    <w:rsid w:val="00DC4FE3"/>
    <w:rsid w:val="00DC576C"/>
    <w:rsid w:val="00DC7E55"/>
    <w:rsid w:val="00DD04A1"/>
    <w:rsid w:val="00DD1425"/>
    <w:rsid w:val="00DD44BE"/>
    <w:rsid w:val="00DE0AFF"/>
    <w:rsid w:val="00DE7188"/>
    <w:rsid w:val="00DF2D85"/>
    <w:rsid w:val="00DF5749"/>
    <w:rsid w:val="00DF625F"/>
    <w:rsid w:val="00DF6EC8"/>
    <w:rsid w:val="00E1088C"/>
    <w:rsid w:val="00E111D2"/>
    <w:rsid w:val="00E118F4"/>
    <w:rsid w:val="00E120BE"/>
    <w:rsid w:val="00E13EAE"/>
    <w:rsid w:val="00E153E6"/>
    <w:rsid w:val="00E16C1B"/>
    <w:rsid w:val="00E17E0D"/>
    <w:rsid w:val="00E23128"/>
    <w:rsid w:val="00E2717E"/>
    <w:rsid w:val="00E312A1"/>
    <w:rsid w:val="00E3207A"/>
    <w:rsid w:val="00E37CC1"/>
    <w:rsid w:val="00E37F5E"/>
    <w:rsid w:val="00E411A9"/>
    <w:rsid w:val="00E4604D"/>
    <w:rsid w:val="00E47369"/>
    <w:rsid w:val="00E5583C"/>
    <w:rsid w:val="00E55FF6"/>
    <w:rsid w:val="00E56827"/>
    <w:rsid w:val="00E56FDF"/>
    <w:rsid w:val="00E571F0"/>
    <w:rsid w:val="00E6599D"/>
    <w:rsid w:val="00E708B3"/>
    <w:rsid w:val="00E73C70"/>
    <w:rsid w:val="00E83E9C"/>
    <w:rsid w:val="00E849C0"/>
    <w:rsid w:val="00E8712B"/>
    <w:rsid w:val="00E87538"/>
    <w:rsid w:val="00E87F3D"/>
    <w:rsid w:val="00EA0F34"/>
    <w:rsid w:val="00EB1F00"/>
    <w:rsid w:val="00EB7107"/>
    <w:rsid w:val="00EC0B01"/>
    <w:rsid w:val="00EC30DC"/>
    <w:rsid w:val="00EC6AF7"/>
    <w:rsid w:val="00ED19A4"/>
    <w:rsid w:val="00ED2C6E"/>
    <w:rsid w:val="00ED511A"/>
    <w:rsid w:val="00EE4BBB"/>
    <w:rsid w:val="00EE6262"/>
    <w:rsid w:val="00EE6D93"/>
    <w:rsid w:val="00EE6E11"/>
    <w:rsid w:val="00EF0E64"/>
    <w:rsid w:val="00EF30A3"/>
    <w:rsid w:val="00EF456E"/>
    <w:rsid w:val="00F00BEE"/>
    <w:rsid w:val="00F03558"/>
    <w:rsid w:val="00F03A8A"/>
    <w:rsid w:val="00F04866"/>
    <w:rsid w:val="00F0583F"/>
    <w:rsid w:val="00F12468"/>
    <w:rsid w:val="00F14555"/>
    <w:rsid w:val="00F15F48"/>
    <w:rsid w:val="00F21DA4"/>
    <w:rsid w:val="00F2350A"/>
    <w:rsid w:val="00F23A9F"/>
    <w:rsid w:val="00F24037"/>
    <w:rsid w:val="00F24A00"/>
    <w:rsid w:val="00F272C7"/>
    <w:rsid w:val="00F27A83"/>
    <w:rsid w:val="00F33410"/>
    <w:rsid w:val="00F339AE"/>
    <w:rsid w:val="00F367BB"/>
    <w:rsid w:val="00F36C2A"/>
    <w:rsid w:val="00F41C69"/>
    <w:rsid w:val="00F458F1"/>
    <w:rsid w:val="00F468F7"/>
    <w:rsid w:val="00F514CB"/>
    <w:rsid w:val="00F51BCA"/>
    <w:rsid w:val="00F5398E"/>
    <w:rsid w:val="00F548DA"/>
    <w:rsid w:val="00F54E8A"/>
    <w:rsid w:val="00F56767"/>
    <w:rsid w:val="00F60B95"/>
    <w:rsid w:val="00F6204D"/>
    <w:rsid w:val="00F6286D"/>
    <w:rsid w:val="00F65017"/>
    <w:rsid w:val="00F6553C"/>
    <w:rsid w:val="00F70C4B"/>
    <w:rsid w:val="00F727E5"/>
    <w:rsid w:val="00F80360"/>
    <w:rsid w:val="00F83603"/>
    <w:rsid w:val="00F83AD4"/>
    <w:rsid w:val="00F87845"/>
    <w:rsid w:val="00F911E6"/>
    <w:rsid w:val="00FA0009"/>
    <w:rsid w:val="00FA2944"/>
    <w:rsid w:val="00FA370F"/>
    <w:rsid w:val="00FB29A5"/>
    <w:rsid w:val="00FB29F2"/>
    <w:rsid w:val="00FB6D12"/>
    <w:rsid w:val="00FC1816"/>
    <w:rsid w:val="00FC46B7"/>
    <w:rsid w:val="00FC717C"/>
    <w:rsid w:val="00FD0178"/>
    <w:rsid w:val="00FD2927"/>
    <w:rsid w:val="00FD7D5D"/>
    <w:rsid w:val="00FE1F69"/>
    <w:rsid w:val="00FE3EBB"/>
    <w:rsid w:val="00FE4919"/>
    <w:rsid w:val="00FF2600"/>
    <w:rsid w:val="00FF271B"/>
    <w:rsid w:val="00FF3192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96912A-951B-43F6-8CC0-0927807C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locked="1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32B"/>
    <w:pPr>
      <w:spacing w:before="200"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0083"/>
    <w:rPr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35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uiPriority w:val="22"/>
    <w:qFormat/>
    <w:rsid w:val="00A1132B"/>
    <w:rPr>
      <w:rFonts w:cs="Times New Roman"/>
      <w:b/>
    </w:rPr>
  </w:style>
  <w:style w:type="character" w:styleId="Uwydatnienie">
    <w:name w:val="Emphasis"/>
    <w:uiPriority w:val="20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A1132B"/>
    <w:pPr>
      <w:spacing w:before="0" w:after="0" w:line="240" w:lineRule="auto"/>
    </w:pPr>
    <w:rPr>
      <w:rFonts w:ascii="Calibri" w:hAnsi="Calibri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1132B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B7B8E"/>
    <w:rPr>
      <w:rFonts w:ascii="Arial" w:hAnsi="Arial"/>
      <w:lang w:val="en-US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1132B"/>
    <w:rPr>
      <w:rFonts w:ascii="Calibri" w:hAnsi="Calibri"/>
      <w:i/>
      <w:iCs/>
      <w:lang w:eastAsia="pl-PL"/>
    </w:rPr>
  </w:style>
  <w:style w:type="character" w:customStyle="1" w:styleId="CytatZnak">
    <w:name w:val="Cytat Znak"/>
    <w:link w:val="Cytat"/>
    <w:uiPriority w:val="2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19"/>
    <w:qFormat/>
    <w:rsid w:val="00A1132B"/>
    <w:rPr>
      <w:i/>
      <w:color w:val="243F60"/>
    </w:rPr>
  </w:style>
  <w:style w:type="character" w:styleId="Wyrnienieintensywne">
    <w:name w:val="Intense Emphasis"/>
    <w:uiPriority w:val="21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31"/>
    <w:qFormat/>
    <w:rsid w:val="00A1132B"/>
    <w:rPr>
      <w:b/>
      <w:color w:val="4F81BD"/>
    </w:rPr>
  </w:style>
  <w:style w:type="character" w:styleId="Odwoanieintensywne">
    <w:name w:val="Intense Reference"/>
    <w:uiPriority w:val="32"/>
    <w:qFormat/>
    <w:rsid w:val="00A1132B"/>
    <w:rPr>
      <w:b/>
      <w:i/>
      <w:caps/>
      <w:color w:val="4F81BD"/>
    </w:rPr>
  </w:style>
  <w:style w:type="character" w:styleId="Tytuksiki">
    <w:name w:val="Book Title"/>
    <w:uiPriority w:val="33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CD7F72"/>
    <w:pPr>
      <w:spacing w:after="120"/>
    </w:pPr>
    <w:rPr>
      <w:rFonts w:ascii="Calibri" w:hAnsi="Calibri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CC0F79"/>
  </w:style>
  <w:style w:type="character" w:customStyle="1" w:styleId="TekstkomentarzaZnak">
    <w:name w:val="Tekst komentarza Znak"/>
    <w:link w:val="Tekstkomentarza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eastAsia="ar-SA"/>
    </w:rPr>
  </w:style>
  <w:style w:type="table" w:styleId="Tabela-Siatka">
    <w:name w:val="Table Grid"/>
    <w:basedOn w:val="Standardowy"/>
    <w:uiPriority w:val="39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339AC"/>
    <w:rPr>
      <w:rFonts w:ascii="Arial" w:hAnsi="Arial"/>
      <w:lang w:val="en-US" w:eastAsia="en-US"/>
    </w:rPr>
  </w:style>
  <w:style w:type="paragraph" w:customStyle="1" w:styleId="western">
    <w:name w:val="western"/>
    <w:basedOn w:val="Normalny"/>
    <w:rsid w:val="002B7B8E"/>
    <w:pPr>
      <w:spacing w:before="100" w:beforeAutospacing="1" w:after="0" w:line="240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qFormat/>
    <w:rsid w:val="002B7B8E"/>
  </w:style>
  <w:style w:type="character" w:customStyle="1" w:styleId="Styl1Znak">
    <w:name w:val="Styl1 Znak"/>
    <w:basedOn w:val="Domylnaczcionkaakapitu"/>
    <w:link w:val="Styl1"/>
    <w:rsid w:val="002B7B8E"/>
    <w:rPr>
      <w:rFonts w:ascii="Arial" w:hAnsi="Arial"/>
      <w:lang w:val="en-US" w:eastAsia="en-US"/>
    </w:rPr>
  </w:style>
  <w:style w:type="paragraph" w:customStyle="1" w:styleId="Styl2">
    <w:name w:val="Styl2"/>
    <w:basedOn w:val="Normalny"/>
    <w:link w:val="Styl2Znak"/>
    <w:qFormat/>
    <w:rsid w:val="002B7B8E"/>
    <w:pPr>
      <w:jc w:val="center"/>
    </w:pPr>
    <w:rPr>
      <w:rFonts w:ascii="Tahoma" w:hAnsi="Tahoma" w:cs="Tahoma"/>
      <w:sz w:val="22"/>
      <w:szCs w:val="22"/>
    </w:rPr>
  </w:style>
  <w:style w:type="character" w:customStyle="1" w:styleId="Styl2Znak">
    <w:name w:val="Styl2 Znak"/>
    <w:basedOn w:val="Domylnaczcionkaakapitu"/>
    <w:link w:val="Styl2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3">
    <w:name w:val="Styl3"/>
    <w:basedOn w:val="Styl2"/>
    <w:link w:val="Styl3Znak"/>
    <w:qFormat/>
    <w:rsid w:val="002B7B8E"/>
  </w:style>
  <w:style w:type="character" w:customStyle="1" w:styleId="Styl3Znak">
    <w:name w:val="Styl3 Znak"/>
    <w:basedOn w:val="Styl2Znak"/>
    <w:link w:val="Styl3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4">
    <w:name w:val="Styl4"/>
    <w:basedOn w:val="Akapitzlist"/>
    <w:link w:val="Styl4Znak"/>
    <w:qFormat/>
    <w:rsid w:val="002B7B8E"/>
    <w:pPr>
      <w:numPr>
        <w:numId w:val="2"/>
      </w:numPr>
      <w:tabs>
        <w:tab w:val="clear" w:pos="927"/>
        <w:tab w:val="num" w:pos="375"/>
      </w:tabs>
      <w:autoSpaceDE w:val="0"/>
      <w:autoSpaceDN w:val="0"/>
      <w:adjustRightInd w:val="0"/>
      <w:spacing w:before="0" w:after="0" w:line="360" w:lineRule="auto"/>
      <w:ind w:left="375" w:hanging="375"/>
      <w:jc w:val="both"/>
    </w:pPr>
    <w:rPr>
      <w:rFonts w:ascii="Tahoma" w:hAnsi="Tahoma" w:cs="Tahoma"/>
      <w:sz w:val="22"/>
      <w:szCs w:val="22"/>
    </w:rPr>
  </w:style>
  <w:style w:type="character" w:customStyle="1" w:styleId="Styl4Znak">
    <w:name w:val="Styl4 Znak"/>
    <w:basedOn w:val="AkapitzlistZnak"/>
    <w:link w:val="Styl4"/>
    <w:rsid w:val="002B7B8E"/>
    <w:rPr>
      <w:rFonts w:ascii="Tahoma" w:hAnsi="Tahoma" w:cs="Tahoma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E7C"/>
    <w:rPr>
      <w:rFonts w:ascii="Arial" w:hAnsi="Arial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E7C"/>
    <w:rPr>
      <w:rFonts w:ascii="Arial" w:hAnsi="Arial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6CBD"/>
    <w:rPr>
      <w:sz w:val="22"/>
      <w:lang w:val="en-US" w:bidi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sz w:val="22"/>
      <w:lang w:val="en-US" w:eastAsia="pl-PL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B6CBD"/>
    <w:rPr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6CBD"/>
    <w:rPr>
      <w:sz w:val="22"/>
      <w:szCs w:val="22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B6CBD"/>
    <w:pPr>
      <w:spacing w:before="0" w:after="0" w:line="240" w:lineRule="auto"/>
      <w:ind w:left="900" w:firstLine="360"/>
    </w:pPr>
    <w:rPr>
      <w:rFonts w:ascii="Calibri" w:hAnsi="Calibri"/>
      <w:sz w:val="22"/>
      <w:szCs w:val="22"/>
      <w:lang w:val="en-US" w:bidi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6CBD"/>
    <w:rPr>
      <w:b/>
      <w:bCs/>
      <w:sz w:val="22"/>
      <w:szCs w:val="22"/>
      <w:u w:val="single"/>
      <w:lang w:val="en-US" w:eastAsia="en-US" w:bidi="en-US"/>
    </w:rPr>
  </w:style>
  <w:style w:type="paragraph" w:styleId="Tekstpodstawowywcity3">
    <w:name w:val="Body Text Indent 3"/>
    <w:basedOn w:val="Normalny"/>
    <w:link w:val="Tekstpodstawowywcity3Znak"/>
    <w:unhideWhenUsed/>
    <w:rsid w:val="009B6CBD"/>
    <w:pPr>
      <w:spacing w:before="0" w:after="0" w:line="240" w:lineRule="auto"/>
      <w:ind w:left="1440" w:firstLine="360"/>
    </w:pPr>
    <w:rPr>
      <w:rFonts w:ascii="Calibri" w:hAnsi="Calibri"/>
      <w:b/>
      <w:bCs/>
      <w:sz w:val="22"/>
      <w:szCs w:val="22"/>
      <w:u w:val="single"/>
      <w:lang w:val="en-US" w:bidi="en-US"/>
    </w:rPr>
  </w:style>
  <w:style w:type="paragraph" w:customStyle="1" w:styleId="FR1">
    <w:name w:val="FR1"/>
    <w:rsid w:val="009B6CBD"/>
    <w:pPr>
      <w:widowControl w:val="0"/>
      <w:suppressAutoHyphens/>
      <w:autoSpaceDE w:val="0"/>
      <w:ind w:firstLine="360"/>
      <w:jc w:val="both"/>
    </w:pPr>
    <w:rPr>
      <w:rFonts w:ascii="Arial" w:hAnsi="Arial"/>
      <w:sz w:val="22"/>
      <w:szCs w:val="22"/>
    </w:rPr>
  </w:style>
  <w:style w:type="paragraph" w:customStyle="1" w:styleId="Nag3wekstrony">
    <w:name w:val="Nag3ówek strony"/>
    <w:rsid w:val="009B6CB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xl25">
    <w:name w:val="xl2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6">
    <w:name w:val="xl2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7">
    <w:name w:val="xl2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8">
    <w:name w:val="xl28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9">
    <w:name w:val="xl2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0">
    <w:name w:val="xl30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1">
    <w:name w:val="xl3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2">
    <w:name w:val="xl3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3">
    <w:name w:val="xl33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2">
    <w:name w:val="xl2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3">
    <w:name w:val="xl2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4">
    <w:name w:val="xl2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4">
    <w:name w:val="xl34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5">
    <w:name w:val="xl3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6">
    <w:name w:val="xl3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7">
    <w:name w:val="xl3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8">
    <w:name w:val="xl38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9">
    <w:name w:val="xl39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0">
    <w:name w:val="xl40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1">
    <w:name w:val="xl4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2">
    <w:name w:val="xl4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3">
    <w:name w:val="xl4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4">
    <w:name w:val="xl44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45">
    <w:name w:val="xl4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6">
    <w:name w:val="xl46"/>
    <w:basedOn w:val="Normalny"/>
    <w:rsid w:val="009B6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7">
    <w:name w:val="xl47"/>
    <w:basedOn w:val="Normalny"/>
    <w:rsid w:val="009B6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Tekstpodstawowy22">
    <w:name w:val="Tekst podstawowy 22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lucacash">
    <w:name w:val="lucacash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bodytext2">
    <w:name w:val="bodytext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1">
    <w:name w:val="p1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2">
    <w:name w:val="msonormal c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4">
    <w:name w:val="msonormal c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5">
    <w:name w:val="msonormal c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5">
    <w:name w:val="msonormal c1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9">
    <w:name w:val="msonormal c1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6">
    <w:name w:val="msonormal c6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2">
    <w:name w:val="p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3">
    <w:name w:val="msonormal c13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Standardowy0">
    <w:name w:val="Standardowyó…?."/>
    <w:rsid w:val="009B6CBD"/>
    <w:pPr>
      <w:widowControl w:val="0"/>
      <w:autoSpaceDE w:val="0"/>
      <w:autoSpaceDN w:val="0"/>
      <w:ind w:firstLine="360"/>
    </w:pPr>
    <w:rPr>
      <w:sz w:val="22"/>
      <w:szCs w:val="22"/>
    </w:rPr>
  </w:style>
  <w:style w:type="character" w:customStyle="1" w:styleId="c3">
    <w:name w:val="c3"/>
    <w:rsid w:val="009B6CBD"/>
    <w:rPr>
      <w:color w:val="000000"/>
    </w:rPr>
  </w:style>
  <w:style w:type="character" w:customStyle="1" w:styleId="c1">
    <w:name w:val="c1"/>
    <w:rsid w:val="009B6CBD"/>
    <w:rPr>
      <w:color w:val="000000"/>
      <w:sz w:val="18"/>
      <w:szCs w:val="18"/>
    </w:rPr>
  </w:style>
  <w:style w:type="character" w:customStyle="1" w:styleId="c14">
    <w:name w:val="c14"/>
    <w:basedOn w:val="Domylnaczcionkaakapitu"/>
    <w:rsid w:val="009B6CBD"/>
  </w:style>
  <w:style w:type="character" w:customStyle="1" w:styleId="c5">
    <w:name w:val="c5"/>
    <w:rsid w:val="009B6CBD"/>
    <w:rPr>
      <w:color w:val="000000"/>
      <w:sz w:val="18"/>
      <w:szCs w:val="18"/>
    </w:rPr>
  </w:style>
  <w:style w:type="character" w:customStyle="1" w:styleId="b">
    <w:name w:val="b"/>
    <w:basedOn w:val="Domylnaczcionkaakapitu"/>
    <w:rsid w:val="009B6CBD"/>
  </w:style>
  <w:style w:type="character" w:customStyle="1" w:styleId="c10">
    <w:name w:val="c10"/>
    <w:basedOn w:val="Domylnaczcionkaakapitu"/>
    <w:rsid w:val="009B6CBD"/>
  </w:style>
  <w:style w:type="character" w:customStyle="1" w:styleId="c11">
    <w:name w:val="c11"/>
    <w:basedOn w:val="Domylnaczcionkaakapitu"/>
    <w:rsid w:val="009B6CBD"/>
  </w:style>
  <w:style w:type="character" w:customStyle="1" w:styleId="c12">
    <w:name w:val="c12"/>
    <w:basedOn w:val="Domylnaczcionkaakapitu"/>
    <w:rsid w:val="009B6CBD"/>
  </w:style>
  <w:style w:type="table" w:customStyle="1" w:styleId="Tabela-Siatka1">
    <w:name w:val="Tabela - Siatka1"/>
    <w:basedOn w:val="Standardowy"/>
    <w:uiPriority w:val="59"/>
    <w:rsid w:val="009B6CBD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basedOn w:val="Domylnaczcionkaakapitu"/>
    <w:semiHidden/>
    <w:unhideWhenUsed/>
    <w:rsid w:val="00ED19A4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2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1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4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6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7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1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6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9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t@dolnyslask.witd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A37CD-3339-444B-BA55-286CF6E4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8</Pages>
  <Words>2584</Words>
  <Characters>17199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OFERTĘ</vt:lpstr>
    </vt:vector>
  </TitlesOfParts>
  <Company>Witd Wrocław</Company>
  <LinksUpToDate>false</LinksUpToDate>
  <CharactersWithSpaces>19744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OFERTĘ</dc:title>
  <dc:creator>Patrycja Żarska-Cynk</dc:creator>
  <cp:lastModifiedBy>Bogdan Szczucki</cp:lastModifiedBy>
  <cp:revision>17</cp:revision>
  <cp:lastPrinted>2015-07-29T07:40:00Z</cp:lastPrinted>
  <dcterms:created xsi:type="dcterms:W3CDTF">2024-01-10T11:47:00Z</dcterms:created>
  <dcterms:modified xsi:type="dcterms:W3CDTF">2024-02-22T08:58:00Z</dcterms:modified>
</cp:coreProperties>
</file>