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8011DA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6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7DB53AEF" w:rsidR="00D040FB" w:rsidRPr="008C2C10" w:rsidRDefault="00E20D21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E20D21">
        <w:rPr>
          <w:rFonts w:ascii="Arial Narrow" w:hAnsi="Arial Narrow" w:cs="Arial"/>
          <w:b/>
          <w:bCs/>
          <w:sz w:val="22"/>
          <w:szCs w:val="22"/>
          <w:lang w:eastAsia="ar-SA"/>
        </w:rPr>
        <w:t>Komenda Wojewódzka Policji w Poznaniu - adaptacja pomieszczeń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AA7042" w14:paraId="371BE66C" w14:textId="77777777" w:rsidTr="003E633B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07CA9" w14:textId="08E7E307" w:rsidR="00AA7042" w:rsidRPr="0076393F" w:rsidRDefault="00A67FAD" w:rsidP="0076393F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531ED9" w14:paraId="7FB3AA01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B385" w14:textId="738E609A" w:rsidR="00531ED9" w:rsidRPr="007D6D77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BDA0" w14:textId="1C4BFA01" w:rsidR="00531ED9" w:rsidRPr="00EC4A52" w:rsidRDefault="00EC4A52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C4A52">
              <w:rPr>
                <w:rFonts w:ascii="Arial Narrow" w:hAnsi="Arial Narrow" w:cs="Arial Narrow"/>
                <w:b/>
                <w:bCs/>
                <w:lang w:eastAsia="ar-SA" w:bidi="pl-PL"/>
              </w:rPr>
              <w:t>Dokumentacja projektowa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52462361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D9E76" w14:textId="4F971F08" w:rsidR="00EC4A52" w:rsidRPr="007D6D77" w:rsidRDefault="00EC4A52" w:rsidP="001218F1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4E351" w14:textId="7B463F19" w:rsidR="00EC4A52" w:rsidRPr="00EC4A52" w:rsidRDefault="00EC4A52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/>
                <w:bCs/>
                <w:lang w:eastAsia="ar-SA" w:bidi="pl-PL"/>
              </w:rPr>
              <w:t>Nadzór autorski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B16" w14:textId="77777777" w:rsidR="00EC4A52" w:rsidRDefault="00EC4A52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BA9A" w14:textId="77777777" w:rsidR="00EC4A52" w:rsidRDefault="00EC4A52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E50" w14:textId="77777777" w:rsidR="00EC4A52" w:rsidRDefault="00EC4A52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0CD6FC51" w14:textId="77777777" w:rsidTr="00E20D21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823E3" w14:textId="39D8DCB0" w:rsidR="00EC4A52" w:rsidRPr="007D6D77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7D6D77"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3DBDF" w14:textId="516F144B" w:rsidR="00EC4A52" w:rsidRDefault="001C4347" w:rsidP="00EC4A5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lang w:eastAsia="ar-SA"/>
              </w:rPr>
              <w:t>Roboty budowalne</w:t>
            </w:r>
          </w:p>
        </w:tc>
      </w:tr>
      <w:tr w:rsidR="003E633B" w14:paraId="110136C5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5BD8" w14:textId="381CE6F6" w:rsidR="003E633B" w:rsidRPr="003E633B" w:rsidRDefault="003E633B" w:rsidP="00EC4A52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 w:rsidRPr="003E633B">
              <w:rPr>
                <w:rFonts w:ascii="Arial Narrow" w:hAnsi="Arial Narrow" w:cs="Arial Narrow"/>
                <w:b/>
                <w:bCs/>
              </w:rPr>
              <w:t>3.1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95B6" w14:textId="24E5075F" w:rsidR="003E633B" w:rsidRDefault="003E633B" w:rsidP="003E633B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3E633B">
              <w:rPr>
                <w:rFonts w:ascii="Arial Narrow" w:hAnsi="Arial Narrow"/>
                <w:b/>
              </w:rPr>
              <w:t>Budynek główny</w:t>
            </w:r>
            <w:r w:rsidR="002C52B8">
              <w:rPr>
                <w:rFonts w:ascii="Arial Narrow" w:hAnsi="Arial Narrow"/>
                <w:b/>
              </w:rPr>
              <w:t>,</w:t>
            </w:r>
            <w:r w:rsidRPr="003E633B">
              <w:rPr>
                <w:rFonts w:ascii="Arial Narrow" w:hAnsi="Arial Narrow"/>
                <w:b/>
              </w:rPr>
              <w:t xml:space="preserve"> ul. Kochanowskiego 2a</w:t>
            </w:r>
          </w:p>
        </w:tc>
      </w:tr>
      <w:tr w:rsidR="00EC4A52" w14:paraId="75008280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48AB5D" w14:textId="47D53E50" w:rsidR="00EC4A52" w:rsidRPr="004519ED" w:rsidRDefault="00EC4A52" w:rsidP="00EC4A52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  <w:r w:rsidR="001C4347">
              <w:rPr>
                <w:rFonts w:ascii="Arial Narrow" w:hAnsi="Arial Narrow" w:cs="Arial Narrow"/>
                <w:bCs/>
              </w:rPr>
              <w:t>1</w:t>
            </w:r>
            <w:r>
              <w:rPr>
                <w:rFonts w:ascii="Arial Narrow" w:hAnsi="Arial Narrow" w:cs="Arial Narrow"/>
                <w:bCs/>
              </w:rPr>
              <w:t>.</w:t>
            </w:r>
            <w:r w:rsidR="003E633B"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31654" w14:textId="2479C417" w:rsidR="00EC4A52" w:rsidRPr="00EC4A52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E633B">
              <w:rPr>
                <w:rFonts w:ascii="Arial Narrow" w:hAnsi="Arial Narrow"/>
              </w:rPr>
              <w:t>race przygotowawcze w tym opróżnienie pomieszczeń z wyposażenia i przewóz na ul. Podolańską 52 w Poznaniu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4FC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83C0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2C2D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46B14C94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0D0ED" w14:textId="5AC45FD3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3.1.2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BF129" w14:textId="6742830F" w:rsidR="003E633B" w:rsidRPr="00EC4A52" w:rsidRDefault="003E633B" w:rsidP="003E633B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Roboty budowlane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C4C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79B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A01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23DC69AC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DA89B" w14:textId="3A9CF68C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3064E1">
              <w:rPr>
                <w:rFonts w:ascii="Arial Narrow" w:hAnsi="Arial Narrow" w:cs="Arial Narrow"/>
                <w:bCs/>
              </w:rPr>
              <w:t>3.1.</w:t>
            </w:r>
            <w:r>
              <w:rPr>
                <w:rFonts w:ascii="Arial Narrow" w:hAnsi="Arial Narrow" w:cs="Arial Narrow"/>
                <w:bCs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9F3C2" w14:textId="1992C90A" w:rsidR="003E633B" w:rsidRPr="00EC4A52" w:rsidRDefault="003E633B" w:rsidP="003E633B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teletechniczne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52E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1B7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7B00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0E4B0A4D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4C59B" w14:textId="32AB2AFB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3064E1">
              <w:rPr>
                <w:rFonts w:ascii="Arial Narrow" w:hAnsi="Arial Narrow" w:cs="Arial Narrow"/>
                <w:bCs/>
              </w:rPr>
              <w:t>3.1.</w:t>
            </w:r>
            <w:r>
              <w:rPr>
                <w:rFonts w:ascii="Arial Narrow" w:hAnsi="Arial Narrow" w:cs="Arial Narrow"/>
                <w:bCs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D8CB9" w14:textId="7505D51E" w:rsidR="003E633B" w:rsidRPr="003E633B" w:rsidRDefault="003E633B" w:rsidP="003E633B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sanitarne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EA2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6D5B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351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1BEB6392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08D99" w14:textId="6B9CBC04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3064E1">
              <w:rPr>
                <w:rFonts w:ascii="Arial Narrow" w:hAnsi="Arial Narrow" w:cs="Arial Narrow"/>
                <w:bCs/>
              </w:rPr>
              <w:t>3.1.</w:t>
            </w:r>
            <w:r>
              <w:rPr>
                <w:rFonts w:ascii="Arial Narrow" w:hAnsi="Arial Narrow" w:cs="Arial Narrow"/>
                <w:bCs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4EEBC" w14:textId="20AB7EC5" w:rsidR="003E633B" w:rsidRPr="003E633B" w:rsidRDefault="003E633B" w:rsidP="003E633B">
            <w:pPr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Wyposażenie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F6E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FFA0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6D9A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36F22FDA" w14:textId="77777777" w:rsidTr="00E20D21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7299B" w14:textId="76E5E7AD" w:rsidR="003E633B" w:rsidRPr="007D6D77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3.2</w:t>
            </w:r>
          </w:p>
        </w:tc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A24CB" w14:textId="19B737D1" w:rsidR="003E633B" w:rsidRDefault="003E633B" w:rsidP="003E633B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  <w:r w:rsidRPr="003E633B">
              <w:rPr>
                <w:rFonts w:ascii="Arial Narrow" w:hAnsi="Arial Narrow"/>
                <w:b/>
              </w:rPr>
              <w:t>Budynek</w:t>
            </w:r>
            <w:r w:rsidR="002C52B8">
              <w:rPr>
                <w:rFonts w:ascii="Arial Narrow" w:hAnsi="Arial Narrow"/>
                <w:b/>
              </w:rPr>
              <w:t xml:space="preserve">, </w:t>
            </w:r>
            <w:r w:rsidRPr="003E633B">
              <w:rPr>
                <w:rFonts w:ascii="Arial Narrow" w:hAnsi="Arial Narrow"/>
                <w:b/>
              </w:rPr>
              <w:t>ul. Kochanowskiego 2a</w:t>
            </w:r>
          </w:p>
        </w:tc>
      </w:tr>
      <w:tr w:rsidR="003E633B" w14:paraId="416152EB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5519A" w14:textId="6CF5CC5C" w:rsidR="003E633B" w:rsidRPr="004519ED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86654" w14:textId="1ECE908F" w:rsidR="003E633B" w:rsidRPr="00EC4A52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E633B">
              <w:rPr>
                <w:rFonts w:ascii="Arial Narrow" w:hAnsi="Arial Narrow"/>
              </w:rPr>
              <w:t>race przygotowawcze w tym opróżnienie pomieszczeń z wyposażenia i przewóz na ul. Podolańską 52 w Poznaniu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EC6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CDA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5FC2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18DA3E1C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BA682" w14:textId="3C046455" w:rsidR="003E633B" w:rsidRPr="004519ED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3.2.2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F9C79" w14:textId="2B1E5AC9" w:rsidR="003E633B" w:rsidRPr="00EC4A52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Roboty budowlane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03B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BD7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2117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4D71B6D9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E85E3" w14:textId="3B836D49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67697D">
              <w:rPr>
                <w:rFonts w:ascii="Arial Narrow" w:hAnsi="Arial Narrow" w:cs="Arial Narrow"/>
                <w:bCs/>
              </w:rPr>
              <w:t>3.2.</w:t>
            </w:r>
            <w:r>
              <w:rPr>
                <w:rFonts w:ascii="Arial Narrow" w:hAnsi="Arial Narrow" w:cs="Arial Narrow"/>
                <w:bCs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30592" w14:textId="468D9D5F" w:rsidR="003E633B" w:rsidRPr="007D6D77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teletechniczne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D0B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205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972F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4E259EC8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01369" w14:textId="3DF357FD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67697D">
              <w:rPr>
                <w:rFonts w:ascii="Arial Narrow" w:hAnsi="Arial Narrow" w:cs="Arial Narrow"/>
                <w:bCs/>
              </w:rPr>
              <w:t>3.2.</w:t>
            </w:r>
            <w:r>
              <w:rPr>
                <w:rFonts w:ascii="Arial Narrow" w:hAnsi="Arial Narrow" w:cs="Arial Narrow"/>
                <w:bCs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565E8" w14:textId="41DB22DF" w:rsidR="003E633B" w:rsidRPr="007D6D77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Instalacje sanitarne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90E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468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E12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E633B" w14:paraId="5FBEEEE2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FAC4D" w14:textId="3187B339" w:rsidR="003E633B" w:rsidRDefault="003E633B" w:rsidP="003E633B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 w:rsidRPr="0067697D">
              <w:rPr>
                <w:rFonts w:ascii="Arial Narrow" w:hAnsi="Arial Narrow" w:cs="Arial Narrow"/>
                <w:bCs/>
              </w:rPr>
              <w:t>3.2.</w:t>
            </w:r>
            <w:r>
              <w:rPr>
                <w:rFonts w:ascii="Arial Narrow" w:hAnsi="Arial Narrow" w:cs="Arial Narrow"/>
                <w:bCs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2020F" w14:textId="0ED5AB4B" w:rsidR="003E633B" w:rsidRPr="007D6D77" w:rsidRDefault="003E633B" w:rsidP="003E633B">
            <w:pPr>
              <w:ind w:left="0" w:firstLine="0"/>
              <w:jc w:val="left"/>
              <w:rPr>
                <w:rFonts w:ascii="Arial Narrow" w:hAnsi="Arial Narrow"/>
              </w:rPr>
            </w:pPr>
            <w:r w:rsidRPr="003E633B">
              <w:rPr>
                <w:rFonts w:ascii="Arial Narrow" w:hAnsi="Arial Narrow"/>
              </w:rPr>
              <w:t>Wyposażenie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A521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F38" w14:textId="77777777" w:rsidR="003E633B" w:rsidRDefault="003E633B" w:rsidP="003E633B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77B" w14:textId="77777777" w:rsidR="003E633B" w:rsidRDefault="003E633B" w:rsidP="003E633B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0DDACC04" w14:textId="77777777" w:rsidTr="003E633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BFFC9" w14:textId="0F89F06A" w:rsidR="00A05BB5" w:rsidRPr="00A05BB5" w:rsidRDefault="001C4347" w:rsidP="00A05BB5">
            <w:pPr>
              <w:pStyle w:val="Akapitzlist"/>
              <w:ind w:left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097BD" w14:textId="11563C59" w:rsidR="00A05BB5" w:rsidRPr="00A05BB5" w:rsidRDefault="00A05BB5" w:rsidP="00A05BB5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A05BB5">
              <w:rPr>
                <w:rFonts w:ascii="Arial Narrow" w:hAnsi="Arial Narrow"/>
                <w:b/>
              </w:rPr>
              <w:t>Dokumentacja powykonawcza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FB6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89F" w14:textId="77777777" w:rsidR="00A05BB5" w:rsidRDefault="00A05BB5" w:rsidP="00A05BB5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EBBE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7A05C37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5C92CD3A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3B66A3AD" w14:textId="77777777" w:rsidTr="00AA7042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55EE7" w14:textId="4BDC3E93" w:rsidR="00A05BB5" w:rsidRPr="0076393F" w:rsidRDefault="00A05BB5" w:rsidP="00A05BB5">
            <w:pPr>
              <w:ind w:left="0" w:firstLine="0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  <w:r w:rsidR="00292662">
              <w:rPr>
                <w:rFonts w:ascii="Arial Narrow" w:hAnsi="Arial Narrow" w:cs="Arial Narrow"/>
                <w:b/>
                <w:bCs/>
              </w:rPr>
              <w:t xml:space="preserve"> (Wejście główne)</w:t>
            </w:r>
          </w:p>
        </w:tc>
      </w:tr>
      <w:tr w:rsidR="00292662" w14:paraId="35D353D0" w14:textId="77777777" w:rsidTr="00E94FAA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DC08" w14:textId="057696E6" w:rsidR="00292662" w:rsidRPr="001C4347" w:rsidRDefault="00292662" w:rsidP="00292662">
            <w:pPr>
              <w:pStyle w:val="Akapitzlist"/>
              <w:ind w:left="0"/>
              <w:rPr>
                <w:rFonts w:ascii="Arial Narrow" w:hAnsi="Arial Narrow"/>
              </w:rPr>
            </w:pPr>
            <w:r w:rsidRPr="001C4347">
              <w:rPr>
                <w:rFonts w:ascii="Arial Narrow" w:hAnsi="Arial Narrow"/>
              </w:rPr>
              <w:t>5.1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AF4ED" w14:textId="28447329" w:rsidR="00292662" w:rsidRPr="007D6D77" w:rsidRDefault="00292662" w:rsidP="0029266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Prace przygotowawcze w tym opróżnienie pomieszczeń z wyposażenia i przewóz na ul. Podolańską 52 w Poznaniu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EFA8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C56A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54FE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92662" w14:paraId="0BB3D62F" w14:textId="77777777" w:rsidTr="00E94FAA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DE2DD" w14:textId="79D8991B" w:rsidR="00292662" w:rsidRPr="001C4347" w:rsidRDefault="00292662" w:rsidP="00292662">
            <w:pPr>
              <w:pStyle w:val="Akapitzlist"/>
              <w:ind w:left="0"/>
              <w:rPr>
                <w:rFonts w:ascii="Arial Narrow" w:hAnsi="Arial Narrow"/>
              </w:rPr>
            </w:pPr>
            <w:r w:rsidRPr="001C4347">
              <w:rPr>
                <w:rFonts w:ascii="Arial Narrow" w:hAnsi="Arial Narrow"/>
              </w:rPr>
              <w:t>5.2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510C6" w14:textId="33D65816" w:rsidR="00292662" w:rsidRPr="007D6D77" w:rsidRDefault="00292662" w:rsidP="0029266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Roboty budowlane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69A1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5F8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292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92662" w14:paraId="048CD5A5" w14:textId="77777777" w:rsidTr="00E94FAA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DE6F8" w14:textId="06937659" w:rsidR="00292662" w:rsidRPr="001C4347" w:rsidRDefault="00292662" w:rsidP="00292662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2A3C5" w14:textId="6FA027FD" w:rsidR="00292662" w:rsidRPr="007D6D77" w:rsidRDefault="00292662" w:rsidP="0029266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Instalacje teletechniczne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0B7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0682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D87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92662" w14:paraId="507F7409" w14:textId="77777777" w:rsidTr="00E94FAA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8961B" w14:textId="53A7F2D4" w:rsidR="00292662" w:rsidRPr="001C4347" w:rsidRDefault="00292662" w:rsidP="00292662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371D0" w14:textId="038885DF" w:rsidR="00292662" w:rsidRPr="007D6D77" w:rsidRDefault="00292662" w:rsidP="0029266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Instalacje sanitarne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F089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858B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42A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292662" w14:paraId="028816B5" w14:textId="77777777" w:rsidTr="00E94FAA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54B63" w14:textId="057F25C5" w:rsidR="00292662" w:rsidRDefault="00292662" w:rsidP="00292662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9E91D" w14:textId="27847DE0" w:rsidR="00292662" w:rsidRDefault="00292662" w:rsidP="0029266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Wyposażenie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055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2ED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64A" w14:textId="77777777" w:rsidR="00292662" w:rsidRDefault="00292662" w:rsidP="00292662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C4347" w14:paraId="537E9453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A209" w14:textId="4C83005B" w:rsidR="001C4347" w:rsidRPr="00A74A8C" w:rsidRDefault="00A74A8C" w:rsidP="00A05BB5">
            <w:pPr>
              <w:ind w:left="0" w:firstLine="0"/>
              <w:jc w:val="right"/>
              <w:rPr>
                <w:rFonts w:ascii="Arial Narrow" w:hAnsi="Arial Narrow"/>
                <w:lang w:eastAsia="en-US"/>
              </w:rPr>
            </w:pPr>
            <w:r w:rsidRPr="00A74A8C">
              <w:rPr>
                <w:rFonts w:ascii="Arial Narrow" w:hAnsi="Arial Narrow"/>
                <w:b/>
                <w:lang w:eastAsia="en-US"/>
              </w:rPr>
              <w:t xml:space="preserve">Cena </w:t>
            </w:r>
            <w:r>
              <w:rPr>
                <w:rFonts w:ascii="Arial Narrow" w:hAnsi="Arial Narrow"/>
                <w:b/>
                <w:lang w:eastAsia="en-US"/>
              </w:rPr>
              <w:t>opcji</w:t>
            </w:r>
            <w:r w:rsidRPr="00A74A8C">
              <w:rPr>
                <w:rFonts w:ascii="Arial Narrow" w:hAnsi="Arial Narrow"/>
                <w:lang w:eastAsia="en-US"/>
              </w:rPr>
              <w:t xml:space="preserve"> 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 w:rsidRPr="00A74A8C">
              <w:rPr>
                <w:rFonts w:ascii="Arial Narrow" w:hAnsi="Arial Narrow"/>
                <w:lang w:eastAsia="en-US"/>
              </w:rPr>
              <w:t>kwot brutto</w:t>
            </w:r>
            <w:r>
              <w:rPr>
                <w:rFonts w:ascii="Arial Narrow" w:hAnsi="Arial Narrow"/>
                <w:lang w:eastAsia="en-US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CF7" w14:textId="77777777" w:rsidR="001C4347" w:rsidRDefault="001C4347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0B31264F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60E45218" w:rsidR="00A05BB5" w:rsidRDefault="00A05BB5" w:rsidP="00A05BB5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</w:t>
            </w:r>
            <w:r w:rsidRPr="00CA5A96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</w:t>
            </w:r>
            <w:r w:rsidR="00A74A8C">
              <w:rPr>
                <w:rFonts w:ascii="Arial Narrow" w:hAnsi="Arial Narrow"/>
                <w:lang w:eastAsia="en-US"/>
              </w:rPr>
              <w:t>ceny</w:t>
            </w:r>
            <w:r>
              <w:rPr>
                <w:rFonts w:ascii="Arial Narrow" w:hAnsi="Arial Narrow"/>
                <w:lang w:eastAsia="en-US"/>
              </w:rPr>
              <w:t xml:space="preserve"> opcji)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5294D878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C52B8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E4421E">
        <w:rPr>
          <w:rFonts w:ascii="Arial Narrow" w:hAnsi="Arial Narrow" w:cs="Arial"/>
          <w:i/>
          <w:color w:val="000000"/>
          <w:sz w:val="18"/>
          <w:szCs w:val="22"/>
        </w:rPr>
        <w:t>ęcy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 w:rsidR="00D0097A">
        <w:rPr>
          <w:rFonts w:ascii="Arial Narrow" w:hAnsi="Arial Narrow" w:cs="Arial"/>
          <w:color w:val="000000"/>
          <w:sz w:val="22"/>
          <w:szCs w:val="22"/>
        </w:rPr>
        <w:t>.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5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5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6622A751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E94FAA" w:rsidRDefault="00E94FA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E94FAA" w:rsidRDefault="00E94FA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5EECEF14" w:rsidR="00D040FB" w:rsidRPr="00306CCB" w:rsidRDefault="00AE47B6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Komenda Wojewódzka Policji w Poznaniu - adaptacja pomieszczeń</w:t>
      </w:r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5649199F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E94FAA" w:rsidRDefault="00E94FA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E94FAA" w:rsidRDefault="00E94FA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880192"/>
      <w:bookmarkEnd w:id="6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429CC308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0A3F0C3F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594</w:t>
      </w:r>
      <w:r w:rsidR="002C52B8">
        <w:rPr>
          <w:rFonts w:cs="Arial Narrow"/>
          <w:sz w:val="20"/>
        </w:rPr>
        <w:t xml:space="preserve"> z późn. zm.</w:t>
      </w:r>
      <w:r>
        <w:rPr>
          <w:rFonts w:cs="Arial Narrow"/>
          <w:sz w:val="20"/>
        </w:rPr>
        <w:t>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777777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053C3A6" w14:textId="3D3A5769" w:rsidR="00D040FB" w:rsidRPr="008C2C10" w:rsidRDefault="00AE47B6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Komenda Wojewódzka Policji w Poznaniu - adaptacja pomieszczeń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42C7B3EB" w14:textId="77777777" w:rsidR="00A05BB5" w:rsidRPr="00A05BB5" w:rsidRDefault="00A05BB5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sytuacji finansowej określony przez Zamawiającego w pkt 6.1.1.1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1"/>
      </w:r>
      <w:r w:rsidRPr="00A05BB5">
        <w:rPr>
          <w:rFonts w:ascii="Arial Narrow" w:hAnsi="Arial Narrow" w:cs="Arial"/>
          <w:bCs/>
          <w:sz w:val="22"/>
          <w:szCs w:val="22"/>
        </w:rPr>
        <w:t>/6.1.1.2 SWZ;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footnoteReference w:id="12"/>
      </w:r>
    </w:p>
    <w:p w14:paraId="024E233B" w14:textId="2D2BE25C" w:rsidR="00A05BB5" w:rsidRPr="00A05BB5" w:rsidRDefault="00A05BB5" w:rsidP="00602A97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doświadczenia wykonawcy określony przez Zamawiającego w pkt 6.2.1 SWZ;</w:t>
      </w:r>
      <w:r w:rsidR="00602A97">
        <w:rPr>
          <w:rFonts w:ascii="Arial Narrow" w:hAnsi="Arial Narrow" w:cs="Arial"/>
          <w:bCs/>
          <w:sz w:val="22"/>
          <w:szCs w:val="22"/>
          <w:vertAlign w:val="superscript"/>
        </w:rPr>
        <w:t>3</w:t>
      </w:r>
    </w:p>
    <w:p w14:paraId="3A87D79F" w14:textId="62099DD4" w:rsidR="007D3C8C" w:rsidRPr="007D3C8C" w:rsidRDefault="00A05BB5" w:rsidP="00602A97">
      <w:pPr>
        <w:pStyle w:val="Akapitzlist"/>
        <w:numPr>
          <w:ilvl w:val="0"/>
          <w:numId w:val="42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A05BB5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6.3.1.1/6.3.1.2/6.3.1.3</w:t>
      </w:r>
      <w:r>
        <w:rPr>
          <w:rFonts w:ascii="Arial Narrow" w:hAnsi="Arial Narrow" w:cs="Arial"/>
          <w:bCs/>
          <w:sz w:val="22"/>
          <w:szCs w:val="22"/>
        </w:rPr>
        <w:t>/</w:t>
      </w:r>
      <w:r w:rsidRPr="00A05BB5">
        <w:rPr>
          <w:rFonts w:ascii="Arial Narrow" w:hAnsi="Arial Narrow" w:cs="Arial"/>
          <w:bCs/>
          <w:sz w:val="22"/>
          <w:szCs w:val="22"/>
        </w:rPr>
        <w:t>6.3.1.</w:t>
      </w:r>
      <w:r>
        <w:rPr>
          <w:rFonts w:ascii="Arial Narrow" w:hAnsi="Arial Narrow" w:cs="Arial"/>
          <w:bCs/>
          <w:sz w:val="22"/>
          <w:szCs w:val="22"/>
        </w:rPr>
        <w:t>4</w:t>
      </w:r>
      <w:r w:rsidRPr="00A05BB5">
        <w:rPr>
          <w:rFonts w:ascii="Arial Narrow" w:hAnsi="Arial Narrow" w:cs="Arial"/>
          <w:bCs/>
          <w:sz w:val="22"/>
          <w:szCs w:val="22"/>
        </w:rPr>
        <w:t>/6.3.1.</w:t>
      </w:r>
      <w:r w:rsidR="007B2BE7">
        <w:rPr>
          <w:rFonts w:ascii="Arial Narrow" w:hAnsi="Arial Narrow" w:cs="Arial"/>
          <w:bCs/>
          <w:sz w:val="22"/>
          <w:szCs w:val="22"/>
        </w:rPr>
        <w:t>5</w:t>
      </w:r>
      <w:r w:rsidR="00AE47B6">
        <w:rPr>
          <w:rFonts w:ascii="Arial Narrow" w:hAnsi="Arial Narrow" w:cs="Arial"/>
          <w:bCs/>
          <w:sz w:val="22"/>
          <w:szCs w:val="22"/>
        </w:rPr>
        <w:t xml:space="preserve"> </w:t>
      </w:r>
      <w:r w:rsidRPr="00A05BB5">
        <w:rPr>
          <w:rFonts w:ascii="Arial Narrow" w:hAnsi="Arial Narrow" w:cs="Arial"/>
          <w:bCs/>
          <w:sz w:val="22"/>
          <w:szCs w:val="22"/>
        </w:rPr>
        <w:t>SWZ</w:t>
      </w:r>
      <w:r w:rsidRPr="00A05BB5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 w:rsidRPr="00A05BB5">
        <w:rPr>
          <w:rFonts w:ascii="Arial Narrow" w:hAnsi="Arial Narrow" w:cs="Arial"/>
          <w:bCs/>
          <w:sz w:val="22"/>
          <w:szCs w:val="22"/>
        </w:rPr>
        <w:t>.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E94FAA" w:rsidRDefault="00E94FAA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E94FAA" w:rsidRDefault="00E94FAA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2741EA56" w14:textId="77777777" w:rsidR="007A63A5" w:rsidRDefault="007A63A5" w:rsidP="008C4FAF">
      <w:pPr>
        <w:pStyle w:val="Styl8"/>
        <w:jc w:val="both"/>
        <w:rPr>
          <w:b w:val="0"/>
        </w:rPr>
      </w:pPr>
    </w:p>
    <w:p w14:paraId="5331D165" w14:textId="77777777" w:rsidR="001620BB" w:rsidRDefault="001620BB" w:rsidP="008C4FAF">
      <w:pPr>
        <w:pStyle w:val="Styl8"/>
        <w:jc w:val="both"/>
        <w:rPr>
          <w:b w:val="0"/>
        </w:rPr>
      </w:pPr>
    </w:p>
    <w:p w14:paraId="22ADE8A2" w14:textId="77777777" w:rsidR="001620BB" w:rsidRDefault="001620BB" w:rsidP="008C4FAF">
      <w:pPr>
        <w:pStyle w:val="Styl8"/>
        <w:jc w:val="both"/>
        <w:rPr>
          <w:b w:val="0"/>
        </w:rPr>
      </w:pPr>
    </w:p>
    <w:p w14:paraId="2FB5F14E" w14:textId="77777777" w:rsidR="001620BB" w:rsidRDefault="001620BB" w:rsidP="008C4FAF">
      <w:pPr>
        <w:pStyle w:val="Styl8"/>
        <w:jc w:val="both"/>
        <w:rPr>
          <w:b w:val="0"/>
        </w:rPr>
      </w:pPr>
    </w:p>
    <w:p w14:paraId="2BB493E3" w14:textId="77777777" w:rsidR="001620BB" w:rsidRDefault="001620BB" w:rsidP="008C4FAF">
      <w:pPr>
        <w:pStyle w:val="Styl8"/>
        <w:jc w:val="both"/>
        <w:rPr>
          <w:b w:val="0"/>
        </w:rPr>
      </w:pPr>
    </w:p>
    <w:p w14:paraId="3E059726" w14:textId="77777777" w:rsidR="001620BB" w:rsidRDefault="001620BB" w:rsidP="008C4FAF">
      <w:pPr>
        <w:pStyle w:val="Styl8"/>
        <w:jc w:val="both"/>
        <w:rPr>
          <w:b w:val="0"/>
        </w:rPr>
      </w:pPr>
    </w:p>
    <w:p w14:paraId="2A157FA3" w14:textId="77777777" w:rsidR="001620BB" w:rsidRDefault="001620BB" w:rsidP="008C4FAF">
      <w:pPr>
        <w:pStyle w:val="Styl8"/>
        <w:jc w:val="both"/>
        <w:rPr>
          <w:b w:val="0"/>
        </w:rPr>
      </w:pPr>
    </w:p>
    <w:p w14:paraId="284F0936" w14:textId="77777777" w:rsidR="001620BB" w:rsidRDefault="001620BB" w:rsidP="008C4FAF">
      <w:pPr>
        <w:pStyle w:val="Styl8"/>
        <w:jc w:val="both"/>
        <w:rPr>
          <w:b w:val="0"/>
        </w:rPr>
      </w:pPr>
    </w:p>
    <w:p w14:paraId="42055144" w14:textId="77777777" w:rsidR="001620BB" w:rsidRDefault="001620BB" w:rsidP="008C4FAF">
      <w:pPr>
        <w:pStyle w:val="Styl8"/>
        <w:jc w:val="both"/>
        <w:rPr>
          <w:b w:val="0"/>
        </w:rPr>
      </w:pPr>
    </w:p>
    <w:p w14:paraId="0EF8EC8D" w14:textId="77777777" w:rsidR="001620BB" w:rsidRDefault="001620BB" w:rsidP="008C4FAF">
      <w:pPr>
        <w:pStyle w:val="Styl8"/>
        <w:jc w:val="both"/>
        <w:rPr>
          <w:b w:val="0"/>
        </w:rPr>
      </w:pPr>
    </w:p>
    <w:p w14:paraId="1A209779" w14:textId="77777777" w:rsidR="001620BB" w:rsidRDefault="001620BB" w:rsidP="008C4FAF">
      <w:pPr>
        <w:pStyle w:val="Styl8"/>
        <w:jc w:val="both"/>
        <w:rPr>
          <w:b w:val="0"/>
        </w:rPr>
      </w:pPr>
    </w:p>
    <w:p w14:paraId="4916B4EC" w14:textId="77777777" w:rsidR="001620BB" w:rsidRDefault="001620BB" w:rsidP="008C4FAF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0F5921E" w14:textId="25F8B352" w:rsidR="001620BB" w:rsidRDefault="001620BB" w:rsidP="008C4FAF">
      <w:pPr>
        <w:pStyle w:val="Styl8"/>
        <w:jc w:val="both"/>
        <w:rPr>
          <w:b w:val="0"/>
        </w:rPr>
      </w:pPr>
    </w:p>
    <w:p w14:paraId="51041A71" w14:textId="77777777" w:rsidR="00AE47B6" w:rsidRDefault="00AE47B6" w:rsidP="008C4FAF">
      <w:pPr>
        <w:pStyle w:val="Styl8"/>
        <w:jc w:val="both"/>
        <w:rPr>
          <w:b w:val="0"/>
        </w:rPr>
      </w:pPr>
    </w:p>
    <w:p w14:paraId="4DD24D55" w14:textId="77777777" w:rsidR="001620BB" w:rsidRDefault="001620BB" w:rsidP="008C4FAF">
      <w:pPr>
        <w:pStyle w:val="Styl8"/>
        <w:jc w:val="both"/>
        <w:rPr>
          <w:b w:val="0"/>
        </w:rPr>
      </w:pPr>
    </w:p>
    <w:p w14:paraId="124A3984" w14:textId="77777777" w:rsidR="001620BB" w:rsidRDefault="001620BB" w:rsidP="008C4FAF">
      <w:pPr>
        <w:pStyle w:val="Styl8"/>
        <w:jc w:val="both"/>
        <w:rPr>
          <w:b w:val="0"/>
        </w:rPr>
      </w:pPr>
    </w:p>
    <w:p w14:paraId="5FB5B45D" w14:textId="77777777" w:rsidR="001620BB" w:rsidRDefault="001620BB" w:rsidP="008C4FAF">
      <w:pPr>
        <w:pStyle w:val="Styl8"/>
        <w:jc w:val="both"/>
        <w:rPr>
          <w:b w:val="0"/>
        </w:rPr>
      </w:pPr>
    </w:p>
    <w:p w14:paraId="5680E028" w14:textId="77777777" w:rsidR="00AE47B6" w:rsidRDefault="00AE47B6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AE47B6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0DC8416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115AD22A" w14:textId="77777777" w:rsidR="00AE47B6" w:rsidRPr="004367B1" w:rsidRDefault="00AE47B6" w:rsidP="00AE47B6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643D4F8D" w14:textId="77777777" w:rsidR="00AE47B6" w:rsidRPr="004367B1" w:rsidRDefault="00AE47B6" w:rsidP="00AE47B6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F21BA34" w:rsidR="001620BB" w:rsidRPr="00AE47B6" w:rsidRDefault="00AE47B6" w:rsidP="00AE47B6">
      <w:pPr>
        <w:tabs>
          <w:tab w:val="left" w:pos="709"/>
        </w:tabs>
        <w:ind w:left="6237" w:firstLine="0"/>
        <w:rPr>
          <w:rFonts w:ascii="Arial Narrow" w:hAnsi="Arial Narrow" w:cs="Arial"/>
          <w:b/>
          <w:sz w:val="22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p w14:paraId="56D3AB2D" w14:textId="77777777" w:rsidR="00AE47B6" w:rsidRDefault="00AE47B6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43492C">
            <w:pPr>
              <w:widowControl w:val="0"/>
              <w:numPr>
                <w:ilvl w:val="0"/>
                <w:numId w:val="46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3FAE696F" w14:textId="22DBF9DE" w:rsidR="001620BB" w:rsidRDefault="00AE47B6" w:rsidP="001620BB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Komenda Wojewódzka Policji w Poznaniu - adaptacja pomieszczeń</w:t>
      </w:r>
      <w:r w:rsidR="001620BB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43492C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5C5FABA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E94FAA" w:rsidRDefault="00E94FAA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29" type="#_x0000_t202" style="position:absolute;left:0;text-align:left;margin-left:112.8pt;margin-top:8.2pt;width:380.55pt;height:36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6A9756C2" w14:textId="77777777" w:rsidR="00E94FAA" w:rsidRDefault="00E94FAA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AE47B6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8735DE9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15F2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6B3FCCF9" w:rsidR="00524795" w:rsidRPr="00524795" w:rsidRDefault="00AE47B6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Komenda Wojewódzka Policji w Poznaniu - adaptacja pomieszczeń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B693E95" w14:textId="77777777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131D9742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71408508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Default="00A0725A" w:rsidP="0043492C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3C8A2818" w14:textId="751A9712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projektantem branży konstrukcyjno - budowlanej, który posiada uprawnienia oraz doświadczenie określone </w:t>
      </w:r>
      <w:r w:rsidRPr="00A0725A">
        <w:rPr>
          <w:rFonts w:ascii="Arial Narrow" w:hAnsi="Arial Narrow" w:cs="Arial"/>
          <w:bCs/>
          <w:iCs/>
          <w:sz w:val="22"/>
          <w:szCs w:val="18"/>
        </w:rPr>
        <w:br/>
        <w:t>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1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B310174" w14:textId="7DCD4490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projektantem branży elektrycznej,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2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21185B9" w14:textId="235200F2" w:rsid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projektantem branży sanitarnej,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3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3543E818" w14:textId="07531919" w:rsidR="00A0725A" w:rsidRPr="00A0725A" w:rsidRDefault="00A0725A" w:rsidP="0043492C">
      <w:pPr>
        <w:pStyle w:val="Akapitzlist"/>
        <w:numPr>
          <w:ilvl w:val="0"/>
          <w:numId w:val="44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kierownika </w:t>
      </w:r>
      <w:r>
        <w:rPr>
          <w:rFonts w:ascii="Arial Narrow" w:hAnsi="Arial Narrow" w:cs="Arial"/>
          <w:bCs/>
          <w:iCs/>
          <w:sz w:val="22"/>
          <w:szCs w:val="18"/>
        </w:rPr>
        <w:t>budowy</w:t>
      </w:r>
      <w:r w:rsidRPr="00A0725A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</w:t>
      </w:r>
      <w:r w:rsidR="00AE47B6">
        <w:rPr>
          <w:rFonts w:ascii="Arial Narrow" w:hAnsi="Arial Narrow" w:cs="Arial"/>
          <w:bCs/>
          <w:iCs/>
          <w:sz w:val="22"/>
          <w:szCs w:val="18"/>
        </w:rPr>
        <w:t>4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72948B98" w14:textId="6F134A4A" w:rsidR="00A0725A" w:rsidRDefault="00A0725A" w:rsidP="0043492C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A0725A">
        <w:rPr>
          <w:rFonts w:ascii="Arial Narrow" w:hAnsi="Arial Narrow" w:cs="Arial"/>
          <w:bCs/>
          <w:iCs/>
          <w:sz w:val="22"/>
          <w:szCs w:val="18"/>
        </w:rPr>
        <w:t>instalator</w:t>
      </w:r>
      <w:r w:rsidR="00C9270E">
        <w:rPr>
          <w:rFonts w:ascii="Arial Narrow" w:hAnsi="Arial Narrow" w:cs="Arial"/>
          <w:bCs/>
          <w:iCs/>
          <w:sz w:val="22"/>
          <w:szCs w:val="18"/>
        </w:rPr>
        <w:t>a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zabezpieczenia technicznego, który posiada certyfikaty oraz doświadczenie określone w pkt 6.3.1.</w:t>
      </w:r>
      <w:r w:rsidR="00A71AF9">
        <w:rPr>
          <w:rFonts w:ascii="Arial Narrow" w:hAnsi="Arial Narrow" w:cs="Arial"/>
          <w:bCs/>
          <w:iCs/>
          <w:sz w:val="22"/>
          <w:szCs w:val="18"/>
        </w:rPr>
        <w:t>5</w:t>
      </w:r>
      <w:r w:rsidRPr="00A0725A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Pr="00A0725A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6BF64700" w14:textId="4ED9CBB6" w:rsidR="00524795" w:rsidRPr="00524795" w:rsidRDefault="006668BF" w:rsidP="00524795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E94FAA" w:rsidRDefault="00E94FAA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0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rbTXxS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E94FAA" w:rsidRDefault="00E94FAA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0EC875F9" w:rsidR="00CF4497" w:rsidRPr="003779DA" w:rsidRDefault="00CF4497" w:rsidP="00E47DE8">
      <w:pPr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sz w:val="22"/>
          <w:szCs w:val="22"/>
        </w:rPr>
      </w:pPr>
    </w:p>
    <w:sectPr w:rsidR="00CF4497" w:rsidRPr="003779DA" w:rsidSect="00AE47B6"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29E1E" w14:textId="77777777" w:rsidR="00F116CE" w:rsidRDefault="00F116CE">
      <w:r>
        <w:separator/>
      </w:r>
    </w:p>
  </w:endnote>
  <w:endnote w:type="continuationSeparator" w:id="0">
    <w:p w14:paraId="65AE960B" w14:textId="77777777" w:rsidR="00F116CE" w:rsidRDefault="00F1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6260EE74" w14:textId="054C4A35" w:rsidR="00E94FAA" w:rsidRPr="008011DA" w:rsidRDefault="00E94FAA" w:rsidP="008011D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Content>
      <w:p w14:paraId="5497FB23" w14:textId="77777777" w:rsidR="00E94FAA" w:rsidRPr="00002213" w:rsidRDefault="00E94FA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E94FAA" w:rsidRDefault="00E94F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E94FAA" w:rsidRDefault="00E94F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E94FAA" w:rsidRPr="00B947AA" w:rsidRDefault="00E94FAA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E94FAA" w:rsidRDefault="00E94FA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Content>
      <w:p w14:paraId="42843963" w14:textId="6D25DB02" w:rsidR="00E94FAA" w:rsidRPr="00002213" w:rsidRDefault="00E94FAA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E94FAA" w:rsidRDefault="00E94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190B9" w14:textId="77777777" w:rsidR="00F116CE" w:rsidRDefault="00F116CE">
      <w:r>
        <w:separator/>
      </w:r>
    </w:p>
  </w:footnote>
  <w:footnote w:type="continuationSeparator" w:id="0">
    <w:p w14:paraId="5A0D2EC8" w14:textId="77777777" w:rsidR="00F116CE" w:rsidRDefault="00F116CE">
      <w:r>
        <w:continuationSeparator/>
      </w:r>
    </w:p>
  </w:footnote>
  <w:footnote w:id="1">
    <w:p w14:paraId="21B500C5" w14:textId="77777777" w:rsidR="00E94FAA" w:rsidRDefault="00E94FAA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77777777" w:rsidR="00E94FAA" w:rsidRDefault="00E94FAA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E94FAA" w:rsidRDefault="00E94FAA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E94FAA" w:rsidRDefault="00E94FAA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E94FAA" w:rsidRDefault="00E94FAA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</w:t>
      </w:r>
      <w:bookmarkStart w:id="4" w:name="_GoBack"/>
      <w:bookmarkEnd w:id="4"/>
      <w:r>
        <w:rPr>
          <w:rFonts w:ascii="Arial Narrow" w:eastAsia="Calibri" w:hAnsi="Arial Narrow" w:cs="Calibri"/>
          <w:color w:val="000000"/>
          <w:sz w:val="17"/>
          <w:szCs w:val="17"/>
        </w:rPr>
        <w:t>zny nie przekracza 43 milionów EUR.</w:t>
      </w:r>
    </w:p>
  </w:footnote>
  <w:footnote w:id="3">
    <w:p w14:paraId="043EC396" w14:textId="77777777" w:rsidR="00E94FAA" w:rsidRPr="008A212C" w:rsidRDefault="00E94FAA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E94FAA" w:rsidRPr="008C4DC0" w:rsidRDefault="00E94FAA" w:rsidP="00AE47B6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E94FAA" w:rsidRDefault="00E94FAA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E94FAA" w:rsidRDefault="00E94FAA" w:rsidP="00AE47B6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E94FAA" w:rsidRPr="00DD7746" w:rsidRDefault="00E94FAA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E94FAA" w:rsidRPr="00DD7746" w:rsidRDefault="00E94FAA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E94FAA" w:rsidRPr="00DD7746" w:rsidRDefault="00E94FAA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E94FAA" w:rsidRPr="00DD7746" w:rsidRDefault="00E94FAA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E94FAA" w:rsidRPr="00DD7746" w:rsidRDefault="00E94FAA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E94FAA" w:rsidRPr="00DD7746" w:rsidRDefault="00E94FAA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E94FAA" w:rsidRDefault="00E94FAA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3DBE3B34" w14:textId="1EE97C60" w:rsidR="00E94FAA" w:rsidRPr="00953702" w:rsidRDefault="00E94FAA" w:rsidP="00A05BB5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6.5 SWZ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45F20974" w14:textId="77777777" w:rsidR="00E94FAA" w:rsidRPr="00830E52" w:rsidRDefault="00E94FAA" w:rsidP="00A05B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7730955F" w14:textId="77777777" w:rsidR="00E94FAA" w:rsidRDefault="00E94FAA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1B5E7A7B" w14:textId="77777777" w:rsidR="00E94FAA" w:rsidRDefault="00E94FAA" w:rsidP="00A0725A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D191" w14:textId="27FBD14F" w:rsidR="00E47DE8" w:rsidRPr="00E47DE8" w:rsidRDefault="00E47DE8" w:rsidP="00E47DE8">
    <w:pPr>
      <w:pStyle w:val="Nagwek"/>
      <w:rPr>
        <w:rFonts w:ascii="Arial Narrow" w:hAnsi="Arial Narrow"/>
        <w:sz w:val="22"/>
        <w:szCs w:val="21"/>
      </w:rPr>
    </w:pPr>
    <w:bookmarkStart w:id="0" w:name="_Hlk149650599"/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 w:cs="Tahoma"/>
        <w:b/>
        <w:bCs/>
        <w:sz w:val="22"/>
        <w:szCs w:val="21"/>
      </w:rPr>
      <w:t>ZZP.2380.69.202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E94FAA" w:rsidRDefault="00E94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9"/>
    <w:multiLevelType w:val="single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7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9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50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3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60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1" w15:restartNumberingAfterBreak="0">
    <w:nsid w:val="019A20B7"/>
    <w:multiLevelType w:val="hybridMultilevel"/>
    <w:tmpl w:val="953233B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24866B27"/>
    <w:multiLevelType w:val="hybridMultilevel"/>
    <w:tmpl w:val="0BEA6F90"/>
    <w:lvl w:ilvl="0" w:tplc="242AA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1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6D731F8"/>
    <w:multiLevelType w:val="hybridMultilevel"/>
    <w:tmpl w:val="52FC23D0"/>
    <w:lvl w:ilvl="0" w:tplc="07909D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0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6" w15:restartNumberingAfterBreak="0">
    <w:nsid w:val="312061EC"/>
    <w:multiLevelType w:val="hybridMultilevel"/>
    <w:tmpl w:val="10EA238E"/>
    <w:lvl w:ilvl="0" w:tplc="8A8479EC">
      <w:start w:val="1"/>
      <w:numFmt w:val="decimal"/>
      <w:lvlText w:val="%1)"/>
      <w:lvlJc w:val="left"/>
      <w:pPr>
        <w:ind w:left="119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7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27E5B30"/>
    <w:multiLevelType w:val="hybridMultilevel"/>
    <w:tmpl w:val="174ADF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 w15:restartNumberingAfterBreak="0">
    <w:nsid w:val="346954CB"/>
    <w:multiLevelType w:val="multilevel"/>
    <w:tmpl w:val="8AD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22" w15:restartNumberingAfterBreak="0">
    <w:nsid w:val="367F66E0"/>
    <w:multiLevelType w:val="hybridMultilevel"/>
    <w:tmpl w:val="5B6A5DE2"/>
    <w:lvl w:ilvl="0" w:tplc="2B50005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28E4E82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6A93C44"/>
    <w:multiLevelType w:val="multilevel"/>
    <w:tmpl w:val="6722E50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5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3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118081B"/>
    <w:multiLevelType w:val="hybridMultilevel"/>
    <w:tmpl w:val="318AE644"/>
    <w:lvl w:ilvl="0" w:tplc="75162CF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3F96280"/>
    <w:multiLevelType w:val="multilevel"/>
    <w:tmpl w:val="AFB2C9BC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8" w15:restartNumberingAfterBreak="0">
    <w:nsid w:val="477D541E"/>
    <w:multiLevelType w:val="hybridMultilevel"/>
    <w:tmpl w:val="A6409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1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C0935F3"/>
    <w:multiLevelType w:val="hybridMultilevel"/>
    <w:tmpl w:val="7548EC06"/>
    <w:styleLink w:val="Styl123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4D0F74F6"/>
    <w:multiLevelType w:val="multilevel"/>
    <w:tmpl w:val="98A8D15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E3B6269"/>
    <w:multiLevelType w:val="multilevel"/>
    <w:tmpl w:val="2BFCBE22"/>
    <w:lvl w:ilvl="0">
      <w:start w:val="1"/>
      <w:numFmt w:val="decimal"/>
      <w:lvlText w:val="%1."/>
      <w:lvlJc w:val="left"/>
      <w:pPr>
        <w:ind w:left="284" w:hanging="284"/>
      </w:pPr>
      <w:rPr>
        <w:color w:val="auto"/>
      </w:rPr>
    </w:lvl>
    <w:lvl w:ilvl="1">
      <w:start w:val="1"/>
      <w:numFmt w:val="decimal"/>
      <w:lvlText w:val="%2)"/>
      <w:lvlJc w:val="left"/>
      <w:pPr>
        <w:ind w:left="709" w:hanging="425"/>
      </w:pPr>
    </w:lvl>
    <w:lvl w:ilvl="2">
      <w:start w:val="1"/>
      <w:numFmt w:val="lowerLetter"/>
      <w:lvlText w:val="%3)"/>
      <w:lvlJc w:val="left"/>
      <w:pPr>
        <w:ind w:left="1134" w:hanging="425"/>
      </w:pPr>
      <w:rPr>
        <w:b w:val="0"/>
        <w:sz w:val="22"/>
      </w:rPr>
    </w:lvl>
    <w:lvl w:ilvl="3">
      <w:start w:val="1"/>
      <w:numFmt w:val="none"/>
      <w:lvlText w:val="-"/>
      <w:lvlJc w:val="left"/>
      <w:pPr>
        <w:ind w:left="1418" w:hanging="284"/>
      </w:pPr>
    </w:lvl>
    <w:lvl w:ilvl="4">
      <w:start w:val="1"/>
      <w:numFmt w:val="none"/>
      <w:lvlText w:val="- -"/>
      <w:lvlJc w:val="left"/>
      <w:pPr>
        <w:ind w:left="1843" w:hanging="425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9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65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6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7" w15:restartNumberingAfterBreak="0">
    <w:nsid w:val="54A44EBD"/>
    <w:multiLevelType w:val="hybridMultilevel"/>
    <w:tmpl w:val="0AA82116"/>
    <w:lvl w:ilvl="0" w:tplc="9A985498">
      <w:start w:val="1"/>
      <w:numFmt w:val="decimal"/>
      <w:lvlText w:val="%1)"/>
      <w:lvlJc w:val="left"/>
      <w:pPr>
        <w:ind w:left="1077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6A24698"/>
    <w:multiLevelType w:val="multilevel"/>
    <w:tmpl w:val="1124117C"/>
    <w:styleLink w:val="Styl122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73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7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9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0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3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8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6805643B"/>
    <w:multiLevelType w:val="hybridMultilevel"/>
    <w:tmpl w:val="079C4DAC"/>
    <w:styleLink w:val="Styl33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9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7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200" w15:restartNumberingAfterBreak="0">
    <w:nsid w:val="6D2A2C58"/>
    <w:multiLevelType w:val="hybridMultilevel"/>
    <w:tmpl w:val="F46A34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1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70CB6407"/>
    <w:multiLevelType w:val="hybridMultilevel"/>
    <w:tmpl w:val="52564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6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762E1C96"/>
    <w:multiLevelType w:val="hybridMultilevel"/>
    <w:tmpl w:val="5692B9AC"/>
    <w:lvl w:ilvl="0" w:tplc="A18E631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0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9C834CC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9"/>
  </w:num>
  <w:num w:numId="2">
    <w:abstractNumId w:val="170"/>
  </w:num>
  <w:num w:numId="3">
    <w:abstractNumId w:val="109"/>
  </w:num>
  <w:num w:numId="4">
    <w:abstractNumId w:val="82"/>
  </w:num>
  <w:num w:numId="5">
    <w:abstractNumId w:val="78"/>
  </w:num>
  <w:num w:numId="6">
    <w:abstractNumId w:val="130"/>
  </w:num>
  <w:num w:numId="7">
    <w:abstractNumId w:val="144"/>
  </w:num>
  <w:num w:numId="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</w:num>
  <w:num w:numId="13">
    <w:abstractNumId w:val="96"/>
  </w:num>
  <w:num w:numId="1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3"/>
  </w:num>
  <w:num w:numId="22">
    <w:abstractNumId w:val="197"/>
  </w:num>
  <w:num w:numId="23">
    <w:abstractNumId w:val="66"/>
  </w:num>
  <w:num w:numId="24">
    <w:abstractNumId w:val="97"/>
  </w:num>
  <w:num w:numId="25">
    <w:abstractNumId w:val="128"/>
  </w:num>
  <w:num w:numId="26">
    <w:abstractNumId w:val="182"/>
  </w:num>
  <w:num w:numId="2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</w:num>
  <w:num w:numId="29">
    <w:abstractNumId w:val="125"/>
  </w:num>
  <w:num w:numId="30">
    <w:abstractNumId w:val="77"/>
  </w:num>
  <w:num w:numId="31">
    <w:abstractNumId w:val="146"/>
  </w:num>
  <w:num w:numId="32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2"/>
  </w:num>
  <w:num w:numId="34">
    <w:abstractNumId w:val="193"/>
  </w:num>
  <w:num w:numId="35">
    <w:abstractNumId w:val="210"/>
  </w:num>
  <w:num w:numId="36">
    <w:abstractNumId w:val="106"/>
  </w:num>
  <w:num w:numId="37">
    <w:abstractNumId w:val="161"/>
  </w:num>
  <w:num w:numId="38">
    <w:abstractNumId w:val="181"/>
  </w:num>
  <w:num w:numId="39">
    <w:abstractNumId w:val="188"/>
  </w:num>
  <w:num w:numId="40">
    <w:abstractNumId w:val="159"/>
  </w:num>
  <w:num w:numId="41">
    <w:abstractNumId w:val="199"/>
  </w:num>
  <w:num w:numId="42">
    <w:abstractNumId w:val="180"/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</w:num>
  <w:num w:numId="65">
    <w:abstractNumId w:val="21"/>
  </w:num>
  <w:num w:numId="66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</w:num>
  <w:num w:numId="69">
    <w:abstractNumId w:val="7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4"/>
    <w:lvlOverride w:ilvl="0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"/>
    <w:lvlOverride w:ilvl="0">
      <w:startOverride w:val="1"/>
    </w:lvlOverride>
  </w:num>
  <w:num w:numId="9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"/>
    <w:lvlOverride w:ilvl="0">
      <w:startOverride w:val="1"/>
    </w:lvlOverride>
  </w:num>
  <w:num w:numId="10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8"/>
    <w:lvlOverride w:ilvl="0">
      <w:startOverride w:val="1"/>
    </w:lvlOverride>
  </w:num>
  <w:num w:numId="10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7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4"/>
  </w:num>
  <w:num w:numId="115">
    <w:abstractNumId w:val="122"/>
  </w:num>
  <w:num w:numId="116">
    <w:abstractNumId w:val="98"/>
  </w:num>
  <w:num w:numId="117">
    <w:abstractNumId w:val="103"/>
  </w:num>
  <w:num w:numId="118">
    <w:abstractNumId w:val="167"/>
  </w:num>
  <w:num w:numId="119">
    <w:abstractNumId w:val="118"/>
  </w:num>
  <w:num w:numId="120">
    <w:abstractNumId w:val="62"/>
  </w:num>
  <w:num w:numId="121">
    <w:abstractNumId w:val="70"/>
  </w:num>
  <w:num w:numId="122">
    <w:abstractNumId w:val="140"/>
  </w:num>
  <w:num w:numId="123">
    <w:abstractNumId w:val="152"/>
  </w:num>
  <w:num w:numId="124">
    <w:abstractNumId w:val="18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99"/>
  </w:num>
  <w:num w:numId="130">
    <w:abstractNumId w:val="72"/>
  </w:num>
  <w:num w:numId="131">
    <w:abstractNumId w:val="190"/>
  </w:num>
  <w:num w:numId="132">
    <w:abstractNumId w:val="89"/>
  </w:num>
  <w:num w:numId="133">
    <w:abstractNumId w:val="61"/>
  </w:num>
  <w:num w:numId="134">
    <w:abstractNumId w:val="116"/>
  </w:num>
  <w:num w:numId="135">
    <w:abstractNumId w:val="20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BFF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DDF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9E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C19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EAE"/>
    <w:rsid w:val="00231500"/>
    <w:rsid w:val="002317CB"/>
    <w:rsid w:val="00231A70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69A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3CF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C25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662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2B8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3B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A01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3B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C29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1E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8A9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36E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774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364C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4FF6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5C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1DA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3F48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D3B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749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DF2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8B5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685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37CFE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878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956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3FA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34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5D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AF9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1F06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0F3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7B6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44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B5F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89F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354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3BC3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D8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C0A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A15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97A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67ECA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56D"/>
    <w:rsid w:val="00D948CE"/>
    <w:rsid w:val="00D94962"/>
    <w:rsid w:val="00D94E96"/>
    <w:rsid w:val="00D95258"/>
    <w:rsid w:val="00D952CB"/>
    <w:rsid w:val="00D9544F"/>
    <w:rsid w:val="00D95723"/>
    <w:rsid w:val="00D95E82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21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E70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0E0F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47DE8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4FAA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1C6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3ED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6CE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E47B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3"/>
      </w:numPr>
    </w:pPr>
  </w:style>
  <w:style w:type="numbering" w:customStyle="1" w:styleId="Styl112">
    <w:name w:val="Styl112"/>
    <w:rsid w:val="00532B37"/>
    <w:pPr>
      <w:numPr>
        <w:numId w:val="12"/>
      </w:numPr>
    </w:pPr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6"/>
      </w:numPr>
    </w:pPr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  <w:pPr>
      <w:numPr>
        <w:numId w:val="25"/>
      </w:numPr>
    </w:pPr>
  </w:style>
  <w:style w:type="numbering" w:customStyle="1" w:styleId="Styl313">
    <w:name w:val="Styl313"/>
    <w:rsid w:val="0058290C"/>
    <w:pPr>
      <w:numPr>
        <w:numId w:val="34"/>
      </w:numPr>
    </w:pPr>
  </w:style>
  <w:style w:type="numbering" w:customStyle="1" w:styleId="Styl512">
    <w:name w:val="Styl512"/>
    <w:uiPriority w:val="99"/>
    <w:rsid w:val="0058290C"/>
    <w:pPr>
      <w:numPr>
        <w:numId w:val="22"/>
      </w:numPr>
    </w:pPr>
  </w:style>
  <w:style w:type="numbering" w:customStyle="1" w:styleId="Styl123">
    <w:name w:val="Styl123"/>
    <w:rsid w:val="0058290C"/>
    <w:pPr>
      <w:numPr>
        <w:numId w:val="24"/>
      </w:numPr>
    </w:pPr>
  </w:style>
  <w:style w:type="numbering" w:customStyle="1" w:styleId="Styl113">
    <w:name w:val="Styl113"/>
    <w:rsid w:val="0058290C"/>
    <w:pPr>
      <w:numPr>
        <w:numId w:val="33"/>
      </w:numPr>
    </w:pPr>
  </w:style>
  <w:style w:type="numbering" w:customStyle="1" w:styleId="Styl33">
    <w:name w:val="Styl33"/>
    <w:rsid w:val="0058290C"/>
    <w:pPr>
      <w:numPr>
        <w:numId w:val="29"/>
      </w:numPr>
    </w:pPr>
  </w:style>
  <w:style w:type="numbering" w:customStyle="1" w:styleId="Styl52">
    <w:name w:val="Styl52"/>
    <w:uiPriority w:val="99"/>
    <w:rsid w:val="0058290C"/>
    <w:pPr>
      <w:numPr>
        <w:numId w:val="30"/>
      </w:numPr>
    </w:pPr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40"/>
      </w:numPr>
    </w:pPr>
  </w:style>
  <w:style w:type="numbering" w:customStyle="1" w:styleId="Styl1121">
    <w:name w:val="Styl1121"/>
    <w:rsid w:val="00885E57"/>
    <w:pPr>
      <w:numPr>
        <w:numId w:val="41"/>
      </w:numPr>
    </w:pPr>
  </w:style>
  <w:style w:type="numbering" w:customStyle="1" w:styleId="Styl1221">
    <w:name w:val="Styl1221"/>
    <w:rsid w:val="00885E57"/>
    <w:pPr>
      <w:numPr>
        <w:numId w:val="2"/>
      </w:numPr>
    </w:pPr>
  </w:style>
  <w:style w:type="numbering" w:customStyle="1" w:styleId="Styl11111">
    <w:name w:val="Styl11111"/>
    <w:rsid w:val="00885E57"/>
    <w:pPr>
      <w:numPr>
        <w:numId w:val="121"/>
      </w:numPr>
    </w:pPr>
  </w:style>
  <w:style w:type="numbering" w:customStyle="1" w:styleId="Styl51111">
    <w:name w:val="Styl51111"/>
    <w:uiPriority w:val="99"/>
    <w:rsid w:val="00885E57"/>
    <w:pPr>
      <w:numPr>
        <w:numId w:val="37"/>
      </w:numPr>
    </w:pPr>
  </w:style>
  <w:style w:type="numbering" w:customStyle="1" w:styleId="Styl12111">
    <w:name w:val="Styl12111"/>
    <w:rsid w:val="00885E57"/>
    <w:pPr>
      <w:numPr>
        <w:numId w:val="38"/>
      </w:numPr>
    </w:pPr>
  </w:style>
  <w:style w:type="numbering" w:customStyle="1" w:styleId="Styl3131">
    <w:name w:val="Styl3131"/>
    <w:rsid w:val="00885E57"/>
    <w:pPr>
      <w:numPr>
        <w:numId w:val="36"/>
      </w:numPr>
    </w:pPr>
  </w:style>
  <w:style w:type="numbering" w:customStyle="1" w:styleId="Styl5121">
    <w:name w:val="Styl5121"/>
    <w:uiPriority w:val="99"/>
    <w:rsid w:val="00885E57"/>
    <w:pPr>
      <w:numPr>
        <w:numId w:val="120"/>
      </w:numPr>
    </w:pPr>
  </w:style>
  <w:style w:type="numbering" w:customStyle="1" w:styleId="Styl1231">
    <w:name w:val="Styl1231"/>
    <w:rsid w:val="00885E57"/>
    <w:pPr>
      <w:numPr>
        <w:numId w:val="123"/>
      </w:numPr>
    </w:pPr>
  </w:style>
  <w:style w:type="numbering" w:customStyle="1" w:styleId="Styl1131">
    <w:name w:val="Styl1131"/>
    <w:rsid w:val="00885E57"/>
    <w:pPr>
      <w:numPr>
        <w:numId w:val="65"/>
      </w:numPr>
    </w:pPr>
  </w:style>
  <w:style w:type="numbering" w:customStyle="1" w:styleId="Styl331">
    <w:name w:val="Styl331"/>
    <w:rsid w:val="00885E57"/>
    <w:pPr>
      <w:numPr>
        <w:numId w:val="39"/>
      </w:numPr>
    </w:pPr>
  </w:style>
  <w:style w:type="numbering" w:customStyle="1" w:styleId="Styl521">
    <w:name w:val="Styl521"/>
    <w:uiPriority w:val="99"/>
    <w:rsid w:val="00885E57"/>
    <w:pPr>
      <w:numPr>
        <w:numId w:val="122"/>
      </w:numPr>
    </w:pPr>
  </w:style>
  <w:style w:type="numbering" w:customStyle="1" w:styleId="Styl131">
    <w:name w:val="Styl131"/>
    <w:rsid w:val="00885E57"/>
    <w:pPr>
      <w:numPr>
        <w:numId w:val="42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numbering" w:customStyle="1" w:styleId="Bezlisty1">
    <w:name w:val="Bez listy1"/>
    <w:next w:val="Bezlisty"/>
    <w:uiPriority w:val="99"/>
    <w:semiHidden/>
    <w:unhideWhenUsed/>
    <w:rsid w:val="00A71AF9"/>
  </w:style>
  <w:style w:type="table" w:customStyle="1" w:styleId="Tabela-Siatka1">
    <w:name w:val="Tabela - Siatka1"/>
    <w:basedOn w:val="Standardowy"/>
    <w:next w:val="Tabela-Siatka"/>
    <w:uiPriority w:val="59"/>
    <w:rsid w:val="00A71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4">
    <w:name w:val="Styl14"/>
    <w:rsid w:val="00A71AF9"/>
  </w:style>
  <w:style w:type="numbering" w:customStyle="1" w:styleId="Styl34">
    <w:name w:val="Styl34"/>
    <w:rsid w:val="00A71AF9"/>
  </w:style>
  <w:style w:type="numbering" w:customStyle="1" w:styleId="Styl53">
    <w:name w:val="Styl53"/>
    <w:uiPriority w:val="99"/>
    <w:rsid w:val="00A71AF9"/>
  </w:style>
  <w:style w:type="numbering" w:customStyle="1" w:styleId="Styl314">
    <w:name w:val="Styl314"/>
    <w:rsid w:val="00A71AF9"/>
  </w:style>
  <w:style w:type="numbering" w:customStyle="1" w:styleId="Styl513">
    <w:name w:val="Styl513"/>
    <w:uiPriority w:val="99"/>
    <w:rsid w:val="00A71AF9"/>
  </w:style>
  <w:style w:type="numbering" w:customStyle="1" w:styleId="Styl114">
    <w:name w:val="Styl114"/>
    <w:rsid w:val="00A71AF9"/>
  </w:style>
  <w:style w:type="numbering" w:customStyle="1" w:styleId="Styl124">
    <w:name w:val="Styl124"/>
    <w:rsid w:val="00A71AF9"/>
  </w:style>
  <w:style w:type="numbering" w:customStyle="1" w:styleId="Styl3112">
    <w:name w:val="Styl3112"/>
    <w:rsid w:val="00A71AF9"/>
  </w:style>
  <w:style w:type="numbering" w:customStyle="1" w:styleId="Styl1112">
    <w:name w:val="Styl1112"/>
    <w:rsid w:val="00A71AF9"/>
  </w:style>
  <w:style w:type="numbering" w:customStyle="1" w:styleId="Styl321">
    <w:name w:val="Styl321"/>
    <w:rsid w:val="00A71AF9"/>
  </w:style>
  <w:style w:type="numbering" w:customStyle="1" w:styleId="Styl5112">
    <w:name w:val="Styl5112"/>
    <w:uiPriority w:val="99"/>
    <w:rsid w:val="00A71AF9"/>
  </w:style>
  <w:style w:type="numbering" w:customStyle="1" w:styleId="Styl1212">
    <w:name w:val="Styl1212"/>
    <w:rsid w:val="00A71AF9"/>
  </w:style>
  <w:style w:type="numbering" w:customStyle="1" w:styleId="Styl3122">
    <w:name w:val="Styl3122"/>
    <w:rsid w:val="00A71AF9"/>
  </w:style>
  <w:style w:type="numbering" w:customStyle="1" w:styleId="Styl1122">
    <w:name w:val="Styl1122"/>
    <w:rsid w:val="00A71AF9"/>
  </w:style>
  <w:style w:type="numbering" w:customStyle="1" w:styleId="Styl1222">
    <w:name w:val="Styl1222"/>
    <w:rsid w:val="00A71AF9"/>
  </w:style>
  <w:style w:type="numbering" w:customStyle="1" w:styleId="Styl31111">
    <w:name w:val="Styl31111"/>
    <w:rsid w:val="00A71AF9"/>
  </w:style>
  <w:style w:type="numbering" w:customStyle="1" w:styleId="Styl11112">
    <w:name w:val="Styl11112"/>
    <w:rsid w:val="00A71AF9"/>
  </w:style>
  <w:style w:type="numbering" w:customStyle="1" w:styleId="Styl51112">
    <w:name w:val="Styl51112"/>
    <w:uiPriority w:val="99"/>
    <w:rsid w:val="00A71AF9"/>
  </w:style>
  <w:style w:type="numbering" w:customStyle="1" w:styleId="Styl12112">
    <w:name w:val="Styl12112"/>
    <w:rsid w:val="00A71AF9"/>
  </w:style>
  <w:style w:type="numbering" w:customStyle="1" w:styleId="Styl3132">
    <w:name w:val="Styl3132"/>
    <w:rsid w:val="00A71AF9"/>
  </w:style>
  <w:style w:type="numbering" w:customStyle="1" w:styleId="Styl5122">
    <w:name w:val="Styl5122"/>
    <w:uiPriority w:val="99"/>
    <w:rsid w:val="00A71AF9"/>
  </w:style>
  <w:style w:type="numbering" w:customStyle="1" w:styleId="Styl1232">
    <w:name w:val="Styl1232"/>
    <w:rsid w:val="00A71AF9"/>
  </w:style>
  <w:style w:type="numbering" w:customStyle="1" w:styleId="Styl1132">
    <w:name w:val="Styl1132"/>
    <w:rsid w:val="00A71AF9"/>
  </w:style>
  <w:style w:type="numbering" w:customStyle="1" w:styleId="Styl332">
    <w:name w:val="Styl332"/>
    <w:rsid w:val="00A71AF9"/>
  </w:style>
  <w:style w:type="numbering" w:customStyle="1" w:styleId="Styl522">
    <w:name w:val="Styl522"/>
    <w:uiPriority w:val="99"/>
    <w:rsid w:val="00A71AF9"/>
  </w:style>
  <w:style w:type="numbering" w:customStyle="1" w:styleId="Styl132">
    <w:name w:val="Styl132"/>
    <w:qFormat/>
    <w:rsid w:val="00A71AF9"/>
  </w:style>
  <w:style w:type="numbering" w:customStyle="1" w:styleId="WW8Num25">
    <w:name w:val="WW8Num25"/>
    <w:qFormat/>
    <w:rsid w:val="00A71AF9"/>
  </w:style>
  <w:style w:type="numbering" w:customStyle="1" w:styleId="WW8Num101">
    <w:name w:val="WW8Num101"/>
    <w:qFormat/>
    <w:rsid w:val="00A71AF9"/>
  </w:style>
  <w:style w:type="numbering" w:customStyle="1" w:styleId="WW8Num37">
    <w:name w:val="WW8Num37"/>
    <w:qFormat/>
    <w:rsid w:val="00A71AF9"/>
  </w:style>
  <w:style w:type="numbering" w:customStyle="1" w:styleId="WW8Num301">
    <w:name w:val="WW8Num301"/>
    <w:qFormat/>
    <w:rsid w:val="00A71AF9"/>
  </w:style>
  <w:style w:type="numbering" w:customStyle="1" w:styleId="WW8Num401">
    <w:name w:val="WW8Num401"/>
    <w:qFormat/>
    <w:rsid w:val="00A71AF9"/>
  </w:style>
  <w:style w:type="numbering" w:customStyle="1" w:styleId="WW8Num311">
    <w:name w:val="WW8Num311"/>
    <w:qFormat/>
    <w:rsid w:val="00A71AF9"/>
  </w:style>
  <w:style w:type="numbering" w:customStyle="1" w:styleId="WW8Num321">
    <w:name w:val="WW8Num321"/>
    <w:qFormat/>
    <w:rsid w:val="00A71AF9"/>
  </w:style>
  <w:style w:type="numbering" w:customStyle="1" w:styleId="WW8Num331">
    <w:name w:val="WW8Num331"/>
    <w:qFormat/>
    <w:rsid w:val="00A71AF9"/>
  </w:style>
  <w:style w:type="numbering" w:customStyle="1" w:styleId="WW8Num341">
    <w:name w:val="WW8Num341"/>
    <w:qFormat/>
    <w:rsid w:val="00A71AF9"/>
  </w:style>
  <w:style w:type="numbering" w:customStyle="1" w:styleId="WW8Num351">
    <w:name w:val="WW8Num351"/>
    <w:qFormat/>
    <w:rsid w:val="00A71AF9"/>
  </w:style>
  <w:style w:type="numbering" w:customStyle="1" w:styleId="WW8Num361">
    <w:name w:val="WW8Num361"/>
    <w:qFormat/>
    <w:rsid w:val="00A71AF9"/>
  </w:style>
  <w:style w:type="numbering" w:customStyle="1" w:styleId="WW8Num41">
    <w:name w:val="WW8Num41"/>
    <w:qFormat/>
    <w:rsid w:val="00A71AF9"/>
  </w:style>
  <w:style w:type="numbering" w:customStyle="1" w:styleId="WW8Num51">
    <w:name w:val="WW8Num51"/>
    <w:qFormat/>
    <w:rsid w:val="00A71AF9"/>
  </w:style>
  <w:style w:type="numbering" w:customStyle="1" w:styleId="WW8Num111">
    <w:name w:val="WW8Num111"/>
    <w:qFormat/>
    <w:rsid w:val="00A71AF9"/>
  </w:style>
  <w:style w:type="numbering" w:customStyle="1" w:styleId="WW8Num121">
    <w:name w:val="WW8Num121"/>
    <w:qFormat/>
    <w:rsid w:val="00A71AF9"/>
  </w:style>
  <w:style w:type="numbering" w:customStyle="1" w:styleId="WW8Num131">
    <w:name w:val="WW8Num131"/>
    <w:qFormat/>
    <w:rsid w:val="00A71AF9"/>
  </w:style>
  <w:style w:type="numbering" w:customStyle="1" w:styleId="WW8Num141">
    <w:name w:val="WW8Num141"/>
    <w:qFormat/>
    <w:rsid w:val="00A71AF9"/>
  </w:style>
  <w:style w:type="numbering" w:customStyle="1" w:styleId="WW8Num151">
    <w:name w:val="WW8Num151"/>
    <w:qFormat/>
    <w:rsid w:val="00A71AF9"/>
  </w:style>
  <w:style w:type="numbering" w:customStyle="1" w:styleId="WW8Num161">
    <w:name w:val="WW8Num161"/>
    <w:qFormat/>
    <w:rsid w:val="00A71AF9"/>
  </w:style>
  <w:style w:type="numbering" w:customStyle="1" w:styleId="WW8Num171">
    <w:name w:val="WW8Num171"/>
    <w:qFormat/>
    <w:rsid w:val="00A71AF9"/>
  </w:style>
  <w:style w:type="numbering" w:customStyle="1" w:styleId="WW8Num181">
    <w:name w:val="WW8Num181"/>
    <w:qFormat/>
    <w:rsid w:val="00A71AF9"/>
  </w:style>
  <w:style w:type="numbering" w:customStyle="1" w:styleId="WW8Num191">
    <w:name w:val="WW8Num191"/>
    <w:qFormat/>
    <w:rsid w:val="00A71AF9"/>
  </w:style>
  <w:style w:type="numbering" w:customStyle="1" w:styleId="WW8Num201">
    <w:name w:val="WW8Num201"/>
    <w:qFormat/>
    <w:rsid w:val="00A71AF9"/>
  </w:style>
  <w:style w:type="numbering" w:customStyle="1" w:styleId="WW8Num211">
    <w:name w:val="WW8Num211"/>
    <w:qFormat/>
    <w:rsid w:val="00A71AF9"/>
  </w:style>
  <w:style w:type="numbering" w:customStyle="1" w:styleId="WW8Num221">
    <w:name w:val="WW8Num221"/>
    <w:qFormat/>
    <w:rsid w:val="00A71AF9"/>
  </w:style>
  <w:style w:type="numbering" w:customStyle="1" w:styleId="WW8Num231">
    <w:name w:val="WW8Num231"/>
    <w:qFormat/>
    <w:rsid w:val="00A71AF9"/>
  </w:style>
  <w:style w:type="numbering" w:customStyle="1" w:styleId="WW8Num241">
    <w:name w:val="WW8Num241"/>
    <w:qFormat/>
    <w:rsid w:val="00A71AF9"/>
  </w:style>
  <w:style w:type="numbering" w:customStyle="1" w:styleId="WW8Num471">
    <w:name w:val="WW8Num471"/>
    <w:qFormat/>
    <w:rsid w:val="00A71AF9"/>
  </w:style>
  <w:style w:type="numbering" w:customStyle="1" w:styleId="WW8Num291">
    <w:name w:val="WW8Num291"/>
    <w:qFormat/>
    <w:rsid w:val="00A71AF9"/>
  </w:style>
  <w:style w:type="numbering" w:customStyle="1" w:styleId="WW8Num71">
    <w:name w:val="WW8Num71"/>
    <w:qFormat/>
    <w:rsid w:val="00A71AF9"/>
  </w:style>
  <w:style w:type="numbering" w:customStyle="1" w:styleId="WW8Num61">
    <w:name w:val="WW8Num61"/>
    <w:qFormat/>
    <w:rsid w:val="00A71AF9"/>
  </w:style>
  <w:style w:type="numbering" w:customStyle="1" w:styleId="WW8Num110">
    <w:name w:val="WW8Num110"/>
    <w:qFormat/>
    <w:rsid w:val="00A71AF9"/>
  </w:style>
  <w:style w:type="numbering" w:customStyle="1" w:styleId="WW8Num481">
    <w:name w:val="WW8Num481"/>
    <w:qFormat/>
    <w:rsid w:val="00A71AF9"/>
  </w:style>
  <w:style w:type="table" w:customStyle="1" w:styleId="Tabelasiatki1jasnaakcent111">
    <w:name w:val="Tabela siatki 1 — jasna — akcent 1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1">
    <w:name w:val="Tabela siatki 1 — jasna11"/>
    <w:basedOn w:val="Standardowy"/>
    <w:uiPriority w:val="46"/>
    <w:rsid w:val="00A71AF9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31211">
    <w:name w:val="Styl31211"/>
    <w:rsid w:val="00A71AF9"/>
  </w:style>
  <w:style w:type="numbering" w:customStyle="1" w:styleId="Styl11211">
    <w:name w:val="Styl11211"/>
    <w:rsid w:val="00A71AF9"/>
  </w:style>
  <w:style w:type="numbering" w:customStyle="1" w:styleId="Styl12211">
    <w:name w:val="Styl12211"/>
    <w:rsid w:val="00A71AF9"/>
  </w:style>
  <w:style w:type="numbering" w:customStyle="1" w:styleId="Styl111111">
    <w:name w:val="Styl111111"/>
    <w:rsid w:val="00A71AF9"/>
  </w:style>
  <w:style w:type="numbering" w:customStyle="1" w:styleId="Styl511111">
    <w:name w:val="Styl511111"/>
    <w:uiPriority w:val="99"/>
    <w:rsid w:val="00A71AF9"/>
  </w:style>
  <w:style w:type="numbering" w:customStyle="1" w:styleId="Styl121111">
    <w:name w:val="Styl121111"/>
    <w:rsid w:val="00A71AF9"/>
  </w:style>
  <w:style w:type="numbering" w:customStyle="1" w:styleId="Styl31311">
    <w:name w:val="Styl31311"/>
    <w:rsid w:val="00A71AF9"/>
  </w:style>
  <w:style w:type="numbering" w:customStyle="1" w:styleId="Styl51211">
    <w:name w:val="Styl51211"/>
    <w:uiPriority w:val="99"/>
    <w:rsid w:val="00A71AF9"/>
  </w:style>
  <w:style w:type="numbering" w:customStyle="1" w:styleId="Styl12311">
    <w:name w:val="Styl12311"/>
    <w:rsid w:val="00A71AF9"/>
  </w:style>
  <w:style w:type="numbering" w:customStyle="1" w:styleId="Styl11311">
    <w:name w:val="Styl11311"/>
    <w:rsid w:val="00A71AF9"/>
  </w:style>
  <w:style w:type="numbering" w:customStyle="1" w:styleId="Styl3311">
    <w:name w:val="Styl3311"/>
    <w:rsid w:val="00A71AF9"/>
  </w:style>
  <w:style w:type="numbering" w:customStyle="1" w:styleId="Styl5211">
    <w:name w:val="Styl5211"/>
    <w:uiPriority w:val="99"/>
    <w:rsid w:val="00A71AF9"/>
  </w:style>
  <w:style w:type="numbering" w:customStyle="1" w:styleId="Styl1311">
    <w:name w:val="Styl1311"/>
    <w:rsid w:val="00A71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D1E4-DC92-4818-A14A-6BB48121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3542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24748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2024-09-17T17:00:00Z</cp:lastPrinted>
  <dcterms:created xsi:type="dcterms:W3CDTF">2024-09-17T17:08:00Z</dcterms:created>
  <dcterms:modified xsi:type="dcterms:W3CDTF">2024-09-17T17:10:00Z</dcterms:modified>
</cp:coreProperties>
</file>