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1E53" w14:textId="39349A6B" w:rsidR="00B105B1" w:rsidRPr="0010303E" w:rsidRDefault="00086AF7" w:rsidP="0010303E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10303E">
        <w:rPr>
          <w:rFonts w:ascii="Arial Narrow" w:hAnsi="Arial Narrow" w:cs="Arial"/>
          <w:sz w:val="20"/>
          <w:szCs w:val="20"/>
        </w:rPr>
        <w:t xml:space="preserve">Załącznik nr </w:t>
      </w:r>
      <w:r w:rsidR="00FE7312" w:rsidRPr="0010303E">
        <w:rPr>
          <w:rFonts w:ascii="Arial Narrow" w:hAnsi="Arial Narrow" w:cs="Arial"/>
          <w:sz w:val="20"/>
          <w:szCs w:val="20"/>
        </w:rPr>
        <w:t>9</w:t>
      </w:r>
      <w:r w:rsidR="002A3AE9" w:rsidRPr="0010303E">
        <w:rPr>
          <w:rFonts w:ascii="Arial Narrow" w:hAnsi="Arial Narrow" w:cs="Arial"/>
          <w:sz w:val="20"/>
          <w:szCs w:val="20"/>
        </w:rPr>
        <w:t xml:space="preserve"> </w:t>
      </w:r>
      <w:r w:rsidRPr="0010303E">
        <w:rPr>
          <w:rFonts w:ascii="Arial Narrow" w:hAnsi="Arial Narrow" w:cs="Arial"/>
          <w:sz w:val="20"/>
          <w:szCs w:val="20"/>
        </w:rPr>
        <w:t xml:space="preserve">do </w:t>
      </w:r>
      <w:r w:rsidR="00FE7312" w:rsidRPr="0010303E">
        <w:rPr>
          <w:rFonts w:ascii="Arial Narrow" w:hAnsi="Arial Narrow" w:cs="Arial"/>
          <w:sz w:val="20"/>
          <w:szCs w:val="20"/>
        </w:rPr>
        <w:t>SWZ</w:t>
      </w:r>
    </w:p>
    <w:p w14:paraId="4D834A80" w14:textId="77777777" w:rsidR="00796C42" w:rsidRPr="0010303E" w:rsidRDefault="00796C42" w:rsidP="0010303E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14:paraId="3CB9FB2B" w14:textId="4B9AF294" w:rsidR="00352783" w:rsidRPr="0010303E" w:rsidRDefault="00884CDD" w:rsidP="0010303E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10303E">
        <w:rPr>
          <w:rFonts w:ascii="Arial Narrow" w:hAnsi="Arial Narrow" w:cs="Arial"/>
          <w:b/>
          <w:sz w:val="20"/>
          <w:szCs w:val="20"/>
        </w:rPr>
        <w:t xml:space="preserve">Budowa południowo – zachodniej obwodnicy miasta Świebodzin – ODCINEK I w formule zaprojektuj i wybuduj, </w:t>
      </w:r>
      <w:r w:rsidR="0010303E">
        <w:rPr>
          <w:rFonts w:ascii="Arial Narrow" w:hAnsi="Arial Narrow" w:cs="Arial"/>
          <w:b/>
          <w:sz w:val="20"/>
          <w:szCs w:val="20"/>
        </w:rPr>
        <w:br/>
      </w:r>
      <w:r w:rsidRPr="0010303E">
        <w:rPr>
          <w:rFonts w:ascii="Arial Narrow" w:hAnsi="Arial Narrow" w:cs="Arial"/>
          <w:b/>
          <w:sz w:val="20"/>
          <w:szCs w:val="20"/>
        </w:rPr>
        <w:t>w ramach zadania pn. „Budowa południowej obwodnicy miasta Świebodzin”</w:t>
      </w:r>
    </w:p>
    <w:p w14:paraId="284F7858" w14:textId="1258E638" w:rsidR="00796C42" w:rsidRDefault="00796C42" w:rsidP="0010303E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</w:p>
    <w:p w14:paraId="7784ACA3" w14:textId="77777777" w:rsidR="0010303E" w:rsidRPr="0010303E" w:rsidRDefault="0010303E" w:rsidP="0010303E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</w:p>
    <w:p w14:paraId="375BD500" w14:textId="59073F2F" w:rsidR="00796C42" w:rsidRPr="0010303E" w:rsidRDefault="00086AF7" w:rsidP="0010303E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10303E">
        <w:rPr>
          <w:rFonts w:ascii="Arial Narrow" w:hAnsi="Arial Narrow"/>
          <w:b/>
          <w:bCs/>
          <w:sz w:val="20"/>
          <w:szCs w:val="20"/>
        </w:rPr>
        <w:t>TABELA ELEM</w:t>
      </w:r>
      <w:r w:rsidR="00E74597" w:rsidRPr="0010303E">
        <w:rPr>
          <w:rFonts w:ascii="Arial Narrow" w:hAnsi="Arial Narrow"/>
          <w:b/>
          <w:bCs/>
          <w:sz w:val="20"/>
          <w:szCs w:val="20"/>
        </w:rPr>
        <w:t>E</w:t>
      </w:r>
      <w:r w:rsidRPr="0010303E">
        <w:rPr>
          <w:rFonts w:ascii="Arial Narrow" w:hAnsi="Arial Narrow"/>
          <w:b/>
          <w:bCs/>
          <w:sz w:val="20"/>
          <w:szCs w:val="20"/>
        </w:rPr>
        <w:t>NT</w:t>
      </w:r>
      <w:r w:rsidR="00E74597" w:rsidRPr="0010303E">
        <w:rPr>
          <w:rFonts w:ascii="Arial Narrow" w:hAnsi="Arial Narrow"/>
          <w:b/>
          <w:bCs/>
          <w:sz w:val="20"/>
          <w:szCs w:val="20"/>
        </w:rPr>
        <w:t>Ó</w:t>
      </w:r>
      <w:r w:rsidRPr="0010303E">
        <w:rPr>
          <w:rFonts w:ascii="Arial Narrow" w:hAnsi="Arial Narrow"/>
          <w:b/>
          <w:bCs/>
          <w:sz w:val="20"/>
          <w:szCs w:val="20"/>
        </w:rPr>
        <w:t>W ROZLICZENIOWYCH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825"/>
        <w:gridCol w:w="2699"/>
      </w:tblGrid>
      <w:tr w:rsidR="00086AF7" w:rsidRPr="0010303E" w14:paraId="3C923808" w14:textId="77777777" w:rsidTr="0010303E">
        <w:trPr>
          <w:trHeight w:val="661"/>
        </w:trPr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1BF55ACA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10303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25" w:type="dxa"/>
            <w:shd w:val="clear" w:color="auto" w:fill="BFBFBF" w:themeFill="background1" w:themeFillShade="BF"/>
            <w:vAlign w:val="center"/>
          </w:tcPr>
          <w:p w14:paraId="2EA8AEAE" w14:textId="1F7F4334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10303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Wyszczególnienie zakresu robót</w:t>
            </w:r>
            <w:r w:rsidR="00A56A86" w:rsidRPr="0010303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/prac</w:t>
            </w:r>
          </w:p>
        </w:tc>
        <w:tc>
          <w:tcPr>
            <w:tcW w:w="2699" w:type="dxa"/>
            <w:shd w:val="clear" w:color="auto" w:fill="BFBFBF" w:themeFill="background1" w:themeFillShade="BF"/>
            <w:vAlign w:val="center"/>
          </w:tcPr>
          <w:p w14:paraId="18422500" w14:textId="3E96B9E4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10303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="0069681F" w:rsidRPr="0010303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 xml:space="preserve">robót/prac </w:t>
            </w:r>
            <w:r w:rsidRPr="0010303E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086AF7" w:rsidRPr="0010303E" w14:paraId="50513820" w14:textId="77777777" w:rsidTr="0010303E">
        <w:trPr>
          <w:trHeight w:val="432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507C6C3D" w14:textId="01436DE3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ROBOTY DROGOWE</w:t>
            </w:r>
          </w:p>
        </w:tc>
      </w:tr>
      <w:tr w:rsidR="00086AF7" w:rsidRPr="0010303E" w14:paraId="7B45A078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56E306E7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5E8CBF9B" w14:textId="14A3A894" w:rsidR="00086AF7" w:rsidRPr="0010303E" w:rsidRDefault="00086AF7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Roboty przygotowawcze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89F8888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086AF7" w:rsidRPr="0010303E" w14:paraId="3144375F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392A1E58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1FDAEE76" w14:textId="29C6D228" w:rsidR="00086AF7" w:rsidRPr="0010303E" w:rsidRDefault="00086AF7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Roboty ziemne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CFAEC33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086AF7" w:rsidRPr="0010303E" w14:paraId="0E2220AF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210CFEFF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0A9F3B0E" w14:textId="2924B297" w:rsidR="00086AF7" w:rsidRPr="0010303E" w:rsidRDefault="00E73C86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Podbudow</w:t>
            </w:r>
            <w:r w:rsidR="006F1B59" w:rsidRPr="0010303E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9A94754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086AF7" w:rsidRPr="0010303E" w14:paraId="595CE1A1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4E4C91C5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6A81153F" w14:textId="55DDB268" w:rsidR="00086AF7" w:rsidRPr="0010303E" w:rsidRDefault="00E73C86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Nawierzchnie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518F431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086AF7" w:rsidRPr="0010303E" w14:paraId="7D66A0D4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5B48B1A2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0ED36D05" w14:textId="7F1B47FA" w:rsidR="00086AF7" w:rsidRPr="0010303E" w:rsidRDefault="00745F61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Elementy ulic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00A1223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086AF7" w:rsidRPr="0010303E" w14:paraId="0B193709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6534D63B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370B80F5" w14:textId="1BC16145" w:rsidR="00086AF7" w:rsidRPr="0010303E" w:rsidRDefault="00E73C86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Odwodnienie korpusu drogowego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F5F0394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086AF7" w:rsidRPr="0010303E" w14:paraId="5118A7BC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5E830EBA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64D8EA88" w14:textId="5687BF6E" w:rsidR="00086AF7" w:rsidRPr="0010303E" w:rsidRDefault="006F1B59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Organizacja ruchu z elementami </w:t>
            </w:r>
            <w:r w:rsidR="00086AF7" w:rsidRPr="0010303E">
              <w:rPr>
                <w:rFonts w:ascii="Arial Narrow" w:hAnsi="Arial Narrow"/>
                <w:sz w:val="18"/>
                <w:szCs w:val="18"/>
                <w:lang w:eastAsia="pl-PL"/>
              </w:rPr>
              <w:t>bezpieczeństwa ruchu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0AA51FF" w14:textId="77777777" w:rsidR="00086AF7" w:rsidRPr="0010303E" w:rsidRDefault="00086AF7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E73C86" w:rsidRPr="0010303E" w14:paraId="29B5A19E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39E7BA21" w14:textId="77777777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09DC4DDF" w14:textId="434AF997" w:rsidR="00E73C86" w:rsidRPr="0010303E" w:rsidRDefault="00E73C86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Roboty wykończeniowe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3A41B3B" w14:textId="77777777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745F61" w:rsidRPr="0010303E" w14:paraId="04FE481F" w14:textId="77777777" w:rsidTr="0010303E">
        <w:trPr>
          <w:trHeight w:val="43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2AE09699" w14:textId="3BE87616" w:rsidR="00745F61" w:rsidRPr="0010303E" w:rsidRDefault="00745F61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ROBOTY DROGOWE – zjazd (dz. nr </w:t>
            </w:r>
            <w:r w:rsidR="003362F4" w:rsidRPr="0010303E">
              <w:rPr>
                <w:rFonts w:ascii="Arial Narrow" w:hAnsi="Arial Narrow"/>
                <w:sz w:val="18"/>
                <w:szCs w:val="18"/>
                <w:lang w:eastAsia="pl-PL"/>
              </w:rPr>
              <w:t>4/6 i 5/2 obręb 00</w:t>
            </w:r>
            <w:r w:rsidR="00372DAB" w:rsidRPr="0010303E">
              <w:rPr>
                <w:rFonts w:ascii="Arial Narrow" w:hAnsi="Arial Narrow"/>
                <w:sz w:val="18"/>
                <w:szCs w:val="18"/>
                <w:lang w:eastAsia="pl-PL"/>
              </w:rPr>
              <w:t>0</w:t>
            </w:r>
            <w:r w:rsidR="003362F4"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3 </w:t>
            </w:r>
            <w:r w:rsidR="00485CBD" w:rsidRPr="0010303E">
              <w:rPr>
                <w:rFonts w:ascii="Arial Narrow" w:hAnsi="Arial Narrow"/>
                <w:sz w:val="18"/>
                <w:szCs w:val="18"/>
                <w:lang w:eastAsia="pl-PL"/>
              </w:rPr>
              <w:t>Świebodzin</w:t>
            </w: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)</w:t>
            </w:r>
          </w:p>
        </w:tc>
      </w:tr>
      <w:tr w:rsidR="00745F61" w:rsidRPr="0010303E" w14:paraId="4A72443D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73F7B927" w14:textId="5EEB1881" w:rsidR="00745F61" w:rsidRPr="0010303E" w:rsidRDefault="00745F61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0186F2A0" w14:textId="55FDB851" w:rsidR="00745F61" w:rsidRPr="0010303E" w:rsidRDefault="00745F61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Podbudowy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1169581" w14:textId="77777777" w:rsidR="00745F61" w:rsidRPr="0010303E" w:rsidRDefault="00745F61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745F61" w:rsidRPr="0010303E" w14:paraId="7EAF4318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117D6145" w14:textId="7BEA1D12" w:rsidR="00745F61" w:rsidRPr="0010303E" w:rsidRDefault="00745F61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12093D35" w14:textId="5D492042" w:rsidR="00745F61" w:rsidRPr="0010303E" w:rsidRDefault="00745F61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Nawierzchnie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77DC305" w14:textId="77777777" w:rsidR="00745F61" w:rsidRPr="0010303E" w:rsidRDefault="00745F61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745F61" w:rsidRPr="0010303E" w14:paraId="6CE6D404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7FEF0FF1" w14:textId="6690FEFD" w:rsidR="00745F61" w:rsidRPr="0010303E" w:rsidRDefault="00745F61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11439DDE" w14:textId="54A55115" w:rsidR="00745F61" w:rsidRPr="0010303E" w:rsidRDefault="00745F61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Elementy ulic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A0C174D" w14:textId="77777777" w:rsidR="00745F61" w:rsidRPr="0010303E" w:rsidRDefault="00745F61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E73C86" w:rsidRPr="0010303E" w14:paraId="1F49E8A7" w14:textId="77777777" w:rsidTr="0010303E">
        <w:trPr>
          <w:trHeight w:val="432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75C8469D" w14:textId="4EF1D02E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ROBOTY SANITARNE</w:t>
            </w:r>
          </w:p>
        </w:tc>
      </w:tr>
      <w:tr w:rsidR="00E73C86" w:rsidRPr="0010303E" w14:paraId="1545CA74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716F0CA2" w14:textId="62D92E79" w:rsidR="00E73C86" w:rsidRPr="0010303E" w:rsidRDefault="00745F61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12</w:t>
            </w:r>
            <w:r w:rsidR="00E73C86" w:rsidRPr="0010303E">
              <w:rPr>
                <w:rFonts w:ascii="Arial Narrow" w:hAnsi="Arial Narrow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4C448502" w14:textId="4D34A0E9" w:rsidR="00E73C86" w:rsidRPr="0010303E" w:rsidRDefault="00E73C86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Kanalizacja deszczowa</w:t>
            </w:r>
            <w:r w:rsidR="00E85A08"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BAF75C4" w14:textId="77777777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E73C86" w:rsidRPr="0010303E" w14:paraId="0D2C7CE6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31748D7F" w14:textId="7C17E580" w:rsidR="00E73C86" w:rsidRPr="0010303E" w:rsidRDefault="00745F61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5F65144E" w14:textId="75A2A62C" w:rsidR="00E73C86" w:rsidRPr="0010303E" w:rsidRDefault="007A7733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K</w:t>
            </w:r>
            <w:r w:rsidR="00E73C86" w:rsidRPr="0010303E">
              <w:rPr>
                <w:rFonts w:ascii="Arial Narrow" w:hAnsi="Arial Narrow"/>
                <w:sz w:val="18"/>
                <w:szCs w:val="18"/>
                <w:lang w:eastAsia="pl-PL"/>
              </w:rPr>
              <w:t>analizacj</w:t>
            </w: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a</w:t>
            </w:r>
            <w:r w:rsidR="00E73C86"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sanitar</w:t>
            </w: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na</w:t>
            </w:r>
            <w:r w:rsidR="00E85A08"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– przebudowa 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3C8E601" w14:textId="77777777" w:rsidR="00E73C86" w:rsidRPr="0010303E" w:rsidRDefault="00E73C86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E73C86" w:rsidRPr="0010303E" w14:paraId="144EBCA8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7EC0306F" w14:textId="27C83A4C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1</w:t>
            </w:r>
            <w:r w:rsidR="00745F61" w:rsidRPr="0010303E">
              <w:rPr>
                <w:rFonts w:ascii="Arial Narrow" w:hAnsi="Arial Narrow"/>
                <w:sz w:val="18"/>
                <w:szCs w:val="18"/>
                <w:lang w:eastAsia="pl-PL"/>
              </w:rPr>
              <w:t>4</w:t>
            </w: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2E0F0AF6" w14:textId="01D7C1DB" w:rsidR="00E73C86" w:rsidRPr="0010303E" w:rsidRDefault="007A7733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Sieć</w:t>
            </w:r>
            <w:r w:rsidR="00E73C86"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wodociągow</w:t>
            </w: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a</w:t>
            </w:r>
            <w:r w:rsidR="00E85A08"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– przebudowa 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22443EE" w14:textId="77777777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E73C86" w:rsidRPr="0010303E" w14:paraId="5F254F3C" w14:textId="77777777" w:rsidTr="0010303E">
        <w:trPr>
          <w:trHeight w:val="43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749DA73A" w14:textId="2DCC6328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ROBOTY ELEKTRYCZNE I ELEKTROENERGTYCZNE</w:t>
            </w:r>
          </w:p>
        </w:tc>
      </w:tr>
      <w:tr w:rsidR="00E73C86" w:rsidRPr="0010303E" w14:paraId="13AEBBD9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355D91AE" w14:textId="29D0F61A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1</w:t>
            </w:r>
            <w:r w:rsidR="00745F61" w:rsidRPr="0010303E">
              <w:rPr>
                <w:rFonts w:ascii="Arial Narrow" w:hAnsi="Arial Narrow"/>
                <w:sz w:val="18"/>
                <w:szCs w:val="18"/>
                <w:lang w:eastAsia="pl-PL"/>
              </w:rPr>
              <w:t>5</w:t>
            </w: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61AA94BA" w14:textId="52D6D994" w:rsidR="00E73C86" w:rsidRPr="0010303E" w:rsidRDefault="00E73C86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Oświetlenie </w:t>
            </w:r>
            <w:r w:rsidR="0088531A" w:rsidRPr="0010303E">
              <w:rPr>
                <w:rFonts w:ascii="Arial Narrow" w:hAnsi="Arial Narrow"/>
                <w:sz w:val="18"/>
                <w:szCs w:val="18"/>
                <w:lang w:eastAsia="pl-PL"/>
              </w:rPr>
              <w:t>uliczne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8189F93" w14:textId="77777777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E73C86" w:rsidRPr="0010303E" w14:paraId="14A6588D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31692775" w14:textId="10A97188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1</w:t>
            </w:r>
            <w:r w:rsidR="00745F61" w:rsidRPr="0010303E">
              <w:rPr>
                <w:rFonts w:ascii="Arial Narrow" w:hAnsi="Arial Narrow"/>
                <w:sz w:val="18"/>
                <w:szCs w:val="18"/>
                <w:lang w:eastAsia="pl-PL"/>
              </w:rPr>
              <w:t>6</w:t>
            </w: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2A1B931D" w14:textId="2FEC3C58" w:rsidR="00E73C86" w:rsidRPr="0010303E" w:rsidRDefault="00E73C86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Kolizje elektroenergetyczne </w:t>
            </w:r>
            <w:r w:rsidR="00E85A08"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nn + SN – przebudowa 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EE790AE" w14:textId="77777777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E73C86" w:rsidRPr="0010303E" w14:paraId="2C17A2B2" w14:textId="77777777" w:rsidTr="0010303E">
        <w:trPr>
          <w:trHeight w:val="43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4C9FDE15" w14:textId="3EAE1C12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ROBOTY </w:t>
            </w:r>
            <w:r w:rsidR="00F000EB" w:rsidRPr="0010303E">
              <w:rPr>
                <w:rFonts w:ascii="Arial Narrow" w:hAnsi="Arial Narrow"/>
                <w:sz w:val="18"/>
                <w:szCs w:val="18"/>
                <w:lang w:eastAsia="pl-PL"/>
              </w:rPr>
              <w:t>TELEKOMUNIKACYJNE</w:t>
            </w:r>
          </w:p>
        </w:tc>
      </w:tr>
      <w:tr w:rsidR="00E73C86" w:rsidRPr="0010303E" w14:paraId="58F68D03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21C9630E" w14:textId="5D147C17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1</w:t>
            </w:r>
            <w:r w:rsidR="00745F61" w:rsidRPr="0010303E">
              <w:rPr>
                <w:rFonts w:ascii="Arial Narrow" w:hAnsi="Arial Narrow"/>
                <w:sz w:val="18"/>
                <w:szCs w:val="18"/>
                <w:lang w:eastAsia="pl-PL"/>
              </w:rPr>
              <w:t>7</w:t>
            </w: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45E9C223" w14:textId="6D71A3E1" w:rsidR="00E73C86" w:rsidRPr="0010303E" w:rsidRDefault="00E73C86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Kanał technologiczny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3C99F71" w14:textId="77777777" w:rsidR="00E73C86" w:rsidRPr="0010303E" w:rsidRDefault="00E73C86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915D90" w:rsidRPr="0010303E" w14:paraId="51183278" w14:textId="77777777" w:rsidTr="0010303E">
        <w:trPr>
          <w:trHeight w:val="432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6E2308DF" w14:textId="683F53B8" w:rsidR="00915D90" w:rsidRPr="0010303E" w:rsidRDefault="00915D90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TABLIC</w:t>
            </w:r>
            <w:r w:rsidR="003A73D1" w:rsidRPr="0010303E">
              <w:rPr>
                <w:rFonts w:ascii="Arial Narrow" w:hAnsi="Arial Narrow"/>
                <w:sz w:val="18"/>
                <w:szCs w:val="18"/>
                <w:lang w:eastAsia="pl-PL"/>
              </w:rPr>
              <w:t>A</w:t>
            </w: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  <w:r w:rsidR="00F34918" w:rsidRPr="0010303E">
              <w:rPr>
                <w:rFonts w:ascii="Arial Narrow" w:hAnsi="Arial Narrow"/>
                <w:sz w:val="18"/>
                <w:szCs w:val="18"/>
                <w:lang w:eastAsia="pl-PL"/>
              </w:rPr>
              <w:t>INFORMACYJN</w:t>
            </w:r>
            <w:r w:rsidR="003A73D1" w:rsidRPr="0010303E">
              <w:rPr>
                <w:rFonts w:ascii="Arial Narrow" w:hAnsi="Arial Narrow"/>
                <w:sz w:val="18"/>
                <w:szCs w:val="18"/>
                <w:lang w:eastAsia="pl-PL"/>
              </w:rPr>
              <w:t>A</w:t>
            </w:r>
          </w:p>
        </w:tc>
      </w:tr>
      <w:tr w:rsidR="00915D90" w:rsidRPr="0010303E" w14:paraId="41872AB4" w14:textId="77777777" w:rsidTr="0010303E">
        <w:trPr>
          <w:trHeight w:val="340"/>
        </w:trPr>
        <w:tc>
          <w:tcPr>
            <w:tcW w:w="538" w:type="dxa"/>
            <w:shd w:val="clear" w:color="auto" w:fill="auto"/>
            <w:vAlign w:val="center"/>
          </w:tcPr>
          <w:p w14:paraId="7F145BC0" w14:textId="14A9DF2D" w:rsidR="00915D90" w:rsidRPr="0010303E" w:rsidRDefault="00915D90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1</w:t>
            </w:r>
            <w:r w:rsidR="00745F61" w:rsidRPr="0010303E">
              <w:rPr>
                <w:rFonts w:ascii="Arial Narrow" w:hAnsi="Arial Narrow"/>
                <w:sz w:val="18"/>
                <w:szCs w:val="18"/>
                <w:lang w:eastAsia="pl-PL"/>
              </w:rPr>
              <w:t>8</w:t>
            </w: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4B10DB8C" w14:textId="1812C437" w:rsidR="00915D90" w:rsidRPr="0010303E" w:rsidRDefault="00915D90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Tablic</w:t>
            </w:r>
            <w:r w:rsidR="003A73D1" w:rsidRPr="0010303E">
              <w:rPr>
                <w:rFonts w:ascii="Arial Narrow" w:hAnsi="Arial Narrow"/>
                <w:sz w:val="18"/>
                <w:szCs w:val="18"/>
                <w:lang w:eastAsia="pl-PL"/>
              </w:rPr>
              <w:t>a</w:t>
            </w: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  <w:r w:rsidR="00F34918" w:rsidRPr="0010303E">
              <w:rPr>
                <w:rFonts w:ascii="Arial Narrow" w:hAnsi="Arial Narrow"/>
                <w:sz w:val="18"/>
                <w:szCs w:val="18"/>
                <w:lang w:eastAsia="pl-PL"/>
              </w:rPr>
              <w:t>informacyjn</w:t>
            </w:r>
            <w:r w:rsidR="003A73D1" w:rsidRPr="0010303E">
              <w:rPr>
                <w:rFonts w:ascii="Arial Narrow" w:hAnsi="Arial Narrow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0C35B01" w14:textId="77777777" w:rsidR="00915D90" w:rsidRPr="0010303E" w:rsidRDefault="00915D90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E73C86" w:rsidRPr="0010303E" w14:paraId="673AD65A" w14:textId="77777777" w:rsidTr="0010303E">
        <w:trPr>
          <w:trHeight w:val="432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6C4326F8" w14:textId="1EC11BDE" w:rsidR="00E73C86" w:rsidRPr="0010303E" w:rsidRDefault="00194172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KOMPLETNA </w:t>
            </w:r>
            <w:r w:rsidR="00E73C86" w:rsidRPr="0010303E">
              <w:rPr>
                <w:rFonts w:ascii="Arial Narrow" w:hAnsi="Arial Narrow"/>
                <w:sz w:val="18"/>
                <w:szCs w:val="18"/>
                <w:lang w:eastAsia="pl-PL"/>
              </w:rPr>
              <w:t>DOKUMENTACJA PROJEKTOWA</w:t>
            </w:r>
          </w:p>
        </w:tc>
      </w:tr>
      <w:tr w:rsidR="000F29C3" w:rsidRPr="0010303E" w14:paraId="3CDB1EFF" w14:textId="77777777" w:rsidTr="0010303E">
        <w:trPr>
          <w:trHeight w:val="340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E2804" w14:textId="3FF03522" w:rsidR="000F29C3" w:rsidRPr="0010303E" w:rsidRDefault="000F29C3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1</w:t>
            </w:r>
            <w:r w:rsidR="00745F61" w:rsidRPr="0010303E">
              <w:rPr>
                <w:rFonts w:ascii="Arial Narrow" w:hAnsi="Arial Narrow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1FBD2" w14:textId="0F17699B" w:rsidR="000F29C3" w:rsidRPr="0010303E" w:rsidRDefault="000F29C3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Projekt podziału nieruchomości (max 15 podziałów) 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5D04" w14:textId="77777777" w:rsidR="000F29C3" w:rsidRPr="0010303E" w:rsidRDefault="000F29C3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0F29C3" w:rsidRPr="0010303E" w14:paraId="5A20BD29" w14:textId="77777777" w:rsidTr="0010303E">
        <w:trPr>
          <w:trHeight w:val="340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717A2" w14:textId="0AFF305A" w:rsidR="000F29C3" w:rsidRPr="0010303E" w:rsidRDefault="00745F61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20</w:t>
            </w:r>
            <w:r w:rsidR="000F29C3" w:rsidRPr="0010303E">
              <w:rPr>
                <w:rFonts w:ascii="Arial Narrow" w:hAnsi="Arial Narrow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2637E" w14:textId="7456D07A" w:rsidR="000F29C3" w:rsidRPr="0010303E" w:rsidRDefault="00660A01" w:rsidP="0010303E">
            <w:pPr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Dokumentacja projektowa wraz z decyzją o pozwoleniu na budowę lub decyzją o zezwoleniu na realizację inwestycji drogowej (decyzja ZRID) lub z zaświadczeniem właściwego organu o braku sprzeciwu do wykonywania robót budowlanych w przypadku zgłoszenia budowy/wykonywania robót budowlanych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F90BF" w14:textId="77777777" w:rsidR="000F29C3" w:rsidRPr="0010303E" w:rsidRDefault="000F29C3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0F29C3" w:rsidRPr="0010303E" w14:paraId="5154C26D" w14:textId="77777777" w:rsidTr="009B5C8F">
        <w:trPr>
          <w:trHeight w:val="681"/>
        </w:trPr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F551E" w14:textId="014FCEF1" w:rsidR="000F29C3" w:rsidRPr="0010303E" w:rsidRDefault="000F29C3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15C95" w14:textId="451788EC" w:rsidR="000F29C3" w:rsidRPr="0010303E" w:rsidRDefault="000F29C3" w:rsidP="0010303E">
            <w:pPr>
              <w:autoSpaceDN w:val="0"/>
              <w:adjustRightInd w:val="0"/>
              <w:spacing w:after="0"/>
              <w:jc w:val="right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10303E">
              <w:rPr>
                <w:rFonts w:ascii="Arial Narrow" w:hAnsi="Arial Narrow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7D32" w14:textId="77777777" w:rsidR="000F29C3" w:rsidRPr="0010303E" w:rsidRDefault="000F29C3" w:rsidP="0010303E">
            <w:pPr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31A3F458" w14:textId="77777777" w:rsidR="00086AF7" w:rsidRPr="0010303E" w:rsidRDefault="00086AF7" w:rsidP="0010303E">
      <w:pPr>
        <w:spacing w:after="0"/>
        <w:rPr>
          <w:rFonts w:ascii="Arial Narrow" w:hAnsi="Arial Narrow"/>
          <w:sz w:val="20"/>
          <w:szCs w:val="20"/>
        </w:rPr>
      </w:pPr>
    </w:p>
    <w:sectPr w:rsidR="00086AF7" w:rsidRPr="0010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FB"/>
    <w:rsid w:val="00044928"/>
    <w:rsid w:val="00055622"/>
    <w:rsid w:val="00086AF7"/>
    <w:rsid w:val="000F29C3"/>
    <w:rsid w:val="0010303E"/>
    <w:rsid w:val="00184EFC"/>
    <w:rsid w:val="00194172"/>
    <w:rsid w:val="0019484C"/>
    <w:rsid w:val="0024144F"/>
    <w:rsid w:val="00284234"/>
    <w:rsid w:val="002A3AE9"/>
    <w:rsid w:val="00315370"/>
    <w:rsid w:val="003167DB"/>
    <w:rsid w:val="003362F4"/>
    <w:rsid w:val="00352783"/>
    <w:rsid w:val="00372DAB"/>
    <w:rsid w:val="003838DE"/>
    <w:rsid w:val="003A73D1"/>
    <w:rsid w:val="00476BF7"/>
    <w:rsid w:val="00485CBD"/>
    <w:rsid w:val="005B6057"/>
    <w:rsid w:val="005E45F9"/>
    <w:rsid w:val="00606058"/>
    <w:rsid w:val="00660A01"/>
    <w:rsid w:val="0069681F"/>
    <w:rsid w:val="006B0B63"/>
    <w:rsid w:val="006F1B59"/>
    <w:rsid w:val="00745F61"/>
    <w:rsid w:val="00754F1E"/>
    <w:rsid w:val="007668FB"/>
    <w:rsid w:val="00796C42"/>
    <w:rsid w:val="007A7733"/>
    <w:rsid w:val="00827AC1"/>
    <w:rsid w:val="00873752"/>
    <w:rsid w:val="00884CDD"/>
    <w:rsid w:val="0088531A"/>
    <w:rsid w:val="008C5C0D"/>
    <w:rsid w:val="008E11BE"/>
    <w:rsid w:val="008F48B7"/>
    <w:rsid w:val="009005BC"/>
    <w:rsid w:val="00915D90"/>
    <w:rsid w:val="00986C4C"/>
    <w:rsid w:val="009A2354"/>
    <w:rsid w:val="009A79A7"/>
    <w:rsid w:val="009B5C8F"/>
    <w:rsid w:val="00A55282"/>
    <w:rsid w:val="00A56A86"/>
    <w:rsid w:val="00A63437"/>
    <w:rsid w:val="00A8409C"/>
    <w:rsid w:val="00AB145B"/>
    <w:rsid w:val="00AC7F7E"/>
    <w:rsid w:val="00AE2555"/>
    <w:rsid w:val="00B105B1"/>
    <w:rsid w:val="00B126C2"/>
    <w:rsid w:val="00B26FA2"/>
    <w:rsid w:val="00B566B0"/>
    <w:rsid w:val="00BD0807"/>
    <w:rsid w:val="00CB6D73"/>
    <w:rsid w:val="00CD4558"/>
    <w:rsid w:val="00CD769D"/>
    <w:rsid w:val="00D6073C"/>
    <w:rsid w:val="00D72899"/>
    <w:rsid w:val="00E73C86"/>
    <w:rsid w:val="00E74597"/>
    <w:rsid w:val="00E85A08"/>
    <w:rsid w:val="00F000EB"/>
    <w:rsid w:val="00F34918"/>
    <w:rsid w:val="00F7191E"/>
    <w:rsid w:val="00F906C8"/>
    <w:rsid w:val="00FB27FB"/>
    <w:rsid w:val="00FC185E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0F7C"/>
  <w15:chartTrackingRefBased/>
  <w15:docId w15:val="{B82DA3F0-AE45-4E3A-96A5-247A2C6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8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A3A0-5C76-41E3-8600-3C348DA6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Kogut</dc:creator>
  <cp:keywords/>
  <dc:description/>
  <cp:lastModifiedBy>Aleksandra Gąsiorowska</cp:lastModifiedBy>
  <cp:revision>84</cp:revision>
  <dcterms:created xsi:type="dcterms:W3CDTF">2019-10-07T19:11:00Z</dcterms:created>
  <dcterms:modified xsi:type="dcterms:W3CDTF">2022-05-19T12:22:00Z</dcterms:modified>
</cp:coreProperties>
</file>