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571F" w14:textId="77650837" w:rsidR="00C465D3" w:rsidRDefault="00BC365D">
      <w:r>
        <w:rPr>
          <w:rFonts w:ascii="Verdana" w:hAnsi="Verdana"/>
          <w:b/>
          <w:bCs/>
          <w:sz w:val="18"/>
          <w:szCs w:val="18"/>
        </w:rPr>
        <w:t>Nr sprawy: ZP</w:t>
      </w:r>
      <w:r w:rsidR="008768A9">
        <w:rPr>
          <w:rFonts w:ascii="Verdana" w:hAnsi="Verdana"/>
          <w:b/>
          <w:bCs/>
          <w:sz w:val="18"/>
          <w:szCs w:val="18"/>
        </w:rPr>
        <w:t>/91</w:t>
      </w:r>
      <w:r>
        <w:rPr>
          <w:rFonts w:ascii="Verdana" w:hAnsi="Verdana"/>
          <w:b/>
          <w:bCs/>
          <w:sz w:val="18"/>
          <w:szCs w:val="18"/>
        </w:rPr>
        <w:t>/201</w:t>
      </w:r>
      <w:r w:rsidR="008768A9">
        <w:rPr>
          <w:rFonts w:ascii="Verdana" w:hAnsi="Verdana"/>
          <w:b/>
          <w:bCs/>
          <w:sz w:val="18"/>
          <w:szCs w:val="18"/>
        </w:rPr>
        <w:t>9</w:t>
      </w:r>
      <w:r>
        <w:rPr>
          <w:rFonts w:ascii="Verdana" w:hAnsi="Verdana"/>
          <w:b/>
          <w:bCs/>
          <w:sz w:val="18"/>
          <w:szCs w:val="18"/>
        </w:rPr>
        <w:t xml:space="preserve">                                                          Załącznik nr 4     </w:t>
      </w:r>
      <w:r>
        <w:rPr>
          <w:rFonts w:ascii="Verdana" w:hAnsi="Verdana"/>
          <w:b/>
          <w:bCs/>
          <w:i/>
          <w:iCs/>
          <w:sz w:val="18"/>
          <w:szCs w:val="18"/>
        </w:rPr>
        <w:t>Wzór umowy</w:t>
      </w:r>
    </w:p>
    <w:p w14:paraId="5E8F15D4" w14:textId="77777777" w:rsidR="00C465D3" w:rsidRDefault="00BC365D" w:rsidP="00634B23">
      <w:pPr>
        <w:pStyle w:val="Tytu"/>
        <w:jc w:val="left"/>
      </w:pPr>
      <w:r>
        <w:rPr>
          <w:rFonts w:ascii="Verdana" w:eastAsia="Verdana" w:hAnsi="Verdana" w:cs="Verdana"/>
          <w:b w:val="0"/>
          <w:bCs w:val="0"/>
          <w:sz w:val="18"/>
          <w:szCs w:val="18"/>
        </w:rPr>
        <w:tab/>
      </w:r>
      <w:r>
        <w:rPr>
          <w:rFonts w:ascii="Verdana" w:eastAsia="Verdana" w:hAnsi="Verdana" w:cs="Verdana"/>
          <w:b w:val="0"/>
          <w:bCs w:val="0"/>
          <w:sz w:val="18"/>
          <w:szCs w:val="18"/>
        </w:rPr>
        <w:tab/>
      </w:r>
      <w:r>
        <w:rPr>
          <w:rFonts w:ascii="Verdana" w:eastAsia="Verdana" w:hAnsi="Verdana" w:cs="Verdana"/>
          <w:b w:val="0"/>
          <w:bCs w:val="0"/>
          <w:sz w:val="18"/>
          <w:szCs w:val="18"/>
        </w:rPr>
        <w:tab/>
      </w:r>
      <w:r>
        <w:rPr>
          <w:rFonts w:ascii="Verdana" w:hAnsi="Verdana"/>
          <w:b w:val="0"/>
          <w:bCs w:val="0"/>
          <w:sz w:val="18"/>
          <w:szCs w:val="18"/>
        </w:rPr>
        <w:t xml:space="preserve">   </w:t>
      </w:r>
      <w:r>
        <w:rPr>
          <w:rFonts w:ascii="Verdana" w:hAnsi="Verdana"/>
          <w:b w:val="0"/>
          <w:bCs w:val="0"/>
          <w:sz w:val="18"/>
          <w:szCs w:val="18"/>
        </w:rPr>
        <w:tab/>
      </w:r>
      <w:r>
        <w:rPr>
          <w:rFonts w:ascii="Verdana" w:eastAsia="Verdana" w:hAnsi="Verdana" w:cs="Verdana"/>
          <w:b w:val="0"/>
          <w:bCs w:val="0"/>
          <w:sz w:val="18"/>
          <w:szCs w:val="18"/>
        </w:rPr>
        <w:tab/>
      </w:r>
    </w:p>
    <w:p w14:paraId="3245507D" w14:textId="593E93E5" w:rsidR="00C465D3" w:rsidRDefault="00BC365D">
      <w:pPr>
        <w:pStyle w:val="Tytu"/>
      </w:pPr>
      <w:r>
        <w:rPr>
          <w:rFonts w:ascii="Verdana" w:hAnsi="Verdana"/>
          <w:sz w:val="18"/>
          <w:szCs w:val="18"/>
        </w:rPr>
        <w:t>UMOWA ZP/</w:t>
      </w:r>
      <w:r w:rsidR="008768A9">
        <w:rPr>
          <w:rFonts w:ascii="Verdana" w:hAnsi="Verdana"/>
          <w:sz w:val="18"/>
          <w:szCs w:val="18"/>
        </w:rPr>
        <w:t>91</w:t>
      </w:r>
      <w:r>
        <w:rPr>
          <w:rFonts w:ascii="Verdana" w:hAnsi="Verdana"/>
          <w:sz w:val="18"/>
          <w:szCs w:val="18"/>
        </w:rPr>
        <w:t>/201</w:t>
      </w:r>
      <w:r w:rsidR="008768A9">
        <w:rPr>
          <w:rFonts w:ascii="Verdana" w:hAnsi="Verdana"/>
          <w:sz w:val="18"/>
          <w:szCs w:val="18"/>
        </w:rPr>
        <w:t>9</w:t>
      </w:r>
    </w:p>
    <w:p w14:paraId="282DA986" w14:textId="77777777" w:rsidR="00C465D3" w:rsidRDefault="00C465D3"/>
    <w:p w14:paraId="7ACD328C" w14:textId="77777777" w:rsidR="00C465D3" w:rsidRDefault="00BC365D">
      <w:pPr>
        <w:jc w:val="center"/>
      </w:pPr>
      <w:r>
        <w:rPr>
          <w:rFonts w:ascii="Verdana" w:hAnsi="Verdana"/>
          <w:sz w:val="18"/>
          <w:szCs w:val="18"/>
        </w:rPr>
        <w:t>zawarta w Łodzi w dniu ………………………… pomiędzy:</w:t>
      </w:r>
    </w:p>
    <w:p w14:paraId="2D191FE5" w14:textId="77777777" w:rsidR="00C465D3" w:rsidRDefault="00C465D3">
      <w:pPr>
        <w:jc w:val="center"/>
      </w:pPr>
    </w:p>
    <w:p w14:paraId="37E9518F" w14:textId="77777777" w:rsidR="00C465D3" w:rsidRDefault="00BC365D">
      <w:pPr>
        <w:spacing w:line="360" w:lineRule="auto"/>
      </w:pPr>
      <w:r>
        <w:rPr>
          <w:rFonts w:ascii="Verdana" w:hAnsi="Verdana"/>
          <w:b/>
          <w:bCs/>
          <w:sz w:val="18"/>
          <w:szCs w:val="18"/>
        </w:rPr>
        <w:t>Uniwersytetem Medycznym w Łodzi</w:t>
      </w:r>
      <w:r>
        <w:rPr>
          <w:rFonts w:ascii="Verdana" w:hAnsi="Verdana"/>
          <w:sz w:val="18"/>
          <w:szCs w:val="18"/>
        </w:rPr>
        <w:t>, al. Kościuszki 4, 90-419 Łódź,</w:t>
      </w:r>
      <w:r>
        <w:rPr>
          <w:rFonts w:ascii="Verdana" w:hAnsi="Verdana"/>
          <w:b/>
          <w:bCs/>
          <w:sz w:val="18"/>
          <w:szCs w:val="18"/>
        </w:rPr>
        <w:t xml:space="preserve"> </w:t>
      </w:r>
      <w:r>
        <w:rPr>
          <w:rFonts w:ascii="Verdana" w:hAnsi="Verdana"/>
          <w:sz w:val="19"/>
          <w:szCs w:val="19"/>
        </w:rPr>
        <w:t>NIP 725-18-43-739, Regon: 473073308,</w:t>
      </w:r>
    </w:p>
    <w:p w14:paraId="0CEAABBA" w14:textId="77777777" w:rsidR="00C465D3" w:rsidRDefault="00BC365D">
      <w:pPr>
        <w:spacing w:line="360" w:lineRule="auto"/>
      </w:pPr>
      <w:r>
        <w:rPr>
          <w:rFonts w:ascii="Verdana" w:hAnsi="Verdana"/>
          <w:sz w:val="18"/>
          <w:szCs w:val="18"/>
        </w:rPr>
        <w:t>reprezentowanym przez:</w:t>
      </w:r>
    </w:p>
    <w:p w14:paraId="21CAAAB5" w14:textId="77777777" w:rsidR="00C465D3" w:rsidRDefault="00BC365D">
      <w:pPr>
        <w:numPr>
          <w:ilvl w:val="0"/>
          <w:numId w:val="2"/>
        </w:numPr>
        <w:spacing w:line="360" w:lineRule="auto"/>
        <w:rPr>
          <w:rFonts w:ascii="Verdana" w:hAnsi="Verdana"/>
          <w:sz w:val="18"/>
          <w:szCs w:val="18"/>
        </w:rPr>
      </w:pPr>
      <w:r>
        <w:rPr>
          <w:rFonts w:ascii="Verdana" w:hAnsi="Verdana"/>
          <w:b/>
          <w:bCs/>
          <w:sz w:val="18"/>
          <w:szCs w:val="18"/>
        </w:rPr>
        <w:t>Kanclerza UM - dr n. med. Jacka Grabowskiego,</w:t>
      </w:r>
    </w:p>
    <w:p w14:paraId="770394B4" w14:textId="77777777" w:rsidR="00C465D3" w:rsidRDefault="00BC365D">
      <w:pPr>
        <w:numPr>
          <w:ilvl w:val="0"/>
          <w:numId w:val="3"/>
        </w:numPr>
        <w:spacing w:line="360" w:lineRule="auto"/>
        <w:rPr>
          <w:rFonts w:ascii="Verdana" w:hAnsi="Verdana"/>
          <w:b/>
          <w:bCs/>
          <w:sz w:val="18"/>
          <w:szCs w:val="18"/>
        </w:rPr>
      </w:pPr>
      <w:r>
        <w:rPr>
          <w:rFonts w:ascii="Verdana" w:hAnsi="Verdana"/>
          <w:b/>
          <w:bCs/>
          <w:sz w:val="18"/>
          <w:szCs w:val="18"/>
        </w:rPr>
        <w:t>Kwestora UM - mgr Małgorzatę Ochman,</w:t>
      </w:r>
    </w:p>
    <w:p w14:paraId="5F6CAB02" w14:textId="77777777" w:rsidR="00C465D3" w:rsidRDefault="00BC365D">
      <w:r>
        <w:rPr>
          <w:rFonts w:ascii="Verdana" w:hAnsi="Verdana"/>
          <w:sz w:val="18"/>
          <w:szCs w:val="18"/>
        </w:rPr>
        <w:t>zwanym dalej „Zamawiającym”</w:t>
      </w:r>
    </w:p>
    <w:p w14:paraId="66E96209" w14:textId="77777777" w:rsidR="00C465D3" w:rsidRDefault="00BC365D">
      <w:r>
        <w:rPr>
          <w:rFonts w:ascii="Verdana" w:hAnsi="Verdana"/>
          <w:sz w:val="18"/>
          <w:szCs w:val="18"/>
        </w:rPr>
        <w:t>a</w:t>
      </w:r>
    </w:p>
    <w:p w14:paraId="2262EC35" w14:textId="77777777" w:rsidR="00C465D3" w:rsidRDefault="00BC365D">
      <w:pPr>
        <w:pStyle w:val="Tekstpodstawowywcity"/>
        <w:spacing w:after="0"/>
        <w:ind w:left="0"/>
      </w:pPr>
      <w:r>
        <w:rPr>
          <w:rFonts w:ascii="Verdana" w:hAnsi="Verdana"/>
          <w:sz w:val="18"/>
          <w:szCs w:val="18"/>
        </w:rPr>
        <w:t>…………………………………………………………………………………………………………………………………………………………………………………………………………………………………………………………</w:t>
      </w:r>
    </w:p>
    <w:p w14:paraId="480C672C" w14:textId="77777777" w:rsidR="00C465D3" w:rsidRDefault="00BC365D">
      <w:pPr>
        <w:pStyle w:val="Tekstpodstawowywcity"/>
        <w:spacing w:after="0"/>
        <w:ind w:left="0"/>
      </w:pPr>
      <w:r>
        <w:rPr>
          <w:rFonts w:ascii="Verdana" w:hAnsi="Verdana"/>
          <w:sz w:val="18"/>
          <w:szCs w:val="18"/>
        </w:rPr>
        <w:t>reprezentowanym przez:</w:t>
      </w:r>
    </w:p>
    <w:p w14:paraId="1EDEEC7C" w14:textId="77777777" w:rsidR="00C465D3" w:rsidRDefault="00BC365D">
      <w:pPr>
        <w:pStyle w:val="Tekstpodstawowywcity"/>
        <w:spacing w:after="0"/>
        <w:ind w:left="0"/>
      </w:pPr>
      <w:r>
        <w:rPr>
          <w:rFonts w:ascii="Verdana" w:hAnsi="Verdana"/>
          <w:sz w:val="18"/>
          <w:szCs w:val="18"/>
        </w:rPr>
        <w:t>………………………………………………………………………………………………………………………………………………………………………………………………………………………………………………………….</w:t>
      </w:r>
    </w:p>
    <w:p w14:paraId="6923214B" w14:textId="77777777" w:rsidR="00C465D3" w:rsidRDefault="00634B23">
      <w:r>
        <w:rPr>
          <w:rFonts w:ascii="Verdana" w:hAnsi="Verdana"/>
          <w:sz w:val="18"/>
          <w:szCs w:val="18"/>
        </w:rPr>
        <w:t>zwanym dalej „Wykonawcą”</w:t>
      </w:r>
    </w:p>
    <w:p w14:paraId="03C128B2" w14:textId="77777777" w:rsidR="00C465D3" w:rsidRDefault="00C465D3">
      <w:pPr>
        <w:spacing w:line="360" w:lineRule="auto"/>
        <w:jc w:val="both"/>
      </w:pPr>
    </w:p>
    <w:p w14:paraId="2442DE1A" w14:textId="53F51EF8" w:rsidR="00C465D3" w:rsidRDefault="00BC365D">
      <w:pPr>
        <w:spacing w:line="360" w:lineRule="auto"/>
        <w:jc w:val="both"/>
      </w:pPr>
      <w:r>
        <w:rPr>
          <w:rFonts w:ascii="Verdana" w:hAnsi="Verdana"/>
          <w:sz w:val="18"/>
          <w:szCs w:val="18"/>
        </w:rPr>
        <w:t>Wykonawca został wyłoniony w trybie przetargu nieograniczonego o wartości powyżej 221.000 euro art. 39-46 ustawy z dnia 29.01.2004 r. - Prawo zamówień publicznych (tj. Dz.U. z 201</w:t>
      </w:r>
      <w:r w:rsidR="008768A9">
        <w:rPr>
          <w:rFonts w:ascii="Verdana" w:hAnsi="Verdana"/>
          <w:sz w:val="18"/>
          <w:szCs w:val="18"/>
        </w:rPr>
        <w:t>8</w:t>
      </w:r>
      <w:r>
        <w:rPr>
          <w:rFonts w:ascii="Verdana" w:hAnsi="Verdana"/>
          <w:sz w:val="18"/>
          <w:szCs w:val="18"/>
        </w:rPr>
        <w:t xml:space="preserve"> r. poz. 1</w:t>
      </w:r>
      <w:r w:rsidR="008768A9">
        <w:rPr>
          <w:rFonts w:ascii="Verdana" w:hAnsi="Verdana"/>
          <w:sz w:val="18"/>
          <w:szCs w:val="18"/>
        </w:rPr>
        <w:t>986</w:t>
      </w:r>
      <w:r>
        <w:rPr>
          <w:rFonts w:ascii="Verdana" w:hAnsi="Verdana"/>
          <w:sz w:val="18"/>
          <w:szCs w:val="18"/>
        </w:rPr>
        <w:t xml:space="preserve"> ze zm.).</w:t>
      </w:r>
    </w:p>
    <w:p w14:paraId="344F5015" w14:textId="77777777" w:rsidR="00C465D3" w:rsidRDefault="00C465D3">
      <w:pPr>
        <w:spacing w:line="360" w:lineRule="auto"/>
        <w:jc w:val="center"/>
      </w:pPr>
    </w:p>
    <w:p w14:paraId="61BFF7CA" w14:textId="77777777" w:rsidR="00C465D3" w:rsidRDefault="00BC365D">
      <w:pPr>
        <w:spacing w:line="360" w:lineRule="auto"/>
        <w:jc w:val="center"/>
      </w:pPr>
      <w:r>
        <w:rPr>
          <w:rFonts w:ascii="Verdana" w:hAnsi="Verdana"/>
          <w:b/>
          <w:bCs/>
          <w:sz w:val="18"/>
          <w:szCs w:val="18"/>
        </w:rPr>
        <w:t>§ 1</w:t>
      </w:r>
    </w:p>
    <w:p w14:paraId="1C91E923" w14:textId="77777777" w:rsidR="00C465D3" w:rsidRDefault="00BC365D" w:rsidP="00671A0A">
      <w:pPr>
        <w:spacing w:line="360" w:lineRule="auto"/>
        <w:jc w:val="center"/>
      </w:pPr>
      <w:r>
        <w:rPr>
          <w:rFonts w:ascii="Verdana" w:hAnsi="Verdana"/>
          <w:b/>
          <w:bCs/>
          <w:sz w:val="18"/>
          <w:szCs w:val="18"/>
        </w:rPr>
        <w:t>Przedmiot umowy</w:t>
      </w:r>
    </w:p>
    <w:p w14:paraId="24A994A5" w14:textId="596CA4D7" w:rsidR="00C465D3" w:rsidRDefault="00BC365D" w:rsidP="00671A0A">
      <w:pPr>
        <w:numPr>
          <w:ilvl w:val="0"/>
          <w:numId w:val="5"/>
        </w:numPr>
        <w:suppressAutoHyphens/>
        <w:spacing w:line="360" w:lineRule="auto"/>
        <w:jc w:val="both"/>
        <w:rPr>
          <w:rFonts w:ascii="Verdana" w:hAnsi="Verdana"/>
          <w:sz w:val="18"/>
          <w:szCs w:val="18"/>
        </w:rPr>
      </w:pPr>
      <w:r>
        <w:rPr>
          <w:rFonts w:ascii="Verdana" w:hAnsi="Verdana"/>
          <w:sz w:val="18"/>
          <w:szCs w:val="18"/>
        </w:rPr>
        <w:t xml:space="preserve">Przedmiotem zamówienia jest świadczenie usług rekreacyjno-sportowych w formie dostępu </w:t>
      </w:r>
      <w:r>
        <w:rPr>
          <w:rFonts w:ascii="Arial Unicode MS" w:hAnsi="Arial Unicode MS"/>
          <w:sz w:val="18"/>
          <w:szCs w:val="18"/>
        </w:rPr>
        <w:br/>
      </w:r>
      <w:r>
        <w:rPr>
          <w:rFonts w:ascii="Verdana" w:hAnsi="Verdana"/>
          <w:sz w:val="18"/>
          <w:szCs w:val="18"/>
        </w:rPr>
        <w:t xml:space="preserve">do obiektów sportowo-rekreacyjnych </w:t>
      </w:r>
      <w:r w:rsidRPr="00671A0A">
        <w:rPr>
          <w:rFonts w:ascii="Verdana" w:hAnsi="Verdana"/>
          <w:color w:val="auto"/>
          <w:sz w:val="18"/>
          <w:szCs w:val="18"/>
        </w:rPr>
        <w:t xml:space="preserve">dla maksymalnej liczby </w:t>
      </w:r>
      <w:r w:rsidRPr="00671A0A">
        <w:rPr>
          <w:rFonts w:ascii="Verdana" w:hAnsi="Verdana"/>
          <w:b/>
          <w:bCs/>
          <w:color w:val="auto"/>
          <w:sz w:val="18"/>
          <w:szCs w:val="18"/>
        </w:rPr>
        <w:t>1</w:t>
      </w:r>
      <w:r w:rsidR="00A86E06" w:rsidRPr="00671A0A">
        <w:rPr>
          <w:rFonts w:ascii="Verdana" w:hAnsi="Verdana"/>
          <w:b/>
          <w:bCs/>
          <w:color w:val="auto"/>
          <w:sz w:val="18"/>
          <w:szCs w:val="18"/>
        </w:rPr>
        <w:t>610</w:t>
      </w:r>
      <w:r w:rsidRPr="00671A0A">
        <w:rPr>
          <w:rFonts w:ascii="Verdana" w:hAnsi="Verdana"/>
          <w:color w:val="auto"/>
          <w:sz w:val="18"/>
          <w:szCs w:val="18"/>
        </w:rPr>
        <w:t xml:space="preserve"> </w:t>
      </w:r>
      <w:r>
        <w:rPr>
          <w:rFonts w:ascii="Verdana" w:hAnsi="Verdana"/>
          <w:sz w:val="18"/>
          <w:szCs w:val="18"/>
        </w:rPr>
        <w:t xml:space="preserve">osób uprawnionych (pracowników i członków rodzin) Uniwersytetu Medycznego w Łodzi. Przez członków rodzin rozumie się współmałżonków oraz dzieci  do ukończenia  18 roku życia, a także jeśli kształcą się do czasu ukończenia nauki, nie dłużej jednak niż do ukończenia 25 roku życia. </w:t>
      </w:r>
    </w:p>
    <w:p w14:paraId="18B848DF" w14:textId="77777777" w:rsidR="00C465D3" w:rsidRDefault="00BC365D" w:rsidP="00671A0A">
      <w:pPr>
        <w:numPr>
          <w:ilvl w:val="0"/>
          <w:numId w:val="5"/>
        </w:numPr>
        <w:suppressAutoHyphens/>
        <w:spacing w:line="360" w:lineRule="auto"/>
        <w:jc w:val="both"/>
        <w:rPr>
          <w:rFonts w:ascii="Verdana" w:hAnsi="Verdana"/>
          <w:sz w:val="18"/>
          <w:szCs w:val="18"/>
        </w:rPr>
      </w:pPr>
      <w:r>
        <w:rPr>
          <w:rFonts w:ascii="Verdana" w:hAnsi="Verdana"/>
          <w:sz w:val="18"/>
          <w:szCs w:val="18"/>
        </w:rPr>
        <w:t>Usługa ma umożliwić realizację dostępu do obiektów sportowo – rekreacyjnych w formie:</w:t>
      </w:r>
    </w:p>
    <w:p w14:paraId="7F229F32" w14:textId="77777777" w:rsidR="00671A0A" w:rsidRDefault="00671A0A" w:rsidP="00671A0A">
      <w:pPr>
        <w:suppressAutoHyphens/>
        <w:spacing w:line="360" w:lineRule="auto"/>
        <w:ind w:left="360"/>
        <w:jc w:val="both"/>
        <w:rPr>
          <w:rFonts w:ascii="Verdana" w:hAnsi="Verdana"/>
          <w:sz w:val="18"/>
          <w:szCs w:val="18"/>
        </w:rPr>
      </w:pPr>
    </w:p>
    <w:p w14:paraId="70D05F10" w14:textId="632AE2D1" w:rsidR="00C465D3" w:rsidRDefault="00BC365D">
      <w:pPr>
        <w:numPr>
          <w:ilvl w:val="0"/>
          <w:numId w:val="7"/>
        </w:numPr>
        <w:suppressAutoHyphens/>
        <w:spacing w:after="200" w:line="360" w:lineRule="auto"/>
        <w:jc w:val="both"/>
        <w:rPr>
          <w:rFonts w:ascii="Verdana" w:hAnsi="Verdana"/>
          <w:sz w:val="18"/>
          <w:szCs w:val="18"/>
        </w:rPr>
      </w:pPr>
      <w:r>
        <w:rPr>
          <w:rFonts w:ascii="Verdana" w:hAnsi="Verdana"/>
          <w:sz w:val="18"/>
          <w:szCs w:val="18"/>
        </w:rPr>
        <w:t xml:space="preserve">nielimitowanej dla  liczby </w:t>
      </w:r>
      <w:r w:rsidR="00A86E06">
        <w:rPr>
          <w:rFonts w:ascii="Verdana" w:hAnsi="Verdana"/>
          <w:b/>
          <w:bCs/>
          <w:sz w:val="18"/>
          <w:szCs w:val="18"/>
        </w:rPr>
        <w:t>1200</w:t>
      </w:r>
      <w:r>
        <w:rPr>
          <w:rFonts w:ascii="Verdana" w:hAnsi="Verdana"/>
          <w:sz w:val="18"/>
          <w:szCs w:val="18"/>
        </w:rPr>
        <w:t xml:space="preserve"> osób, do co najmniej 90 obiektów na terenie miasta Łodzi i do co najmniej 60 obiektów na terenie województwa łódzkieg</w:t>
      </w:r>
      <w:r w:rsidR="00671A0A">
        <w:rPr>
          <w:rFonts w:ascii="Verdana" w:hAnsi="Verdana"/>
          <w:sz w:val="18"/>
          <w:szCs w:val="18"/>
        </w:rPr>
        <w:t>o (z wyłączeniem miasta Łodzi);</w:t>
      </w:r>
    </w:p>
    <w:p w14:paraId="04DBD0AB" w14:textId="0A80CE30" w:rsidR="00C465D3" w:rsidRDefault="00BC365D">
      <w:pPr>
        <w:numPr>
          <w:ilvl w:val="0"/>
          <w:numId w:val="7"/>
        </w:numPr>
        <w:suppressAutoHyphens/>
        <w:spacing w:after="200" w:line="360" w:lineRule="auto"/>
        <w:jc w:val="both"/>
        <w:rPr>
          <w:rFonts w:ascii="Verdana" w:hAnsi="Verdana"/>
          <w:sz w:val="18"/>
          <w:szCs w:val="18"/>
        </w:rPr>
      </w:pPr>
      <w:r>
        <w:rPr>
          <w:rFonts w:ascii="Verdana" w:hAnsi="Verdana"/>
          <w:sz w:val="18"/>
          <w:szCs w:val="18"/>
        </w:rPr>
        <w:t xml:space="preserve">limitowanej (8 wejść w miesiącu) dla maksymalnej liczby </w:t>
      </w:r>
      <w:r w:rsidR="00A86E06">
        <w:rPr>
          <w:rFonts w:ascii="Verdana" w:hAnsi="Verdana"/>
          <w:b/>
          <w:bCs/>
          <w:sz w:val="18"/>
          <w:szCs w:val="18"/>
        </w:rPr>
        <w:t>300</w:t>
      </w:r>
      <w:r>
        <w:rPr>
          <w:rFonts w:ascii="Verdana" w:hAnsi="Verdana"/>
          <w:sz w:val="18"/>
          <w:szCs w:val="18"/>
        </w:rPr>
        <w:t xml:space="preserve"> osób, do co najmniej 60 obiektów na terenie miasta Łodzi i do co najmniej 40 obiektów n</w:t>
      </w:r>
      <w:r w:rsidR="00671A0A">
        <w:rPr>
          <w:rFonts w:ascii="Verdana" w:hAnsi="Verdana"/>
          <w:sz w:val="18"/>
          <w:szCs w:val="18"/>
        </w:rPr>
        <w:t>a terenie województwa łódzkiego</w:t>
      </w:r>
      <w:r>
        <w:rPr>
          <w:rFonts w:ascii="Verdana" w:hAnsi="Verdana"/>
          <w:sz w:val="18"/>
          <w:szCs w:val="18"/>
        </w:rPr>
        <w:t xml:space="preserve"> </w:t>
      </w:r>
      <w:r w:rsidR="00671A0A">
        <w:rPr>
          <w:rFonts w:ascii="Verdana" w:hAnsi="Verdana"/>
          <w:sz w:val="18"/>
          <w:szCs w:val="18"/>
        </w:rPr>
        <w:t>(</w:t>
      </w:r>
      <w:r>
        <w:rPr>
          <w:rFonts w:ascii="Verdana" w:hAnsi="Verdana"/>
          <w:sz w:val="18"/>
          <w:szCs w:val="18"/>
        </w:rPr>
        <w:t>z wyłącze</w:t>
      </w:r>
      <w:r w:rsidR="00671A0A">
        <w:rPr>
          <w:rFonts w:ascii="Verdana" w:hAnsi="Verdana"/>
          <w:sz w:val="18"/>
          <w:szCs w:val="18"/>
        </w:rPr>
        <w:t>niem miasta Łodzi);</w:t>
      </w:r>
    </w:p>
    <w:p w14:paraId="7FE0DA4D" w14:textId="7AEB7CC1" w:rsidR="00C465D3" w:rsidRDefault="00BC365D">
      <w:pPr>
        <w:numPr>
          <w:ilvl w:val="0"/>
          <w:numId w:val="7"/>
        </w:numPr>
        <w:suppressAutoHyphens/>
        <w:spacing w:after="200" w:line="360" w:lineRule="auto"/>
        <w:jc w:val="both"/>
        <w:rPr>
          <w:rFonts w:ascii="Verdana" w:hAnsi="Verdana"/>
          <w:sz w:val="18"/>
          <w:szCs w:val="18"/>
        </w:rPr>
      </w:pPr>
      <w:r>
        <w:rPr>
          <w:rFonts w:ascii="Verdana" w:hAnsi="Verdana"/>
          <w:sz w:val="18"/>
          <w:szCs w:val="18"/>
        </w:rPr>
        <w:t xml:space="preserve">nielimitowanej (obiekty basenowe) - dla dzieci do ukończenia 15 r.ż – </w:t>
      </w:r>
      <w:r>
        <w:rPr>
          <w:rFonts w:ascii="Arial Unicode MS" w:hAnsi="Arial Unicode MS"/>
          <w:sz w:val="18"/>
          <w:szCs w:val="18"/>
        </w:rPr>
        <w:br/>
      </w:r>
      <w:r>
        <w:rPr>
          <w:rFonts w:ascii="Verdana" w:hAnsi="Verdana"/>
          <w:sz w:val="18"/>
          <w:szCs w:val="18"/>
        </w:rPr>
        <w:t xml:space="preserve">dla liczby </w:t>
      </w:r>
      <w:r>
        <w:rPr>
          <w:rFonts w:ascii="Verdana" w:hAnsi="Verdana"/>
          <w:b/>
          <w:bCs/>
          <w:sz w:val="18"/>
          <w:szCs w:val="18"/>
        </w:rPr>
        <w:t>1</w:t>
      </w:r>
      <w:r w:rsidR="00A86E06">
        <w:rPr>
          <w:rFonts w:ascii="Verdana" w:hAnsi="Verdana"/>
          <w:b/>
          <w:bCs/>
          <w:sz w:val="18"/>
          <w:szCs w:val="18"/>
        </w:rPr>
        <w:t>1</w:t>
      </w:r>
      <w:r>
        <w:rPr>
          <w:rFonts w:ascii="Verdana" w:hAnsi="Verdana"/>
          <w:b/>
          <w:bCs/>
          <w:sz w:val="18"/>
          <w:szCs w:val="18"/>
        </w:rPr>
        <w:t>0</w:t>
      </w:r>
      <w:r>
        <w:rPr>
          <w:rFonts w:ascii="Verdana" w:hAnsi="Verdana"/>
          <w:sz w:val="18"/>
          <w:szCs w:val="18"/>
        </w:rPr>
        <w:t xml:space="preserve">  osób, do co najmniej 5 obiektów na terenie miasta Łodzi i do co najmniej 10 obiektów na terenie województwa łódzkiego ( z wyłączeniem miasta Łodzi).</w:t>
      </w:r>
    </w:p>
    <w:p w14:paraId="2411C93F" w14:textId="14361894" w:rsidR="00225ABA" w:rsidRPr="0039700F" w:rsidRDefault="00BC365D" w:rsidP="00225ABA">
      <w:pPr>
        <w:pStyle w:val="Akapitzlist"/>
        <w:numPr>
          <w:ilvl w:val="0"/>
          <w:numId w:val="56"/>
        </w:numPr>
        <w:spacing w:before="100" w:after="100" w:line="360" w:lineRule="auto"/>
        <w:ind w:left="426" w:hanging="426"/>
        <w:jc w:val="both"/>
        <w:rPr>
          <w:color w:val="auto"/>
          <w:u w:val="single"/>
        </w:rPr>
      </w:pPr>
      <w:r w:rsidRPr="00225ABA">
        <w:rPr>
          <w:rFonts w:ascii="Verdana" w:hAnsi="Verdana"/>
          <w:color w:val="auto"/>
          <w:sz w:val="18"/>
          <w:szCs w:val="18"/>
          <w:u w:val="single"/>
        </w:rPr>
        <w:t xml:space="preserve">Zamawiający zastrzega sobie możliwość dokonywania w trakcie realizacji niniejszej umowy zmian w zakresie liczby osób korzystających z poszczególnych usług dostępu w stosunku do </w:t>
      </w:r>
      <w:r w:rsidRPr="0039700F">
        <w:rPr>
          <w:rFonts w:ascii="Verdana" w:hAnsi="Verdana"/>
          <w:color w:val="auto"/>
          <w:sz w:val="18"/>
          <w:szCs w:val="18"/>
          <w:u w:val="single"/>
        </w:rPr>
        <w:lastRenderedPageBreak/>
        <w:t>liczby osób  w</w:t>
      </w:r>
      <w:r w:rsidR="00671A0A" w:rsidRPr="0039700F">
        <w:rPr>
          <w:rFonts w:ascii="Verdana" w:hAnsi="Verdana"/>
          <w:color w:val="auto"/>
          <w:sz w:val="18"/>
          <w:szCs w:val="18"/>
          <w:u w:val="single"/>
        </w:rPr>
        <w:t>skazanej w</w:t>
      </w:r>
      <w:r w:rsidR="00225ABA" w:rsidRPr="0039700F">
        <w:rPr>
          <w:rFonts w:ascii="Verdana" w:hAnsi="Verdana"/>
          <w:color w:val="auto"/>
          <w:sz w:val="18"/>
          <w:szCs w:val="18"/>
          <w:u w:val="single"/>
        </w:rPr>
        <w:t xml:space="preserve"> ust. 2</w:t>
      </w:r>
      <w:r w:rsidR="00671A0A" w:rsidRPr="0039700F">
        <w:rPr>
          <w:rFonts w:ascii="Verdana" w:hAnsi="Verdana"/>
          <w:color w:val="auto"/>
          <w:sz w:val="18"/>
          <w:szCs w:val="18"/>
          <w:u w:val="single"/>
        </w:rPr>
        <w:t xml:space="preserve"> lit. a) – c) powyżej, jak i możliwość zmiany ilości pomiędzy rodzajami kart wskazanymi w</w:t>
      </w:r>
      <w:r w:rsidR="00225ABA" w:rsidRPr="0039700F">
        <w:rPr>
          <w:rFonts w:ascii="Verdana" w:hAnsi="Verdana"/>
          <w:color w:val="auto"/>
          <w:sz w:val="18"/>
          <w:szCs w:val="18"/>
          <w:u w:val="single"/>
        </w:rPr>
        <w:t xml:space="preserve"> ust. 2</w:t>
      </w:r>
      <w:r w:rsidR="00671A0A" w:rsidRPr="0039700F">
        <w:rPr>
          <w:rFonts w:ascii="Verdana" w:hAnsi="Verdana"/>
          <w:color w:val="auto"/>
          <w:sz w:val="18"/>
          <w:szCs w:val="18"/>
          <w:u w:val="single"/>
        </w:rPr>
        <w:t xml:space="preserve"> lit. a) – c) powyżej. </w:t>
      </w:r>
    </w:p>
    <w:p w14:paraId="73FAAD35" w14:textId="59623D84" w:rsidR="00671A0A" w:rsidRPr="0039700F" w:rsidRDefault="00671A0A" w:rsidP="00225ABA">
      <w:pPr>
        <w:pStyle w:val="Akapitzlist"/>
        <w:numPr>
          <w:ilvl w:val="0"/>
          <w:numId w:val="56"/>
        </w:numPr>
        <w:spacing w:line="360" w:lineRule="auto"/>
        <w:ind w:left="426" w:hanging="426"/>
        <w:jc w:val="both"/>
        <w:rPr>
          <w:color w:val="auto"/>
        </w:rPr>
      </w:pPr>
      <w:r w:rsidRPr="0039700F">
        <w:rPr>
          <w:rFonts w:ascii="Verdana" w:hAnsi="Verdana"/>
          <w:color w:val="auto"/>
          <w:sz w:val="18"/>
          <w:szCs w:val="18"/>
        </w:rPr>
        <w:t xml:space="preserve">W przypadku zaistnienia konieczności zwiększenia zakresu zamówienia w trakcie obowiązywania niniejszej umowy Zamawiający zastrzega sobie możliwość skorzystania z prawa opcji w </w:t>
      </w:r>
      <w:r w:rsidR="004F3BF3" w:rsidRPr="0039700F">
        <w:rPr>
          <w:rFonts w:ascii="Verdana" w:hAnsi="Verdana"/>
          <w:color w:val="auto"/>
          <w:sz w:val="18"/>
          <w:szCs w:val="18"/>
        </w:rPr>
        <w:t>postaci zwiększenia liczby osób, wskazanej w ust. 1 pow</w:t>
      </w:r>
      <w:r w:rsidR="00225ABA" w:rsidRPr="0039700F">
        <w:rPr>
          <w:rFonts w:ascii="Verdana" w:hAnsi="Verdana"/>
          <w:color w:val="auto"/>
          <w:sz w:val="18"/>
          <w:szCs w:val="18"/>
        </w:rPr>
        <w:t>yżej, o 10% tj. maksymalnie o liczbę 161 osób.</w:t>
      </w:r>
      <w:r w:rsidR="004F3BF3" w:rsidRPr="0039700F">
        <w:rPr>
          <w:rFonts w:ascii="Verdana" w:hAnsi="Verdana"/>
          <w:color w:val="auto"/>
          <w:sz w:val="18"/>
          <w:szCs w:val="18"/>
        </w:rPr>
        <w:t xml:space="preserve"> Przy czym Zamawiający zastrzega możliwość skorzystania z prawa opcji również w </w:t>
      </w:r>
      <w:r w:rsidR="00225ABA" w:rsidRPr="0039700F">
        <w:rPr>
          <w:rFonts w:ascii="Verdana" w:hAnsi="Verdana"/>
          <w:color w:val="auto"/>
          <w:sz w:val="18"/>
          <w:szCs w:val="18"/>
        </w:rPr>
        <w:t>wymiarze</w:t>
      </w:r>
      <w:r w:rsidR="004F3BF3" w:rsidRPr="0039700F">
        <w:rPr>
          <w:rFonts w:ascii="Verdana" w:hAnsi="Verdana"/>
          <w:color w:val="auto"/>
          <w:sz w:val="18"/>
          <w:szCs w:val="18"/>
        </w:rPr>
        <w:t xml:space="preserve"> mniejszym niż w/w 10%. </w:t>
      </w:r>
    </w:p>
    <w:p w14:paraId="27DDC352" w14:textId="01DA5BDA" w:rsidR="00225ABA" w:rsidRPr="0039700F" w:rsidRDefault="00225ABA" w:rsidP="00225ABA">
      <w:pPr>
        <w:suppressAutoHyphens/>
        <w:spacing w:line="360" w:lineRule="auto"/>
        <w:ind w:left="426"/>
        <w:jc w:val="both"/>
        <w:rPr>
          <w:rFonts w:ascii="Verdana" w:hAnsi="Verdana"/>
          <w:color w:val="auto"/>
          <w:sz w:val="18"/>
          <w:szCs w:val="18"/>
        </w:rPr>
      </w:pPr>
      <w:r w:rsidRPr="0039700F">
        <w:rPr>
          <w:rFonts w:ascii="Verdana" w:hAnsi="Verdana"/>
          <w:color w:val="auto"/>
          <w:sz w:val="18"/>
          <w:szCs w:val="18"/>
        </w:rPr>
        <w:t>W ramach wskazanej maksymalnej liczby 161 osób usługa ma umożliwiać realizację dostępu do obiektów sportowo rekreacyjnych w formie, o której mowa w ust. 2 lit. a) – c) powyżej, w następujący sposób:</w:t>
      </w:r>
    </w:p>
    <w:p w14:paraId="31026D5F" w14:textId="3CE8BA06" w:rsidR="00225ABA" w:rsidRPr="0039700F" w:rsidRDefault="00225ABA" w:rsidP="00225ABA">
      <w:pPr>
        <w:pStyle w:val="Akapitzlist"/>
        <w:numPr>
          <w:ilvl w:val="0"/>
          <w:numId w:val="55"/>
        </w:numPr>
        <w:suppressAutoHyphens/>
        <w:spacing w:line="360" w:lineRule="auto"/>
        <w:ind w:left="426" w:firstLine="0"/>
        <w:jc w:val="both"/>
        <w:rPr>
          <w:rFonts w:ascii="Verdana" w:hAnsi="Verdana"/>
          <w:color w:val="auto"/>
          <w:sz w:val="18"/>
          <w:szCs w:val="18"/>
        </w:rPr>
      </w:pPr>
      <w:r w:rsidRPr="0039700F">
        <w:rPr>
          <w:rFonts w:ascii="Verdana" w:hAnsi="Verdana"/>
          <w:color w:val="auto"/>
          <w:sz w:val="18"/>
          <w:szCs w:val="18"/>
        </w:rPr>
        <w:t>nielimitowanej – dla liczby 120 osób;</w:t>
      </w:r>
    </w:p>
    <w:p w14:paraId="523E8D88" w14:textId="7A5997D1" w:rsidR="00225ABA" w:rsidRPr="0039700F" w:rsidRDefault="00225ABA" w:rsidP="00225ABA">
      <w:pPr>
        <w:pStyle w:val="Akapitzlist"/>
        <w:numPr>
          <w:ilvl w:val="0"/>
          <w:numId w:val="55"/>
        </w:numPr>
        <w:suppressAutoHyphens/>
        <w:spacing w:line="360" w:lineRule="auto"/>
        <w:ind w:left="426" w:firstLine="0"/>
        <w:jc w:val="both"/>
        <w:rPr>
          <w:rFonts w:ascii="Verdana" w:hAnsi="Verdana"/>
          <w:color w:val="auto"/>
          <w:sz w:val="18"/>
          <w:szCs w:val="18"/>
        </w:rPr>
      </w:pPr>
      <w:r w:rsidRPr="0039700F">
        <w:rPr>
          <w:rFonts w:ascii="Verdana" w:hAnsi="Verdana"/>
          <w:color w:val="auto"/>
          <w:sz w:val="18"/>
          <w:szCs w:val="18"/>
        </w:rPr>
        <w:t>limitowanej (8 wejść w miesiącu) - dla liczby 30 osób;</w:t>
      </w:r>
    </w:p>
    <w:p w14:paraId="6CB9F959" w14:textId="77777777" w:rsidR="00225ABA" w:rsidRPr="0039700F" w:rsidRDefault="00225ABA" w:rsidP="00225ABA">
      <w:pPr>
        <w:pStyle w:val="Akapitzlist"/>
        <w:numPr>
          <w:ilvl w:val="0"/>
          <w:numId w:val="55"/>
        </w:numPr>
        <w:suppressAutoHyphens/>
        <w:spacing w:line="360" w:lineRule="auto"/>
        <w:ind w:left="426" w:firstLine="0"/>
        <w:jc w:val="both"/>
        <w:rPr>
          <w:rFonts w:ascii="Verdana" w:hAnsi="Verdana"/>
          <w:color w:val="auto"/>
          <w:sz w:val="18"/>
          <w:szCs w:val="18"/>
        </w:rPr>
      </w:pPr>
      <w:r w:rsidRPr="0039700F">
        <w:rPr>
          <w:rFonts w:ascii="Verdana" w:hAnsi="Verdana"/>
          <w:color w:val="auto"/>
          <w:sz w:val="18"/>
          <w:szCs w:val="18"/>
        </w:rPr>
        <w:t>nielimitowanej (obiekty basenowe) – dla dzieci do ukończenia 15 r.ż. – dla liczby 11 osób.</w:t>
      </w:r>
    </w:p>
    <w:p w14:paraId="2AFFB088" w14:textId="6858C8B4" w:rsidR="00225ABA" w:rsidRPr="0039700F" w:rsidRDefault="00225ABA" w:rsidP="00225ABA">
      <w:pPr>
        <w:suppressAutoHyphens/>
        <w:spacing w:line="360" w:lineRule="auto"/>
        <w:ind w:left="426"/>
        <w:jc w:val="both"/>
        <w:rPr>
          <w:rFonts w:ascii="Verdana" w:hAnsi="Verdana"/>
          <w:color w:val="auto"/>
          <w:sz w:val="18"/>
          <w:szCs w:val="18"/>
        </w:rPr>
      </w:pPr>
      <w:r w:rsidRPr="0039700F">
        <w:rPr>
          <w:rFonts w:ascii="Verdana" w:hAnsi="Verdana"/>
          <w:color w:val="auto"/>
          <w:sz w:val="18"/>
          <w:szCs w:val="18"/>
        </w:rPr>
        <w:t>W zakresie prawa opcji Zamawiający zastrzega sobie możliwość dokonywania zmian w zakresie liczby osób i/lub rodzajów kart tj. odpowiedniego stosowania postanowienia, zawartego w ust. 3 powyżej.</w:t>
      </w:r>
    </w:p>
    <w:p w14:paraId="3E3037B6" w14:textId="1738CA33" w:rsidR="00225ABA" w:rsidRPr="0039700F" w:rsidRDefault="00225ABA" w:rsidP="00225ABA">
      <w:pPr>
        <w:pStyle w:val="Akapitzlist"/>
        <w:numPr>
          <w:ilvl w:val="0"/>
          <w:numId w:val="58"/>
        </w:numPr>
        <w:suppressAutoHyphens/>
        <w:spacing w:line="360" w:lineRule="auto"/>
        <w:ind w:left="426" w:hanging="426"/>
        <w:jc w:val="both"/>
        <w:rPr>
          <w:rFonts w:ascii="Verdana" w:hAnsi="Verdana"/>
          <w:color w:val="auto"/>
          <w:sz w:val="18"/>
          <w:szCs w:val="18"/>
        </w:rPr>
      </w:pPr>
      <w:r w:rsidRPr="0039700F">
        <w:rPr>
          <w:rFonts w:ascii="Verdana" w:hAnsi="Verdana"/>
          <w:color w:val="auto"/>
          <w:sz w:val="18"/>
          <w:szCs w:val="18"/>
        </w:rPr>
        <w:t>Prawo opcji, określone w ust. 4</w:t>
      </w:r>
      <w:r w:rsidR="004F3BF3" w:rsidRPr="0039700F">
        <w:rPr>
          <w:rFonts w:ascii="Verdana" w:hAnsi="Verdana"/>
          <w:color w:val="auto"/>
          <w:sz w:val="18"/>
          <w:szCs w:val="18"/>
        </w:rPr>
        <w:t xml:space="preserve"> powyżej, jest wyłącznie uprawnieniem Zamawiającego. W przypadku nieskorzystania przez Zamawiającego z prawa opcji Wykonawcy nie przysługują jakiekolwiek roszczenia z tego tytułu. Warunkiem skorzystania z prawa opcji jest złożenie przez Zamawiającego drogą elektroniczną oświadczenia woli o zwiększeniu zakresu zamówienia.</w:t>
      </w:r>
    </w:p>
    <w:p w14:paraId="52A02CA7" w14:textId="77777777" w:rsidR="00225ABA" w:rsidRPr="0039700F" w:rsidRDefault="00BC365D" w:rsidP="00225ABA">
      <w:pPr>
        <w:pStyle w:val="Akapitzlist"/>
        <w:numPr>
          <w:ilvl w:val="0"/>
          <w:numId w:val="58"/>
        </w:numPr>
        <w:suppressAutoHyphens/>
        <w:spacing w:line="360" w:lineRule="auto"/>
        <w:ind w:left="426" w:hanging="426"/>
        <w:jc w:val="both"/>
        <w:rPr>
          <w:rFonts w:ascii="Verdana" w:hAnsi="Verdana"/>
          <w:color w:val="auto"/>
          <w:sz w:val="18"/>
          <w:szCs w:val="18"/>
        </w:rPr>
      </w:pPr>
      <w:r w:rsidRPr="0039700F">
        <w:rPr>
          <w:rFonts w:ascii="Verdana" w:hAnsi="Verdana"/>
          <w:color w:val="auto"/>
          <w:sz w:val="18"/>
          <w:szCs w:val="18"/>
        </w:rPr>
        <w:t>Wykonawca ponosi odpowiedzialność za dotrzymanie deklarowanych warunków realizacji zamówienia przedstawionych w ofercie.</w:t>
      </w:r>
    </w:p>
    <w:p w14:paraId="4C73F79E" w14:textId="77777777" w:rsidR="00225ABA" w:rsidRPr="0039700F" w:rsidRDefault="00BC365D" w:rsidP="00225ABA">
      <w:pPr>
        <w:pStyle w:val="Akapitzlist"/>
        <w:numPr>
          <w:ilvl w:val="0"/>
          <w:numId w:val="58"/>
        </w:numPr>
        <w:suppressAutoHyphens/>
        <w:spacing w:line="360" w:lineRule="auto"/>
        <w:ind w:left="426" w:hanging="426"/>
        <w:jc w:val="both"/>
        <w:rPr>
          <w:rFonts w:ascii="Verdana" w:hAnsi="Verdana"/>
          <w:color w:val="auto"/>
          <w:sz w:val="18"/>
          <w:szCs w:val="18"/>
        </w:rPr>
      </w:pPr>
      <w:r w:rsidRPr="0039700F">
        <w:rPr>
          <w:rFonts w:ascii="Verdana" w:hAnsi="Verdana"/>
          <w:color w:val="auto"/>
          <w:sz w:val="18"/>
          <w:szCs w:val="18"/>
        </w:rPr>
        <w:t>Wykonawca zobowiązany jest do dołożenia najwyższej staranności oraz świadczenia usług będących przedmiotem niniejszej umowy zgodnie z najlepszą wiedzą i posiadanym doświadczeniem.</w:t>
      </w:r>
    </w:p>
    <w:p w14:paraId="40C80F81" w14:textId="17EF4144" w:rsidR="00C465D3" w:rsidRPr="0039700F" w:rsidRDefault="00BC365D" w:rsidP="00225ABA">
      <w:pPr>
        <w:pStyle w:val="Akapitzlist"/>
        <w:numPr>
          <w:ilvl w:val="0"/>
          <w:numId w:val="58"/>
        </w:numPr>
        <w:suppressAutoHyphens/>
        <w:spacing w:line="360" w:lineRule="auto"/>
        <w:ind w:left="426" w:hanging="426"/>
        <w:jc w:val="both"/>
        <w:rPr>
          <w:rFonts w:ascii="Verdana" w:hAnsi="Verdana"/>
          <w:color w:val="auto"/>
          <w:sz w:val="18"/>
          <w:szCs w:val="18"/>
        </w:rPr>
      </w:pPr>
      <w:r w:rsidRPr="0039700F">
        <w:rPr>
          <w:rFonts w:ascii="Verdana" w:hAnsi="Verdana"/>
          <w:color w:val="auto"/>
          <w:sz w:val="18"/>
          <w:szCs w:val="18"/>
        </w:rPr>
        <w:t>Strony niniejszej umowy zgodnie ustalają, że w przypadku, gdy zgodnie ze złożoną ofertą Wykonawca powierzy wykonanie części przedmiotu umowy podwykonawcy, za rozliczenie pomiędzy Wykonawcą a podwykonawcą odpowiada tylko i wyłącznie Wykonawca. Niezależnie od powyższego, na Wykonawcy spoczywa obowiązek każdorazowego poinformowania Zamawiającego na piśmie o tym, że korzysta on z usług podwykonawcy z jednoczesnym wskazaniem zakresu obowiązków podwykonawcy. Strony niniejszej umowy zgodnie przy tym ustalają, że za ewentualne zachowania (działania bądź też zaniechania) podwykonawcy, Wykonawca odpowiada wobec Zamawiającego jak za zachowania (działania bądź też zaniechania) własne.</w:t>
      </w:r>
    </w:p>
    <w:p w14:paraId="5607A78C" w14:textId="77777777" w:rsidR="00634B23" w:rsidRPr="0039700F" w:rsidRDefault="00634B23" w:rsidP="00671A0A">
      <w:pPr>
        <w:suppressAutoHyphens/>
        <w:spacing w:line="360" w:lineRule="auto"/>
        <w:ind w:left="360"/>
        <w:jc w:val="both"/>
        <w:rPr>
          <w:rFonts w:ascii="Verdana" w:hAnsi="Verdana"/>
          <w:color w:val="auto"/>
          <w:sz w:val="18"/>
          <w:szCs w:val="18"/>
        </w:rPr>
      </w:pPr>
    </w:p>
    <w:p w14:paraId="7EB37DF9" w14:textId="77777777" w:rsidR="00C465D3" w:rsidRPr="0039700F" w:rsidRDefault="00BC365D" w:rsidP="00671A0A">
      <w:pPr>
        <w:spacing w:line="360" w:lineRule="auto"/>
        <w:jc w:val="center"/>
        <w:rPr>
          <w:color w:val="auto"/>
        </w:rPr>
      </w:pPr>
      <w:r w:rsidRPr="0039700F">
        <w:rPr>
          <w:rFonts w:ascii="Verdana" w:hAnsi="Verdana"/>
          <w:b/>
          <w:bCs/>
          <w:color w:val="auto"/>
          <w:sz w:val="18"/>
          <w:szCs w:val="18"/>
        </w:rPr>
        <w:t>§ 2</w:t>
      </w:r>
    </w:p>
    <w:p w14:paraId="46F4AAAC" w14:textId="77777777" w:rsidR="00C465D3" w:rsidRPr="0039700F" w:rsidRDefault="00BC365D" w:rsidP="00671A0A">
      <w:pPr>
        <w:spacing w:line="360" w:lineRule="auto"/>
        <w:ind w:left="709" w:hanging="709"/>
        <w:jc w:val="center"/>
        <w:rPr>
          <w:color w:val="auto"/>
        </w:rPr>
      </w:pPr>
      <w:r w:rsidRPr="0039700F">
        <w:rPr>
          <w:rFonts w:ascii="Verdana" w:hAnsi="Verdana"/>
          <w:b/>
          <w:bCs/>
          <w:color w:val="auto"/>
          <w:sz w:val="18"/>
          <w:szCs w:val="18"/>
        </w:rPr>
        <w:t>Zobowiązania Wykonawcy</w:t>
      </w:r>
    </w:p>
    <w:p w14:paraId="33447402" w14:textId="77777777" w:rsidR="00C465D3" w:rsidRPr="0039700F" w:rsidRDefault="00BC365D">
      <w:pPr>
        <w:spacing w:line="360" w:lineRule="auto"/>
        <w:ind w:left="709" w:hanging="709"/>
        <w:jc w:val="both"/>
        <w:rPr>
          <w:color w:val="auto"/>
        </w:rPr>
      </w:pPr>
      <w:r w:rsidRPr="0039700F">
        <w:rPr>
          <w:rFonts w:ascii="Verdana" w:hAnsi="Verdana"/>
          <w:color w:val="auto"/>
          <w:sz w:val="18"/>
          <w:szCs w:val="18"/>
        </w:rPr>
        <w:t>Wykonawca w okresie obowiązywania umowy zobowiązuje się do:</w:t>
      </w:r>
    </w:p>
    <w:p w14:paraId="64233D4D" w14:textId="2572762A" w:rsidR="00C465D3" w:rsidRDefault="00BC365D">
      <w:pPr>
        <w:numPr>
          <w:ilvl w:val="0"/>
          <w:numId w:val="10"/>
        </w:numPr>
        <w:spacing w:line="360" w:lineRule="auto"/>
        <w:jc w:val="both"/>
        <w:rPr>
          <w:rFonts w:ascii="Verdana" w:hAnsi="Verdana"/>
          <w:sz w:val="18"/>
          <w:szCs w:val="18"/>
        </w:rPr>
      </w:pPr>
      <w:r w:rsidRPr="0039700F">
        <w:rPr>
          <w:rFonts w:ascii="Verdana" w:hAnsi="Verdana"/>
          <w:color w:val="auto"/>
          <w:sz w:val="18"/>
          <w:szCs w:val="18"/>
        </w:rPr>
        <w:t xml:space="preserve">zapewnienia osobom uprawnionym </w:t>
      </w:r>
      <w:r w:rsidRPr="0039700F">
        <w:rPr>
          <w:rFonts w:ascii="Verdana" w:hAnsi="Verdana"/>
          <w:b/>
          <w:bCs/>
          <w:color w:val="auto"/>
          <w:sz w:val="18"/>
          <w:szCs w:val="18"/>
        </w:rPr>
        <w:t>(dotyczy § 1 ust. 2 lit. a)</w:t>
      </w:r>
      <w:r w:rsidRPr="0039700F">
        <w:rPr>
          <w:rFonts w:ascii="Verdana" w:hAnsi="Verdana"/>
          <w:color w:val="auto"/>
          <w:sz w:val="18"/>
          <w:szCs w:val="18"/>
        </w:rPr>
        <w:t xml:space="preserve"> nielimitowanego dostępu do minimum ……… obiektów sportowo - rekreacyjnych na terenie całego kraju, w tym do minimum …… obiektów sportowo - rekreacyjnych na terenie Łodzi i …….. wojewó</w:t>
      </w:r>
      <w:r w:rsidR="004F3BF3" w:rsidRPr="0039700F">
        <w:rPr>
          <w:rFonts w:ascii="Verdana" w:hAnsi="Verdana"/>
          <w:color w:val="auto"/>
          <w:sz w:val="18"/>
          <w:szCs w:val="18"/>
        </w:rPr>
        <w:t xml:space="preserve">dztwa łódzkiego, </w:t>
      </w:r>
      <w:r w:rsidRPr="0039700F">
        <w:rPr>
          <w:rFonts w:ascii="Verdana" w:hAnsi="Verdana"/>
          <w:color w:val="auto"/>
          <w:sz w:val="18"/>
          <w:szCs w:val="18"/>
        </w:rPr>
        <w:t xml:space="preserve">w dni robocze i weekendy w godzinach działania obiektów sportowo - rekreacyjnych. Wejście do obiektu sportowo - rekreacyjnego w celu skorzystania z zajęć nastąpi po okazaniu przez osoby </w:t>
      </w:r>
      <w:r w:rsidRPr="0039700F">
        <w:rPr>
          <w:rFonts w:ascii="Verdana" w:hAnsi="Verdana"/>
          <w:color w:val="auto"/>
          <w:sz w:val="18"/>
          <w:szCs w:val="18"/>
        </w:rPr>
        <w:lastRenderedPageBreak/>
        <w:t>uprawnione ze strony Zamawiającego dowodu tożsamości ze zdjęciem i imiennej karty wystawionej przez Wykonaw</w:t>
      </w:r>
      <w:r>
        <w:rPr>
          <w:rFonts w:ascii="Verdana" w:hAnsi="Verdana"/>
          <w:sz w:val="18"/>
          <w:szCs w:val="18"/>
        </w:rPr>
        <w:t xml:space="preserve">cę, uprawniającej do korzystania z usług rekreacyjno - sportowych w danym obiekcie. Dostęp do obiektów sportowo - rekreacyjnych musi mieć charakter open, przez co rozumie się brak jakichkolwiek ograniczeń w korzystaniu </w:t>
      </w:r>
      <w:r>
        <w:rPr>
          <w:rFonts w:ascii="Arial Unicode MS" w:hAnsi="Arial Unicode MS"/>
          <w:sz w:val="18"/>
          <w:szCs w:val="18"/>
        </w:rPr>
        <w:br/>
      </w:r>
      <w:r>
        <w:rPr>
          <w:rFonts w:ascii="Verdana" w:hAnsi="Verdana"/>
          <w:sz w:val="18"/>
          <w:szCs w:val="18"/>
        </w:rPr>
        <w:t xml:space="preserve">z obiektów sportowo - rekreacyjnych i oferowanych przez nie usług przez 7 dni w tygodniu </w:t>
      </w:r>
      <w:r>
        <w:rPr>
          <w:rFonts w:ascii="Arial Unicode MS" w:hAnsi="Arial Unicode MS"/>
          <w:sz w:val="18"/>
          <w:szCs w:val="18"/>
        </w:rPr>
        <w:br/>
      </w:r>
      <w:r>
        <w:rPr>
          <w:rFonts w:ascii="Verdana" w:hAnsi="Verdana"/>
          <w:sz w:val="18"/>
          <w:szCs w:val="18"/>
        </w:rPr>
        <w:t xml:space="preserve">za wyjątkiem ograniczeń wprowadzonych przez dany obiekt, wynikających z obowiązujących </w:t>
      </w:r>
      <w:r>
        <w:rPr>
          <w:rFonts w:ascii="Arial Unicode MS" w:hAnsi="Arial Unicode MS"/>
          <w:sz w:val="18"/>
          <w:szCs w:val="18"/>
        </w:rPr>
        <w:br/>
      </w:r>
      <w:r>
        <w:rPr>
          <w:rFonts w:ascii="Verdana" w:hAnsi="Verdana"/>
          <w:sz w:val="18"/>
          <w:szCs w:val="18"/>
        </w:rPr>
        <w:t>w nim godzin pracy, regulaminów i grafików. Wykaz obiektów sportowo - rekreacyjnych poświadczający spełnianie przez Wykonawcę minimalnych, ilościowych wymagań Zamawiającego stanowi załącznik do umowy;</w:t>
      </w:r>
    </w:p>
    <w:p w14:paraId="36F3A53D" w14:textId="606A5DEE" w:rsidR="00C465D3" w:rsidRDefault="00BC365D">
      <w:pPr>
        <w:numPr>
          <w:ilvl w:val="0"/>
          <w:numId w:val="10"/>
        </w:numPr>
        <w:spacing w:line="360" w:lineRule="auto"/>
        <w:jc w:val="both"/>
        <w:rPr>
          <w:rFonts w:ascii="Verdana" w:hAnsi="Verdana"/>
          <w:sz w:val="18"/>
          <w:szCs w:val="18"/>
        </w:rPr>
      </w:pPr>
      <w:r>
        <w:rPr>
          <w:rFonts w:ascii="Verdana" w:hAnsi="Verdana"/>
          <w:sz w:val="18"/>
          <w:szCs w:val="18"/>
        </w:rPr>
        <w:t xml:space="preserve">zapewnienia osobom uprawnionym </w:t>
      </w:r>
      <w:r>
        <w:rPr>
          <w:rFonts w:ascii="Verdana" w:hAnsi="Verdana"/>
          <w:b/>
          <w:bCs/>
          <w:sz w:val="18"/>
          <w:szCs w:val="18"/>
        </w:rPr>
        <w:t>(dotyczy § 1 ust. 2 lit. b)</w:t>
      </w:r>
      <w:r>
        <w:rPr>
          <w:rFonts w:ascii="Verdana" w:hAnsi="Verdana"/>
          <w:sz w:val="18"/>
          <w:szCs w:val="18"/>
        </w:rPr>
        <w:t xml:space="preserve"> dostępu do minimum ………….. obiektów sportowo - rekreacyjnych na terenie całego kraju, w tym </w:t>
      </w:r>
      <w:r>
        <w:rPr>
          <w:rFonts w:ascii="Arial Unicode MS" w:hAnsi="Arial Unicode MS"/>
          <w:sz w:val="18"/>
          <w:szCs w:val="18"/>
        </w:rPr>
        <w:br/>
      </w:r>
      <w:r>
        <w:rPr>
          <w:rFonts w:ascii="Verdana" w:hAnsi="Verdana"/>
          <w:sz w:val="18"/>
          <w:szCs w:val="18"/>
        </w:rPr>
        <w:t xml:space="preserve">do minimum ………… obiektów sportowo - rekreacyjnych na terenie Łodzi i ………..  województwa </w:t>
      </w:r>
      <w:r w:rsidR="004F3BF3">
        <w:rPr>
          <w:rFonts w:ascii="Verdana" w:hAnsi="Verdana"/>
          <w:sz w:val="18"/>
          <w:szCs w:val="18"/>
        </w:rPr>
        <w:t xml:space="preserve">łódzkiego, </w:t>
      </w:r>
      <w:r>
        <w:rPr>
          <w:rFonts w:ascii="Verdana" w:hAnsi="Verdana"/>
          <w:sz w:val="18"/>
          <w:szCs w:val="18"/>
        </w:rPr>
        <w:t xml:space="preserve">w dni robocze i weekendy w godzinach działania obiektów sportowo - rekreacyjnych. Wejście do obiektu sportowo - rekreacyjnego w celu skorzystania z zajęć nastąpi po okazaniu przez osoby uprawnione ze strony Zamawiającego dowodu tożsamości ze zdjęciem i imiennej karty wystawionej przez Wykonawcę, uprawniającej do korzystania z usług rekreacyjno - sportowych w danym obiekcie. Dostęp do obiektów sportowo - rekreacyjnych musi mieć charakter open, przez co rozumie się brak jakichkolwiek ograniczeń w korzystaniu z obiektów sportowo - rekreacyjnych i oferowanych przez nie usług przez 7 dni w tygodniu za wyjątkiem ograniczeń wprowadzonych przez dany obiekt, wynikających z obowiązujących w nim godzin pracy, regulaminów i grafików. Wykaz obiektów sportowo - rekreacyjnych poświadczający spełnianie przez Wykonawcę minimalnych, ilościowych wymagań Zamawiającego stanowi załącznik do umowy; </w:t>
      </w:r>
    </w:p>
    <w:p w14:paraId="3C16EF13" w14:textId="77777777" w:rsidR="00C465D3" w:rsidRDefault="00BC365D">
      <w:pPr>
        <w:numPr>
          <w:ilvl w:val="0"/>
          <w:numId w:val="10"/>
        </w:numPr>
        <w:spacing w:line="360" w:lineRule="auto"/>
        <w:jc w:val="both"/>
        <w:rPr>
          <w:rFonts w:ascii="Verdana" w:hAnsi="Verdana"/>
          <w:sz w:val="18"/>
          <w:szCs w:val="18"/>
        </w:rPr>
      </w:pPr>
      <w:r>
        <w:rPr>
          <w:rFonts w:ascii="Verdana" w:hAnsi="Verdana"/>
          <w:sz w:val="18"/>
          <w:szCs w:val="18"/>
        </w:rPr>
        <w:t xml:space="preserve">zapewnienia osobom uprawnionym </w:t>
      </w:r>
      <w:r>
        <w:rPr>
          <w:rFonts w:ascii="Verdana" w:hAnsi="Verdana"/>
          <w:b/>
          <w:bCs/>
          <w:sz w:val="18"/>
          <w:szCs w:val="18"/>
        </w:rPr>
        <w:t xml:space="preserve">(dotyczy § 1 ust. 2 pkt c) </w:t>
      </w:r>
      <w:r>
        <w:rPr>
          <w:rFonts w:ascii="Verdana" w:hAnsi="Verdana"/>
          <w:sz w:val="18"/>
          <w:szCs w:val="18"/>
        </w:rPr>
        <w:t>nielimitowanego dostępu do obiektów basenowych,</w:t>
      </w:r>
      <w:r>
        <w:rPr>
          <w:rFonts w:ascii="Verdana" w:hAnsi="Verdana"/>
          <w:color w:val="FF0000"/>
          <w:sz w:val="18"/>
          <w:szCs w:val="18"/>
          <w:u w:color="FF0000"/>
        </w:rPr>
        <w:t xml:space="preserve"> </w:t>
      </w:r>
      <w:r>
        <w:rPr>
          <w:rFonts w:ascii="Verdana" w:hAnsi="Verdana"/>
          <w:sz w:val="18"/>
          <w:szCs w:val="18"/>
        </w:rPr>
        <w:t xml:space="preserve">do minimum ………. obiektów basenowych na terenie całego kraju, w tym </w:t>
      </w:r>
      <w:r>
        <w:rPr>
          <w:rFonts w:ascii="Arial Unicode MS" w:hAnsi="Arial Unicode MS"/>
          <w:sz w:val="18"/>
          <w:szCs w:val="18"/>
        </w:rPr>
        <w:br/>
      </w:r>
      <w:r>
        <w:rPr>
          <w:rFonts w:ascii="Verdana" w:hAnsi="Verdana"/>
          <w:sz w:val="18"/>
          <w:szCs w:val="18"/>
        </w:rPr>
        <w:t>do minimum ………obiektów basenowych na terenie Łodzi i………….  województwa łódzkiego w dni robocze i weekendy w godzinach działania obiektów basenowych. Wejście do obiektu basenowego w celu skorzystania z zajęć nastąpi po okazaniu przez osoby uprawnione ze strony Zamawiającego dowodu tożsamości ze zdjęciem i imiennej karty wystawionej przez Wykonawcę, uprawniającej do korzystania z usług basenowych w danym obiekcie.</w:t>
      </w:r>
      <w:r>
        <w:rPr>
          <w:rFonts w:ascii="Arial Unicode MS" w:hAnsi="Arial Unicode MS"/>
          <w:sz w:val="18"/>
          <w:szCs w:val="18"/>
        </w:rPr>
        <w:br/>
      </w:r>
      <w:r>
        <w:rPr>
          <w:rFonts w:ascii="Verdana" w:hAnsi="Verdana"/>
          <w:sz w:val="18"/>
          <w:szCs w:val="18"/>
        </w:rPr>
        <w:t xml:space="preserve">Dostęp do obiektów basenowych musi mieć charakter open, przez co rozumie się brak jakichkolwiek ograniczeń w korzystaniu z obiektów basenowych i oferowanych przez nie usług przez 7 dni w tygodniu za wyjątkiem ograniczeń wprowadzonych przez dany obiekt, wynikających z obowiązujących w nim godzin pracy, regulaminów i grafików. </w:t>
      </w:r>
      <w:r>
        <w:rPr>
          <w:rFonts w:ascii="Arial Unicode MS" w:hAnsi="Arial Unicode MS"/>
          <w:sz w:val="18"/>
          <w:szCs w:val="18"/>
        </w:rPr>
        <w:br/>
      </w:r>
      <w:r>
        <w:rPr>
          <w:rFonts w:ascii="Verdana" w:hAnsi="Verdana"/>
          <w:sz w:val="18"/>
          <w:szCs w:val="18"/>
        </w:rPr>
        <w:t>Wykaz obiektów basenowych poświadczający spełnianie przez Wykonawcę minimalnych, ilościowych wymagań Zamawiającego stanowi załącznik do umowy;</w:t>
      </w:r>
    </w:p>
    <w:p w14:paraId="56DE848B" w14:textId="77777777" w:rsidR="00C465D3" w:rsidRDefault="00BC365D">
      <w:pPr>
        <w:numPr>
          <w:ilvl w:val="0"/>
          <w:numId w:val="10"/>
        </w:numPr>
        <w:spacing w:line="360" w:lineRule="auto"/>
        <w:jc w:val="both"/>
        <w:rPr>
          <w:rFonts w:ascii="Verdana" w:hAnsi="Verdana"/>
          <w:sz w:val="18"/>
          <w:szCs w:val="18"/>
        </w:rPr>
      </w:pPr>
      <w:r>
        <w:rPr>
          <w:rFonts w:ascii="Verdana" w:hAnsi="Verdana"/>
          <w:sz w:val="18"/>
          <w:szCs w:val="18"/>
        </w:rPr>
        <w:t xml:space="preserve">bieżącego informowania Zamawiającego o zmianach w zakresie ilości dostępnych obiektów sportowo - rekreacyjnych i obiektów basenowych </w:t>
      </w:r>
      <w:r>
        <w:rPr>
          <w:rFonts w:ascii="Verdana" w:hAnsi="Verdana"/>
          <w:b/>
          <w:bCs/>
          <w:sz w:val="18"/>
          <w:szCs w:val="18"/>
        </w:rPr>
        <w:t>na terenie Łodzi i województwa łódzkiego</w:t>
      </w:r>
      <w:r>
        <w:rPr>
          <w:rFonts w:ascii="Verdana" w:hAnsi="Verdana"/>
          <w:sz w:val="18"/>
          <w:szCs w:val="18"/>
        </w:rPr>
        <w:t>, bez konieczności sporządzania aneksu do umowy, w zakresie załącznika do umowy „Wykaz obiektów sportowo - rekreacyjnych”. Ilość dostępnych obiektów nie może być mniejsza niż wartości minimalne określone w § 2 ust. 1 - 3 niniejszej umowy;</w:t>
      </w:r>
    </w:p>
    <w:p w14:paraId="318F9DC4" w14:textId="77777777" w:rsidR="00C465D3" w:rsidRDefault="00BC365D">
      <w:pPr>
        <w:numPr>
          <w:ilvl w:val="0"/>
          <w:numId w:val="10"/>
        </w:numPr>
        <w:spacing w:line="360" w:lineRule="auto"/>
        <w:jc w:val="both"/>
        <w:rPr>
          <w:rFonts w:ascii="Verdana" w:hAnsi="Verdana"/>
          <w:sz w:val="18"/>
          <w:szCs w:val="18"/>
        </w:rPr>
      </w:pPr>
      <w:r>
        <w:rPr>
          <w:rFonts w:ascii="Verdana" w:hAnsi="Verdana"/>
          <w:sz w:val="18"/>
          <w:szCs w:val="18"/>
        </w:rPr>
        <w:lastRenderedPageBreak/>
        <w:t>umożliwienia osobom uprawnionym ze strony Zamawiającego do korzystania z nowo dostępnych usług pozyskanych przez Wykonawcę, w ramach umowy i w ramach wynagrodzenia, o którym mowa w § 4 ust. 1 i 2;</w:t>
      </w:r>
    </w:p>
    <w:p w14:paraId="6DA436CD" w14:textId="77777777" w:rsidR="00C465D3" w:rsidRDefault="00BC365D">
      <w:pPr>
        <w:numPr>
          <w:ilvl w:val="0"/>
          <w:numId w:val="10"/>
        </w:numPr>
        <w:spacing w:line="360" w:lineRule="auto"/>
        <w:jc w:val="both"/>
        <w:rPr>
          <w:rFonts w:ascii="Verdana" w:hAnsi="Verdana"/>
          <w:sz w:val="18"/>
          <w:szCs w:val="18"/>
        </w:rPr>
      </w:pPr>
      <w:r>
        <w:rPr>
          <w:rFonts w:ascii="Verdana" w:hAnsi="Verdana"/>
          <w:sz w:val="18"/>
          <w:szCs w:val="18"/>
        </w:rPr>
        <w:t>usługi dostępne w ramach przedmiotu niniejszej umowy</w:t>
      </w:r>
      <w:r>
        <w:rPr>
          <w:rFonts w:ascii="Verdana" w:hAnsi="Verdana"/>
          <w:color w:val="C00000"/>
          <w:sz w:val="18"/>
          <w:szCs w:val="18"/>
          <w:u w:color="C00000"/>
        </w:rPr>
        <w:t xml:space="preserve"> </w:t>
      </w:r>
      <w:r>
        <w:rPr>
          <w:rFonts w:ascii="Verdana" w:hAnsi="Verdana"/>
          <w:sz w:val="18"/>
          <w:szCs w:val="18"/>
        </w:rPr>
        <w:t>muszą być zgodne z ustawą z dnia 04.03.1994 r. o Zakładowym Funduszu Świadczeń Socjalnych (Dz.U. z 1996 r. nr 70 poz. 335 ze zm.);</w:t>
      </w:r>
    </w:p>
    <w:p w14:paraId="4FD74511" w14:textId="77777777" w:rsidR="00C465D3" w:rsidRDefault="00BC365D">
      <w:pPr>
        <w:numPr>
          <w:ilvl w:val="0"/>
          <w:numId w:val="11"/>
        </w:numPr>
        <w:spacing w:line="360" w:lineRule="auto"/>
        <w:jc w:val="both"/>
        <w:rPr>
          <w:rFonts w:ascii="Verdana" w:hAnsi="Verdana"/>
          <w:b/>
          <w:bCs/>
          <w:sz w:val="18"/>
          <w:szCs w:val="18"/>
        </w:rPr>
      </w:pPr>
      <w:r>
        <w:rPr>
          <w:rFonts w:ascii="Verdana" w:hAnsi="Verdana"/>
          <w:sz w:val="18"/>
          <w:szCs w:val="18"/>
        </w:rPr>
        <w:t xml:space="preserve">Wykonawca zobowiązany jest w taki sposób zorganizować dostęp do usług dla osób uprawnionych ze strony Zamawiającego, aby uniemożliwić wstęp/korzystanie z usług nieobjętych pakietem/abonamentem. </w:t>
      </w:r>
      <w:r>
        <w:rPr>
          <w:rFonts w:ascii="Verdana" w:hAnsi="Verdana"/>
          <w:b/>
          <w:bCs/>
          <w:sz w:val="18"/>
          <w:szCs w:val="18"/>
        </w:rPr>
        <w:t xml:space="preserve">Zamawiający nie ponosi odpowiedzialności </w:t>
      </w:r>
      <w:r>
        <w:rPr>
          <w:rFonts w:ascii="Arial Unicode MS" w:hAnsi="Arial Unicode MS"/>
          <w:sz w:val="18"/>
          <w:szCs w:val="18"/>
        </w:rPr>
        <w:br/>
      </w:r>
      <w:r>
        <w:rPr>
          <w:rFonts w:ascii="Verdana" w:hAnsi="Verdana"/>
          <w:b/>
          <w:bCs/>
          <w:sz w:val="18"/>
          <w:szCs w:val="18"/>
        </w:rPr>
        <w:t>za korzystanie przez osoby uprawnione ze strony Zamawiającego z usług nieobjętych pakietem/abonamentem.</w:t>
      </w:r>
    </w:p>
    <w:p w14:paraId="417BF939" w14:textId="1A52E77F" w:rsidR="00C465D3" w:rsidRDefault="005E39F2">
      <w:pPr>
        <w:spacing w:line="360" w:lineRule="auto"/>
        <w:jc w:val="center"/>
      </w:pPr>
      <w:r w:rsidRPr="0039700F">
        <w:rPr>
          <w:rFonts w:ascii="Verdana" w:hAnsi="Verdana"/>
          <w:b/>
          <w:bCs/>
          <w:color w:val="auto"/>
          <w:sz w:val="18"/>
          <w:szCs w:val="18"/>
        </w:rPr>
        <w:t>§</w:t>
      </w:r>
      <w:bookmarkStart w:id="0" w:name="_GoBack"/>
      <w:bookmarkEnd w:id="0"/>
      <w:r w:rsidR="00BC365D">
        <w:rPr>
          <w:rFonts w:ascii="Verdana" w:hAnsi="Verdana"/>
          <w:b/>
          <w:bCs/>
          <w:sz w:val="18"/>
          <w:szCs w:val="18"/>
        </w:rPr>
        <w:t xml:space="preserve"> 3</w:t>
      </w:r>
    </w:p>
    <w:p w14:paraId="4C14D427" w14:textId="77777777" w:rsidR="00C465D3" w:rsidRDefault="00BC365D">
      <w:pPr>
        <w:spacing w:line="360" w:lineRule="auto"/>
        <w:jc w:val="center"/>
      </w:pPr>
      <w:r>
        <w:rPr>
          <w:rFonts w:ascii="Verdana" w:hAnsi="Verdana"/>
          <w:b/>
          <w:bCs/>
          <w:sz w:val="18"/>
          <w:szCs w:val="18"/>
        </w:rPr>
        <w:t>Termin i warunki realizacji</w:t>
      </w:r>
    </w:p>
    <w:p w14:paraId="561BAAD7" w14:textId="50FD00C9" w:rsidR="00C465D3" w:rsidRDefault="00BC365D">
      <w:pPr>
        <w:numPr>
          <w:ilvl w:val="0"/>
          <w:numId w:val="13"/>
        </w:numPr>
        <w:spacing w:line="360" w:lineRule="auto"/>
        <w:jc w:val="both"/>
        <w:rPr>
          <w:rFonts w:ascii="Verdana" w:hAnsi="Verdana"/>
          <w:b/>
          <w:bCs/>
          <w:sz w:val="18"/>
          <w:szCs w:val="18"/>
        </w:rPr>
      </w:pPr>
      <w:r>
        <w:rPr>
          <w:rFonts w:ascii="Verdana" w:hAnsi="Verdana"/>
          <w:sz w:val="18"/>
          <w:szCs w:val="18"/>
        </w:rPr>
        <w:t>Wykonawca zobowiązuje się do świadczenia usług rekreacyjno - sportowych w obiektach sportowo - rekreacyjnych osobom uprawnionym w okresie rozpoczynającym się od daty dostarczenia Zamawiającemu kart uprawniających do wstępu do obiektów sportowo-rekreacy</w:t>
      </w:r>
      <w:r w:rsidR="004F3BF3">
        <w:rPr>
          <w:rFonts w:ascii="Verdana" w:hAnsi="Verdana"/>
          <w:sz w:val="18"/>
          <w:szCs w:val="18"/>
        </w:rPr>
        <w:t>jnych, ale n</w:t>
      </w:r>
      <w:r w:rsidR="004F3BF3" w:rsidRPr="004F3BF3">
        <w:rPr>
          <w:rFonts w:ascii="Verdana" w:hAnsi="Verdana"/>
          <w:color w:val="auto"/>
          <w:sz w:val="18"/>
          <w:szCs w:val="18"/>
        </w:rPr>
        <w:t>ie wcześniej niż od</w:t>
      </w:r>
      <w:r w:rsidRPr="004F3BF3">
        <w:rPr>
          <w:rFonts w:ascii="Verdana" w:hAnsi="Verdana"/>
          <w:color w:val="auto"/>
          <w:sz w:val="18"/>
          <w:szCs w:val="18"/>
        </w:rPr>
        <w:t xml:space="preserve"> </w:t>
      </w:r>
      <w:r w:rsidRPr="004F3BF3">
        <w:rPr>
          <w:rFonts w:ascii="Verdana" w:hAnsi="Verdana"/>
          <w:b/>
          <w:bCs/>
          <w:color w:val="auto"/>
          <w:sz w:val="18"/>
          <w:szCs w:val="18"/>
        </w:rPr>
        <w:t>01 stycznia 20</w:t>
      </w:r>
      <w:r w:rsidR="00881772" w:rsidRPr="004F3BF3">
        <w:rPr>
          <w:rFonts w:ascii="Verdana" w:hAnsi="Verdana"/>
          <w:b/>
          <w:bCs/>
          <w:color w:val="auto"/>
          <w:sz w:val="18"/>
          <w:szCs w:val="18"/>
        </w:rPr>
        <w:t>20</w:t>
      </w:r>
      <w:r w:rsidRPr="004F3BF3">
        <w:rPr>
          <w:rFonts w:ascii="Verdana" w:hAnsi="Verdana"/>
          <w:b/>
          <w:bCs/>
          <w:color w:val="auto"/>
          <w:sz w:val="18"/>
          <w:szCs w:val="18"/>
        </w:rPr>
        <w:t xml:space="preserve"> r</w:t>
      </w:r>
      <w:r w:rsidRPr="004F3BF3">
        <w:rPr>
          <w:rFonts w:ascii="Verdana" w:hAnsi="Verdana"/>
          <w:color w:val="auto"/>
          <w:sz w:val="18"/>
          <w:szCs w:val="18"/>
        </w:rPr>
        <w:t xml:space="preserve">., i kończącym się z dniem </w:t>
      </w:r>
      <w:r w:rsidRPr="004F3BF3">
        <w:rPr>
          <w:rFonts w:ascii="Arial Unicode MS" w:hAnsi="Arial Unicode MS"/>
          <w:color w:val="auto"/>
          <w:sz w:val="18"/>
          <w:szCs w:val="18"/>
        </w:rPr>
        <w:br/>
      </w:r>
      <w:r w:rsidRPr="004F3BF3">
        <w:rPr>
          <w:rFonts w:ascii="Verdana" w:hAnsi="Verdana"/>
          <w:b/>
          <w:bCs/>
          <w:color w:val="auto"/>
          <w:sz w:val="18"/>
          <w:szCs w:val="18"/>
        </w:rPr>
        <w:t>31 grudnia 20</w:t>
      </w:r>
      <w:r w:rsidR="00881772" w:rsidRPr="004F3BF3">
        <w:rPr>
          <w:rFonts w:ascii="Verdana" w:hAnsi="Verdana"/>
          <w:b/>
          <w:bCs/>
          <w:color w:val="auto"/>
          <w:sz w:val="18"/>
          <w:szCs w:val="18"/>
        </w:rPr>
        <w:t>20</w:t>
      </w:r>
      <w:r w:rsidRPr="004F3BF3">
        <w:rPr>
          <w:rFonts w:ascii="Verdana" w:hAnsi="Verdana"/>
          <w:b/>
          <w:bCs/>
          <w:color w:val="auto"/>
          <w:sz w:val="18"/>
          <w:szCs w:val="18"/>
        </w:rPr>
        <w:t xml:space="preserve"> r.</w:t>
      </w:r>
    </w:p>
    <w:p w14:paraId="7E75EFAA" w14:textId="77777777" w:rsidR="00C465D3" w:rsidRDefault="00BC365D">
      <w:pPr>
        <w:numPr>
          <w:ilvl w:val="0"/>
          <w:numId w:val="14"/>
        </w:numPr>
        <w:spacing w:line="360" w:lineRule="auto"/>
        <w:jc w:val="both"/>
        <w:rPr>
          <w:rFonts w:ascii="Verdana" w:hAnsi="Verdana"/>
          <w:sz w:val="18"/>
          <w:szCs w:val="18"/>
        </w:rPr>
      </w:pPr>
      <w:r>
        <w:rPr>
          <w:rFonts w:ascii="Verdana" w:hAnsi="Verdana"/>
          <w:sz w:val="18"/>
          <w:szCs w:val="18"/>
        </w:rPr>
        <w:t xml:space="preserve">Potwierdzanie tożsamości osób uprawnionych odbywać się może jedynie na podstawie okazania karty oraz za pomocą okazania dokumentu ze zdjęciem. Wykonawca zobowiązuje </w:t>
      </w:r>
      <w:r>
        <w:rPr>
          <w:rFonts w:ascii="Arial Unicode MS" w:hAnsi="Arial Unicode MS"/>
          <w:sz w:val="18"/>
          <w:szCs w:val="18"/>
        </w:rPr>
        <w:br/>
      </w:r>
      <w:r>
        <w:rPr>
          <w:rFonts w:ascii="Verdana" w:hAnsi="Verdana"/>
          <w:sz w:val="18"/>
          <w:szCs w:val="18"/>
        </w:rPr>
        <w:t xml:space="preserve">się do dostarczenia Zamawiającemu kart imiennych uprawniających do korzystania z usług rekreacyjno - sportowych w danym obiekcie sportowo - rekreacyjnym w terminie do dwóch tygodni od dnia podpisania umowy. Karty Wykonawca wystawi zgodnie z imienną listą osób uprawnionych ze strony Zamawiającego, przekazaną w dniu podpisania umowy. </w:t>
      </w:r>
      <w:r>
        <w:rPr>
          <w:rFonts w:ascii="Arial Unicode MS" w:hAnsi="Arial Unicode MS"/>
          <w:sz w:val="18"/>
          <w:szCs w:val="18"/>
        </w:rPr>
        <w:br/>
      </w:r>
      <w:r>
        <w:rPr>
          <w:rFonts w:ascii="Verdana" w:hAnsi="Verdana"/>
          <w:sz w:val="18"/>
          <w:szCs w:val="18"/>
        </w:rPr>
        <w:t>Koszt wykonania i dostarczenia kart ponosi Wykonawca, w ramach wynagrodzenia określonego w § 4 ust. 1.</w:t>
      </w:r>
    </w:p>
    <w:p w14:paraId="0D784CBD" w14:textId="77777777" w:rsidR="00C465D3" w:rsidRDefault="00BC365D">
      <w:pPr>
        <w:numPr>
          <w:ilvl w:val="0"/>
          <w:numId w:val="15"/>
        </w:numPr>
        <w:spacing w:line="360" w:lineRule="auto"/>
        <w:jc w:val="both"/>
        <w:rPr>
          <w:rFonts w:ascii="Verdana" w:hAnsi="Verdana"/>
          <w:sz w:val="18"/>
          <w:szCs w:val="18"/>
        </w:rPr>
      </w:pPr>
      <w:r>
        <w:rPr>
          <w:rFonts w:ascii="Verdana" w:hAnsi="Verdana"/>
          <w:sz w:val="18"/>
          <w:szCs w:val="18"/>
        </w:rPr>
        <w:t xml:space="preserve">Zamawiający zastrzega sobie prawo zmiany osób uprawnionych (lub ich imion i nazwisk) objętych świadczeniem w trakcie obowiązywania umowy na imiennej liście i uaktualniania jej </w:t>
      </w:r>
      <w:r>
        <w:rPr>
          <w:rFonts w:ascii="Arial Unicode MS" w:hAnsi="Arial Unicode MS"/>
          <w:sz w:val="18"/>
          <w:szCs w:val="18"/>
        </w:rPr>
        <w:br/>
      </w:r>
      <w:r>
        <w:rPr>
          <w:rFonts w:ascii="Verdana" w:hAnsi="Verdana"/>
          <w:sz w:val="18"/>
          <w:szCs w:val="18"/>
        </w:rPr>
        <w:t>co miesiąc, bez konieczności sporządzania aneksu do umowy. W przypadku zmiany osób uprawnionych (lub ich imion i nazwisk) do korzystania z usług, które świadczyć będzie Wykonawca w oparciu o niniejszą umowę, Wykonawca zobowiązany będzie do dostarczenia Zamawiającemu kart wstępu do obiektów sportowo – rekreacyjnych do nowych osób uprawnionych, w ramach wynagrodzenia określonego w § 4 ust. 1.</w:t>
      </w:r>
    </w:p>
    <w:p w14:paraId="5B24AB6D" w14:textId="77777777" w:rsidR="00C465D3" w:rsidRDefault="00BC365D">
      <w:pPr>
        <w:numPr>
          <w:ilvl w:val="0"/>
          <w:numId w:val="15"/>
        </w:numPr>
        <w:spacing w:line="360" w:lineRule="auto"/>
        <w:jc w:val="both"/>
        <w:rPr>
          <w:rFonts w:ascii="Verdana" w:hAnsi="Verdana"/>
          <w:sz w:val="18"/>
          <w:szCs w:val="18"/>
        </w:rPr>
      </w:pPr>
      <w:r>
        <w:rPr>
          <w:rFonts w:ascii="Verdana" w:hAnsi="Verdana"/>
          <w:sz w:val="18"/>
          <w:szCs w:val="18"/>
        </w:rPr>
        <w:t>W przypadku zmiany liczby osób uprawnionych Zamawiający przekaże Wykonawcy zmodyfikowaną listę imienną na minimum 10 dni kalendarzowych przed rozpoczęciem miesiąca kalendarzowego, od którego świadczeniem przedmiotowych usług będą objęci pracownicy Zamawiającego wskazani na ww. liście.</w:t>
      </w:r>
    </w:p>
    <w:p w14:paraId="28D15A5A" w14:textId="1CC3E50F" w:rsidR="00C465D3" w:rsidRDefault="00BC365D">
      <w:pPr>
        <w:numPr>
          <w:ilvl w:val="0"/>
          <w:numId w:val="14"/>
        </w:numPr>
        <w:spacing w:line="360" w:lineRule="auto"/>
        <w:jc w:val="both"/>
        <w:rPr>
          <w:rFonts w:ascii="Verdana" w:hAnsi="Verdana"/>
          <w:sz w:val="18"/>
          <w:szCs w:val="18"/>
        </w:rPr>
      </w:pPr>
      <w:r>
        <w:rPr>
          <w:rFonts w:ascii="Verdana" w:hAnsi="Verdana"/>
          <w:sz w:val="18"/>
          <w:szCs w:val="18"/>
        </w:rPr>
        <w:t>W przypadku zmiany liczby osób uprawnionych ze strony Zamawiającego objętych świadczeniem przedmiotowych usług i przesłaniem zmodyfikowanej listy uczestników w terminie, o którym mowa w ust. 4, Wykonawca zobowiązany będzie do dostarczenia Zamawiającemu kart wstępu do obiektów rekreacyjno - sportowych dla tych os</w:t>
      </w:r>
      <w:r w:rsidR="003329B4">
        <w:rPr>
          <w:rFonts w:ascii="Verdana" w:hAnsi="Verdana"/>
          <w:sz w:val="18"/>
          <w:szCs w:val="18"/>
        </w:rPr>
        <w:t xml:space="preserve">ób uprawnionych, w terminie </w:t>
      </w:r>
      <w:r w:rsidR="003329B4" w:rsidRPr="005062F5">
        <w:rPr>
          <w:rFonts w:ascii="Verdana" w:hAnsi="Verdana"/>
          <w:color w:val="auto"/>
          <w:sz w:val="18"/>
          <w:szCs w:val="18"/>
        </w:rPr>
        <w:t xml:space="preserve">do </w:t>
      </w:r>
      <w:r w:rsidR="00886C71" w:rsidRPr="005062F5">
        <w:rPr>
          <w:rFonts w:ascii="Verdana" w:hAnsi="Verdana"/>
          <w:color w:val="auto"/>
          <w:sz w:val="18"/>
          <w:szCs w:val="18"/>
        </w:rPr>
        <w:t xml:space="preserve">5 dni </w:t>
      </w:r>
      <w:r>
        <w:rPr>
          <w:rFonts w:ascii="Verdana" w:hAnsi="Verdana"/>
          <w:sz w:val="18"/>
          <w:szCs w:val="18"/>
        </w:rPr>
        <w:t xml:space="preserve">roboczych przed rozpoczęciem miesiąca kalendarzowego, od którego </w:t>
      </w:r>
      <w:r>
        <w:rPr>
          <w:rFonts w:ascii="Verdana" w:hAnsi="Verdana"/>
          <w:sz w:val="18"/>
          <w:szCs w:val="18"/>
        </w:rPr>
        <w:lastRenderedPageBreak/>
        <w:t>świadczeniem będą objęci pracownicy i osoby uprawnione ze strony Zamawiającego wskazani na ww. liście.</w:t>
      </w:r>
    </w:p>
    <w:p w14:paraId="0283FBCD" w14:textId="77777777" w:rsidR="00C465D3" w:rsidRDefault="00BC365D">
      <w:pPr>
        <w:numPr>
          <w:ilvl w:val="0"/>
          <w:numId w:val="16"/>
        </w:numPr>
        <w:spacing w:line="360" w:lineRule="auto"/>
        <w:jc w:val="both"/>
        <w:rPr>
          <w:rFonts w:ascii="Verdana" w:hAnsi="Verdana"/>
          <w:sz w:val="18"/>
          <w:szCs w:val="18"/>
        </w:rPr>
      </w:pPr>
      <w:r>
        <w:rPr>
          <w:rFonts w:ascii="Verdana" w:hAnsi="Verdana"/>
          <w:sz w:val="18"/>
          <w:szCs w:val="18"/>
        </w:rPr>
        <w:t xml:space="preserve">Wykonawca zobowiązuje się w ramach wynagrodzenia, o którym mowa w § 4 ust. 1 i 2 </w:t>
      </w:r>
      <w:r>
        <w:rPr>
          <w:rFonts w:ascii="Arial Unicode MS" w:hAnsi="Arial Unicode MS"/>
          <w:sz w:val="18"/>
          <w:szCs w:val="18"/>
        </w:rPr>
        <w:br/>
      </w:r>
      <w:r>
        <w:rPr>
          <w:rFonts w:ascii="Verdana" w:hAnsi="Verdana"/>
          <w:sz w:val="18"/>
          <w:szCs w:val="18"/>
        </w:rPr>
        <w:t>do niezwłocznego wystawienia duplikatu karty w przypadku jej zagubienia lub zniszczenia przez osoby uprawnione lub zapewnienia mu innych właściwych form potwierdzających posiadanie ważnego abonamentu.</w:t>
      </w:r>
    </w:p>
    <w:p w14:paraId="1A411408" w14:textId="77777777" w:rsidR="00C465D3" w:rsidRDefault="00BC365D">
      <w:pPr>
        <w:numPr>
          <w:ilvl w:val="0"/>
          <w:numId w:val="15"/>
        </w:numPr>
        <w:spacing w:line="360" w:lineRule="auto"/>
        <w:jc w:val="both"/>
        <w:rPr>
          <w:rFonts w:ascii="Verdana" w:hAnsi="Verdana"/>
          <w:sz w:val="18"/>
          <w:szCs w:val="18"/>
        </w:rPr>
      </w:pPr>
      <w:r>
        <w:rPr>
          <w:rFonts w:ascii="Verdana" w:hAnsi="Verdana"/>
          <w:sz w:val="18"/>
          <w:szCs w:val="18"/>
        </w:rPr>
        <w:t>Zamówienie jest finansowane odpowiednio: w 50% ze środków własnych pracownika i w 50% ze środków Zakładowego Funduszu Świadczeń Socjalnych lub w 45% ze środków własnych pracownika i w 55% ze środków Zakładowego Funduszu Świadczeń Socjalnych.</w:t>
      </w:r>
    </w:p>
    <w:p w14:paraId="4DAA42CF" w14:textId="77777777" w:rsidR="00C465D3" w:rsidRDefault="00BC365D">
      <w:pPr>
        <w:numPr>
          <w:ilvl w:val="0"/>
          <w:numId w:val="15"/>
        </w:numPr>
        <w:spacing w:line="360" w:lineRule="auto"/>
        <w:jc w:val="both"/>
        <w:rPr>
          <w:rFonts w:ascii="Verdana" w:hAnsi="Verdana"/>
          <w:sz w:val="18"/>
          <w:szCs w:val="18"/>
        </w:rPr>
      </w:pPr>
      <w:r>
        <w:rPr>
          <w:rFonts w:ascii="Verdana" w:hAnsi="Verdana"/>
          <w:sz w:val="18"/>
          <w:szCs w:val="18"/>
        </w:rPr>
        <w:t>Podwykonawcom zostanie powierzone …………..............................................…. (zapis zostanie uzupełniony w sytuacji, gdy w ofercie zostanie zadeklarowane podwykonawstwo).</w:t>
      </w:r>
    </w:p>
    <w:p w14:paraId="25472A6C" w14:textId="77777777" w:rsidR="004F3BF3" w:rsidRDefault="004F3BF3">
      <w:pPr>
        <w:spacing w:line="360" w:lineRule="auto"/>
        <w:jc w:val="center"/>
        <w:rPr>
          <w:rFonts w:ascii="Verdana" w:hAnsi="Verdana"/>
          <w:b/>
          <w:bCs/>
          <w:sz w:val="18"/>
          <w:szCs w:val="18"/>
        </w:rPr>
      </w:pPr>
    </w:p>
    <w:p w14:paraId="17D1D91E" w14:textId="77777777" w:rsidR="00C465D3" w:rsidRPr="0039700F" w:rsidRDefault="00BC365D">
      <w:pPr>
        <w:spacing w:line="360" w:lineRule="auto"/>
        <w:jc w:val="center"/>
        <w:rPr>
          <w:color w:val="auto"/>
        </w:rPr>
      </w:pPr>
      <w:r w:rsidRPr="0039700F">
        <w:rPr>
          <w:rFonts w:ascii="Verdana" w:hAnsi="Verdana"/>
          <w:b/>
          <w:bCs/>
          <w:color w:val="auto"/>
          <w:sz w:val="18"/>
          <w:szCs w:val="18"/>
        </w:rPr>
        <w:t>§ 4</w:t>
      </w:r>
    </w:p>
    <w:p w14:paraId="6883062C" w14:textId="77777777" w:rsidR="00C465D3" w:rsidRPr="0039700F" w:rsidRDefault="00BC365D">
      <w:pPr>
        <w:spacing w:line="360" w:lineRule="auto"/>
        <w:ind w:left="426"/>
        <w:jc w:val="center"/>
        <w:rPr>
          <w:color w:val="auto"/>
        </w:rPr>
      </w:pPr>
      <w:r w:rsidRPr="0039700F">
        <w:rPr>
          <w:rFonts w:ascii="Verdana" w:hAnsi="Verdana"/>
          <w:b/>
          <w:bCs/>
          <w:color w:val="auto"/>
          <w:sz w:val="18"/>
          <w:szCs w:val="18"/>
        </w:rPr>
        <w:t>Wynagrodzenie i warunki płatności</w:t>
      </w:r>
    </w:p>
    <w:p w14:paraId="0590C19F" w14:textId="4A7E5339" w:rsidR="00C465D3" w:rsidRPr="0039700F" w:rsidRDefault="00BC365D">
      <w:pPr>
        <w:numPr>
          <w:ilvl w:val="0"/>
          <w:numId w:val="18"/>
        </w:numPr>
        <w:spacing w:line="360" w:lineRule="auto"/>
        <w:jc w:val="both"/>
        <w:rPr>
          <w:rFonts w:ascii="Verdana" w:hAnsi="Verdana"/>
          <w:b/>
          <w:bCs/>
          <w:color w:val="auto"/>
          <w:sz w:val="18"/>
          <w:szCs w:val="18"/>
        </w:rPr>
      </w:pPr>
      <w:r w:rsidRPr="0039700F">
        <w:rPr>
          <w:rFonts w:ascii="Verdana" w:hAnsi="Verdana"/>
          <w:b/>
          <w:bCs/>
          <w:color w:val="auto"/>
          <w:sz w:val="18"/>
          <w:szCs w:val="18"/>
        </w:rPr>
        <w:t xml:space="preserve">Maksymalne wynagrodzenie </w:t>
      </w:r>
      <w:r w:rsidR="00A8788E" w:rsidRPr="0039700F">
        <w:rPr>
          <w:rFonts w:ascii="Verdana" w:hAnsi="Verdana"/>
          <w:b/>
          <w:bCs/>
          <w:color w:val="auto"/>
          <w:sz w:val="18"/>
          <w:szCs w:val="18"/>
        </w:rPr>
        <w:t xml:space="preserve">– w ramach zakresu podstawowego zamówienia (§ 1 ust. 1 umowy) - </w:t>
      </w:r>
      <w:r w:rsidRPr="0039700F">
        <w:rPr>
          <w:rFonts w:ascii="Verdana" w:hAnsi="Verdana"/>
          <w:b/>
          <w:bCs/>
          <w:color w:val="auto"/>
          <w:sz w:val="18"/>
          <w:szCs w:val="18"/>
        </w:rPr>
        <w:t>za realizację przedmiotu umowy wynosi:</w:t>
      </w:r>
    </w:p>
    <w:p w14:paraId="36332EFA" w14:textId="77777777" w:rsidR="004F3BF3" w:rsidRPr="0039700F" w:rsidRDefault="004F3BF3" w:rsidP="004F3BF3">
      <w:pPr>
        <w:spacing w:line="360" w:lineRule="auto"/>
        <w:ind w:left="426"/>
        <w:jc w:val="both"/>
        <w:rPr>
          <w:rFonts w:ascii="Verdana" w:hAnsi="Verdana"/>
          <w:b/>
          <w:bCs/>
          <w:color w:val="auto"/>
          <w:sz w:val="18"/>
          <w:szCs w:val="18"/>
        </w:rPr>
      </w:pPr>
    </w:p>
    <w:p w14:paraId="1D609900" w14:textId="77777777" w:rsidR="00C465D3" w:rsidRPr="0039700F" w:rsidRDefault="00BC365D">
      <w:pPr>
        <w:spacing w:line="360" w:lineRule="auto"/>
        <w:ind w:left="426"/>
        <w:jc w:val="both"/>
        <w:rPr>
          <w:color w:val="auto"/>
        </w:rPr>
      </w:pPr>
      <w:r w:rsidRPr="0039700F">
        <w:rPr>
          <w:rFonts w:ascii="Verdana" w:hAnsi="Verdana"/>
          <w:b/>
          <w:bCs/>
          <w:color w:val="auto"/>
          <w:sz w:val="18"/>
          <w:szCs w:val="18"/>
        </w:rPr>
        <w:t>............................zł netto</w:t>
      </w:r>
    </w:p>
    <w:p w14:paraId="1DDA5D3C" w14:textId="77777777" w:rsidR="00C465D3" w:rsidRPr="0039700F" w:rsidRDefault="00BC365D">
      <w:pPr>
        <w:spacing w:line="360" w:lineRule="auto"/>
        <w:ind w:left="720" w:hanging="294"/>
        <w:jc w:val="both"/>
        <w:rPr>
          <w:color w:val="auto"/>
        </w:rPr>
      </w:pPr>
      <w:r w:rsidRPr="0039700F">
        <w:rPr>
          <w:rFonts w:ascii="Verdana" w:hAnsi="Verdana"/>
          <w:b/>
          <w:bCs/>
          <w:color w:val="auto"/>
          <w:sz w:val="18"/>
          <w:szCs w:val="18"/>
        </w:rPr>
        <w:t>Słownie: ..............................................................................</w:t>
      </w:r>
    </w:p>
    <w:p w14:paraId="5D377E2B" w14:textId="77777777" w:rsidR="00C465D3" w:rsidRPr="0039700F" w:rsidRDefault="00BC365D">
      <w:pPr>
        <w:spacing w:line="360" w:lineRule="auto"/>
        <w:ind w:left="720" w:hanging="294"/>
        <w:jc w:val="both"/>
        <w:rPr>
          <w:color w:val="auto"/>
        </w:rPr>
      </w:pPr>
      <w:r w:rsidRPr="0039700F">
        <w:rPr>
          <w:rFonts w:ascii="Verdana" w:hAnsi="Verdana"/>
          <w:b/>
          <w:bCs/>
          <w:color w:val="auto"/>
          <w:sz w:val="18"/>
          <w:szCs w:val="18"/>
        </w:rPr>
        <w:t>………………….........zł brutto</w:t>
      </w:r>
    </w:p>
    <w:p w14:paraId="34F01A61" w14:textId="77777777" w:rsidR="00C465D3" w:rsidRPr="0039700F" w:rsidRDefault="00BC365D">
      <w:pPr>
        <w:spacing w:line="360" w:lineRule="auto"/>
        <w:ind w:left="720" w:hanging="294"/>
        <w:jc w:val="both"/>
        <w:rPr>
          <w:color w:val="auto"/>
        </w:rPr>
      </w:pPr>
      <w:r w:rsidRPr="0039700F">
        <w:rPr>
          <w:rFonts w:ascii="Verdana" w:hAnsi="Verdana"/>
          <w:b/>
          <w:bCs/>
          <w:color w:val="auto"/>
          <w:sz w:val="18"/>
          <w:szCs w:val="18"/>
        </w:rPr>
        <w:t>Słownie: ..............................................................................</w:t>
      </w:r>
    </w:p>
    <w:p w14:paraId="7A30BE25" w14:textId="77777777" w:rsidR="00C465D3" w:rsidRPr="0039700F" w:rsidRDefault="00BC365D">
      <w:pPr>
        <w:spacing w:line="360" w:lineRule="auto"/>
        <w:ind w:firstLine="426"/>
        <w:jc w:val="both"/>
        <w:rPr>
          <w:color w:val="auto"/>
        </w:rPr>
      </w:pPr>
      <w:r w:rsidRPr="0039700F">
        <w:rPr>
          <w:rFonts w:ascii="Verdana" w:hAnsi="Verdana"/>
          <w:b/>
          <w:bCs/>
          <w:color w:val="auto"/>
          <w:sz w:val="18"/>
          <w:szCs w:val="18"/>
        </w:rPr>
        <w:t>W tym podatek VAT: ……………………………….</w:t>
      </w:r>
    </w:p>
    <w:p w14:paraId="3AFB9983" w14:textId="77777777" w:rsidR="00C465D3" w:rsidRPr="0039700F" w:rsidRDefault="00C465D3">
      <w:pPr>
        <w:spacing w:line="360" w:lineRule="auto"/>
        <w:ind w:left="720"/>
        <w:jc w:val="both"/>
        <w:rPr>
          <w:color w:val="auto"/>
        </w:rPr>
      </w:pPr>
    </w:p>
    <w:p w14:paraId="175F0724" w14:textId="2DFFD43F" w:rsidR="00A8788E" w:rsidRPr="0039700F" w:rsidRDefault="00A8788E" w:rsidP="00A8788E">
      <w:pPr>
        <w:numPr>
          <w:ilvl w:val="0"/>
          <w:numId w:val="18"/>
        </w:numPr>
        <w:spacing w:line="360" w:lineRule="auto"/>
        <w:jc w:val="both"/>
        <w:rPr>
          <w:rFonts w:ascii="Verdana" w:hAnsi="Verdana"/>
          <w:b/>
          <w:bCs/>
          <w:color w:val="auto"/>
          <w:sz w:val="18"/>
          <w:szCs w:val="18"/>
        </w:rPr>
      </w:pPr>
      <w:r w:rsidRPr="0039700F">
        <w:rPr>
          <w:rFonts w:ascii="Verdana" w:hAnsi="Verdana"/>
          <w:b/>
          <w:bCs/>
          <w:color w:val="auto"/>
          <w:sz w:val="18"/>
          <w:szCs w:val="18"/>
        </w:rPr>
        <w:t>Maksymalne wynagrodzenie – w ramach zakresu objętego prawem opcji (§ 1 ust. 4 umowy) - za realizację przedmiotu umowy wynosi:</w:t>
      </w:r>
    </w:p>
    <w:p w14:paraId="33A1A50E" w14:textId="77777777" w:rsidR="00A8788E" w:rsidRPr="0039700F" w:rsidRDefault="00A8788E" w:rsidP="00A8788E">
      <w:pPr>
        <w:spacing w:line="360" w:lineRule="auto"/>
        <w:ind w:left="426"/>
        <w:jc w:val="both"/>
        <w:rPr>
          <w:rFonts w:ascii="Verdana" w:hAnsi="Verdana"/>
          <w:b/>
          <w:bCs/>
          <w:color w:val="auto"/>
          <w:sz w:val="18"/>
          <w:szCs w:val="18"/>
        </w:rPr>
      </w:pPr>
    </w:p>
    <w:p w14:paraId="5B45CDAB" w14:textId="77777777" w:rsidR="00A8788E" w:rsidRPr="0039700F" w:rsidRDefault="00A8788E" w:rsidP="00A8788E">
      <w:pPr>
        <w:spacing w:line="360" w:lineRule="auto"/>
        <w:ind w:left="426"/>
        <w:jc w:val="both"/>
        <w:rPr>
          <w:color w:val="auto"/>
        </w:rPr>
      </w:pPr>
      <w:r w:rsidRPr="0039700F">
        <w:rPr>
          <w:rFonts w:ascii="Verdana" w:hAnsi="Verdana"/>
          <w:b/>
          <w:bCs/>
          <w:color w:val="auto"/>
          <w:sz w:val="18"/>
          <w:szCs w:val="18"/>
        </w:rPr>
        <w:t>............................zł netto</w:t>
      </w:r>
    </w:p>
    <w:p w14:paraId="1FF0132E" w14:textId="77777777" w:rsidR="00A8788E" w:rsidRPr="0039700F" w:rsidRDefault="00A8788E" w:rsidP="00A8788E">
      <w:pPr>
        <w:spacing w:line="360" w:lineRule="auto"/>
        <w:ind w:left="720" w:hanging="294"/>
        <w:jc w:val="both"/>
        <w:rPr>
          <w:color w:val="auto"/>
        </w:rPr>
      </w:pPr>
      <w:r w:rsidRPr="0039700F">
        <w:rPr>
          <w:rFonts w:ascii="Verdana" w:hAnsi="Verdana"/>
          <w:b/>
          <w:bCs/>
          <w:color w:val="auto"/>
          <w:sz w:val="18"/>
          <w:szCs w:val="18"/>
        </w:rPr>
        <w:t>Słownie: ..............................................................................</w:t>
      </w:r>
    </w:p>
    <w:p w14:paraId="581CA16E" w14:textId="77777777" w:rsidR="00A8788E" w:rsidRPr="0039700F" w:rsidRDefault="00A8788E" w:rsidP="00A8788E">
      <w:pPr>
        <w:spacing w:line="360" w:lineRule="auto"/>
        <w:ind w:left="720" w:hanging="294"/>
        <w:jc w:val="both"/>
        <w:rPr>
          <w:color w:val="auto"/>
        </w:rPr>
      </w:pPr>
      <w:r w:rsidRPr="0039700F">
        <w:rPr>
          <w:rFonts w:ascii="Verdana" w:hAnsi="Verdana"/>
          <w:b/>
          <w:bCs/>
          <w:color w:val="auto"/>
          <w:sz w:val="18"/>
          <w:szCs w:val="18"/>
        </w:rPr>
        <w:t>………………….........zł brutto</w:t>
      </w:r>
    </w:p>
    <w:p w14:paraId="5D69CB02" w14:textId="77777777" w:rsidR="00A8788E" w:rsidRPr="0039700F" w:rsidRDefault="00A8788E" w:rsidP="00A8788E">
      <w:pPr>
        <w:spacing w:line="360" w:lineRule="auto"/>
        <w:ind w:left="720" w:hanging="294"/>
        <w:jc w:val="both"/>
        <w:rPr>
          <w:color w:val="auto"/>
        </w:rPr>
      </w:pPr>
      <w:r w:rsidRPr="0039700F">
        <w:rPr>
          <w:rFonts w:ascii="Verdana" w:hAnsi="Verdana"/>
          <w:b/>
          <w:bCs/>
          <w:color w:val="auto"/>
          <w:sz w:val="18"/>
          <w:szCs w:val="18"/>
        </w:rPr>
        <w:t>Słownie: ..............................................................................</w:t>
      </w:r>
    </w:p>
    <w:p w14:paraId="74846D39" w14:textId="6B4B7F7B" w:rsidR="00A8788E" w:rsidRPr="0039700F" w:rsidRDefault="00A8788E" w:rsidP="00A8788E">
      <w:pPr>
        <w:spacing w:line="360" w:lineRule="auto"/>
        <w:ind w:firstLine="426"/>
        <w:jc w:val="both"/>
        <w:rPr>
          <w:color w:val="auto"/>
        </w:rPr>
      </w:pPr>
      <w:r w:rsidRPr="0039700F">
        <w:rPr>
          <w:rFonts w:ascii="Verdana" w:hAnsi="Verdana"/>
          <w:b/>
          <w:bCs/>
          <w:color w:val="auto"/>
          <w:sz w:val="18"/>
          <w:szCs w:val="18"/>
        </w:rPr>
        <w:t>W tym podatek VAT: ……………………………….</w:t>
      </w:r>
    </w:p>
    <w:p w14:paraId="4A66805A" w14:textId="77777777" w:rsidR="00A8788E" w:rsidRPr="0039700F" w:rsidRDefault="00A8788E" w:rsidP="00A8788E">
      <w:pPr>
        <w:spacing w:line="360" w:lineRule="auto"/>
        <w:ind w:firstLine="426"/>
        <w:jc w:val="both"/>
        <w:rPr>
          <w:color w:val="auto"/>
        </w:rPr>
      </w:pPr>
    </w:p>
    <w:p w14:paraId="613D0B08" w14:textId="77777777" w:rsidR="00C465D3" w:rsidRDefault="00BC365D">
      <w:pPr>
        <w:numPr>
          <w:ilvl w:val="0"/>
          <w:numId w:val="18"/>
        </w:numPr>
        <w:spacing w:line="360" w:lineRule="auto"/>
        <w:jc w:val="both"/>
        <w:rPr>
          <w:rFonts w:ascii="Verdana" w:hAnsi="Verdana"/>
          <w:b/>
          <w:bCs/>
          <w:sz w:val="18"/>
          <w:szCs w:val="18"/>
        </w:rPr>
      </w:pPr>
      <w:r w:rsidRPr="0039700F">
        <w:rPr>
          <w:rFonts w:ascii="Verdana" w:hAnsi="Verdana"/>
          <w:b/>
          <w:bCs/>
          <w:color w:val="auto"/>
          <w:sz w:val="18"/>
          <w:szCs w:val="18"/>
        </w:rPr>
        <w:t>Wynagrodzenie za jeden abonament miesięczny wynosi</w:t>
      </w:r>
      <w:r>
        <w:rPr>
          <w:rFonts w:ascii="Verdana" w:hAnsi="Verdana"/>
          <w:b/>
          <w:bCs/>
          <w:sz w:val="18"/>
          <w:szCs w:val="18"/>
        </w:rPr>
        <w:t>:</w:t>
      </w:r>
    </w:p>
    <w:p w14:paraId="7DDD26F1" w14:textId="77777777" w:rsidR="00C465D3" w:rsidRDefault="00C465D3">
      <w:pPr>
        <w:spacing w:line="360" w:lineRule="auto"/>
        <w:ind w:left="426"/>
        <w:jc w:val="both"/>
      </w:pPr>
    </w:p>
    <w:p w14:paraId="282BE11D" w14:textId="77777777" w:rsidR="00C465D3" w:rsidRDefault="00BC365D">
      <w:pPr>
        <w:numPr>
          <w:ilvl w:val="0"/>
          <w:numId w:val="20"/>
        </w:numPr>
        <w:spacing w:line="360" w:lineRule="auto"/>
        <w:jc w:val="both"/>
        <w:rPr>
          <w:rFonts w:ascii="Verdana" w:hAnsi="Verdana"/>
          <w:b/>
          <w:bCs/>
          <w:sz w:val="18"/>
          <w:szCs w:val="18"/>
        </w:rPr>
      </w:pPr>
      <w:r>
        <w:rPr>
          <w:rFonts w:ascii="Verdana" w:hAnsi="Verdana"/>
          <w:b/>
          <w:bCs/>
          <w:sz w:val="18"/>
          <w:szCs w:val="18"/>
        </w:rPr>
        <w:t>dla usługi dostępu nielimitowanego</w:t>
      </w:r>
    </w:p>
    <w:p w14:paraId="3667EF3A" w14:textId="77777777" w:rsidR="00C465D3" w:rsidRDefault="00BC365D">
      <w:pPr>
        <w:spacing w:line="360" w:lineRule="auto"/>
        <w:ind w:left="786"/>
        <w:jc w:val="both"/>
      </w:pPr>
      <w:r>
        <w:rPr>
          <w:rFonts w:ascii="Verdana" w:hAnsi="Verdana"/>
          <w:b/>
          <w:bCs/>
          <w:sz w:val="18"/>
          <w:szCs w:val="18"/>
        </w:rPr>
        <w:t>............................zł netto</w:t>
      </w:r>
    </w:p>
    <w:p w14:paraId="4C5147CE" w14:textId="77777777" w:rsidR="00C465D3" w:rsidRDefault="00BC365D">
      <w:pPr>
        <w:spacing w:line="360" w:lineRule="auto"/>
        <w:ind w:left="786"/>
        <w:jc w:val="both"/>
      </w:pPr>
      <w:r>
        <w:rPr>
          <w:rFonts w:ascii="Verdana" w:hAnsi="Verdana"/>
          <w:b/>
          <w:bCs/>
          <w:sz w:val="18"/>
          <w:szCs w:val="18"/>
        </w:rPr>
        <w:t>Słownie: ..............................................................................</w:t>
      </w:r>
    </w:p>
    <w:p w14:paraId="653C8B77" w14:textId="77777777" w:rsidR="00C465D3" w:rsidRDefault="00BC365D">
      <w:pPr>
        <w:spacing w:line="360" w:lineRule="auto"/>
        <w:ind w:left="786"/>
        <w:jc w:val="both"/>
      </w:pPr>
      <w:r>
        <w:rPr>
          <w:rFonts w:ascii="Verdana" w:hAnsi="Verdana"/>
          <w:b/>
          <w:bCs/>
          <w:sz w:val="18"/>
          <w:szCs w:val="18"/>
        </w:rPr>
        <w:t>………………….........zł brutto</w:t>
      </w:r>
    </w:p>
    <w:p w14:paraId="5EBF4811" w14:textId="77777777" w:rsidR="00C465D3" w:rsidRDefault="00BC365D">
      <w:pPr>
        <w:spacing w:line="360" w:lineRule="auto"/>
        <w:ind w:left="786"/>
        <w:jc w:val="both"/>
      </w:pPr>
      <w:r>
        <w:rPr>
          <w:rFonts w:ascii="Verdana" w:hAnsi="Verdana"/>
          <w:b/>
          <w:bCs/>
          <w:sz w:val="18"/>
          <w:szCs w:val="18"/>
        </w:rPr>
        <w:t>Słownie: ..............................................................................</w:t>
      </w:r>
    </w:p>
    <w:p w14:paraId="6B3CAD55" w14:textId="77777777" w:rsidR="00C465D3" w:rsidRDefault="00BC365D">
      <w:pPr>
        <w:spacing w:line="360" w:lineRule="auto"/>
        <w:ind w:left="786"/>
        <w:jc w:val="both"/>
      </w:pPr>
      <w:r>
        <w:rPr>
          <w:rFonts w:ascii="Verdana" w:hAnsi="Verdana"/>
          <w:b/>
          <w:bCs/>
          <w:sz w:val="18"/>
          <w:szCs w:val="18"/>
        </w:rPr>
        <w:t>W tym podatek VAT: ……………………………….</w:t>
      </w:r>
    </w:p>
    <w:p w14:paraId="11D28B12" w14:textId="77777777" w:rsidR="00C465D3" w:rsidRDefault="00C465D3">
      <w:pPr>
        <w:spacing w:line="360" w:lineRule="auto"/>
        <w:ind w:left="786"/>
        <w:jc w:val="both"/>
      </w:pPr>
    </w:p>
    <w:p w14:paraId="552DE850" w14:textId="77777777" w:rsidR="00C465D3" w:rsidRDefault="00BC365D">
      <w:pPr>
        <w:numPr>
          <w:ilvl w:val="0"/>
          <w:numId w:val="20"/>
        </w:numPr>
        <w:spacing w:line="360" w:lineRule="auto"/>
        <w:jc w:val="both"/>
        <w:rPr>
          <w:rFonts w:ascii="Verdana" w:hAnsi="Verdana"/>
          <w:b/>
          <w:bCs/>
          <w:sz w:val="18"/>
          <w:szCs w:val="18"/>
        </w:rPr>
      </w:pPr>
      <w:r>
        <w:rPr>
          <w:rFonts w:ascii="Verdana" w:hAnsi="Verdana"/>
          <w:b/>
          <w:bCs/>
          <w:sz w:val="18"/>
          <w:szCs w:val="18"/>
        </w:rPr>
        <w:lastRenderedPageBreak/>
        <w:t>dla usługi limitowanego dostępu (8 wejść w miesiącu)</w:t>
      </w:r>
    </w:p>
    <w:p w14:paraId="5D36166F" w14:textId="77777777" w:rsidR="00C465D3" w:rsidRDefault="00C465D3">
      <w:pPr>
        <w:spacing w:line="360" w:lineRule="auto"/>
        <w:ind w:left="426"/>
        <w:jc w:val="both"/>
      </w:pPr>
    </w:p>
    <w:p w14:paraId="7F078433" w14:textId="77777777" w:rsidR="00C465D3" w:rsidRDefault="00BC365D">
      <w:pPr>
        <w:spacing w:line="360" w:lineRule="auto"/>
        <w:ind w:left="851"/>
        <w:jc w:val="both"/>
      </w:pPr>
      <w:r>
        <w:rPr>
          <w:rFonts w:ascii="Verdana" w:hAnsi="Verdana"/>
          <w:b/>
          <w:bCs/>
          <w:sz w:val="18"/>
          <w:szCs w:val="18"/>
        </w:rPr>
        <w:t>............................zł netto</w:t>
      </w:r>
    </w:p>
    <w:p w14:paraId="5E679D99" w14:textId="77777777" w:rsidR="00C465D3" w:rsidRDefault="00BC365D">
      <w:pPr>
        <w:spacing w:line="360" w:lineRule="auto"/>
        <w:ind w:left="851"/>
        <w:jc w:val="both"/>
      </w:pPr>
      <w:r>
        <w:rPr>
          <w:rFonts w:ascii="Verdana" w:hAnsi="Verdana"/>
          <w:b/>
          <w:bCs/>
          <w:sz w:val="18"/>
          <w:szCs w:val="18"/>
        </w:rPr>
        <w:t>Słownie: ..............................................................................</w:t>
      </w:r>
    </w:p>
    <w:p w14:paraId="4815E733" w14:textId="77777777" w:rsidR="00C465D3" w:rsidRDefault="00BC365D">
      <w:pPr>
        <w:spacing w:line="360" w:lineRule="auto"/>
        <w:ind w:left="851"/>
        <w:jc w:val="both"/>
      </w:pPr>
      <w:r>
        <w:rPr>
          <w:rFonts w:ascii="Verdana" w:hAnsi="Verdana"/>
          <w:b/>
          <w:bCs/>
          <w:sz w:val="18"/>
          <w:szCs w:val="18"/>
        </w:rPr>
        <w:t>………………….........zł brutto</w:t>
      </w:r>
    </w:p>
    <w:p w14:paraId="0B536998" w14:textId="77777777" w:rsidR="00C465D3" w:rsidRDefault="00BC365D">
      <w:pPr>
        <w:spacing w:line="360" w:lineRule="auto"/>
        <w:ind w:left="851"/>
        <w:jc w:val="both"/>
      </w:pPr>
      <w:r>
        <w:rPr>
          <w:rFonts w:ascii="Verdana" w:hAnsi="Verdana"/>
          <w:b/>
          <w:bCs/>
          <w:sz w:val="18"/>
          <w:szCs w:val="18"/>
        </w:rPr>
        <w:t>Słownie: ..............................................................................</w:t>
      </w:r>
    </w:p>
    <w:p w14:paraId="1A06AC6F" w14:textId="77777777" w:rsidR="00C465D3" w:rsidRDefault="00BC365D">
      <w:pPr>
        <w:spacing w:line="360" w:lineRule="auto"/>
        <w:ind w:left="851"/>
        <w:jc w:val="both"/>
      </w:pPr>
      <w:r>
        <w:rPr>
          <w:rFonts w:ascii="Verdana" w:hAnsi="Verdana"/>
          <w:b/>
          <w:bCs/>
          <w:sz w:val="18"/>
          <w:szCs w:val="18"/>
        </w:rPr>
        <w:t>W tym podatek VAT: ……………………………….</w:t>
      </w:r>
    </w:p>
    <w:p w14:paraId="0D11EB5B" w14:textId="77777777" w:rsidR="00C465D3" w:rsidRDefault="00C465D3">
      <w:pPr>
        <w:spacing w:line="360" w:lineRule="auto"/>
        <w:ind w:left="1146"/>
        <w:jc w:val="both"/>
      </w:pPr>
    </w:p>
    <w:p w14:paraId="037EAB0C" w14:textId="77777777" w:rsidR="00C465D3" w:rsidRDefault="00BC365D">
      <w:pPr>
        <w:numPr>
          <w:ilvl w:val="0"/>
          <w:numId w:val="20"/>
        </w:numPr>
        <w:spacing w:line="360" w:lineRule="auto"/>
        <w:jc w:val="both"/>
        <w:rPr>
          <w:rFonts w:ascii="Verdana" w:hAnsi="Verdana"/>
          <w:b/>
          <w:bCs/>
          <w:sz w:val="18"/>
          <w:szCs w:val="18"/>
        </w:rPr>
      </w:pPr>
      <w:r>
        <w:rPr>
          <w:rFonts w:ascii="Verdana" w:hAnsi="Verdana"/>
          <w:b/>
          <w:bCs/>
          <w:sz w:val="18"/>
          <w:szCs w:val="18"/>
        </w:rPr>
        <w:t>dla usługi dostępu nielimitowanego (obiekty basenowe) - dla dzieci do ukończenia 15 roku życia</w:t>
      </w:r>
    </w:p>
    <w:p w14:paraId="2D74AC8C" w14:textId="77777777" w:rsidR="00C465D3" w:rsidRPr="0039700F" w:rsidRDefault="00C465D3">
      <w:pPr>
        <w:spacing w:line="360" w:lineRule="auto"/>
        <w:ind w:left="1146"/>
        <w:jc w:val="both"/>
        <w:rPr>
          <w:color w:val="auto"/>
        </w:rPr>
      </w:pPr>
    </w:p>
    <w:p w14:paraId="700C51BF" w14:textId="77777777" w:rsidR="00C465D3" w:rsidRPr="0039700F" w:rsidRDefault="00BC365D">
      <w:pPr>
        <w:spacing w:line="360" w:lineRule="auto"/>
        <w:ind w:left="851" w:hanging="11"/>
        <w:jc w:val="both"/>
        <w:rPr>
          <w:color w:val="auto"/>
        </w:rPr>
      </w:pPr>
      <w:r w:rsidRPr="0039700F">
        <w:rPr>
          <w:rFonts w:ascii="Verdana" w:hAnsi="Verdana"/>
          <w:b/>
          <w:bCs/>
          <w:color w:val="auto"/>
          <w:sz w:val="18"/>
          <w:szCs w:val="18"/>
        </w:rPr>
        <w:t>............................zł netto</w:t>
      </w:r>
    </w:p>
    <w:p w14:paraId="23A8F2E4" w14:textId="77777777" w:rsidR="00C465D3" w:rsidRPr="0039700F" w:rsidRDefault="00BC365D">
      <w:pPr>
        <w:spacing w:line="360" w:lineRule="auto"/>
        <w:ind w:left="851" w:hanging="11"/>
        <w:jc w:val="both"/>
        <w:rPr>
          <w:color w:val="auto"/>
        </w:rPr>
      </w:pPr>
      <w:r w:rsidRPr="0039700F">
        <w:rPr>
          <w:rFonts w:ascii="Verdana" w:hAnsi="Verdana"/>
          <w:b/>
          <w:bCs/>
          <w:color w:val="auto"/>
          <w:sz w:val="18"/>
          <w:szCs w:val="18"/>
        </w:rPr>
        <w:t>Słownie: ..............................................................................</w:t>
      </w:r>
    </w:p>
    <w:p w14:paraId="237ADAE3" w14:textId="77777777" w:rsidR="00C465D3" w:rsidRPr="0039700F" w:rsidRDefault="00BC365D">
      <w:pPr>
        <w:spacing w:line="360" w:lineRule="auto"/>
        <w:ind w:left="851" w:hanging="11"/>
        <w:jc w:val="both"/>
        <w:rPr>
          <w:color w:val="auto"/>
        </w:rPr>
      </w:pPr>
      <w:r w:rsidRPr="0039700F">
        <w:rPr>
          <w:rFonts w:ascii="Verdana" w:hAnsi="Verdana"/>
          <w:b/>
          <w:bCs/>
          <w:color w:val="auto"/>
          <w:sz w:val="18"/>
          <w:szCs w:val="18"/>
        </w:rPr>
        <w:t>………………….........zł brutto</w:t>
      </w:r>
    </w:p>
    <w:p w14:paraId="3B2C09F0" w14:textId="77777777" w:rsidR="00C465D3" w:rsidRPr="0039700F" w:rsidRDefault="00BC365D">
      <w:pPr>
        <w:spacing w:line="360" w:lineRule="auto"/>
        <w:ind w:left="851" w:hanging="11"/>
        <w:jc w:val="both"/>
        <w:rPr>
          <w:color w:val="auto"/>
        </w:rPr>
      </w:pPr>
      <w:r w:rsidRPr="0039700F">
        <w:rPr>
          <w:rFonts w:ascii="Verdana" w:hAnsi="Verdana"/>
          <w:b/>
          <w:bCs/>
          <w:color w:val="auto"/>
          <w:sz w:val="18"/>
          <w:szCs w:val="18"/>
        </w:rPr>
        <w:t>Słownie: ..............................................................................</w:t>
      </w:r>
    </w:p>
    <w:p w14:paraId="2385FD01" w14:textId="77777777" w:rsidR="00C465D3" w:rsidRPr="0039700F" w:rsidRDefault="00BC365D">
      <w:pPr>
        <w:spacing w:line="360" w:lineRule="auto"/>
        <w:ind w:left="851" w:hanging="11"/>
        <w:jc w:val="both"/>
        <w:rPr>
          <w:rFonts w:ascii="Verdana" w:hAnsi="Verdana"/>
          <w:b/>
          <w:bCs/>
          <w:color w:val="auto"/>
          <w:sz w:val="18"/>
          <w:szCs w:val="18"/>
        </w:rPr>
      </w:pPr>
      <w:r w:rsidRPr="0039700F">
        <w:rPr>
          <w:rFonts w:ascii="Verdana" w:hAnsi="Verdana"/>
          <w:b/>
          <w:bCs/>
          <w:color w:val="auto"/>
          <w:sz w:val="18"/>
          <w:szCs w:val="18"/>
        </w:rPr>
        <w:t>W tym podatek VAT: ……………………………….</w:t>
      </w:r>
    </w:p>
    <w:p w14:paraId="5956E179" w14:textId="77777777" w:rsidR="00A8788E" w:rsidRPr="0039700F" w:rsidRDefault="00A8788E">
      <w:pPr>
        <w:spacing w:line="360" w:lineRule="auto"/>
        <w:ind w:left="851" w:hanging="11"/>
        <w:jc w:val="both"/>
        <w:rPr>
          <w:rFonts w:ascii="Verdana" w:hAnsi="Verdana"/>
          <w:b/>
          <w:bCs/>
          <w:color w:val="auto"/>
          <w:sz w:val="18"/>
          <w:szCs w:val="18"/>
        </w:rPr>
      </w:pPr>
    </w:p>
    <w:p w14:paraId="7514C48F" w14:textId="73A7A53B" w:rsidR="00A8788E" w:rsidRPr="0039700F" w:rsidRDefault="00A8788E">
      <w:pPr>
        <w:spacing w:line="360" w:lineRule="auto"/>
        <w:ind w:left="851" w:hanging="11"/>
        <w:jc w:val="both"/>
        <w:rPr>
          <w:color w:val="auto"/>
        </w:rPr>
      </w:pPr>
      <w:r w:rsidRPr="0039700F">
        <w:rPr>
          <w:rFonts w:ascii="Verdana" w:hAnsi="Verdana"/>
          <w:b/>
          <w:bCs/>
          <w:color w:val="auto"/>
          <w:sz w:val="18"/>
          <w:szCs w:val="18"/>
        </w:rPr>
        <w:t xml:space="preserve">Przy czym Strony zgodnie oświadczają, że wynagrodzenie za abonament miesięczny, określone w lit. a) – c) </w:t>
      </w:r>
      <w:r w:rsidR="00AE2C27" w:rsidRPr="0039700F">
        <w:rPr>
          <w:rFonts w:ascii="Verdana" w:hAnsi="Verdana"/>
          <w:b/>
          <w:bCs/>
          <w:color w:val="auto"/>
          <w:sz w:val="18"/>
          <w:szCs w:val="18"/>
        </w:rPr>
        <w:t>pozostaje niezmienione w przypadku skorzystania przez Zamawiającego z prawa opcji.</w:t>
      </w:r>
    </w:p>
    <w:p w14:paraId="6647C768" w14:textId="77777777" w:rsidR="00C465D3" w:rsidRDefault="00C465D3">
      <w:pPr>
        <w:spacing w:line="360" w:lineRule="auto"/>
        <w:ind w:left="851" w:hanging="11"/>
        <w:jc w:val="both"/>
      </w:pPr>
    </w:p>
    <w:p w14:paraId="6AB9DBE3" w14:textId="758A9A55" w:rsidR="00C465D3" w:rsidRDefault="00BC365D">
      <w:pPr>
        <w:numPr>
          <w:ilvl w:val="0"/>
          <w:numId w:val="21"/>
        </w:numPr>
        <w:spacing w:line="360" w:lineRule="auto"/>
        <w:jc w:val="both"/>
        <w:rPr>
          <w:rFonts w:ascii="Verdana" w:hAnsi="Verdana"/>
          <w:b/>
          <w:bCs/>
          <w:sz w:val="18"/>
          <w:szCs w:val="18"/>
        </w:rPr>
      </w:pPr>
      <w:r>
        <w:rPr>
          <w:rFonts w:ascii="Verdana" w:hAnsi="Verdana"/>
          <w:sz w:val="18"/>
          <w:szCs w:val="18"/>
        </w:rPr>
        <w:t>Wynagrodzenie, o którym mowa w § 4 ust</w:t>
      </w:r>
      <w:r w:rsidRPr="0039700F">
        <w:rPr>
          <w:rFonts w:ascii="Verdana" w:hAnsi="Verdana"/>
          <w:color w:val="auto"/>
          <w:sz w:val="18"/>
          <w:szCs w:val="18"/>
        </w:rPr>
        <w:t xml:space="preserve">. 1 </w:t>
      </w:r>
      <w:r w:rsidR="00AE2C27" w:rsidRPr="0039700F">
        <w:rPr>
          <w:rFonts w:ascii="Verdana" w:hAnsi="Verdana"/>
          <w:color w:val="auto"/>
          <w:sz w:val="18"/>
          <w:szCs w:val="18"/>
        </w:rPr>
        <w:t xml:space="preserve">– 3 </w:t>
      </w:r>
      <w:r w:rsidRPr="0039700F">
        <w:rPr>
          <w:rFonts w:ascii="Verdana" w:hAnsi="Verdana"/>
          <w:color w:val="auto"/>
          <w:sz w:val="18"/>
          <w:szCs w:val="18"/>
        </w:rPr>
        <w:t xml:space="preserve">zawiera </w:t>
      </w:r>
      <w:r>
        <w:rPr>
          <w:rFonts w:ascii="Verdana" w:hAnsi="Verdana"/>
          <w:sz w:val="18"/>
          <w:szCs w:val="18"/>
        </w:rPr>
        <w:t>wszelkie koszty Wykonawcy związane z realizacją przedmiotu umowy i nie ulegnie zwiększeniu w okresie obowiązywania umowy.</w:t>
      </w:r>
    </w:p>
    <w:p w14:paraId="77357E03" w14:textId="77777777" w:rsidR="00C465D3" w:rsidRDefault="00BC365D">
      <w:pPr>
        <w:numPr>
          <w:ilvl w:val="0"/>
          <w:numId w:val="22"/>
        </w:numPr>
        <w:spacing w:line="360" w:lineRule="auto"/>
        <w:jc w:val="both"/>
        <w:rPr>
          <w:rFonts w:ascii="Verdana" w:hAnsi="Verdana"/>
          <w:sz w:val="18"/>
          <w:szCs w:val="18"/>
        </w:rPr>
      </w:pPr>
      <w:r>
        <w:rPr>
          <w:rFonts w:ascii="Verdana" w:hAnsi="Verdana"/>
          <w:sz w:val="18"/>
          <w:szCs w:val="18"/>
        </w:rPr>
        <w:t>Zapłata dotyczyć będzie tylko ilości osób uprawnionych faktycznie korzystających z usług określonych w niniejszej umowie, zgodnie z imienną listą faktycznie korzystających osób uprawnionych ze strony Zamawiającego, przekazaną Wykonawcy.</w:t>
      </w:r>
    </w:p>
    <w:p w14:paraId="5A301E2B" w14:textId="77777777" w:rsidR="00C465D3" w:rsidRDefault="00BC365D">
      <w:pPr>
        <w:numPr>
          <w:ilvl w:val="0"/>
          <w:numId w:val="22"/>
        </w:numPr>
        <w:spacing w:line="360" w:lineRule="auto"/>
        <w:jc w:val="both"/>
        <w:rPr>
          <w:rFonts w:ascii="Verdana" w:hAnsi="Verdana"/>
          <w:sz w:val="18"/>
          <w:szCs w:val="18"/>
        </w:rPr>
      </w:pPr>
      <w:r>
        <w:rPr>
          <w:rFonts w:ascii="Verdana" w:hAnsi="Verdana"/>
          <w:sz w:val="18"/>
          <w:szCs w:val="18"/>
        </w:rPr>
        <w:t>Miesięczne wynagrodzenie jest iloczynem wartości miesięcznego abonamentu oraz liczby osób uprawnionych faktycznie korzystających z usług określonych w niniejszej umowie, spośród zgłoszonych do korzystania z przedmiotowych usług w danym miesiącu, z zastrzeżeniem ust. 6.</w:t>
      </w:r>
    </w:p>
    <w:p w14:paraId="030232D0" w14:textId="77777777" w:rsidR="00C465D3" w:rsidRDefault="00BC365D">
      <w:pPr>
        <w:numPr>
          <w:ilvl w:val="0"/>
          <w:numId w:val="22"/>
        </w:numPr>
        <w:spacing w:line="360" w:lineRule="auto"/>
        <w:jc w:val="both"/>
        <w:rPr>
          <w:rFonts w:ascii="Verdana" w:hAnsi="Verdana"/>
          <w:sz w:val="18"/>
          <w:szCs w:val="18"/>
        </w:rPr>
      </w:pPr>
      <w:r>
        <w:rPr>
          <w:rFonts w:ascii="Verdana" w:hAnsi="Verdana"/>
          <w:sz w:val="18"/>
          <w:szCs w:val="18"/>
        </w:rPr>
        <w:t>Jeżeli świadczenie usług będących przedmiotem umowy rozpocznie się później niż 1-go dnia kalendarzowego miesiąca, należność zostanie skalkulowana proporcjonalnie do ilości dni, w których Zamawiający był objęty świadczeniem. Każdy kolejny okres rozliczeniowy liczony będzie od 1-go do ostatniego dnia kalendarzowego danego miesiąca.</w:t>
      </w:r>
    </w:p>
    <w:p w14:paraId="06640B37" w14:textId="77777777" w:rsidR="00C465D3" w:rsidRDefault="00BC365D">
      <w:pPr>
        <w:numPr>
          <w:ilvl w:val="0"/>
          <w:numId w:val="22"/>
        </w:numPr>
        <w:spacing w:line="360" w:lineRule="auto"/>
        <w:jc w:val="both"/>
        <w:rPr>
          <w:rFonts w:ascii="Verdana" w:hAnsi="Verdana"/>
          <w:sz w:val="18"/>
          <w:szCs w:val="18"/>
        </w:rPr>
      </w:pPr>
      <w:r>
        <w:rPr>
          <w:rFonts w:ascii="Verdana" w:hAnsi="Verdana"/>
          <w:sz w:val="18"/>
          <w:szCs w:val="18"/>
        </w:rPr>
        <w:t xml:space="preserve">Zamawiający zobowiązuje się do regulowania należności nie później niż w ciągu 30 dni od daty otrzymania prawidłowo wystawionej faktury. Wykonawca zobowiązuje się dostarczyć do Kancelarii Głównej UM w Łodzi, Al. Kościuszki 4 pok. 6 prawidłowo wystawioną fakturę wraz z poświadczoną za zgodność z oryginałem listą osób uprawnionych faktycznie korzystających </w:t>
      </w:r>
      <w:r>
        <w:rPr>
          <w:rFonts w:ascii="Arial Unicode MS" w:hAnsi="Arial Unicode MS"/>
          <w:sz w:val="18"/>
          <w:szCs w:val="18"/>
        </w:rPr>
        <w:br/>
      </w:r>
      <w:r>
        <w:rPr>
          <w:rFonts w:ascii="Verdana" w:hAnsi="Verdana"/>
          <w:sz w:val="18"/>
          <w:szCs w:val="18"/>
        </w:rPr>
        <w:t>z usług określonych w niniejszej umowie w danym miesiącu, najpóźniej do 10 dnia kalendarzowego miesiąca następującego po okresie rozliczeniowym, za który dana faktura została wystawiona.</w:t>
      </w:r>
    </w:p>
    <w:p w14:paraId="470EF28E" w14:textId="77777777" w:rsidR="00C465D3" w:rsidRDefault="00BC365D">
      <w:pPr>
        <w:numPr>
          <w:ilvl w:val="0"/>
          <w:numId w:val="22"/>
        </w:numPr>
        <w:spacing w:line="360" w:lineRule="auto"/>
        <w:jc w:val="both"/>
        <w:rPr>
          <w:rFonts w:ascii="Verdana" w:hAnsi="Verdana"/>
          <w:sz w:val="18"/>
          <w:szCs w:val="18"/>
        </w:rPr>
      </w:pPr>
      <w:r>
        <w:rPr>
          <w:rFonts w:ascii="Verdana" w:hAnsi="Verdana"/>
          <w:sz w:val="18"/>
          <w:szCs w:val="18"/>
        </w:rPr>
        <w:t>Płatność za realizację przedmiotu umowy nastąpi przelewem bankowym na konto Wykonawcy.</w:t>
      </w:r>
    </w:p>
    <w:p w14:paraId="237C1D8D" w14:textId="77777777" w:rsidR="00C465D3" w:rsidRDefault="00BC365D">
      <w:pPr>
        <w:numPr>
          <w:ilvl w:val="0"/>
          <w:numId w:val="22"/>
        </w:numPr>
        <w:spacing w:line="360" w:lineRule="auto"/>
        <w:jc w:val="both"/>
        <w:rPr>
          <w:rFonts w:ascii="Verdana" w:hAnsi="Verdana"/>
          <w:sz w:val="18"/>
          <w:szCs w:val="18"/>
        </w:rPr>
      </w:pPr>
      <w:r>
        <w:rPr>
          <w:rFonts w:ascii="Verdana" w:hAnsi="Verdana"/>
          <w:sz w:val="18"/>
          <w:szCs w:val="18"/>
        </w:rPr>
        <w:lastRenderedPageBreak/>
        <w:t>Za datę dokonania płatności przyjmuje się datę obciążenia rachunku bankowego Zamawiającego należną kwotą.</w:t>
      </w:r>
    </w:p>
    <w:p w14:paraId="6B866AF5" w14:textId="77777777" w:rsidR="00C465D3" w:rsidRDefault="00C465D3" w:rsidP="00AE2C27">
      <w:pPr>
        <w:spacing w:line="360" w:lineRule="auto"/>
        <w:ind w:left="709" w:hanging="709"/>
      </w:pPr>
    </w:p>
    <w:p w14:paraId="1EC236D0" w14:textId="77777777" w:rsidR="00C465D3" w:rsidRDefault="00BC365D">
      <w:pPr>
        <w:spacing w:line="360" w:lineRule="auto"/>
        <w:ind w:left="709" w:hanging="709"/>
        <w:jc w:val="center"/>
      </w:pPr>
      <w:r>
        <w:rPr>
          <w:rFonts w:ascii="Verdana" w:hAnsi="Verdana"/>
          <w:b/>
          <w:bCs/>
          <w:sz w:val="18"/>
          <w:szCs w:val="18"/>
        </w:rPr>
        <w:t>§ 5</w:t>
      </w:r>
    </w:p>
    <w:p w14:paraId="1BBD7C24" w14:textId="77777777" w:rsidR="00C465D3" w:rsidRDefault="00BC365D">
      <w:pPr>
        <w:spacing w:line="360" w:lineRule="auto"/>
        <w:ind w:left="709" w:hanging="709"/>
        <w:jc w:val="center"/>
      </w:pPr>
      <w:r>
        <w:rPr>
          <w:rFonts w:ascii="Verdana" w:hAnsi="Verdana"/>
          <w:b/>
          <w:bCs/>
          <w:sz w:val="18"/>
          <w:szCs w:val="18"/>
        </w:rPr>
        <w:t>Osoby odpowiedzialne za realizację przedmiotu umowy</w:t>
      </w:r>
    </w:p>
    <w:p w14:paraId="4F503BDB" w14:textId="77777777" w:rsidR="00C465D3" w:rsidRDefault="00BC365D">
      <w:pPr>
        <w:numPr>
          <w:ilvl w:val="3"/>
          <w:numId w:val="24"/>
        </w:numPr>
        <w:spacing w:line="360" w:lineRule="auto"/>
        <w:jc w:val="both"/>
        <w:rPr>
          <w:rFonts w:ascii="Verdana" w:hAnsi="Verdana"/>
          <w:sz w:val="18"/>
          <w:szCs w:val="18"/>
        </w:rPr>
      </w:pPr>
      <w:r>
        <w:rPr>
          <w:rFonts w:ascii="Verdana" w:hAnsi="Verdana"/>
          <w:sz w:val="18"/>
          <w:szCs w:val="18"/>
        </w:rPr>
        <w:t>Osobami odpowiedzialnymi za prawidłową realizację przedmiotu umowy ze strony Wykonawcy są:</w:t>
      </w:r>
    </w:p>
    <w:p w14:paraId="54152509" w14:textId="77777777" w:rsidR="00C465D3" w:rsidRDefault="00BC365D">
      <w:pPr>
        <w:spacing w:line="360" w:lineRule="auto"/>
        <w:ind w:left="426" w:hanging="426"/>
        <w:jc w:val="both"/>
      </w:pPr>
      <w:r>
        <w:rPr>
          <w:rFonts w:ascii="Verdana" w:eastAsia="Verdana" w:hAnsi="Verdana" w:cs="Verdana"/>
          <w:sz w:val="18"/>
          <w:szCs w:val="18"/>
        </w:rPr>
        <w:tab/>
        <w:t>Pan/Pani</w:t>
      </w:r>
      <w:r>
        <w:rPr>
          <w:rFonts w:ascii="Verdana" w:hAnsi="Verdana"/>
          <w:sz w:val="18"/>
          <w:szCs w:val="18"/>
        </w:rPr>
        <w:t>………………........................................................., tel. ………….……………………, email………………………………………………</w:t>
      </w:r>
    </w:p>
    <w:p w14:paraId="4A3ABA5D" w14:textId="77777777" w:rsidR="00C465D3" w:rsidRDefault="00BC365D">
      <w:pPr>
        <w:spacing w:line="360" w:lineRule="auto"/>
        <w:ind w:left="426"/>
        <w:jc w:val="both"/>
      </w:pPr>
      <w:r>
        <w:rPr>
          <w:rFonts w:ascii="Verdana" w:hAnsi="Verdana"/>
          <w:sz w:val="18"/>
          <w:szCs w:val="18"/>
        </w:rPr>
        <w:t>Pan/Pani………………........................................................., tel. ………….……………………, email………………………………………………</w:t>
      </w:r>
    </w:p>
    <w:p w14:paraId="4A0C516F" w14:textId="77777777" w:rsidR="00C465D3" w:rsidRDefault="00BC365D">
      <w:pPr>
        <w:numPr>
          <w:ilvl w:val="3"/>
          <w:numId w:val="24"/>
        </w:numPr>
        <w:spacing w:line="360" w:lineRule="auto"/>
        <w:jc w:val="both"/>
        <w:rPr>
          <w:rFonts w:ascii="Verdana" w:hAnsi="Verdana"/>
          <w:sz w:val="18"/>
          <w:szCs w:val="18"/>
        </w:rPr>
      </w:pPr>
      <w:r>
        <w:rPr>
          <w:rFonts w:ascii="Verdana" w:hAnsi="Verdana"/>
          <w:sz w:val="18"/>
          <w:szCs w:val="18"/>
        </w:rPr>
        <w:t>Osobami odpowiedzialnymi za prawidłową realizację przedmiotu umowy ze strony Zamawiającego są:</w:t>
      </w:r>
    </w:p>
    <w:p w14:paraId="559CEC62" w14:textId="77777777" w:rsidR="00C465D3" w:rsidRDefault="00BC365D">
      <w:pPr>
        <w:spacing w:line="360" w:lineRule="auto"/>
        <w:ind w:left="426"/>
        <w:jc w:val="both"/>
      </w:pPr>
      <w:r>
        <w:rPr>
          <w:rFonts w:ascii="Verdana" w:hAnsi="Verdana"/>
          <w:sz w:val="18"/>
          <w:szCs w:val="18"/>
        </w:rPr>
        <w:t>Pan/Pani………………........................................................., tel. ………….……………………, email………………………………………………</w:t>
      </w:r>
    </w:p>
    <w:p w14:paraId="00255C5F" w14:textId="77777777" w:rsidR="00C465D3" w:rsidRDefault="00BC365D">
      <w:pPr>
        <w:spacing w:line="360" w:lineRule="auto"/>
        <w:ind w:left="426"/>
        <w:jc w:val="both"/>
      </w:pPr>
      <w:r>
        <w:rPr>
          <w:rFonts w:ascii="Verdana" w:hAnsi="Verdana"/>
          <w:sz w:val="18"/>
          <w:szCs w:val="18"/>
        </w:rPr>
        <w:t>Pan/Pani………………........................................................., tel. ………….……………………, email………………………………………………</w:t>
      </w:r>
    </w:p>
    <w:p w14:paraId="34556A26" w14:textId="77777777" w:rsidR="00C465D3" w:rsidRDefault="00C465D3">
      <w:pPr>
        <w:spacing w:line="360" w:lineRule="auto"/>
      </w:pPr>
    </w:p>
    <w:p w14:paraId="4BD61224" w14:textId="77777777" w:rsidR="00C465D3" w:rsidRDefault="00BC365D">
      <w:pPr>
        <w:spacing w:line="360" w:lineRule="auto"/>
        <w:jc w:val="center"/>
      </w:pPr>
      <w:r>
        <w:rPr>
          <w:rFonts w:ascii="Verdana" w:hAnsi="Verdana"/>
          <w:b/>
          <w:bCs/>
          <w:sz w:val="18"/>
          <w:szCs w:val="18"/>
        </w:rPr>
        <w:t>§ 6</w:t>
      </w:r>
    </w:p>
    <w:p w14:paraId="6E82CB3D" w14:textId="77777777" w:rsidR="00C465D3" w:rsidRDefault="00BC365D">
      <w:pPr>
        <w:spacing w:line="360" w:lineRule="auto"/>
        <w:ind w:left="426"/>
        <w:jc w:val="center"/>
      </w:pPr>
      <w:r>
        <w:rPr>
          <w:rFonts w:ascii="Verdana" w:hAnsi="Verdana"/>
          <w:b/>
          <w:bCs/>
          <w:sz w:val="18"/>
          <w:szCs w:val="18"/>
        </w:rPr>
        <w:t>Kary umowne</w:t>
      </w:r>
    </w:p>
    <w:p w14:paraId="2ABBCD09" w14:textId="77777777" w:rsidR="00C465D3" w:rsidRDefault="00BC365D">
      <w:pPr>
        <w:numPr>
          <w:ilvl w:val="0"/>
          <w:numId w:val="26"/>
        </w:numPr>
        <w:spacing w:line="360" w:lineRule="auto"/>
        <w:jc w:val="both"/>
        <w:rPr>
          <w:rFonts w:ascii="Verdana" w:hAnsi="Verdana"/>
          <w:sz w:val="18"/>
          <w:szCs w:val="18"/>
        </w:rPr>
      </w:pPr>
      <w:r>
        <w:rPr>
          <w:rFonts w:ascii="Verdana" w:hAnsi="Verdana"/>
          <w:sz w:val="18"/>
          <w:szCs w:val="18"/>
        </w:rPr>
        <w:t>W przypadku opóźnienia rozpoczęcia terminu realizacji przedmiotu umowy, o którym mowa w § 3 ust. 1 umowy, Wykonawca zapłaci Zamawiającemu karę umowną w wysokości 0,1% wynagrodzenia brutto, o którym mowa w § 4 ust. 1 niniejszej umowy, za każdy dzień opóźnienia.</w:t>
      </w:r>
    </w:p>
    <w:p w14:paraId="01B59F13" w14:textId="77777777" w:rsidR="00C465D3" w:rsidRDefault="00BC365D">
      <w:pPr>
        <w:numPr>
          <w:ilvl w:val="0"/>
          <w:numId w:val="26"/>
        </w:numPr>
        <w:spacing w:line="360" w:lineRule="auto"/>
        <w:jc w:val="both"/>
        <w:rPr>
          <w:rFonts w:ascii="Verdana" w:hAnsi="Verdana"/>
          <w:sz w:val="18"/>
          <w:szCs w:val="18"/>
        </w:rPr>
      </w:pPr>
      <w:r>
        <w:rPr>
          <w:rFonts w:ascii="Verdana" w:hAnsi="Verdana"/>
          <w:sz w:val="18"/>
          <w:szCs w:val="18"/>
        </w:rPr>
        <w:t>W przypadku opóźnienia terminu dostawy kart, o którym mowa w § 3 ust. 2, Wykonawca zapłaci Zamawiającemu karę umowną w wysokości 0,1% wynagrodzenia brutto, o którym mowa w § 4 ust. 1 niniejszej umowy, za każdy dzień opóźnienia.</w:t>
      </w:r>
    </w:p>
    <w:p w14:paraId="2FA45659" w14:textId="77777777" w:rsidR="00C465D3" w:rsidRDefault="00BC365D">
      <w:pPr>
        <w:numPr>
          <w:ilvl w:val="0"/>
          <w:numId w:val="26"/>
        </w:numPr>
        <w:spacing w:line="360" w:lineRule="auto"/>
        <w:jc w:val="both"/>
        <w:rPr>
          <w:rFonts w:ascii="Verdana" w:hAnsi="Verdana"/>
          <w:sz w:val="18"/>
          <w:szCs w:val="18"/>
        </w:rPr>
      </w:pPr>
      <w:r>
        <w:rPr>
          <w:rFonts w:ascii="Verdana" w:hAnsi="Verdana"/>
          <w:sz w:val="18"/>
          <w:szCs w:val="18"/>
        </w:rPr>
        <w:t>W przypadku opóźnienia terminu dostawy kart, o którym mowa w § 3 ust. 5, Wykonawca zapłaci Zamawiającemu karę umowną w wysokości 0,1% wynagrodzenia brutto, którym mowa w § 4 ust. 1 niniejszej umowy, za każdy dzień opóźnienia.</w:t>
      </w:r>
    </w:p>
    <w:p w14:paraId="4E9161E2" w14:textId="77777777" w:rsidR="00C465D3" w:rsidRDefault="00BC365D">
      <w:pPr>
        <w:numPr>
          <w:ilvl w:val="0"/>
          <w:numId w:val="26"/>
        </w:numPr>
        <w:spacing w:line="360" w:lineRule="auto"/>
        <w:jc w:val="both"/>
        <w:rPr>
          <w:rFonts w:ascii="Verdana" w:hAnsi="Verdana"/>
          <w:sz w:val="18"/>
          <w:szCs w:val="18"/>
        </w:rPr>
      </w:pPr>
      <w:r>
        <w:rPr>
          <w:rFonts w:ascii="Verdana" w:hAnsi="Verdana"/>
          <w:sz w:val="18"/>
          <w:szCs w:val="18"/>
        </w:rPr>
        <w:t xml:space="preserve">W przypadku, gdy opóźnienie rozpoczęcia terminu realizacji przedmiotu umowy, </w:t>
      </w:r>
      <w:r>
        <w:rPr>
          <w:rFonts w:ascii="Arial Unicode MS" w:hAnsi="Arial Unicode MS"/>
          <w:sz w:val="18"/>
          <w:szCs w:val="18"/>
        </w:rPr>
        <w:br/>
      </w:r>
      <w:r>
        <w:rPr>
          <w:rFonts w:ascii="Verdana" w:hAnsi="Verdana"/>
          <w:sz w:val="18"/>
          <w:szCs w:val="18"/>
        </w:rPr>
        <w:t xml:space="preserve">o którym mowa w § 3 ust. 1 lub opóźnienia terminów, o których mowa w § 3 ust. 2 lub § 3 ust. 5 niniejszej umowy, przekroczy 30 dni, Zamawiający może odstąpić od umowy </w:t>
      </w:r>
      <w:r>
        <w:rPr>
          <w:rFonts w:ascii="Arial Unicode MS" w:hAnsi="Arial Unicode MS"/>
          <w:sz w:val="18"/>
          <w:szCs w:val="18"/>
        </w:rPr>
        <w:br/>
      </w:r>
      <w:r>
        <w:rPr>
          <w:rFonts w:ascii="Verdana" w:hAnsi="Verdana"/>
          <w:sz w:val="18"/>
          <w:szCs w:val="18"/>
        </w:rPr>
        <w:t>z Wykonawcą. W takim przypadku Zamawiający zastrzega sobie prawo naliczenia Wykonawcy kary umownej w wysokości 20% wynagrodzenia brutto, o którym mowa w § 4 ust. 1 niniejszej umowy, niezależnie od kar umownych wynikających z innych tytułów.</w:t>
      </w:r>
    </w:p>
    <w:p w14:paraId="3A650BDF" w14:textId="77777777" w:rsidR="00C465D3" w:rsidRDefault="00BC365D">
      <w:pPr>
        <w:numPr>
          <w:ilvl w:val="0"/>
          <w:numId w:val="26"/>
        </w:numPr>
        <w:spacing w:line="360" w:lineRule="auto"/>
        <w:jc w:val="both"/>
        <w:rPr>
          <w:rFonts w:ascii="Verdana" w:hAnsi="Verdana"/>
          <w:sz w:val="18"/>
          <w:szCs w:val="18"/>
        </w:rPr>
      </w:pPr>
      <w:r>
        <w:rPr>
          <w:rFonts w:ascii="Verdana" w:hAnsi="Verdana"/>
          <w:sz w:val="18"/>
          <w:szCs w:val="18"/>
        </w:rPr>
        <w:t xml:space="preserve">W przypadku zmniejszenia się liczby obiektów sportowo-rekreacyjnych, w których świadczone są przedmiotowe usługi, poniżej wartości minimalnych określonych w § 2 ust. 1 - 3 niniejszej umowy i niewyrównania przez Wykonawcę tej ilości obiektów sportowo - rekreacyjnych do wymaganego minimum w terminie przekraczającym 30 dni od dnia spadku liczby obiektów poniżej umownego minimum, Zamawiający może odstąpić od umowy z Wykonawcą. W takim przypadku Zamawiający zastrzega sobie prawo naliczenia Wykonawcy kary umownej w </w:t>
      </w:r>
      <w:r>
        <w:rPr>
          <w:rFonts w:ascii="Verdana" w:hAnsi="Verdana"/>
          <w:sz w:val="18"/>
          <w:szCs w:val="18"/>
        </w:rPr>
        <w:lastRenderedPageBreak/>
        <w:t>wysokości 20% wynagrodzenia brutto, o którym mowa w § 4 ust. 1 niniejszej umowy, niezależnie od kar umownych wynikających z innych tytułów.</w:t>
      </w:r>
    </w:p>
    <w:p w14:paraId="51852BA6" w14:textId="77777777" w:rsidR="00C465D3" w:rsidRDefault="00BC365D">
      <w:pPr>
        <w:numPr>
          <w:ilvl w:val="0"/>
          <w:numId w:val="26"/>
        </w:numPr>
        <w:spacing w:line="360" w:lineRule="auto"/>
        <w:jc w:val="both"/>
        <w:rPr>
          <w:rFonts w:ascii="Verdana" w:hAnsi="Verdana"/>
          <w:sz w:val="18"/>
          <w:szCs w:val="18"/>
        </w:rPr>
      </w:pPr>
      <w:r>
        <w:rPr>
          <w:rFonts w:ascii="Verdana" w:hAnsi="Verdana"/>
          <w:sz w:val="18"/>
          <w:szCs w:val="18"/>
        </w:rPr>
        <w:t>W przypadku niedotrzymania deklarowanych warunków realizacji zamówienia przedstawionych w ofercie Wykonawca zapłaci na rzecz Zamawiającego karę umową w wysokości 20% wynagrodzenia brutto, o którym mowa w § 4 ust. 1 niniejszej umowy, niezależnie od kar umownych wynikających z innych tytułów.</w:t>
      </w:r>
    </w:p>
    <w:p w14:paraId="7CE85DA3" w14:textId="77777777" w:rsidR="00C465D3" w:rsidRDefault="00BC365D">
      <w:pPr>
        <w:numPr>
          <w:ilvl w:val="0"/>
          <w:numId w:val="26"/>
        </w:numPr>
        <w:spacing w:line="360" w:lineRule="auto"/>
        <w:jc w:val="both"/>
        <w:rPr>
          <w:rFonts w:ascii="Verdana" w:hAnsi="Verdana"/>
          <w:sz w:val="18"/>
          <w:szCs w:val="18"/>
        </w:rPr>
      </w:pPr>
      <w:r>
        <w:rPr>
          <w:rFonts w:ascii="Verdana" w:hAnsi="Verdana"/>
          <w:sz w:val="18"/>
          <w:szCs w:val="18"/>
        </w:rPr>
        <w:t>W przypadku innego niż określone powyżej przypadku niewykonania lub nienależytego wykonania umowy, Wykonawca zapłaci na rzecz Zamawiającego karę umowną w wysokości 20% wynagrodzenia brutto, o którym mowa w § 4 ust. 1 niniejszej umowy, niezależnie od kar umownych wynikających z innych tytułów.</w:t>
      </w:r>
    </w:p>
    <w:p w14:paraId="795D2A5A" w14:textId="77777777" w:rsidR="00C465D3" w:rsidRDefault="00BC365D">
      <w:pPr>
        <w:numPr>
          <w:ilvl w:val="0"/>
          <w:numId w:val="26"/>
        </w:numPr>
        <w:spacing w:line="360" w:lineRule="auto"/>
        <w:jc w:val="both"/>
        <w:rPr>
          <w:rFonts w:ascii="Verdana" w:hAnsi="Verdana"/>
          <w:sz w:val="18"/>
          <w:szCs w:val="18"/>
        </w:rPr>
      </w:pPr>
      <w:r>
        <w:rPr>
          <w:rFonts w:ascii="Verdana" w:hAnsi="Verdana"/>
          <w:sz w:val="18"/>
          <w:szCs w:val="18"/>
        </w:rPr>
        <w:t xml:space="preserve">W przypadku odstąpienia od umowy przez którąkolwiek ze Stron z przyczyn leżących </w:t>
      </w:r>
      <w:r>
        <w:rPr>
          <w:rFonts w:ascii="Arial Unicode MS" w:hAnsi="Arial Unicode MS"/>
          <w:sz w:val="18"/>
          <w:szCs w:val="18"/>
        </w:rPr>
        <w:br/>
      </w:r>
      <w:r>
        <w:rPr>
          <w:rFonts w:ascii="Verdana" w:hAnsi="Verdana"/>
          <w:sz w:val="18"/>
          <w:szCs w:val="18"/>
        </w:rPr>
        <w:t>po stronie Wykonawcy, Wykonawca zapłaci Zamawiającemu karę umowną w wysokości 20% wynagrodzenia brutto, o którym mowa w § 4 ust. 1 niniejszej umowy, niezależnie od kar umownych wynikających z innych tytułów.</w:t>
      </w:r>
    </w:p>
    <w:p w14:paraId="062EAD85" w14:textId="77777777" w:rsidR="00C465D3" w:rsidRDefault="00BC365D">
      <w:pPr>
        <w:numPr>
          <w:ilvl w:val="0"/>
          <w:numId w:val="26"/>
        </w:numPr>
        <w:spacing w:line="360" w:lineRule="auto"/>
        <w:jc w:val="both"/>
        <w:rPr>
          <w:rFonts w:ascii="Verdana" w:hAnsi="Verdana"/>
          <w:sz w:val="18"/>
          <w:szCs w:val="18"/>
        </w:rPr>
      </w:pPr>
      <w:r>
        <w:rPr>
          <w:rFonts w:ascii="Verdana" w:hAnsi="Verdana"/>
          <w:sz w:val="18"/>
          <w:szCs w:val="18"/>
        </w:rPr>
        <w:t>W przypadku naruszenia obowiązku określonego w § 7 niniejszej umowy Wykonawca zobowiązany jest do naprawienia szkody poprzez zapłatę równowartości odszkodowania oraz zadośćuczynienia pieniężnego za doznaną krzywdę na rzecz osoby trzeciej, której dane osobowe zostały w skutek naruszenia obowiązku z § 7 niniejszej umowy ujawnione.</w:t>
      </w:r>
    </w:p>
    <w:p w14:paraId="47C36D4E" w14:textId="77777777" w:rsidR="00C465D3" w:rsidRDefault="00BC365D">
      <w:pPr>
        <w:numPr>
          <w:ilvl w:val="0"/>
          <w:numId w:val="26"/>
        </w:numPr>
        <w:spacing w:line="360" w:lineRule="auto"/>
        <w:jc w:val="both"/>
        <w:rPr>
          <w:rFonts w:ascii="Verdana" w:hAnsi="Verdana"/>
          <w:sz w:val="18"/>
          <w:szCs w:val="18"/>
        </w:rPr>
      </w:pPr>
      <w:r>
        <w:rPr>
          <w:rFonts w:ascii="Verdana" w:hAnsi="Verdana"/>
          <w:sz w:val="18"/>
          <w:szCs w:val="18"/>
        </w:rPr>
        <w:t>Kary umowne określone w ust. 1- 9</w:t>
      </w:r>
      <w:r>
        <w:rPr>
          <w:rFonts w:ascii="Verdana" w:hAnsi="Verdana"/>
          <w:color w:val="FF0000"/>
          <w:sz w:val="18"/>
          <w:szCs w:val="18"/>
          <w:u w:color="FF0000"/>
        </w:rPr>
        <w:t xml:space="preserve"> </w:t>
      </w:r>
      <w:r>
        <w:rPr>
          <w:rFonts w:ascii="Verdana" w:hAnsi="Verdana"/>
          <w:sz w:val="18"/>
          <w:szCs w:val="18"/>
        </w:rPr>
        <w:t>obowiązują niezależnie od siebie.</w:t>
      </w:r>
    </w:p>
    <w:p w14:paraId="2F4526B3" w14:textId="77777777" w:rsidR="00C465D3" w:rsidRDefault="00BC365D">
      <w:pPr>
        <w:numPr>
          <w:ilvl w:val="0"/>
          <w:numId w:val="27"/>
        </w:numPr>
        <w:spacing w:line="360" w:lineRule="auto"/>
        <w:jc w:val="both"/>
        <w:rPr>
          <w:rFonts w:ascii="Verdana" w:hAnsi="Verdana"/>
          <w:sz w:val="18"/>
          <w:szCs w:val="18"/>
        </w:rPr>
      </w:pPr>
      <w:r>
        <w:rPr>
          <w:rFonts w:ascii="Verdana" w:hAnsi="Verdana"/>
          <w:sz w:val="18"/>
          <w:szCs w:val="18"/>
        </w:rPr>
        <w:t>Strony ustalają, że Zamawiający jest uprawniony do potrącania naliczonych kar umownych z wynagrodzenia należnego Wykonawcy, bez potrzeby uzyskania akceptacji Wykonawcy.</w:t>
      </w:r>
    </w:p>
    <w:p w14:paraId="0AEA60F2" w14:textId="77777777" w:rsidR="00C465D3" w:rsidRDefault="00BC365D">
      <w:pPr>
        <w:numPr>
          <w:ilvl w:val="0"/>
          <w:numId w:val="27"/>
        </w:numPr>
        <w:spacing w:line="360" w:lineRule="auto"/>
        <w:jc w:val="both"/>
        <w:rPr>
          <w:rFonts w:ascii="Verdana" w:hAnsi="Verdana"/>
          <w:sz w:val="18"/>
          <w:szCs w:val="18"/>
        </w:rPr>
      </w:pPr>
      <w:r>
        <w:rPr>
          <w:rFonts w:ascii="Verdana" w:hAnsi="Verdana"/>
          <w:sz w:val="18"/>
          <w:szCs w:val="18"/>
        </w:rPr>
        <w:t>Odstąpienie od umowy przez którąkolwiek ze Stron nie powoduje uchylenia obowiązku zapłaty kar umownych z tytułu zdarzeń zaistniałych w okresie jej obowiązywania.</w:t>
      </w:r>
    </w:p>
    <w:p w14:paraId="7494ABC7" w14:textId="5AD00213" w:rsidR="00C465D3" w:rsidRDefault="00BC365D" w:rsidP="00AE2C27">
      <w:pPr>
        <w:numPr>
          <w:ilvl w:val="0"/>
          <w:numId w:val="27"/>
        </w:numPr>
        <w:spacing w:line="360" w:lineRule="auto"/>
        <w:jc w:val="both"/>
        <w:rPr>
          <w:rFonts w:ascii="Verdana" w:hAnsi="Verdana"/>
          <w:sz w:val="18"/>
          <w:szCs w:val="18"/>
        </w:rPr>
      </w:pPr>
      <w:r>
        <w:rPr>
          <w:rFonts w:ascii="Verdana" w:hAnsi="Verdana"/>
          <w:sz w:val="18"/>
          <w:szCs w:val="18"/>
        </w:rPr>
        <w:t xml:space="preserve">Strony zastrzegają sobie prawo do dochodzenia, na zasadach ogólnych, odszkodowania niezależnie od kar umownych przewidzianych w niniejszym paragrafie. </w:t>
      </w:r>
    </w:p>
    <w:p w14:paraId="78EC69BE" w14:textId="77777777" w:rsidR="00AE2C27" w:rsidRPr="00AE2C27" w:rsidRDefault="00AE2C27" w:rsidP="00AE2C27">
      <w:pPr>
        <w:spacing w:line="360" w:lineRule="auto"/>
        <w:ind w:left="426"/>
        <w:jc w:val="both"/>
        <w:rPr>
          <w:rFonts w:ascii="Verdana" w:hAnsi="Verdana"/>
          <w:sz w:val="18"/>
          <w:szCs w:val="18"/>
        </w:rPr>
      </w:pPr>
    </w:p>
    <w:p w14:paraId="068EDA6C" w14:textId="77777777" w:rsidR="00C465D3" w:rsidRPr="00F42F8F" w:rsidRDefault="00BC365D">
      <w:pPr>
        <w:spacing w:line="360" w:lineRule="auto"/>
        <w:jc w:val="center"/>
        <w:rPr>
          <w:color w:val="000000" w:themeColor="text1"/>
        </w:rPr>
      </w:pPr>
      <w:r w:rsidRPr="00F42F8F">
        <w:rPr>
          <w:rFonts w:ascii="Verdana" w:hAnsi="Verdana"/>
          <w:b/>
          <w:bCs/>
          <w:color w:val="000000" w:themeColor="text1"/>
          <w:sz w:val="18"/>
          <w:szCs w:val="18"/>
          <w:u w:color="FF0000"/>
        </w:rPr>
        <w:t>§ 7</w:t>
      </w:r>
    </w:p>
    <w:p w14:paraId="315E0EB8" w14:textId="77777777" w:rsidR="00C465D3" w:rsidRPr="00F42F8F" w:rsidRDefault="00BC365D">
      <w:pPr>
        <w:spacing w:line="360" w:lineRule="auto"/>
        <w:ind w:left="709" w:hanging="709"/>
        <w:jc w:val="center"/>
        <w:rPr>
          <w:color w:val="000000" w:themeColor="text1"/>
        </w:rPr>
      </w:pPr>
      <w:r w:rsidRPr="00F42F8F">
        <w:rPr>
          <w:rFonts w:ascii="Verdana" w:hAnsi="Verdana"/>
          <w:b/>
          <w:bCs/>
          <w:color w:val="000000" w:themeColor="text1"/>
          <w:sz w:val="18"/>
          <w:szCs w:val="18"/>
          <w:u w:color="FF0000"/>
        </w:rPr>
        <w:t>Ochrona danych osobowych</w:t>
      </w:r>
    </w:p>
    <w:p w14:paraId="193E88BB" w14:textId="5CBF8118" w:rsidR="00EC1EA7" w:rsidRPr="005062F5" w:rsidRDefault="0039700F" w:rsidP="00E241A7">
      <w:pPr>
        <w:pStyle w:val="TreA"/>
        <w:numPr>
          <w:ilvl w:val="0"/>
          <w:numId w:val="53"/>
        </w:numPr>
        <w:spacing w:line="360" w:lineRule="auto"/>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Strony zgodnie oświadczają, że przy przetwarzaniu danych osobowych, na potrzeby realizacji niniejszej umowy, zobowiązują się do przestrzegania powszechnie obowiązujących przepis</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w dotyczących ochrony danych osobowych, w szczeg</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lności Rozporządzenia Parlamentu Europejskiego i Rady (UE) 2016/679 z dnia 27 kwietnia 2016 r. w sprawie ochrony os</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b fizycznych w związku z przetwarzaniem danych osobowych i w sprawie swobodnego przepływu takich danych oraz uchylenia dyrektywy 95/46/WE (og</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lne rozporządzenie o ochronie danych).</w:t>
      </w:r>
    </w:p>
    <w:p w14:paraId="0F103797" w14:textId="39C857BA" w:rsidR="00EC1EA7" w:rsidRPr="005062F5" w:rsidRDefault="0039700F" w:rsidP="00E241A7">
      <w:pPr>
        <w:pStyle w:val="TreA"/>
        <w:numPr>
          <w:ilvl w:val="0"/>
          <w:numId w:val="53"/>
        </w:numPr>
        <w:spacing w:line="360" w:lineRule="auto"/>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Administratorem danych osobowych w rozumieniu og</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lnego rozporządzenia o ochronie danych jest:</w:t>
      </w:r>
    </w:p>
    <w:p w14:paraId="7C316488" w14:textId="793180C9" w:rsidR="00EC1EA7" w:rsidRPr="005062F5" w:rsidRDefault="0039700F" w:rsidP="0039700F">
      <w:pPr>
        <w:pStyle w:val="TreA"/>
        <w:numPr>
          <w:ilvl w:val="1"/>
          <w:numId w:val="53"/>
        </w:numPr>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Wykonawca – w odniesieniu do danych osobowych wszystkich os</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b uprawnionych (pracownik</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w i członk</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w rodzin) po zebraniu oświadczeń w przedmiocie przetwarzania danych osobowych  w zakresie i na zasadach opisanych w niniejszej Umowie;</w:t>
      </w:r>
    </w:p>
    <w:p w14:paraId="0DEABCF4" w14:textId="7B2689F0" w:rsidR="00EC1EA7" w:rsidRPr="005062F5" w:rsidRDefault="0039700F" w:rsidP="0039700F">
      <w:pPr>
        <w:pStyle w:val="TreA"/>
        <w:numPr>
          <w:ilvl w:val="1"/>
          <w:numId w:val="53"/>
        </w:numPr>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Zamawiający – w odniesieniu do danych osobowych os</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b uprawnionych (pracownik</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w i członk</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w rodzin), do kt</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 xml:space="preserve">rych zwraca się z informacją </w:t>
      </w:r>
      <w:r w:rsidR="00EC1EA7" w:rsidRPr="005062F5">
        <w:rPr>
          <w:rFonts w:ascii="Verdana" w:hAnsi="Verdana"/>
          <w:color w:val="auto"/>
          <w:sz w:val="18"/>
          <w:szCs w:val="18"/>
          <w:lang w:val="en-US"/>
        </w:rPr>
        <w:t>o mo</w:t>
      </w:r>
      <w:r w:rsidR="00EC1EA7" w:rsidRPr="005062F5">
        <w:rPr>
          <w:rFonts w:ascii="Verdana" w:hAnsi="Verdana"/>
          <w:color w:val="auto"/>
          <w:sz w:val="18"/>
          <w:szCs w:val="18"/>
        </w:rPr>
        <w:t>żliwości obję</w:t>
      </w:r>
      <w:r w:rsidR="00EC1EA7" w:rsidRPr="005062F5">
        <w:rPr>
          <w:rFonts w:ascii="Verdana" w:hAnsi="Verdana"/>
          <w:color w:val="auto"/>
          <w:sz w:val="18"/>
          <w:szCs w:val="18"/>
          <w:lang w:val="it-IT"/>
        </w:rPr>
        <w:t xml:space="preserve">cia </w:t>
      </w:r>
      <w:r w:rsidR="00EC1EA7" w:rsidRPr="005062F5">
        <w:rPr>
          <w:rFonts w:ascii="Verdana" w:hAnsi="Verdana"/>
          <w:color w:val="auto"/>
          <w:sz w:val="18"/>
          <w:szCs w:val="18"/>
        </w:rPr>
        <w:t>usługą będącą przedmiotem Umowy. Po odebraniu od tych os</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 xml:space="preserve">b oświadczeń w przedmiocie przetwarzania danych osobowych Zamawiający będzie przetwarzał ich dane osobowe, na potrzeby wykonania </w:t>
      </w:r>
      <w:r w:rsidR="00EC1EA7" w:rsidRPr="005062F5">
        <w:rPr>
          <w:rFonts w:ascii="Verdana" w:hAnsi="Verdana"/>
          <w:color w:val="auto"/>
          <w:sz w:val="18"/>
          <w:szCs w:val="18"/>
        </w:rPr>
        <w:lastRenderedPageBreak/>
        <w:t>niniejszej Umowy, w wyniku powierzenia przez Wykonawcę  na zasadach i w zakresie określonym w ust. 6.</w:t>
      </w:r>
    </w:p>
    <w:p w14:paraId="015FA6C0" w14:textId="77777777" w:rsidR="00EC1EA7" w:rsidRPr="005062F5" w:rsidRDefault="00EC1EA7" w:rsidP="00E241A7">
      <w:pPr>
        <w:pStyle w:val="TreA"/>
        <w:numPr>
          <w:ilvl w:val="0"/>
          <w:numId w:val="53"/>
        </w:numPr>
        <w:spacing w:line="360" w:lineRule="auto"/>
        <w:jc w:val="both"/>
        <w:rPr>
          <w:rFonts w:ascii="Verdana" w:hAnsi="Verdana"/>
          <w:color w:val="auto"/>
          <w:sz w:val="18"/>
          <w:szCs w:val="18"/>
        </w:rPr>
      </w:pPr>
      <w:r w:rsidRPr="005062F5">
        <w:rPr>
          <w:rFonts w:ascii="Verdana" w:hAnsi="Verdana"/>
          <w:color w:val="auto"/>
          <w:sz w:val="18"/>
          <w:szCs w:val="18"/>
        </w:rPr>
        <w:t>Każdy z administrator</w:t>
      </w:r>
      <w:r w:rsidRPr="005062F5">
        <w:rPr>
          <w:rFonts w:ascii="Verdana" w:hAnsi="Verdana"/>
          <w:color w:val="auto"/>
          <w:sz w:val="18"/>
          <w:szCs w:val="18"/>
          <w:lang w:val="es-ES_tradnl"/>
        </w:rPr>
        <w:t>ó</w:t>
      </w:r>
      <w:r w:rsidRPr="005062F5">
        <w:rPr>
          <w:rFonts w:ascii="Verdana" w:hAnsi="Verdana"/>
          <w:color w:val="auto"/>
          <w:sz w:val="18"/>
          <w:szCs w:val="18"/>
        </w:rPr>
        <w:t>w danych wskazanych w ust. 2 powyżej odpowiada we własnym zakresie za zapewnienie zgodności ich przetwarzania z przepisami o ochronie danych osobowych.</w:t>
      </w:r>
    </w:p>
    <w:p w14:paraId="4D8CB983" w14:textId="77777777" w:rsidR="00EC1EA7" w:rsidRPr="005062F5" w:rsidRDefault="00EC1EA7" w:rsidP="00E241A7">
      <w:pPr>
        <w:pStyle w:val="TreA"/>
        <w:numPr>
          <w:ilvl w:val="0"/>
          <w:numId w:val="53"/>
        </w:numPr>
        <w:spacing w:line="360" w:lineRule="auto"/>
        <w:jc w:val="both"/>
        <w:rPr>
          <w:rFonts w:ascii="Verdana" w:hAnsi="Verdana"/>
          <w:color w:val="auto"/>
          <w:sz w:val="18"/>
          <w:szCs w:val="18"/>
        </w:rPr>
      </w:pPr>
      <w:r w:rsidRPr="005062F5">
        <w:rPr>
          <w:rFonts w:ascii="Verdana" w:hAnsi="Verdana"/>
          <w:color w:val="auto"/>
          <w:sz w:val="18"/>
          <w:szCs w:val="18"/>
        </w:rPr>
        <w:t>Wykonawca przetwarza dane osobowe os</w:t>
      </w:r>
      <w:r w:rsidRPr="005062F5">
        <w:rPr>
          <w:rFonts w:ascii="Verdana" w:hAnsi="Verdana"/>
          <w:color w:val="auto"/>
          <w:sz w:val="18"/>
          <w:szCs w:val="18"/>
          <w:lang w:val="es-ES_tradnl"/>
        </w:rPr>
        <w:t>ó</w:t>
      </w:r>
      <w:r w:rsidRPr="005062F5">
        <w:rPr>
          <w:rFonts w:ascii="Verdana" w:hAnsi="Verdana"/>
          <w:color w:val="auto"/>
          <w:sz w:val="18"/>
          <w:szCs w:val="18"/>
        </w:rPr>
        <w:t>b uprawnionych (pracownik</w:t>
      </w:r>
      <w:r w:rsidRPr="005062F5">
        <w:rPr>
          <w:rFonts w:ascii="Verdana" w:hAnsi="Verdana"/>
          <w:color w:val="auto"/>
          <w:sz w:val="18"/>
          <w:szCs w:val="18"/>
          <w:lang w:val="es-ES_tradnl"/>
        </w:rPr>
        <w:t>ó</w:t>
      </w:r>
      <w:r w:rsidRPr="005062F5">
        <w:rPr>
          <w:rFonts w:ascii="Verdana" w:hAnsi="Verdana"/>
          <w:color w:val="auto"/>
          <w:sz w:val="18"/>
          <w:szCs w:val="18"/>
        </w:rPr>
        <w:t>w i członk</w:t>
      </w:r>
      <w:r w:rsidRPr="005062F5">
        <w:rPr>
          <w:rFonts w:ascii="Verdana" w:hAnsi="Verdana"/>
          <w:color w:val="auto"/>
          <w:sz w:val="18"/>
          <w:szCs w:val="18"/>
          <w:lang w:val="es-ES_tradnl"/>
        </w:rPr>
        <w:t>ó</w:t>
      </w:r>
      <w:r w:rsidRPr="005062F5">
        <w:rPr>
          <w:rFonts w:ascii="Verdana" w:hAnsi="Verdana"/>
          <w:color w:val="auto"/>
          <w:sz w:val="18"/>
          <w:szCs w:val="18"/>
        </w:rPr>
        <w:t>w rodzin) w zakresie niezbędnym do realizacji Umowy, na podstawie ich oświadczeń w przedmiocie przetwarzania danych osobowych złożonych przed zgłoszeniem swojego udziału w usłudze będącej przedmiotem Umowy na formularzu papierowym według wzor</w:t>
      </w:r>
      <w:r w:rsidRPr="005062F5">
        <w:rPr>
          <w:rFonts w:ascii="Verdana" w:hAnsi="Verdana"/>
          <w:color w:val="auto"/>
          <w:sz w:val="18"/>
          <w:szCs w:val="18"/>
          <w:lang w:val="es-ES_tradnl"/>
        </w:rPr>
        <w:t>ó</w:t>
      </w:r>
      <w:r w:rsidRPr="005062F5">
        <w:rPr>
          <w:rFonts w:ascii="Verdana" w:hAnsi="Verdana"/>
          <w:color w:val="auto"/>
          <w:sz w:val="18"/>
          <w:szCs w:val="18"/>
        </w:rPr>
        <w:t>w dostarczonych przez Wykonawcę.</w:t>
      </w:r>
    </w:p>
    <w:p w14:paraId="2AB5C569" w14:textId="77777777" w:rsidR="00EC1EA7" w:rsidRPr="005062F5" w:rsidRDefault="00EC1EA7" w:rsidP="00E241A7">
      <w:pPr>
        <w:pStyle w:val="TreA"/>
        <w:numPr>
          <w:ilvl w:val="0"/>
          <w:numId w:val="53"/>
        </w:numPr>
        <w:spacing w:line="360" w:lineRule="auto"/>
        <w:jc w:val="both"/>
        <w:rPr>
          <w:rFonts w:ascii="Verdana" w:hAnsi="Verdana"/>
          <w:color w:val="auto"/>
          <w:sz w:val="18"/>
          <w:szCs w:val="18"/>
        </w:rPr>
      </w:pPr>
      <w:r w:rsidRPr="005062F5">
        <w:rPr>
          <w:rFonts w:ascii="Verdana" w:hAnsi="Verdana"/>
          <w:color w:val="auto"/>
          <w:sz w:val="18"/>
          <w:szCs w:val="18"/>
        </w:rPr>
        <w:t>Zamawiający zbiera w imieniu i na rzecz Wykonawcy oświadczenia os</w:t>
      </w:r>
      <w:r w:rsidRPr="005062F5">
        <w:rPr>
          <w:rFonts w:ascii="Verdana" w:hAnsi="Verdana"/>
          <w:color w:val="auto"/>
          <w:sz w:val="18"/>
          <w:szCs w:val="18"/>
          <w:lang w:val="es-ES_tradnl"/>
        </w:rPr>
        <w:t>ó</w:t>
      </w:r>
      <w:r w:rsidRPr="005062F5">
        <w:rPr>
          <w:rFonts w:ascii="Verdana" w:hAnsi="Verdana"/>
          <w:color w:val="auto"/>
          <w:sz w:val="18"/>
          <w:szCs w:val="18"/>
        </w:rPr>
        <w:t>b uprawnionych (pracownik</w:t>
      </w:r>
      <w:r w:rsidRPr="005062F5">
        <w:rPr>
          <w:rFonts w:ascii="Verdana" w:hAnsi="Verdana"/>
          <w:color w:val="auto"/>
          <w:sz w:val="18"/>
          <w:szCs w:val="18"/>
          <w:lang w:val="es-ES_tradnl"/>
        </w:rPr>
        <w:t>ó</w:t>
      </w:r>
      <w:r w:rsidRPr="005062F5">
        <w:rPr>
          <w:rFonts w:ascii="Verdana" w:hAnsi="Verdana"/>
          <w:color w:val="auto"/>
          <w:sz w:val="18"/>
          <w:szCs w:val="18"/>
        </w:rPr>
        <w:t>w i członk</w:t>
      </w:r>
      <w:r w:rsidRPr="005062F5">
        <w:rPr>
          <w:rFonts w:ascii="Verdana" w:hAnsi="Verdana"/>
          <w:color w:val="auto"/>
          <w:sz w:val="18"/>
          <w:szCs w:val="18"/>
          <w:lang w:val="es-ES_tradnl"/>
        </w:rPr>
        <w:t>ó</w:t>
      </w:r>
      <w:r w:rsidRPr="005062F5">
        <w:rPr>
          <w:rFonts w:ascii="Verdana" w:hAnsi="Verdana"/>
          <w:color w:val="auto"/>
          <w:sz w:val="18"/>
          <w:szCs w:val="18"/>
        </w:rPr>
        <w:t xml:space="preserve">w rodzin) w przedmiocie przetwarzania danych osobowych w wersji papierowej. Zamawiający zobowiązuje się </w:t>
      </w:r>
      <w:r w:rsidRPr="005062F5">
        <w:rPr>
          <w:rFonts w:ascii="Verdana" w:hAnsi="Verdana"/>
          <w:color w:val="auto"/>
          <w:sz w:val="18"/>
          <w:szCs w:val="18"/>
          <w:lang w:val="it-IT"/>
        </w:rPr>
        <w:t>do:</w:t>
      </w:r>
    </w:p>
    <w:p w14:paraId="1A6324E3" w14:textId="1086C430" w:rsidR="00EC1EA7" w:rsidRPr="005062F5" w:rsidRDefault="0039700F" w:rsidP="0039700F">
      <w:pPr>
        <w:pStyle w:val="TreA"/>
        <w:numPr>
          <w:ilvl w:val="1"/>
          <w:numId w:val="53"/>
        </w:numPr>
        <w:tabs>
          <w:tab w:val="clear" w:pos="426"/>
          <w:tab w:val="left" w:pos="851"/>
        </w:tabs>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archiwizacji przedmiotowych oświadczeń w imieniu Wykonawcy przy zastosowaniu wymaganych przepisami prawa zasad bezpieczeństwa danych;</w:t>
      </w:r>
    </w:p>
    <w:p w14:paraId="688AE6D6" w14:textId="274426EB" w:rsidR="00EC1EA7" w:rsidRPr="005062F5" w:rsidRDefault="0039700F" w:rsidP="0039700F">
      <w:pPr>
        <w:pStyle w:val="TreA"/>
        <w:numPr>
          <w:ilvl w:val="1"/>
          <w:numId w:val="53"/>
        </w:numPr>
        <w:tabs>
          <w:tab w:val="clear" w:pos="426"/>
          <w:tab w:val="left" w:pos="851"/>
        </w:tabs>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udostępnienia Wykonawcy oryginałów przedmiotowych oświadczeń w terminie 7 dni roboczych od dnia otrzymania przez Zamawiającego wniosku Wykonawcy zgłoszonego na piśmie lub za pośrednictwem poczty elektronicznej;</w:t>
      </w:r>
    </w:p>
    <w:p w14:paraId="33C69FCC" w14:textId="7C95D338" w:rsidR="00EC1EA7" w:rsidRPr="005062F5" w:rsidRDefault="0039700F" w:rsidP="0039700F">
      <w:pPr>
        <w:pStyle w:val="TreA"/>
        <w:numPr>
          <w:ilvl w:val="1"/>
          <w:numId w:val="53"/>
        </w:numPr>
        <w:tabs>
          <w:tab w:val="clear" w:pos="426"/>
          <w:tab w:val="left" w:pos="851"/>
        </w:tabs>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w zależności od decyzji Wykonawcy, do usunięcia albo przekazania Wykonawcy przedmiotowych oświadczeń w terminie 14 dni od rozwiązania Umowy</w:t>
      </w:r>
    </w:p>
    <w:p w14:paraId="65ED18D8" w14:textId="77777777" w:rsidR="00EC1EA7" w:rsidRPr="005062F5" w:rsidRDefault="00EC1EA7" w:rsidP="00E241A7">
      <w:pPr>
        <w:pStyle w:val="TreA"/>
        <w:numPr>
          <w:ilvl w:val="0"/>
          <w:numId w:val="53"/>
        </w:numPr>
        <w:spacing w:line="360" w:lineRule="auto"/>
        <w:jc w:val="both"/>
        <w:rPr>
          <w:rFonts w:ascii="Verdana" w:hAnsi="Verdana"/>
          <w:color w:val="auto"/>
          <w:sz w:val="18"/>
          <w:szCs w:val="18"/>
        </w:rPr>
      </w:pPr>
      <w:r w:rsidRPr="005062F5">
        <w:rPr>
          <w:rFonts w:ascii="Verdana" w:hAnsi="Verdana"/>
          <w:color w:val="auto"/>
          <w:sz w:val="18"/>
          <w:szCs w:val="18"/>
        </w:rPr>
        <w:t>Na podstawie art. 28 og</w:t>
      </w:r>
      <w:r w:rsidRPr="005062F5">
        <w:rPr>
          <w:rFonts w:ascii="Verdana" w:hAnsi="Verdana"/>
          <w:color w:val="auto"/>
          <w:sz w:val="18"/>
          <w:szCs w:val="18"/>
          <w:lang w:val="es-ES_tradnl"/>
        </w:rPr>
        <w:t>ó</w:t>
      </w:r>
      <w:r w:rsidRPr="005062F5">
        <w:rPr>
          <w:rFonts w:ascii="Verdana" w:hAnsi="Verdana"/>
          <w:color w:val="auto"/>
          <w:sz w:val="18"/>
          <w:szCs w:val="18"/>
        </w:rPr>
        <w:t>lnego rozporządzenia o ochronie danych, Wykonawca powierza Zamawiającemu do przetwarzania dane osobowe os</w:t>
      </w:r>
      <w:r w:rsidRPr="005062F5">
        <w:rPr>
          <w:rFonts w:ascii="Verdana" w:hAnsi="Verdana"/>
          <w:color w:val="auto"/>
          <w:sz w:val="18"/>
          <w:szCs w:val="18"/>
          <w:lang w:val="es-ES_tradnl"/>
        </w:rPr>
        <w:t>ó</w:t>
      </w:r>
      <w:r w:rsidRPr="005062F5">
        <w:rPr>
          <w:rFonts w:ascii="Verdana" w:hAnsi="Verdana"/>
          <w:color w:val="auto"/>
          <w:sz w:val="18"/>
          <w:szCs w:val="18"/>
        </w:rPr>
        <w:t>b uprawnionych (pracownik</w:t>
      </w:r>
      <w:r w:rsidRPr="005062F5">
        <w:rPr>
          <w:rFonts w:ascii="Verdana" w:hAnsi="Verdana"/>
          <w:color w:val="auto"/>
          <w:sz w:val="18"/>
          <w:szCs w:val="18"/>
          <w:lang w:val="es-ES_tradnl"/>
        </w:rPr>
        <w:t>ó</w:t>
      </w:r>
      <w:r w:rsidRPr="005062F5">
        <w:rPr>
          <w:rFonts w:ascii="Verdana" w:hAnsi="Verdana"/>
          <w:color w:val="auto"/>
          <w:sz w:val="18"/>
          <w:szCs w:val="18"/>
        </w:rPr>
        <w:t>w i członk</w:t>
      </w:r>
      <w:r w:rsidRPr="005062F5">
        <w:rPr>
          <w:rFonts w:ascii="Verdana" w:hAnsi="Verdana"/>
          <w:color w:val="auto"/>
          <w:sz w:val="18"/>
          <w:szCs w:val="18"/>
          <w:lang w:val="es-ES_tradnl"/>
        </w:rPr>
        <w:t>ó</w:t>
      </w:r>
      <w:r w:rsidRPr="005062F5">
        <w:rPr>
          <w:rFonts w:ascii="Verdana" w:hAnsi="Verdana"/>
          <w:color w:val="auto"/>
          <w:sz w:val="18"/>
          <w:szCs w:val="18"/>
        </w:rPr>
        <w:t>w rodzin) wyłącznie w celu i zakresie niezbędnym do wykonania Umowy, a w szczeg</w:t>
      </w:r>
      <w:r w:rsidRPr="005062F5">
        <w:rPr>
          <w:rFonts w:ascii="Verdana" w:hAnsi="Verdana"/>
          <w:color w:val="auto"/>
          <w:sz w:val="18"/>
          <w:szCs w:val="18"/>
          <w:lang w:val="es-ES_tradnl"/>
        </w:rPr>
        <w:t>ó</w:t>
      </w:r>
      <w:r w:rsidRPr="005062F5">
        <w:rPr>
          <w:rFonts w:ascii="Verdana" w:hAnsi="Verdana"/>
          <w:color w:val="auto"/>
          <w:sz w:val="18"/>
          <w:szCs w:val="18"/>
        </w:rPr>
        <w:t>lności w celu  zebrania oświadczeń na formularzach, o kt</w:t>
      </w:r>
      <w:r w:rsidRPr="005062F5">
        <w:rPr>
          <w:rFonts w:ascii="Verdana" w:hAnsi="Verdana"/>
          <w:color w:val="auto"/>
          <w:sz w:val="18"/>
          <w:szCs w:val="18"/>
          <w:lang w:val="es-ES_tradnl"/>
        </w:rPr>
        <w:t>ó</w:t>
      </w:r>
      <w:r w:rsidRPr="005062F5">
        <w:rPr>
          <w:rFonts w:ascii="Verdana" w:hAnsi="Verdana"/>
          <w:color w:val="auto"/>
          <w:sz w:val="18"/>
          <w:szCs w:val="18"/>
        </w:rPr>
        <w:t>rych mowa w ust. 4, obsługi reklamacji i wyjaśnień prowadzonych między Wykonawcą a Zamawiającym. Powierzenie przetwarzania danych osobowych odbywać się będzie na zasadach określonych poniżej:</w:t>
      </w:r>
    </w:p>
    <w:p w14:paraId="53DEF819" w14:textId="0491E99E" w:rsidR="00EC1EA7" w:rsidRPr="005062F5" w:rsidRDefault="0039700F" w:rsidP="0039700F">
      <w:pPr>
        <w:pStyle w:val="TreA"/>
        <w:numPr>
          <w:ilvl w:val="1"/>
          <w:numId w:val="53"/>
        </w:numPr>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Powierzone do przetwarzania dane osobowe obejmują: osoby uprawnione (pracownicy Zamawiającego i członkowie ich rodzin), w zakresie obejmującym imię, nazwisko, …….</w:t>
      </w:r>
    </w:p>
    <w:p w14:paraId="2BE0CAEC" w14:textId="1E4677C3" w:rsidR="00EC1EA7" w:rsidRPr="005062F5" w:rsidRDefault="0039700F" w:rsidP="0039700F">
      <w:pPr>
        <w:pStyle w:val="TreA"/>
        <w:numPr>
          <w:ilvl w:val="1"/>
          <w:numId w:val="53"/>
        </w:numPr>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Zamawiający jest uprawniony do dokonywania na powierzonych danych następujących operacji: zbieranie, utrwalanie, organizowanie, porządkowanie, przechowywanie, usuwanie</w:t>
      </w:r>
      <w:r w:rsidR="00FD7E27" w:rsidRPr="005062F5">
        <w:rPr>
          <w:rFonts w:ascii="Verdana" w:hAnsi="Verdana"/>
          <w:color w:val="auto"/>
          <w:sz w:val="18"/>
          <w:szCs w:val="18"/>
        </w:rPr>
        <w:t>, wykorzystywanie i ujawnianie</w:t>
      </w:r>
      <w:r w:rsidR="00EC1EA7" w:rsidRPr="005062F5">
        <w:rPr>
          <w:rFonts w:ascii="Verdana" w:hAnsi="Verdana"/>
          <w:color w:val="auto"/>
          <w:sz w:val="18"/>
          <w:szCs w:val="18"/>
        </w:rPr>
        <w:t>.</w:t>
      </w:r>
    </w:p>
    <w:p w14:paraId="69D59287" w14:textId="106D2E5D" w:rsidR="00EC1EA7" w:rsidRPr="005062F5" w:rsidRDefault="0039700F" w:rsidP="0039700F">
      <w:pPr>
        <w:pStyle w:val="TreA"/>
        <w:numPr>
          <w:ilvl w:val="1"/>
          <w:numId w:val="53"/>
        </w:numPr>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Zamawiający jest obowiązany przetwarzać dane osobowe wy</w:t>
      </w:r>
      <w:r w:rsidR="00EC1EA7" w:rsidRPr="005062F5">
        <w:rPr>
          <w:rFonts w:ascii="Verdana" w:hAnsi="Verdana" w:cs="Calibri"/>
          <w:color w:val="auto"/>
          <w:sz w:val="18"/>
          <w:szCs w:val="18"/>
        </w:rPr>
        <w:t>łą</w:t>
      </w:r>
      <w:r w:rsidR="00EC1EA7" w:rsidRPr="005062F5">
        <w:rPr>
          <w:rFonts w:ascii="Verdana" w:hAnsi="Verdana"/>
          <w:color w:val="auto"/>
          <w:sz w:val="18"/>
          <w:szCs w:val="18"/>
        </w:rPr>
        <w:t>cznie na udokumentowane polecenie Wykonawcy, przy czym za udokumentowane polecenie Wykonawcy uważa się polecenia przekazywane drogą elektroniczną lub na piśmie. Powyższy obowiązek nie dotyczy sytuacji, gdy wym</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g przetwarzania danych osobowych nakłada na Zamawiającego prawo Unii Europejskiej lub prawo kraju jego siedziby.</w:t>
      </w:r>
    </w:p>
    <w:p w14:paraId="41633A3B" w14:textId="479853F1" w:rsidR="00EC1EA7" w:rsidRPr="005062F5" w:rsidRDefault="0039700F" w:rsidP="0039700F">
      <w:pPr>
        <w:pStyle w:val="TreA"/>
        <w:numPr>
          <w:ilvl w:val="1"/>
          <w:numId w:val="53"/>
        </w:numPr>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Zamawiający jest obowiązany zastosować środki techniczne i organizacyjne zapewniające ochronę powierzonych mu do przetwarzania danych osobowych odpowiednią do zagrożeń oraz kategorii tych danych, a w szczeg</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lności powinien zabezpieczyć dane przed ich udostępnieniem osobom nieupoważnionym, zabraniem przez osobę nieuprawnioną, przetwarzaniem z naruszeniem ustawy oraz zmianą, utratą, uszkodzeniem lub zniszczeniem.</w:t>
      </w:r>
    </w:p>
    <w:p w14:paraId="16BDC693" w14:textId="39D91A32" w:rsidR="00EC1EA7" w:rsidRPr="005062F5" w:rsidRDefault="0039700F" w:rsidP="0039700F">
      <w:pPr>
        <w:pStyle w:val="TreA"/>
        <w:numPr>
          <w:ilvl w:val="1"/>
          <w:numId w:val="53"/>
        </w:numPr>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Zmawiający po stwierdzeniu naruszenia ochrony powierzonych danych osobowych jest zobowiązany bez zbędnej zwłoki zgłosić je Wykonawcy.</w:t>
      </w:r>
    </w:p>
    <w:p w14:paraId="0977A06A" w14:textId="58CEBB3E" w:rsidR="00EC1EA7" w:rsidRPr="005062F5" w:rsidRDefault="0039700F" w:rsidP="0039700F">
      <w:pPr>
        <w:pStyle w:val="TreA"/>
        <w:numPr>
          <w:ilvl w:val="1"/>
          <w:numId w:val="53"/>
        </w:numPr>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Zamawiający podejmuje wszelkie środki wymagane na mocy art. 32 og</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lnego rozporządzenia o ochronie danych w celu zapewnienia bezpieczeństwa danych osobowych.</w:t>
      </w:r>
    </w:p>
    <w:p w14:paraId="4D51C006" w14:textId="0DF21384" w:rsidR="00EC1EA7" w:rsidRPr="005062F5" w:rsidRDefault="0039700F" w:rsidP="0039700F">
      <w:pPr>
        <w:pStyle w:val="TreA"/>
        <w:numPr>
          <w:ilvl w:val="1"/>
          <w:numId w:val="53"/>
        </w:numPr>
        <w:spacing w:line="360" w:lineRule="auto"/>
        <w:ind w:left="567"/>
        <w:jc w:val="both"/>
        <w:rPr>
          <w:rFonts w:ascii="Verdana" w:hAnsi="Verdana"/>
          <w:color w:val="auto"/>
          <w:sz w:val="18"/>
          <w:szCs w:val="18"/>
        </w:rPr>
      </w:pPr>
      <w:r>
        <w:rPr>
          <w:rFonts w:ascii="Verdana" w:hAnsi="Verdana"/>
          <w:color w:val="auto"/>
          <w:sz w:val="18"/>
          <w:szCs w:val="18"/>
        </w:rPr>
        <w:lastRenderedPageBreak/>
        <w:t xml:space="preserve"> </w:t>
      </w:r>
      <w:r w:rsidR="00EC1EA7" w:rsidRPr="005062F5">
        <w:rPr>
          <w:rFonts w:ascii="Verdana" w:hAnsi="Verdana"/>
          <w:color w:val="auto"/>
          <w:sz w:val="18"/>
          <w:szCs w:val="18"/>
        </w:rPr>
        <w:t>Zamawiający, biorąc pod uwagę charakter przetwarzania, jest obowiązany w miarę możliwości pomagać Wykonawcy poprzez odpowiednie środki techniczne i organizacyjne wywiązać się z obowiązku odpowiadania na żądania osoby, kt</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rej dane dotyczą, w zakresie wykonywania jej praw określonych w rozdziale III og</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lnego rozporządzenia o ochronie danych.</w:t>
      </w:r>
    </w:p>
    <w:p w14:paraId="544084E3" w14:textId="1AE36833" w:rsidR="00EC1EA7" w:rsidRPr="005062F5" w:rsidRDefault="0039700F" w:rsidP="0039700F">
      <w:pPr>
        <w:pStyle w:val="TreA"/>
        <w:numPr>
          <w:ilvl w:val="1"/>
          <w:numId w:val="53"/>
        </w:numPr>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Zamawiający, uwzględniając charakter przetwarzania oraz dostępne mu informacje, pomaga Wykonawcy wywiązać się z obowiązk</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 xml:space="preserve">w określonych w art. 32–36 RODO. </w:t>
      </w:r>
    </w:p>
    <w:p w14:paraId="4A36E915" w14:textId="21213DAD" w:rsidR="00EC1EA7" w:rsidRPr="005062F5" w:rsidRDefault="0039700F" w:rsidP="0039700F">
      <w:pPr>
        <w:pStyle w:val="TreA"/>
        <w:numPr>
          <w:ilvl w:val="1"/>
          <w:numId w:val="53"/>
        </w:numPr>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Zamawiający zapewnia, by osoby upoważnione przez niego do przetwarzania danych osobowych zobowiązały się do zachowania tajemnicy danych osobowych i środk</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w ich zabezpieczenia zar</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wno w okresie obowiązywania niniejszej umowy, jaki i po jej rozwiązaniu.</w:t>
      </w:r>
    </w:p>
    <w:p w14:paraId="3798A4B2" w14:textId="1347E4D3" w:rsidR="00EC1EA7" w:rsidRPr="005062F5" w:rsidRDefault="0039700F" w:rsidP="0039700F">
      <w:pPr>
        <w:pStyle w:val="TreA"/>
        <w:numPr>
          <w:ilvl w:val="1"/>
          <w:numId w:val="53"/>
        </w:numPr>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Zamawiający jest uprawniony do korzystania z usług innego podmiotu przetwarzającego w trakcie realizacji przetwarzania danych osobowych na podstawie niniejszej Umowy, pod warunkiem poinformowania Wykonawcy o każdym planowanym dalszym powierzeniu przetwarzania danych osobowych oraz o wszelkich zamierzonych zmianach dotyczących takich innych podmiot</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w przetwarzających.</w:t>
      </w:r>
    </w:p>
    <w:p w14:paraId="75F300E0" w14:textId="4822375D" w:rsidR="00EC1EA7" w:rsidRPr="005062F5" w:rsidRDefault="0039700F" w:rsidP="0039700F">
      <w:pPr>
        <w:pStyle w:val="TreA"/>
        <w:numPr>
          <w:ilvl w:val="1"/>
          <w:numId w:val="53"/>
        </w:numPr>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Wykonawca jest uprawniony do wyrażenia sprzeciwu wobec dalszego powierzenia przetwarzania danych osobowych usługodawcy wskazanemu przez Zamawiającego w terminie 5 dni od otrzymania od Zamawiającego informacji o planowanym dalszym powierzeniu ich przetwarzania innemu podmiotowi przetwarzającemu lub o zastąpieniu dotychczasowego podmiotu przetwarzającego przez innego usługodawcę. Brak sprzeciwu, o kt</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rym mowa w zdaniu poprzedzającym oznacza zgodę Wykonawcy.</w:t>
      </w:r>
    </w:p>
    <w:p w14:paraId="067584C5" w14:textId="63B2B3EA" w:rsidR="00EC1EA7" w:rsidRPr="005062F5" w:rsidRDefault="0039700F" w:rsidP="0039700F">
      <w:pPr>
        <w:pStyle w:val="TreA"/>
        <w:numPr>
          <w:ilvl w:val="1"/>
          <w:numId w:val="53"/>
        </w:numPr>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Zamawiający jest zobowiązany zapewnić, iż inny podmiot przetwarzający, z kt</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rego usług zamierza korzystać przy przetwarzaniu danych osobowych, daje wystarczające gwarancje wdrożenia odpowiednich środk</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w technicznych i organizacyjnych, by przetwarzanie zapewniało stopień bezpieczeństwa danych odpowiedni do kategorii danych osobowych powierzonych mu do przetwarzania oraz zagrożeń związanych z ich przetwarzaniem, jak r</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wnież chroniło prawa os</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b, kt</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rych te dane dotyczą.</w:t>
      </w:r>
    </w:p>
    <w:p w14:paraId="6573228D" w14:textId="59ACFCA3" w:rsidR="00EC1EA7" w:rsidRPr="005062F5" w:rsidRDefault="0039700F" w:rsidP="0039700F">
      <w:pPr>
        <w:pStyle w:val="TreA"/>
        <w:numPr>
          <w:ilvl w:val="1"/>
          <w:numId w:val="53"/>
        </w:numPr>
        <w:spacing w:line="360" w:lineRule="auto"/>
        <w:ind w:left="567"/>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Wykonawca jest uprawniony do przeprowadzenia audytu przetwarzania danych osobowych w celu zweryfikowania, czy Zamawiaj</w:t>
      </w:r>
      <w:r w:rsidR="00EC1EA7" w:rsidRPr="005062F5">
        <w:rPr>
          <w:rFonts w:ascii="Verdana" w:hAnsi="Verdana" w:cs="Calibri"/>
          <w:color w:val="auto"/>
          <w:sz w:val="18"/>
          <w:szCs w:val="18"/>
        </w:rPr>
        <w:t>ą</w:t>
      </w:r>
      <w:r w:rsidR="00EC1EA7" w:rsidRPr="005062F5">
        <w:rPr>
          <w:rFonts w:ascii="Verdana" w:hAnsi="Verdana"/>
          <w:color w:val="auto"/>
          <w:sz w:val="18"/>
          <w:szCs w:val="18"/>
        </w:rPr>
        <w:t>cy spe</w:t>
      </w:r>
      <w:r w:rsidR="00EC1EA7" w:rsidRPr="005062F5">
        <w:rPr>
          <w:rFonts w:ascii="Verdana" w:hAnsi="Verdana" w:cs="Calibri"/>
          <w:color w:val="auto"/>
          <w:sz w:val="18"/>
          <w:szCs w:val="18"/>
        </w:rPr>
        <w:t>ł</w:t>
      </w:r>
      <w:r w:rsidR="00EC1EA7" w:rsidRPr="005062F5">
        <w:rPr>
          <w:rFonts w:ascii="Verdana" w:hAnsi="Verdana"/>
          <w:color w:val="auto"/>
          <w:sz w:val="18"/>
          <w:szCs w:val="18"/>
        </w:rPr>
        <w:t>nienia obowiązki okreś</w:t>
      </w:r>
      <w:r w:rsidR="00EC1EA7" w:rsidRPr="005062F5">
        <w:rPr>
          <w:rFonts w:ascii="Verdana" w:hAnsi="Verdana"/>
          <w:color w:val="auto"/>
          <w:sz w:val="18"/>
          <w:szCs w:val="18"/>
          <w:lang w:val="it-IT"/>
        </w:rPr>
        <w:t>lone</w:t>
      </w:r>
      <w:r w:rsidR="00EC1EA7" w:rsidRPr="005062F5">
        <w:rPr>
          <w:rFonts w:ascii="Verdana" w:hAnsi="Verdana"/>
          <w:color w:val="auto"/>
          <w:sz w:val="18"/>
          <w:szCs w:val="18"/>
        </w:rPr>
        <w:t xml:space="preserve"> powyżej.</w:t>
      </w:r>
    </w:p>
    <w:p w14:paraId="0D0162C7" w14:textId="1C9BE121" w:rsidR="00EC1EA7" w:rsidRPr="005062F5" w:rsidRDefault="0039700F" w:rsidP="0039700F">
      <w:pPr>
        <w:pStyle w:val="TreA"/>
        <w:numPr>
          <w:ilvl w:val="2"/>
          <w:numId w:val="53"/>
        </w:numPr>
        <w:spacing w:line="360" w:lineRule="auto"/>
        <w:ind w:left="709" w:hanging="283"/>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Audyt może polegać na żądaniu przedstawienia dokument</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w oraz wyjaśnień dotyczących przetwarzania danych osobowych.</w:t>
      </w:r>
    </w:p>
    <w:p w14:paraId="093720D2" w14:textId="23186191" w:rsidR="00EC1EA7" w:rsidRPr="005062F5" w:rsidRDefault="0039700F" w:rsidP="0039700F">
      <w:pPr>
        <w:pStyle w:val="TreA"/>
        <w:numPr>
          <w:ilvl w:val="2"/>
          <w:numId w:val="53"/>
        </w:numPr>
        <w:spacing w:line="360" w:lineRule="auto"/>
        <w:ind w:left="709" w:hanging="283"/>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Informacja o zamiarze przeprowadzenia audytu oraz o jego zakresie będzie przekazana Zamawiającemu z co najmniej 30-dniowym wyprzedzeniem.</w:t>
      </w:r>
    </w:p>
    <w:p w14:paraId="22F2D86E" w14:textId="7963C273" w:rsidR="00EC1EA7" w:rsidRPr="005062F5" w:rsidRDefault="0039700F" w:rsidP="0039700F">
      <w:pPr>
        <w:pStyle w:val="TreA"/>
        <w:numPr>
          <w:ilvl w:val="2"/>
          <w:numId w:val="53"/>
        </w:numPr>
        <w:spacing w:line="360" w:lineRule="auto"/>
        <w:ind w:left="709" w:hanging="283"/>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Audyt może zostać przeprowadzony korespondencyjnie.</w:t>
      </w:r>
    </w:p>
    <w:p w14:paraId="5965BA05" w14:textId="0327C0A0" w:rsidR="00EC1EA7" w:rsidRPr="005062F5" w:rsidRDefault="0039700F" w:rsidP="0039700F">
      <w:pPr>
        <w:pStyle w:val="TreA"/>
        <w:numPr>
          <w:ilvl w:val="2"/>
          <w:numId w:val="53"/>
        </w:numPr>
        <w:spacing w:line="360" w:lineRule="auto"/>
        <w:ind w:left="709" w:hanging="283"/>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Wykonawca prowadzi audyt osobiście lub za pośrednictwem niezależnych audytor</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w zewnętrznych, kt</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rzy zostali upoważnieni przez Wykonawcę do przeprowadzenia audytu w jego imieniu i kt</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rych niezależność nie może rodzić uzasadnionych wątpliwości. Zamawiający jest uprawniony do zażądania zawarcia z podmiotem odpowiedzialnym za realizację audytu umowy o poufności zabezpieczającej poufność tego procesu przed jego rozpoczęciem.</w:t>
      </w:r>
    </w:p>
    <w:p w14:paraId="2E9E254A" w14:textId="4C2E72B5" w:rsidR="00EC1EA7" w:rsidRPr="005062F5" w:rsidRDefault="0039700F" w:rsidP="0039700F">
      <w:pPr>
        <w:pStyle w:val="TreA"/>
        <w:numPr>
          <w:ilvl w:val="2"/>
          <w:numId w:val="53"/>
        </w:numPr>
        <w:spacing w:line="360" w:lineRule="auto"/>
        <w:ind w:left="709" w:hanging="283"/>
        <w:jc w:val="both"/>
        <w:rPr>
          <w:rFonts w:ascii="Verdana" w:hAnsi="Verdana"/>
          <w:color w:val="auto"/>
          <w:sz w:val="18"/>
          <w:szCs w:val="18"/>
        </w:rPr>
      </w:pPr>
      <w:r>
        <w:rPr>
          <w:rFonts w:ascii="Verdana" w:hAnsi="Verdana"/>
          <w:color w:val="auto"/>
          <w:sz w:val="18"/>
          <w:szCs w:val="18"/>
        </w:rPr>
        <w:t xml:space="preserve"> </w:t>
      </w:r>
      <w:r w:rsidR="00EC1EA7" w:rsidRPr="005062F5">
        <w:rPr>
          <w:rFonts w:ascii="Verdana" w:hAnsi="Verdana"/>
          <w:color w:val="auto"/>
          <w:sz w:val="18"/>
          <w:szCs w:val="18"/>
        </w:rPr>
        <w:t>Zamawiający zobowiązany jest udost</w:t>
      </w:r>
      <w:r>
        <w:rPr>
          <w:rFonts w:ascii="Verdana" w:hAnsi="Verdana"/>
          <w:color w:val="auto"/>
          <w:sz w:val="18"/>
          <w:szCs w:val="18"/>
        </w:rPr>
        <w:t>ę</w:t>
      </w:r>
      <w:r w:rsidR="00EC1EA7" w:rsidRPr="005062F5">
        <w:rPr>
          <w:rFonts w:ascii="Verdana" w:hAnsi="Verdana"/>
          <w:color w:val="auto"/>
          <w:sz w:val="18"/>
          <w:szCs w:val="18"/>
          <w:lang w:val="nl-NL"/>
        </w:rPr>
        <w:t>pni</w:t>
      </w:r>
      <w:r w:rsidR="00EC1EA7" w:rsidRPr="005062F5">
        <w:rPr>
          <w:rFonts w:ascii="Verdana" w:hAnsi="Verdana"/>
          <w:color w:val="auto"/>
          <w:sz w:val="18"/>
          <w:szCs w:val="18"/>
        </w:rPr>
        <w:t>ć w celu zrealizowania audytu, o kt</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rym mowa w ust. 13 wgląd audytor</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w w uzasadnionym zakresie do procedur działania, regulamin</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w, zasad prowadzenia proces</w:t>
      </w:r>
      <w:r w:rsidR="00EC1EA7" w:rsidRPr="005062F5">
        <w:rPr>
          <w:rFonts w:ascii="Verdana" w:hAnsi="Verdana"/>
          <w:color w:val="auto"/>
          <w:sz w:val="18"/>
          <w:szCs w:val="18"/>
          <w:lang w:val="es-ES_tradnl"/>
        </w:rPr>
        <w:t>ó</w:t>
      </w:r>
      <w:r w:rsidR="00EC1EA7" w:rsidRPr="005062F5">
        <w:rPr>
          <w:rFonts w:ascii="Verdana" w:hAnsi="Verdana"/>
          <w:color w:val="auto"/>
          <w:sz w:val="18"/>
          <w:szCs w:val="18"/>
        </w:rPr>
        <w:t>w i dokumentacji organizacyjnej związanej z przetwarzaniem danych osobowych powierzonych przez Wykonawcę.</w:t>
      </w:r>
    </w:p>
    <w:p w14:paraId="040948B3" w14:textId="77777777" w:rsidR="00EC1EA7" w:rsidRPr="005062F5" w:rsidRDefault="00EC1EA7" w:rsidP="0039700F">
      <w:pPr>
        <w:pStyle w:val="TreA"/>
        <w:numPr>
          <w:ilvl w:val="2"/>
          <w:numId w:val="53"/>
        </w:numPr>
        <w:spacing w:line="360" w:lineRule="auto"/>
        <w:ind w:left="709" w:hanging="283"/>
        <w:jc w:val="both"/>
        <w:rPr>
          <w:rFonts w:ascii="Verdana" w:hAnsi="Verdana"/>
          <w:color w:val="auto"/>
          <w:sz w:val="18"/>
          <w:szCs w:val="18"/>
        </w:rPr>
      </w:pPr>
      <w:r w:rsidRPr="005062F5">
        <w:rPr>
          <w:rFonts w:ascii="Verdana" w:hAnsi="Verdana"/>
          <w:color w:val="auto"/>
          <w:sz w:val="18"/>
          <w:szCs w:val="18"/>
        </w:rPr>
        <w:lastRenderedPageBreak/>
        <w:t>Zakres audytu nie może naruszać obowiązk</w:t>
      </w:r>
      <w:r w:rsidRPr="005062F5">
        <w:rPr>
          <w:rFonts w:ascii="Verdana" w:hAnsi="Verdana"/>
          <w:color w:val="auto"/>
          <w:sz w:val="18"/>
          <w:szCs w:val="18"/>
          <w:lang w:val="es-ES_tradnl"/>
        </w:rPr>
        <w:t>ó</w:t>
      </w:r>
      <w:r w:rsidRPr="005062F5">
        <w:rPr>
          <w:rFonts w:ascii="Verdana" w:hAnsi="Verdana"/>
          <w:color w:val="auto"/>
          <w:sz w:val="18"/>
          <w:szCs w:val="18"/>
        </w:rPr>
        <w:t>w dochowania poufności, jakie Zamawiający posiada wobec innych podmiot</w:t>
      </w:r>
      <w:r w:rsidRPr="005062F5">
        <w:rPr>
          <w:rFonts w:ascii="Verdana" w:hAnsi="Verdana"/>
          <w:color w:val="auto"/>
          <w:sz w:val="18"/>
          <w:szCs w:val="18"/>
          <w:lang w:val="es-ES_tradnl"/>
        </w:rPr>
        <w:t>ó</w:t>
      </w:r>
      <w:r w:rsidRPr="005062F5">
        <w:rPr>
          <w:rFonts w:ascii="Verdana" w:hAnsi="Verdana"/>
          <w:color w:val="auto"/>
          <w:sz w:val="18"/>
          <w:szCs w:val="18"/>
        </w:rPr>
        <w:t>w. Wykonawca oraz audytorzy działający w jego imieniu są zobowiązani do zachowania ścisłej poufności w odniesieniu do informacji pozyskanych w trakcie audytu.</w:t>
      </w:r>
    </w:p>
    <w:p w14:paraId="7336B312" w14:textId="77777777" w:rsidR="00EC1EA7" w:rsidRPr="005062F5" w:rsidRDefault="00EC1EA7" w:rsidP="0039700F">
      <w:pPr>
        <w:pStyle w:val="TreA"/>
        <w:numPr>
          <w:ilvl w:val="2"/>
          <w:numId w:val="53"/>
        </w:numPr>
        <w:spacing w:line="360" w:lineRule="auto"/>
        <w:ind w:left="709" w:hanging="283"/>
        <w:jc w:val="both"/>
        <w:rPr>
          <w:rFonts w:ascii="Verdana" w:hAnsi="Verdana"/>
          <w:color w:val="auto"/>
          <w:sz w:val="18"/>
          <w:szCs w:val="18"/>
        </w:rPr>
      </w:pPr>
      <w:r w:rsidRPr="005062F5">
        <w:rPr>
          <w:rFonts w:ascii="Verdana" w:hAnsi="Verdana"/>
          <w:color w:val="auto"/>
          <w:sz w:val="18"/>
          <w:szCs w:val="18"/>
        </w:rPr>
        <w:t>Koszty wyżej wskazanego audytu ponosi w całości Wykonawca.</w:t>
      </w:r>
    </w:p>
    <w:p w14:paraId="1480B4A6" w14:textId="77777777" w:rsidR="00EC1EA7" w:rsidRPr="005062F5" w:rsidRDefault="00EC1EA7" w:rsidP="00E241A7">
      <w:pPr>
        <w:pStyle w:val="TreA"/>
        <w:numPr>
          <w:ilvl w:val="1"/>
          <w:numId w:val="53"/>
        </w:numPr>
        <w:spacing w:line="360" w:lineRule="auto"/>
        <w:jc w:val="both"/>
        <w:rPr>
          <w:rFonts w:ascii="Verdana" w:hAnsi="Verdana"/>
          <w:color w:val="auto"/>
          <w:sz w:val="18"/>
          <w:szCs w:val="18"/>
        </w:rPr>
      </w:pPr>
      <w:r w:rsidRPr="005062F5">
        <w:rPr>
          <w:rFonts w:ascii="Verdana" w:hAnsi="Verdana"/>
          <w:color w:val="auto"/>
          <w:sz w:val="18"/>
          <w:szCs w:val="18"/>
        </w:rPr>
        <w:t>Po upływie okresu niezbędnego do ustalenia, dochodzenia lub obrony roszczeń wynikających lub mogących wynikać z Umowy, Zamawiający usuwa dane osobowe powierzone przez Wykonawcę oraz nieodwracalnie niszczy wszelkie kopie dokument</w:t>
      </w:r>
      <w:r w:rsidRPr="005062F5">
        <w:rPr>
          <w:rFonts w:ascii="Verdana" w:hAnsi="Verdana"/>
          <w:color w:val="auto"/>
          <w:sz w:val="18"/>
          <w:szCs w:val="18"/>
          <w:lang w:val="es-ES_tradnl"/>
        </w:rPr>
        <w:t>ó</w:t>
      </w:r>
      <w:r w:rsidRPr="005062F5">
        <w:rPr>
          <w:rFonts w:ascii="Verdana" w:hAnsi="Verdana"/>
          <w:color w:val="auto"/>
          <w:sz w:val="18"/>
          <w:szCs w:val="18"/>
        </w:rPr>
        <w:t>w i zapis</w:t>
      </w:r>
      <w:r w:rsidRPr="005062F5">
        <w:rPr>
          <w:rFonts w:ascii="Verdana" w:hAnsi="Verdana"/>
          <w:color w:val="auto"/>
          <w:sz w:val="18"/>
          <w:szCs w:val="18"/>
          <w:lang w:val="es-ES_tradnl"/>
        </w:rPr>
        <w:t>ó</w:t>
      </w:r>
      <w:r w:rsidRPr="005062F5">
        <w:rPr>
          <w:rFonts w:ascii="Verdana" w:hAnsi="Verdana"/>
          <w:color w:val="auto"/>
          <w:sz w:val="18"/>
          <w:szCs w:val="18"/>
        </w:rPr>
        <w:t>w na wszelkich nośnikach, zawierających dane osobowe powierzone przez Wykonawcę – jeś</w:t>
      </w:r>
      <w:r w:rsidRPr="005062F5">
        <w:rPr>
          <w:rFonts w:ascii="Verdana" w:hAnsi="Verdana"/>
          <w:color w:val="auto"/>
          <w:sz w:val="18"/>
          <w:szCs w:val="18"/>
          <w:lang w:val="it-IT"/>
        </w:rPr>
        <w:t>li no</w:t>
      </w:r>
      <w:r w:rsidRPr="005062F5">
        <w:rPr>
          <w:rFonts w:ascii="Verdana" w:hAnsi="Verdana"/>
          <w:color w:val="auto"/>
          <w:sz w:val="18"/>
          <w:szCs w:val="18"/>
        </w:rPr>
        <w:t>śniki te nie podlegają zwrotowi do Wykonawcy, chyba że prawo Unii Europejskiej lub prawo kraju Zamawiającego nakazują Zamawiającemu dalsze przechowywanie danych osobowych lub Zamawiający posiada własny tytuł prawny do przetwarzania danych osobowych. W takim przypadku za przetwarzanie w/w danych po rozwiązaniu Umowy Zamawiający odpowiada jak administrator. Postanowienie to pozostaje w mocy po rozwiązaniu lub wygaśnięciu niniejszej umowy.</w:t>
      </w:r>
    </w:p>
    <w:p w14:paraId="289F0891" w14:textId="77777777" w:rsidR="00EC1EA7" w:rsidRPr="005062F5" w:rsidRDefault="00EC1EA7" w:rsidP="00E241A7">
      <w:pPr>
        <w:pStyle w:val="TreA"/>
        <w:numPr>
          <w:ilvl w:val="0"/>
          <w:numId w:val="53"/>
        </w:numPr>
        <w:spacing w:line="360" w:lineRule="auto"/>
        <w:jc w:val="both"/>
        <w:rPr>
          <w:rFonts w:ascii="Verdana" w:hAnsi="Verdana"/>
          <w:color w:val="auto"/>
          <w:sz w:val="18"/>
          <w:szCs w:val="18"/>
        </w:rPr>
      </w:pPr>
      <w:r w:rsidRPr="005062F5">
        <w:rPr>
          <w:rFonts w:ascii="Verdana" w:hAnsi="Verdana"/>
          <w:color w:val="auto"/>
          <w:sz w:val="18"/>
          <w:szCs w:val="18"/>
        </w:rPr>
        <w:t>Wykonawca będzie przetwarzać dane osobowe os</w:t>
      </w:r>
      <w:r w:rsidRPr="005062F5">
        <w:rPr>
          <w:rFonts w:ascii="Verdana" w:hAnsi="Verdana"/>
          <w:color w:val="auto"/>
          <w:sz w:val="18"/>
          <w:szCs w:val="18"/>
          <w:lang w:val="es-ES_tradnl"/>
        </w:rPr>
        <w:t>ó</w:t>
      </w:r>
      <w:r w:rsidRPr="005062F5">
        <w:rPr>
          <w:rFonts w:ascii="Verdana" w:hAnsi="Verdana"/>
          <w:color w:val="auto"/>
          <w:sz w:val="18"/>
          <w:szCs w:val="18"/>
        </w:rPr>
        <w:t>b uprawnionych (pracownik</w:t>
      </w:r>
      <w:r w:rsidRPr="005062F5">
        <w:rPr>
          <w:rFonts w:ascii="Verdana" w:hAnsi="Verdana"/>
          <w:color w:val="auto"/>
          <w:sz w:val="18"/>
          <w:szCs w:val="18"/>
          <w:lang w:val="es-ES_tradnl"/>
        </w:rPr>
        <w:t>ó</w:t>
      </w:r>
      <w:r w:rsidRPr="005062F5">
        <w:rPr>
          <w:rFonts w:ascii="Verdana" w:hAnsi="Verdana"/>
          <w:color w:val="auto"/>
          <w:sz w:val="18"/>
          <w:szCs w:val="18"/>
        </w:rPr>
        <w:t>w i członk</w:t>
      </w:r>
      <w:r w:rsidRPr="005062F5">
        <w:rPr>
          <w:rFonts w:ascii="Verdana" w:hAnsi="Verdana"/>
          <w:color w:val="auto"/>
          <w:sz w:val="18"/>
          <w:szCs w:val="18"/>
          <w:lang w:val="es-ES_tradnl"/>
        </w:rPr>
        <w:t>ó</w:t>
      </w:r>
      <w:r w:rsidRPr="005062F5">
        <w:rPr>
          <w:rFonts w:ascii="Verdana" w:hAnsi="Verdana"/>
          <w:color w:val="auto"/>
          <w:sz w:val="18"/>
          <w:szCs w:val="18"/>
        </w:rPr>
        <w:t>w rodzin) dla cel</w:t>
      </w:r>
      <w:r w:rsidRPr="005062F5">
        <w:rPr>
          <w:rFonts w:ascii="Verdana" w:hAnsi="Verdana"/>
          <w:color w:val="auto"/>
          <w:sz w:val="18"/>
          <w:szCs w:val="18"/>
          <w:lang w:val="es-ES_tradnl"/>
        </w:rPr>
        <w:t>ó</w:t>
      </w:r>
      <w:r w:rsidRPr="005062F5">
        <w:rPr>
          <w:rFonts w:ascii="Verdana" w:hAnsi="Verdana"/>
          <w:color w:val="auto"/>
          <w:sz w:val="18"/>
          <w:szCs w:val="18"/>
        </w:rPr>
        <w:t>w podatkowych i rachunkowych w zakresie i przez czas zgodny z obowiązującymi przepisami, a także po zakończeniu świadczenia usług w zakresie i przez czas niezbędny do rozliczenia Umowy.</w:t>
      </w:r>
    </w:p>
    <w:p w14:paraId="7818685B" w14:textId="77777777" w:rsidR="00EC1EA7" w:rsidRPr="005062F5" w:rsidRDefault="00EC1EA7" w:rsidP="00E241A7">
      <w:pPr>
        <w:pStyle w:val="TreA"/>
        <w:numPr>
          <w:ilvl w:val="0"/>
          <w:numId w:val="53"/>
        </w:numPr>
        <w:spacing w:line="360" w:lineRule="auto"/>
        <w:jc w:val="both"/>
        <w:rPr>
          <w:rFonts w:ascii="Verdana" w:hAnsi="Verdana"/>
          <w:color w:val="auto"/>
          <w:sz w:val="18"/>
          <w:szCs w:val="18"/>
        </w:rPr>
      </w:pPr>
      <w:r w:rsidRPr="005062F5">
        <w:rPr>
          <w:rFonts w:ascii="Verdana" w:hAnsi="Verdana"/>
          <w:color w:val="auto"/>
          <w:sz w:val="18"/>
          <w:szCs w:val="18"/>
        </w:rPr>
        <w:t>Po zaprzestaniu korzystania z usługi będącej przedmiotem Umowy przez osobę uprawnioną, Wykonawca może przechowywać dane osobowe w zakresie niezbędnym dla dochodzenia roszczeń przez okres przedawnienia roszczeń wynikających z niniejszej Umowy.</w:t>
      </w:r>
    </w:p>
    <w:p w14:paraId="5B68686A" w14:textId="77777777" w:rsidR="00EC1EA7" w:rsidRPr="00CD68A4" w:rsidRDefault="00EC1EA7" w:rsidP="00EC1EA7">
      <w:pPr>
        <w:jc w:val="both"/>
        <w:rPr>
          <w:rFonts w:asciiTheme="minorHAnsi" w:hAnsiTheme="minorHAnsi" w:cs="Calibri"/>
          <w:sz w:val="22"/>
          <w:szCs w:val="22"/>
        </w:rPr>
      </w:pPr>
    </w:p>
    <w:p w14:paraId="4F7A8000" w14:textId="77777777" w:rsidR="00C465D3" w:rsidRDefault="00BC365D">
      <w:pPr>
        <w:spacing w:line="360" w:lineRule="auto"/>
        <w:jc w:val="center"/>
      </w:pPr>
      <w:r>
        <w:rPr>
          <w:rFonts w:ascii="Verdana" w:hAnsi="Verdana"/>
          <w:b/>
          <w:bCs/>
          <w:sz w:val="18"/>
          <w:szCs w:val="18"/>
        </w:rPr>
        <w:t>§ 8</w:t>
      </w:r>
    </w:p>
    <w:p w14:paraId="298D6382" w14:textId="77777777" w:rsidR="00C465D3" w:rsidRDefault="00BC365D">
      <w:pPr>
        <w:spacing w:line="360" w:lineRule="auto"/>
        <w:jc w:val="center"/>
      </w:pPr>
      <w:r>
        <w:rPr>
          <w:rFonts w:ascii="Verdana" w:hAnsi="Verdana"/>
          <w:b/>
          <w:bCs/>
          <w:sz w:val="18"/>
          <w:szCs w:val="18"/>
        </w:rPr>
        <w:t>Zmiana umowy</w:t>
      </w:r>
    </w:p>
    <w:p w14:paraId="302F2E18" w14:textId="77777777" w:rsidR="00C465D3" w:rsidRDefault="00BC365D">
      <w:pPr>
        <w:widowControl w:val="0"/>
        <w:numPr>
          <w:ilvl w:val="0"/>
          <w:numId w:val="31"/>
        </w:numPr>
        <w:shd w:val="clear" w:color="auto" w:fill="FFFFFF"/>
        <w:spacing w:line="360" w:lineRule="auto"/>
        <w:ind w:right="3"/>
        <w:jc w:val="both"/>
        <w:rPr>
          <w:rFonts w:ascii="Verdana" w:hAnsi="Verdana"/>
          <w:sz w:val="18"/>
          <w:szCs w:val="18"/>
        </w:rPr>
      </w:pPr>
      <w:r>
        <w:rPr>
          <w:rFonts w:ascii="Verdana" w:hAnsi="Verdana"/>
          <w:sz w:val="18"/>
          <w:szCs w:val="18"/>
        </w:rPr>
        <w:t xml:space="preserve">Umowa może ulec zmianie w szczególności w zakresie zapisów obejmujących: termin realizacji przedmiotu zamówienia, sposób zapłaty wynagrodzenia, przedmiot umowy, zasady wynagradzania, wysokość wynagrodzenia, zakres usług. </w:t>
      </w:r>
    </w:p>
    <w:p w14:paraId="1D082D95" w14:textId="7640D863" w:rsidR="00C465D3" w:rsidRDefault="00BC365D">
      <w:pPr>
        <w:widowControl w:val="0"/>
        <w:numPr>
          <w:ilvl w:val="0"/>
          <w:numId w:val="31"/>
        </w:numPr>
        <w:shd w:val="clear" w:color="auto" w:fill="FFFFFF"/>
        <w:spacing w:line="360" w:lineRule="auto"/>
        <w:ind w:right="3"/>
        <w:jc w:val="both"/>
        <w:rPr>
          <w:rFonts w:ascii="Verdana" w:hAnsi="Verdana"/>
          <w:sz w:val="18"/>
          <w:szCs w:val="18"/>
        </w:rPr>
      </w:pPr>
      <w:r>
        <w:rPr>
          <w:rFonts w:ascii="Verdana" w:hAnsi="Verdana"/>
          <w:sz w:val="18"/>
          <w:szCs w:val="18"/>
        </w:rPr>
        <w:t xml:space="preserve">Zmiany umowy, o których mowa w ust. 1 </w:t>
      </w:r>
      <w:r w:rsidRPr="0039700F">
        <w:rPr>
          <w:rFonts w:ascii="Verdana" w:hAnsi="Verdana"/>
          <w:color w:val="auto"/>
          <w:sz w:val="18"/>
          <w:szCs w:val="18"/>
        </w:rPr>
        <w:t>dopuszczalne są w</w:t>
      </w:r>
      <w:r w:rsidR="00140088" w:rsidRPr="0039700F">
        <w:rPr>
          <w:rFonts w:ascii="Verdana" w:hAnsi="Verdana"/>
          <w:color w:val="auto"/>
          <w:sz w:val="18"/>
          <w:szCs w:val="18"/>
        </w:rPr>
        <w:t xml:space="preserve"> szczególności w</w:t>
      </w:r>
      <w:r w:rsidRPr="0039700F">
        <w:rPr>
          <w:rFonts w:ascii="Verdana" w:hAnsi="Verdana"/>
          <w:color w:val="auto"/>
          <w:sz w:val="18"/>
          <w:szCs w:val="18"/>
        </w:rPr>
        <w:t xml:space="preserve"> przypadku: </w:t>
      </w:r>
    </w:p>
    <w:p w14:paraId="5DC95EF4" w14:textId="77777777" w:rsidR="00C465D3" w:rsidRDefault="00BC365D">
      <w:pPr>
        <w:widowControl w:val="0"/>
        <w:numPr>
          <w:ilvl w:val="0"/>
          <w:numId w:val="33"/>
        </w:numPr>
        <w:shd w:val="clear" w:color="auto" w:fill="FFFFFF"/>
        <w:spacing w:line="360" w:lineRule="auto"/>
        <w:ind w:right="3"/>
        <w:jc w:val="both"/>
        <w:rPr>
          <w:rFonts w:ascii="Verdana" w:hAnsi="Verdana"/>
          <w:sz w:val="18"/>
          <w:szCs w:val="18"/>
        </w:rPr>
      </w:pPr>
      <w:r>
        <w:rPr>
          <w:rFonts w:ascii="Verdana" w:hAnsi="Verdana"/>
          <w:sz w:val="18"/>
          <w:szCs w:val="18"/>
        </w:rPr>
        <w:t>działania siły wyższej (za siłę wyższą nie uznaje się np. warunków atmosferycznych adekwatnych do strefy klimatycznej miejsca realizacji umowy, strajków, zmiany cen surowców i materiałów itp.);</w:t>
      </w:r>
    </w:p>
    <w:p w14:paraId="114CAED4" w14:textId="77777777" w:rsidR="00C465D3" w:rsidRDefault="00BC365D">
      <w:pPr>
        <w:widowControl w:val="0"/>
        <w:numPr>
          <w:ilvl w:val="0"/>
          <w:numId w:val="33"/>
        </w:numPr>
        <w:shd w:val="clear" w:color="auto" w:fill="FFFFFF"/>
        <w:spacing w:line="360" w:lineRule="auto"/>
        <w:ind w:right="3"/>
        <w:jc w:val="both"/>
        <w:rPr>
          <w:rFonts w:ascii="Verdana" w:hAnsi="Verdana"/>
          <w:sz w:val="18"/>
          <w:szCs w:val="18"/>
        </w:rPr>
      </w:pPr>
      <w:r>
        <w:rPr>
          <w:rFonts w:ascii="Verdana" w:hAnsi="Verdana"/>
          <w:sz w:val="18"/>
          <w:szCs w:val="18"/>
        </w:rPr>
        <w:t>zmiany po zawarciu umowy przepisów prawa lub wprowadzenia nowych przepisów prawa lub zmiany lub wprowadzenia nowej bezwzględnie obowiązującej normy powodującej konieczność zmiany, modyfikacji lub odstępstwa w odniesieniu do przedmiotu zamówienia;</w:t>
      </w:r>
    </w:p>
    <w:p w14:paraId="45DBBBFA" w14:textId="77777777" w:rsidR="00C465D3" w:rsidRDefault="00BC365D">
      <w:pPr>
        <w:widowControl w:val="0"/>
        <w:numPr>
          <w:ilvl w:val="0"/>
          <w:numId w:val="33"/>
        </w:numPr>
        <w:shd w:val="clear" w:color="auto" w:fill="FFFFFF"/>
        <w:spacing w:line="360" w:lineRule="auto"/>
        <w:ind w:right="3"/>
        <w:jc w:val="both"/>
        <w:rPr>
          <w:rFonts w:ascii="Verdana" w:hAnsi="Verdana"/>
          <w:sz w:val="18"/>
          <w:szCs w:val="18"/>
        </w:rPr>
      </w:pPr>
      <w:r>
        <w:rPr>
          <w:rFonts w:ascii="Verdana" w:hAnsi="Verdana"/>
          <w:sz w:val="18"/>
          <w:szCs w:val="18"/>
        </w:rPr>
        <w:t>utraty przez Zamawiającego źródła finansowania zamówienia w całości lub części, a także w przypadku przesunięcia źródeł finansowania zamówienia;</w:t>
      </w:r>
    </w:p>
    <w:p w14:paraId="19C7522B" w14:textId="77777777" w:rsidR="00C465D3" w:rsidRDefault="00BC365D">
      <w:pPr>
        <w:widowControl w:val="0"/>
        <w:numPr>
          <w:ilvl w:val="0"/>
          <w:numId w:val="33"/>
        </w:numPr>
        <w:shd w:val="clear" w:color="auto" w:fill="FFFFFF"/>
        <w:spacing w:line="360" w:lineRule="auto"/>
        <w:ind w:right="72"/>
        <w:jc w:val="both"/>
        <w:rPr>
          <w:rFonts w:ascii="Verdana" w:hAnsi="Verdana"/>
          <w:sz w:val="18"/>
          <w:szCs w:val="18"/>
        </w:rPr>
      </w:pPr>
      <w:r>
        <w:rPr>
          <w:rFonts w:ascii="Verdana" w:hAnsi="Verdana"/>
          <w:sz w:val="18"/>
          <w:szCs w:val="18"/>
        </w:rPr>
        <w:t>zmiana ustawowej stawki podatku VAT;</w:t>
      </w:r>
    </w:p>
    <w:p w14:paraId="0EA80820" w14:textId="77777777" w:rsidR="00C465D3" w:rsidRDefault="00BC365D">
      <w:pPr>
        <w:widowControl w:val="0"/>
        <w:numPr>
          <w:ilvl w:val="0"/>
          <w:numId w:val="33"/>
        </w:numPr>
        <w:shd w:val="clear" w:color="auto" w:fill="FFFFFF"/>
        <w:spacing w:line="360" w:lineRule="auto"/>
        <w:ind w:right="72"/>
        <w:jc w:val="both"/>
        <w:rPr>
          <w:rFonts w:ascii="Verdana" w:hAnsi="Verdana"/>
          <w:sz w:val="18"/>
          <w:szCs w:val="18"/>
        </w:rPr>
      </w:pPr>
      <w:r>
        <w:rPr>
          <w:rFonts w:ascii="Verdana" w:hAnsi="Verdana"/>
          <w:sz w:val="18"/>
          <w:szCs w:val="18"/>
        </w:rPr>
        <w:t xml:space="preserve">w przypadku istotnej zmiany warunków rynkowych w zakresie świadczenia usług, polegających na wprowadzeniu przez Wykonawcę nowych usług albo nowego sposobu świadczenia usług będących przedmiotem niniejszej umowy, skutkującej dla Zamawiającego możliwością pozyskania korzystniejszych warunków świadczenia usług, niż określone niniejszą umową, dopuszczalna jest zmiana postanowień niniejszej umowy. </w:t>
      </w:r>
      <w:r>
        <w:rPr>
          <w:rFonts w:ascii="Verdana" w:hAnsi="Verdana"/>
          <w:sz w:val="18"/>
          <w:szCs w:val="18"/>
        </w:rPr>
        <w:lastRenderedPageBreak/>
        <w:t>Zmiana zostanie dokonana na podstawie aneksu podpisanego przez Strony;</w:t>
      </w:r>
    </w:p>
    <w:p w14:paraId="5F4C788F" w14:textId="77777777" w:rsidR="00C465D3" w:rsidRDefault="00BC365D">
      <w:pPr>
        <w:widowControl w:val="0"/>
        <w:numPr>
          <w:ilvl w:val="0"/>
          <w:numId w:val="33"/>
        </w:numPr>
        <w:shd w:val="clear" w:color="auto" w:fill="FFFFFF"/>
        <w:spacing w:line="360" w:lineRule="auto"/>
        <w:ind w:right="72"/>
        <w:jc w:val="both"/>
        <w:rPr>
          <w:rFonts w:ascii="Verdana" w:hAnsi="Verdana"/>
          <w:sz w:val="18"/>
          <w:szCs w:val="18"/>
        </w:rPr>
      </w:pPr>
      <w:r>
        <w:rPr>
          <w:rFonts w:ascii="Verdana" w:hAnsi="Verdana"/>
          <w:sz w:val="18"/>
          <w:szCs w:val="18"/>
        </w:rPr>
        <w:t>gdy konieczność zmiany spowodowana jest zaistnieniem niezawinionych przez Strony okoliczności, których nie można było przy dołożeniu należytej staranności przewidzieć w chwili zawarcia umowy, a które uniemożliwiają prawidłowe wykonanie przedmiotu umowy zgodnie z postanowieniami umowy.</w:t>
      </w:r>
    </w:p>
    <w:p w14:paraId="13B9E3FD" w14:textId="77777777" w:rsidR="00C465D3" w:rsidRDefault="00BC365D">
      <w:pPr>
        <w:widowControl w:val="0"/>
        <w:numPr>
          <w:ilvl w:val="0"/>
          <w:numId w:val="34"/>
        </w:numPr>
        <w:shd w:val="clear" w:color="auto" w:fill="FFFFFF"/>
        <w:spacing w:line="360" w:lineRule="auto"/>
        <w:ind w:right="72"/>
        <w:jc w:val="both"/>
        <w:rPr>
          <w:rFonts w:ascii="Verdana" w:hAnsi="Verdana"/>
          <w:sz w:val="18"/>
          <w:szCs w:val="18"/>
        </w:rPr>
      </w:pPr>
      <w:r>
        <w:rPr>
          <w:rFonts w:ascii="Verdana" w:hAnsi="Verdana"/>
          <w:sz w:val="18"/>
          <w:szCs w:val="18"/>
        </w:rPr>
        <w:t>Wystąpienie którejkolwiek z wymienionych w ust. 2 okoliczności nie stanowi bezwzględnego zobowiązania Zamawiającego do dokonania takich zmian, ani nie może stanowić podstawy</w:t>
      </w:r>
      <w:r>
        <w:rPr>
          <w:rFonts w:ascii="Verdana" w:hAnsi="Verdana"/>
          <w:i/>
          <w:iCs/>
          <w:sz w:val="18"/>
          <w:szCs w:val="18"/>
        </w:rPr>
        <w:t xml:space="preserve"> </w:t>
      </w:r>
      <w:r>
        <w:rPr>
          <w:rFonts w:ascii="Verdana" w:hAnsi="Verdana"/>
          <w:sz w:val="18"/>
          <w:szCs w:val="18"/>
        </w:rPr>
        <w:t>roszczeń Wykonawcy do ich dokonania.</w:t>
      </w:r>
    </w:p>
    <w:p w14:paraId="5D6C12D0" w14:textId="77777777" w:rsidR="00C465D3" w:rsidRDefault="00BC365D">
      <w:pPr>
        <w:widowControl w:val="0"/>
        <w:numPr>
          <w:ilvl w:val="0"/>
          <w:numId w:val="31"/>
        </w:numPr>
        <w:shd w:val="clear" w:color="auto" w:fill="FFFFFF"/>
        <w:spacing w:line="360" w:lineRule="auto"/>
        <w:ind w:right="72"/>
        <w:jc w:val="both"/>
        <w:rPr>
          <w:rFonts w:ascii="Verdana" w:hAnsi="Verdana"/>
          <w:sz w:val="18"/>
          <w:szCs w:val="18"/>
        </w:rPr>
      </w:pPr>
      <w:r>
        <w:rPr>
          <w:rFonts w:ascii="Verdana" w:hAnsi="Verdana"/>
          <w:sz w:val="18"/>
          <w:szCs w:val="18"/>
        </w:rPr>
        <w:t>Ewentualna zmiana umowy nastąpi z uwzględnieniem wpływu, jaki wywiera wystąpienie okoliczności uzasadniającej modyfikację na dotychczasowy kształt zobowiązania umownego.</w:t>
      </w:r>
    </w:p>
    <w:p w14:paraId="161A8E5B" w14:textId="77777777" w:rsidR="00C465D3" w:rsidRDefault="00C465D3">
      <w:pPr>
        <w:spacing w:line="360" w:lineRule="auto"/>
      </w:pPr>
    </w:p>
    <w:p w14:paraId="13D3F5E7" w14:textId="77777777" w:rsidR="00C465D3" w:rsidRDefault="00BC365D">
      <w:pPr>
        <w:spacing w:line="360" w:lineRule="auto"/>
        <w:jc w:val="center"/>
      </w:pPr>
      <w:r>
        <w:rPr>
          <w:rFonts w:ascii="Verdana" w:hAnsi="Verdana"/>
          <w:b/>
          <w:bCs/>
          <w:sz w:val="18"/>
          <w:szCs w:val="18"/>
        </w:rPr>
        <w:t>§ 9</w:t>
      </w:r>
    </w:p>
    <w:p w14:paraId="458D6547" w14:textId="77777777" w:rsidR="00C465D3" w:rsidRDefault="00BC365D">
      <w:pPr>
        <w:spacing w:line="360" w:lineRule="auto"/>
        <w:jc w:val="center"/>
      </w:pPr>
      <w:r>
        <w:rPr>
          <w:rFonts w:ascii="Verdana" w:hAnsi="Verdana"/>
          <w:b/>
          <w:bCs/>
          <w:sz w:val="18"/>
          <w:szCs w:val="18"/>
        </w:rPr>
        <w:t>Odstąpienie</w:t>
      </w:r>
    </w:p>
    <w:p w14:paraId="5C731DC6" w14:textId="77777777" w:rsidR="00C465D3" w:rsidRDefault="00BC365D">
      <w:pPr>
        <w:numPr>
          <w:ilvl w:val="0"/>
          <w:numId w:val="36"/>
        </w:numPr>
        <w:spacing w:line="360" w:lineRule="auto"/>
        <w:jc w:val="both"/>
        <w:rPr>
          <w:rFonts w:ascii="Verdana" w:hAnsi="Verdana"/>
          <w:sz w:val="18"/>
          <w:szCs w:val="18"/>
        </w:rPr>
      </w:pPr>
      <w:r>
        <w:rPr>
          <w:rFonts w:ascii="Verdana" w:hAnsi="Verdana"/>
          <w:sz w:val="18"/>
          <w:szCs w:val="18"/>
        </w:rPr>
        <w:t>Oprócz wypadków wymienionych w Kodeksie Cywilnym oraz we wcześniejszej części niniejszej umowy, Zamawiającemu przysługuje prawo do odstąpienia od umowy w całości lub w części w sytuacji:</w:t>
      </w:r>
    </w:p>
    <w:p w14:paraId="474A0B9F" w14:textId="77777777" w:rsidR="00C465D3" w:rsidRDefault="00BC365D">
      <w:pPr>
        <w:numPr>
          <w:ilvl w:val="0"/>
          <w:numId w:val="38"/>
        </w:numPr>
        <w:spacing w:line="360" w:lineRule="auto"/>
        <w:jc w:val="both"/>
        <w:rPr>
          <w:rFonts w:ascii="Verdana" w:hAnsi="Verdana"/>
          <w:sz w:val="18"/>
          <w:szCs w:val="18"/>
        </w:rPr>
      </w:pPr>
      <w:r>
        <w:rPr>
          <w:rFonts w:ascii="Verdana" w:hAnsi="Verdana"/>
          <w:sz w:val="18"/>
          <w:szCs w:val="18"/>
        </w:rPr>
        <w:t xml:space="preserve">opóźnienia w dostawie wolnego od wad przedmiotu umowy przekraczającego 14-dniowy termin określony w § 3; </w:t>
      </w:r>
    </w:p>
    <w:p w14:paraId="7EACB2AB" w14:textId="77777777" w:rsidR="00C465D3" w:rsidRDefault="00BC365D">
      <w:pPr>
        <w:numPr>
          <w:ilvl w:val="0"/>
          <w:numId w:val="38"/>
        </w:numPr>
        <w:spacing w:line="360" w:lineRule="auto"/>
        <w:jc w:val="both"/>
        <w:rPr>
          <w:rFonts w:ascii="Verdana" w:hAnsi="Verdana"/>
          <w:sz w:val="18"/>
          <w:szCs w:val="18"/>
        </w:rPr>
      </w:pPr>
      <w:r>
        <w:rPr>
          <w:rFonts w:ascii="Verdana" w:hAnsi="Verdana"/>
          <w:sz w:val="18"/>
          <w:szCs w:val="18"/>
        </w:rPr>
        <w:t>wystąpienia istotnej zmiany okoliczności powodującej, że wykonanie umowy nie leży w interesie publicznym, czego nie można było przewidzieć w chwili zawarcia umowy;</w:t>
      </w:r>
    </w:p>
    <w:p w14:paraId="424F3724" w14:textId="77777777" w:rsidR="00C465D3" w:rsidRDefault="00BC365D">
      <w:pPr>
        <w:numPr>
          <w:ilvl w:val="0"/>
          <w:numId w:val="38"/>
        </w:numPr>
        <w:spacing w:line="360" w:lineRule="auto"/>
        <w:jc w:val="both"/>
        <w:rPr>
          <w:rFonts w:ascii="Verdana" w:hAnsi="Verdana"/>
          <w:sz w:val="18"/>
          <w:szCs w:val="18"/>
        </w:rPr>
      </w:pPr>
      <w:r>
        <w:rPr>
          <w:rFonts w:ascii="Verdana" w:hAnsi="Verdana"/>
          <w:sz w:val="18"/>
          <w:szCs w:val="18"/>
        </w:rPr>
        <w:t>utraty przez Zamawiającego źródła finansowania zamówienia w całości lub części, a także w przypadku przesunięcia źródeł finansowania zamówienia;</w:t>
      </w:r>
    </w:p>
    <w:p w14:paraId="74034501" w14:textId="77777777" w:rsidR="00C465D3" w:rsidRDefault="00BC365D">
      <w:pPr>
        <w:numPr>
          <w:ilvl w:val="0"/>
          <w:numId w:val="38"/>
        </w:numPr>
        <w:spacing w:line="360" w:lineRule="auto"/>
        <w:jc w:val="both"/>
        <w:rPr>
          <w:rFonts w:ascii="Verdana" w:hAnsi="Verdana"/>
          <w:sz w:val="18"/>
          <w:szCs w:val="18"/>
        </w:rPr>
      </w:pPr>
      <w:r>
        <w:rPr>
          <w:rFonts w:ascii="Verdana" w:hAnsi="Verdana"/>
          <w:sz w:val="18"/>
          <w:szCs w:val="18"/>
        </w:rPr>
        <w:t>opóźnienia się z wykonaniem realizacji umowy w taki sposób, iż nie jest prawdopodobnym wykonanie przedmiotu umowy w ustalonym terminie;</w:t>
      </w:r>
    </w:p>
    <w:p w14:paraId="3C7B2AE7" w14:textId="77777777" w:rsidR="00C465D3" w:rsidRDefault="00BC365D">
      <w:pPr>
        <w:numPr>
          <w:ilvl w:val="0"/>
          <w:numId w:val="38"/>
        </w:numPr>
        <w:spacing w:line="360" w:lineRule="auto"/>
        <w:jc w:val="both"/>
        <w:rPr>
          <w:rFonts w:ascii="Verdana" w:hAnsi="Verdana"/>
          <w:sz w:val="18"/>
          <w:szCs w:val="18"/>
        </w:rPr>
      </w:pPr>
      <w:r>
        <w:rPr>
          <w:rFonts w:ascii="Verdana" w:hAnsi="Verdana"/>
          <w:sz w:val="18"/>
          <w:szCs w:val="18"/>
        </w:rPr>
        <w:t xml:space="preserve">gdy Wykonawca realizuje umowę niezgodnie z jej postanowieniami/warunkami w szczególności wykonuje ją nienależycie; </w:t>
      </w:r>
    </w:p>
    <w:p w14:paraId="5C29BD5A" w14:textId="77777777" w:rsidR="00C465D3" w:rsidRDefault="00BC365D">
      <w:pPr>
        <w:numPr>
          <w:ilvl w:val="0"/>
          <w:numId w:val="38"/>
        </w:numPr>
        <w:spacing w:line="360" w:lineRule="auto"/>
        <w:jc w:val="both"/>
        <w:rPr>
          <w:rFonts w:ascii="Verdana" w:hAnsi="Verdana"/>
          <w:sz w:val="18"/>
          <w:szCs w:val="18"/>
        </w:rPr>
      </w:pPr>
      <w:r>
        <w:rPr>
          <w:rFonts w:ascii="Verdana" w:hAnsi="Verdana"/>
          <w:sz w:val="18"/>
          <w:szCs w:val="18"/>
        </w:rPr>
        <w:t>zmniejszenia liczby obiektów poniżej wymaganego minimum określonego w SIWZ w warunkach udziału w postępowaniu;</w:t>
      </w:r>
    </w:p>
    <w:p w14:paraId="485212F1" w14:textId="77777777" w:rsidR="00C465D3" w:rsidRDefault="00BC365D">
      <w:pPr>
        <w:spacing w:line="360" w:lineRule="auto"/>
        <w:ind w:left="360"/>
        <w:jc w:val="both"/>
      </w:pPr>
      <w:r>
        <w:rPr>
          <w:rFonts w:ascii="Verdana" w:hAnsi="Verdana"/>
          <w:sz w:val="18"/>
          <w:szCs w:val="18"/>
        </w:rPr>
        <w:t xml:space="preserve">przy czym strony uznają, iż odstąpienie od umowy w całości lub niewykonanej części z przyczyn wskazanych w § 9 ust. 1 lit. „a” i lit. „d - e” uznaje się także za odstąpienie z przyczyn, za które odpowiada Wykonawca. </w:t>
      </w:r>
    </w:p>
    <w:p w14:paraId="0FAD7AF3" w14:textId="13628BD0" w:rsidR="00C465D3" w:rsidRDefault="00BC365D">
      <w:pPr>
        <w:numPr>
          <w:ilvl w:val="0"/>
          <w:numId w:val="39"/>
        </w:numPr>
        <w:spacing w:line="360" w:lineRule="auto"/>
        <w:jc w:val="both"/>
        <w:rPr>
          <w:rFonts w:ascii="Verdana" w:hAnsi="Verdana"/>
          <w:sz w:val="18"/>
          <w:szCs w:val="18"/>
        </w:rPr>
      </w:pPr>
      <w:r>
        <w:rPr>
          <w:rFonts w:ascii="Verdana" w:hAnsi="Verdana"/>
          <w:sz w:val="18"/>
          <w:szCs w:val="18"/>
        </w:rPr>
        <w:t>Odstąpienie od umowy powinno nastąpić w formie pisemnej pod rygorem nieważności takiego oświadczenia. Oświadczenie o odstąpieniu powinno zostać złożone w terminie 30 dni od powzięcia wiadomości o zdarzeniach stanowiących podstawę odstąpienia. Z prawa odstąpienie Zamawiający może skorzystać w całym okresie realizacji niniejszej umowy.</w:t>
      </w:r>
      <w:r w:rsidR="0039700F">
        <w:rPr>
          <w:rFonts w:ascii="Verdana" w:hAnsi="Verdana"/>
          <w:sz w:val="18"/>
          <w:szCs w:val="18"/>
        </w:rPr>
        <w:t xml:space="preserve"> </w:t>
      </w:r>
    </w:p>
    <w:p w14:paraId="469A5EB6" w14:textId="77777777" w:rsidR="0039700F" w:rsidRDefault="0039700F" w:rsidP="0039700F">
      <w:pPr>
        <w:spacing w:line="360" w:lineRule="auto"/>
        <w:ind w:left="426"/>
        <w:jc w:val="both"/>
        <w:rPr>
          <w:rFonts w:ascii="Verdana" w:hAnsi="Verdana"/>
          <w:sz w:val="18"/>
          <w:szCs w:val="18"/>
        </w:rPr>
      </w:pPr>
    </w:p>
    <w:p w14:paraId="0D527620" w14:textId="77777777" w:rsidR="00C465D3" w:rsidRDefault="00BC365D">
      <w:pPr>
        <w:spacing w:line="360" w:lineRule="auto"/>
        <w:jc w:val="center"/>
      </w:pPr>
      <w:r>
        <w:rPr>
          <w:rFonts w:ascii="Verdana" w:hAnsi="Verdana"/>
          <w:b/>
          <w:bCs/>
          <w:sz w:val="18"/>
          <w:szCs w:val="18"/>
        </w:rPr>
        <w:t>§ 10</w:t>
      </w:r>
    </w:p>
    <w:p w14:paraId="2F8A65CB" w14:textId="77777777" w:rsidR="00C465D3" w:rsidRDefault="00BC365D">
      <w:pPr>
        <w:spacing w:line="360" w:lineRule="auto"/>
        <w:jc w:val="center"/>
      </w:pPr>
      <w:r>
        <w:rPr>
          <w:rFonts w:ascii="Verdana" w:hAnsi="Verdana"/>
          <w:b/>
          <w:bCs/>
          <w:sz w:val="18"/>
          <w:szCs w:val="18"/>
        </w:rPr>
        <w:t>Korespondencja</w:t>
      </w:r>
    </w:p>
    <w:p w14:paraId="6B6FF11D" w14:textId="77777777" w:rsidR="00C465D3" w:rsidRDefault="00BC365D">
      <w:pPr>
        <w:numPr>
          <w:ilvl w:val="0"/>
          <w:numId w:val="41"/>
        </w:numPr>
        <w:spacing w:line="360" w:lineRule="auto"/>
        <w:jc w:val="both"/>
        <w:rPr>
          <w:rFonts w:ascii="Verdana" w:hAnsi="Verdana"/>
          <w:sz w:val="18"/>
          <w:szCs w:val="18"/>
        </w:rPr>
      </w:pPr>
      <w:r>
        <w:rPr>
          <w:rFonts w:ascii="Verdana" w:hAnsi="Verdana"/>
          <w:sz w:val="18"/>
          <w:szCs w:val="18"/>
        </w:rPr>
        <w:t xml:space="preserve">W trakcie realizacji umowy oświadczenia, wnioski, zawiadomienia oraz informacje Zamawiający i Wykonawca przekazują faksem, pisemnie oraz drogą elektroniczną. </w:t>
      </w:r>
      <w:r>
        <w:rPr>
          <w:rFonts w:ascii="Arial Unicode MS" w:hAnsi="Arial Unicode MS"/>
          <w:sz w:val="18"/>
          <w:szCs w:val="18"/>
        </w:rPr>
        <w:br/>
      </w:r>
      <w:r>
        <w:rPr>
          <w:rFonts w:ascii="Verdana" w:hAnsi="Verdana"/>
          <w:sz w:val="18"/>
          <w:szCs w:val="18"/>
        </w:rPr>
        <w:t>Każda ze stron na żądanie drugiej potwierdza fakt otrzymania oświadczenia, wniosku, zawiadomienia lub informacji.</w:t>
      </w:r>
    </w:p>
    <w:p w14:paraId="4081D39B" w14:textId="77777777" w:rsidR="00C465D3" w:rsidRDefault="00BC365D">
      <w:pPr>
        <w:numPr>
          <w:ilvl w:val="0"/>
          <w:numId w:val="41"/>
        </w:numPr>
        <w:spacing w:line="360" w:lineRule="auto"/>
        <w:jc w:val="both"/>
        <w:rPr>
          <w:rFonts w:ascii="Verdana" w:hAnsi="Verdana"/>
          <w:sz w:val="18"/>
          <w:szCs w:val="18"/>
        </w:rPr>
      </w:pPr>
      <w:r>
        <w:rPr>
          <w:rFonts w:ascii="Verdana" w:hAnsi="Verdana"/>
          <w:sz w:val="18"/>
          <w:szCs w:val="18"/>
        </w:rPr>
        <w:lastRenderedPageBreak/>
        <w:t xml:space="preserve">W trakcie realizacji umowy Wykonawca zobowiązany jest zapewnić prawidłowe funkcjonowanie środków komunikacji, które wskazał on nadawcy, czyli Zamawiającemu jako możliwy </w:t>
      </w:r>
      <w:r>
        <w:rPr>
          <w:rFonts w:ascii="Arial Unicode MS" w:hAnsi="Arial Unicode MS"/>
          <w:sz w:val="18"/>
          <w:szCs w:val="18"/>
        </w:rPr>
        <w:br/>
      </w:r>
      <w:r>
        <w:rPr>
          <w:rFonts w:ascii="Verdana" w:hAnsi="Verdana"/>
          <w:sz w:val="18"/>
          <w:szCs w:val="18"/>
        </w:rPr>
        <w:t>do wykorzystania środek komunikacji.</w:t>
      </w:r>
    </w:p>
    <w:p w14:paraId="4F9FB4B4" w14:textId="77777777" w:rsidR="00C465D3" w:rsidRDefault="00BC365D">
      <w:pPr>
        <w:numPr>
          <w:ilvl w:val="0"/>
          <w:numId w:val="41"/>
        </w:numPr>
        <w:spacing w:line="360" w:lineRule="auto"/>
        <w:jc w:val="both"/>
        <w:rPr>
          <w:rFonts w:ascii="Verdana" w:hAnsi="Verdana"/>
          <w:sz w:val="18"/>
          <w:szCs w:val="18"/>
        </w:rPr>
      </w:pPr>
      <w:r>
        <w:rPr>
          <w:rFonts w:ascii="Verdana" w:hAnsi="Verdana"/>
          <w:sz w:val="18"/>
          <w:szCs w:val="18"/>
        </w:rPr>
        <w:t>W trakcie realizacji umowy Wykonawca zobowiązany jest posiadać pod adresem wskazanym do kontaktów osobę upoważnioną do odbioru korespondencji nadawanej za pomocą wszelkiego rodzaju przesyłek, oraz podmiotów świadczących usługi pocztowe i kurierskie.</w:t>
      </w:r>
    </w:p>
    <w:p w14:paraId="3CE43D99" w14:textId="77777777" w:rsidR="00C465D3" w:rsidRDefault="00BC365D">
      <w:pPr>
        <w:numPr>
          <w:ilvl w:val="0"/>
          <w:numId w:val="41"/>
        </w:numPr>
        <w:spacing w:line="360" w:lineRule="auto"/>
        <w:jc w:val="both"/>
        <w:rPr>
          <w:rFonts w:ascii="Verdana" w:hAnsi="Verdana"/>
          <w:sz w:val="18"/>
          <w:szCs w:val="18"/>
        </w:rPr>
      </w:pPr>
      <w:r>
        <w:rPr>
          <w:rFonts w:ascii="Verdana" w:hAnsi="Verdana"/>
          <w:sz w:val="18"/>
          <w:szCs w:val="18"/>
        </w:rPr>
        <w:t>W trakcie realizacji umowy uznaje się, iż oświadczenia, wnioski, zawiadomienia oraz informacje zostały złożone drugiej stronie, jeżeli zostały przesłane do Wykonawcy w taki sposób, iż mógł zapoznać się z ich treścią (w przypadku oświadczeń, wniosków, zawiadomień oraz informacji złożonych w postaci elektronicznej, gdy zostały wprowadzone do środka komunikacji elektronicznej), tj. gdy:</w:t>
      </w:r>
    </w:p>
    <w:p w14:paraId="1B1BF91E" w14:textId="77777777" w:rsidR="00C465D3" w:rsidRDefault="00BC365D">
      <w:pPr>
        <w:numPr>
          <w:ilvl w:val="0"/>
          <w:numId w:val="43"/>
        </w:numPr>
        <w:spacing w:line="360" w:lineRule="auto"/>
        <w:jc w:val="both"/>
        <w:rPr>
          <w:rFonts w:ascii="Verdana" w:hAnsi="Verdana"/>
          <w:sz w:val="18"/>
          <w:szCs w:val="18"/>
        </w:rPr>
      </w:pPr>
      <w:r>
        <w:rPr>
          <w:rFonts w:ascii="Verdana" w:hAnsi="Verdana"/>
          <w:sz w:val="18"/>
          <w:szCs w:val="18"/>
        </w:rPr>
        <w:t>w przypadku przesłania w postaci elektronicznej z chwilą przyjęcia oświadczenia, wniosku, zawiadomienia oraz informacji przez serwer Wykonawcy i zarejestrowanie na nim odpowiednich danych;</w:t>
      </w:r>
    </w:p>
    <w:p w14:paraId="1B30A1E8" w14:textId="77777777" w:rsidR="00C465D3" w:rsidRDefault="00BC365D">
      <w:pPr>
        <w:numPr>
          <w:ilvl w:val="0"/>
          <w:numId w:val="43"/>
        </w:numPr>
        <w:spacing w:line="360" w:lineRule="auto"/>
        <w:jc w:val="both"/>
        <w:rPr>
          <w:rFonts w:ascii="Verdana" w:hAnsi="Verdana"/>
          <w:sz w:val="18"/>
          <w:szCs w:val="18"/>
        </w:rPr>
      </w:pPr>
      <w:r>
        <w:rPr>
          <w:rFonts w:ascii="Verdana" w:hAnsi="Verdana"/>
          <w:sz w:val="18"/>
          <w:szCs w:val="18"/>
        </w:rPr>
        <w:t>w przypadku przesłania pisma drogą pocztową z chwilą pozostawienia pisma w placówce pocztowej względnie we właściwym organie z jednoczesnym poinformowaniem przez tzw. awizo o możliwości podjęcia przesyłki.</w:t>
      </w:r>
    </w:p>
    <w:p w14:paraId="33C008FD" w14:textId="77777777" w:rsidR="00C465D3" w:rsidRDefault="00C465D3">
      <w:pPr>
        <w:spacing w:line="360" w:lineRule="auto"/>
        <w:jc w:val="center"/>
      </w:pPr>
    </w:p>
    <w:p w14:paraId="6925A53A" w14:textId="77777777" w:rsidR="00C465D3" w:rsidRDefault="00BC365D">
      <w:pPr>
        <w:spacing w:line="360" w:lineRule="auto"/>
        <w:jc w:val="center"/>
      </w:pPr>
      <w:r>
        <w:rPr>
          <w:rFonts w:ascii="Verdana" w:hAnsi="Verdana"/>
          <w:b/>
          <w:bCs/>
          <w:sz w:val="18"/>
          <w:szCs w:val="18"/>
        </w:rPr>
        <w:t>§ 11</w:t>
      </w:r>
    </w:p>
    <w:p w14:paraId="6440A1AC" w14:textId="77777777" w:rsidR="00C465D3" w:rsidRDefault="00BC365D">
      <w:pPr>
        <w:spacing w:line="360" w:lineRule="auto"/>
        <w:jc w:val="center"/>
      </w:pPr>
      <w:r>
        <w:rPr>
          <w:rFonts w:ascii="Verdana" w:hAnsi="Verdana"/>
          <w:b/>
          <w:bCs/>
          <w:sz w:val="18"/>
          <w:szCs w:val="18"/>
        </w:rPr>
        <w:t>Wymóg zatrudnienia na podstawie umowy o pracę</w:t>
      </w:r>
    </w:p>
    <w:p w14:paraId="1E872A23" w14:textId="77777777" w:rsidR="00C465D3" w:rsidRDefault="00BC365D">
      <w:pPr>
        <w:numPr>
          <w:ilvl w:val="0"/>
          <w:numId w:val="45"/>
        </w:numPr>
        <w:suppressAutoHyphens/>
        <w:spacing w:line="360" w:lineRule="auto"/>
        <w:jc w:val="both"/>
        <w:rPr>
          <w:rFonts w:ascii="Verdana" w:hAnsi="Verdana"/>
          <w:b/>
          <w:bCs/>
          <w:sz w:val="18"/>
          <w:szCs w:val="18"/>
        </w:rPr>
      </w:pPr>
      <w:r>
        <w:rPr>
          <w:rFonts w:ascii="Verdana" w:hAnsi="Verdana"/>
          <w:sz w:val="18"/>
          <w:szCs w:val="18"/>
          <w:shd w:val="clear" w:color="auto" w:fill="FFFFFF"/>
        </w:rPr>
        <w:t>Zamawiający wymaga, aby czynności z zakresu bieżącej obsługi Zamawiającego</w:t>
      </w:r>
      <w:r>
        <w:rPr>
          <w:rFonts w:ascii="Verdana" w:hAnsi="Verdana"/>
          <w:color w:val="C00000"/>
          <w:sz w:val="18"/>
          <w:szCs w:val="18"/>
          <w:u w:color="C00000"/>
          <w:shd w:val="clear" w:color="auto" w:fill="FFFFFF"/>
        </w:rPr>
        <w:t xml:space="preserve"> </w:t>
      </w:r>
      <w:r>
        <w:rPr>
          <w:rFonts w:ascii="Verdana" w:hAnsi="Verdana"/>
          <w:sz w:val="18"/>
          <w:szCs w:val="18"/>
          <w:shd w:val="clear" w:color="auto" w:fill="FFFFFF"/>
        </w:rPr>
        <w:t xml:space="preserve">wykonywane była przez osoby zatrudnione przez Wykonawcę lub jego podwykonawców na podstawie stosunku pracy. </w:t>
      </w:r>
    </w:p>
    <w:p w14:paraId="426854B6" w14:textId="77777777" w:rsidR="00C465D3" w:rsidRDefault="00BC365D">
      <w:pPr>
        <w:numPr>
          <w:ilvl w:val="0"/>
          <w:numId w:val="46"/>
        </w:numPr>
        <w:suppressAutoHyphens/>
        <w:spacing w:line="360" w:lineRule="auto"/>
        <w:jc w:val="both"/>
        <w:rPr>
          <w:rFonts w:ascii="Verdana" w:hAnsi="Verdana"/>
          <w:sz w:val="18"/>
          <w:szCs w:val="18"/>
        </w:rPr>
      </w:pPr>
      <w:r>
        <w:rPr>
          <w:rFonts w:ascii="Verdana" w:hAnsi="Verdana"/>
          <w:sz w:val="18"/>
          <w:szCs w:val="18"/>
        </w:rPr>
        <w:t xml:space="preserve">Wykonawca w terminie 7 dni od podpisania umowy, zobowiązany jest przedstawić Zamawiającemu wykaz pracowników skierowanych do realizacji wraz z zaświadczeniem wystawionym przez Wykonawcę/podwykonawcę o zatrudnieniu ich na podstawie stosunku pracy na czas nie krótszy niż czas trwania umowy oraz aktualizować ją na bieżąco składając taką informację Zamawiającemu przed skierowaniem pracownika do wykonywania prac </w:t>
      </w:r>
      <w:r>
        <w:rPr>
          <w:rFonts w:ascii="Arial Unicode MS" w:hAnsi="Arial Unicode MS"/>
          <w:sz w:val="18"/>
          <w:szCs w:val="18"/>
        </w:rPr>
        <w:br/>
      </w:r>
      <w:r>
        <w:rPr>
          <w:rFonts w:ascii="Verdana" w:hAnsi="Verdana"/>
          <w:sz w:val="18"/>
          <w:szCs w:val="18"/>
        </w:rPr>
        <w:t xml:space="preserve">i przedstawiając każdorazowo zaświadczenie o zatrudnieniu pracownika na podstawie stosunku pracy wraz ze wskazaniem pracodawcy będącego Wykonawcą lub podwykonawcą. </w:t>
      </w:r>
    </w:p>
    <w:p w14:paraId="37869559" w14:textId="77777777" w:rsidR="00C465D3" w:rsidRDefault="00BC365D">
      <w:pPr>
        <w:numPr>
          <w:ilvl w:val="0"/>
          <w:numId w:val="46"/>
        </w:numPr>
        <w:suppressAutoHyphens/>
        <w:spacing w:line="360" w:lineRule="auto"/>
        <w:jc w:val="both"/>
        <w:rPr>
          <w:rFonts w:ascii="Verdana" w:hAnsi="Verdana"/>
          <w:sz w:val="18"/>
          <w:szCs w:val="18"/>
        </w:rPr>
      </w:pPr>
      <w:r>
        <w:rPr>
          <w:rFonts w:ascii="Verdana" w:hAnsi="Verdana"/>
          <w:sz w:val="18"/>
          <w:szCs w:val="18"/>
        </w:rPr>
        <w:t xml:space="preserve">Zamawiający na każdym etapie prac uprawniony jest do kontrolowania, czy osoby realizujące prace pozostają w stosunku pracy z Wykonawcą lub podwykonawcami. </w:t>
      </w:r>
    </w:p>
    <w:p w14:paraId="37B3BFD9" w14:textId="6620D501" w:rsidR="00F42F8F" w:rsidRDefault="00BC365D" w:rsidP="00140088">
      <w:pPr>
        <w:numPr>
          <w:ilvl w:val="0"/>
          <w:numId w:val="46"/>
        </w:numPr>
        <w:suppressAutoHyphens/>
        <w:spacing w:line="360" w:lineRule="auto"/>
        <w:jc w:val="both"/>
        <w:rPr>
          <w:rFonts w:ascii="Verdana" w:hAnsi="Verdana"/>
          <w:sz w:val="18"/>
          <w:szCs w:val="18"/>
        </w:rPr>
      </w:pPr>
      <w:r>
        <w:rPr>
          <w:rFonts w:ascii="Verdana" w:hAnsi="Verdana"/>
          <w:sz w:val="18"/>
          <w:szCs w:val="18"/>
        </w:rPr>
        <w:t xml:space="preserve">W celu weryfikacji prawdziwości zaświadczeń uprawniony jest do skierowania stosownego zapytania do Zakładu Ubezpieczeń Społecznych oraz Państwowej Inspekcji Pracy. </w:t>
      </w:r>
    </w:p>
    <w:p w14:paraId="20A18BDF" w14:textId="77777777" w:rsidR="00AE2C27" w:rsidRPr="00140088" w:rsidRDefault="00AE2C27" w:rsidP="0039700F">
      <w:pPr>
        <w:suppressAutoHyphens/>
        <w:spacing w:line="360" w:lineRule="auto"/>
        <w:jc w:val="both"/>
        <w:rPr>
          <w:rFonts w:ascii="Verdana" w:hAnsi="Verdana"/>
          <w:sz w:val="18"/>
          <w:szCs w:val="18"/>
        </w:rPr>
      </w:pPr>
    </w:p>
    <w:p w14:paraId="05D3AFD8" w14:textId="77777777" w:rsidR="00C465D3" w:rsidRDefault="00BC365D">
      <w:pPr>
        <w:spacing w:line="360" w:lineRule="auto"/>
        <w:jc w:val="center"/>
      </w:pPr>
      <w:r>
        <w:rPr>
          <w:rFonts w:ascii="Verdana" w:hAnsi="Verdana"/>
          <w:b/>
          <w:bCs/>
          <w:sz w:val="18"/>
          <w:szCs w:val="18"/>
        </w:rPr>
        <w:t>§ 12</w:t>
      </w:r>
    </w:p>
    <w:p w14:paraId="250D93F0" w14:textId="77777777" w:rsidR="00C465D3" w:rsidRDefault="00BC365D">
      <w:pPr>
        <w:spacing w:line="360" w:lineRule="auto"/>
        <w:jc w:val="center"/>
      </w:pPr>
      <w:r>
        <w:rPr>
          <w:rFonts w:ascii="Verdana" w:hAnsi="Verdana"/>
          <w:b/>
          <w:bCs/>
          <w:sz w:val="18"/>
          <w:szCs w:val="18"/>
        </w:rPr>
        <w:t>Postanowienia końcowe</w:t>
      </w:r>
    </w:p>
    <w:p w14:paraId="14F126F2" w14:textId="77777777" w:rsidR="00C465D3" w:rsidRDefault="00BC365D">
      <w:pPr>
        <w:numPr>
          <w:ilvl w:val="0"/>
          <w:numId w:val="48"/>
        </w:numPr>
        <w:spacing w:line="360" w:lineRule="auto"/>
        <w:jc w:val="both"/>
        <w:rPr>
          <w:rFonts w:ascii="Verdana" w:hAnsi="Verdana"/>
          <w:sz w:val="18"/>
          <w:szCs w:val="18"/>
        </w:rPr>
      </w:pPr>
      <w:r>
        <w:rPr>
          <w:rFonts w:ascii="Verdana" w:hAnsi="Verdana"/>
          <w:sz w:val="18"/>
          <w:szCs w:val="18"/>
        </w:rPr>
        <w:t>W sprawach nieuregulowanych w niniejszej umowy będą miały zastosowanie przepisy ustawy Prawo zamówień publicznych oraz Kodeksu cywilnego.</w:t>
      </w:r>
    </w:p>
    <w:p w14:paraId="026FD3B5" w14:textId="77777777" w:rsidR="00C465D3" w:rsidRDefault="00BC365D">
      <w:pPr>
        <w:numPr>
          <w:ilvl w:val="0"/>
          <w:numId w:val="48"/>
        </w:numPr>
        <w:spacing w:line="360" w:lineRule="auto"/>
        <w:jc w:val="both"/>
        <w:rPr>
          <w:rFonts w:ascii="Verdana" w:hAnsi="Verdana"/>
          <w:sz w:val="18"/>
          <w:szCs w:val="18"/>
        </w:rPr>
      </w:pPr>
      <w:r>
        <w:rPr>
          <w:rFonts w:ascii="Verdana" w:hAnsi="Verdana"/>
          <w:sz w:val="18"/>
          <w:szCs w:val="18"/>
        </w:rPr>
        <w:t xml:space="preserve">Umowę sporządza się w dwóch jednobrzmiących egzemplarzach po jednym dla każdej </w:t>
      </w:r>
      <w:r>
        <w:rPr>
          <w:rFonts w:ascii="Arial Unicode MS" w:hAnsi="Arial Unicode MS"/>
          <w:sz w:val="18"/>
          <w:szCs w:val="18"/>
        </w:rPr>
        <w:br/>
      </w:r>
      <w:r>
        <w:rPr>
          <w:rFonts w:ascii="Verdana" w:hAnsi="Verdana"/>
          <w:sz w:val="18"/>
          <w:szCs w:val="18"/>
        </w:rPr>
        <w:t>ze Stron.</w:t>
      </w:r>
    </w:p>
    <w:p w14:paraId="1719664D" w14:textId="77777777" w:rsidR="00C465D3" w:rsidRDefault="00BC365D">
      <w:pPr>
        <w:numPr>
          <w:ilvl w:val="0"/>
          <w:numId w:val="48"/>
        </w:numPr>
        <w:spacing w:line="360" w:lineRule="auto"/>
        <w:jc w:val="both"/>
        <w:rPr>
          <w:rFonts w:ascii="Verdana" w:hAnsi="Verdana"/>
          <w:sz w:val="18"/>
          <w:szCs w:val="18"/>
        </w:rPr>
      </w:pPr>
      <w:r>
        <w:rPr>
          <w:rFonts w:ascii="Verdana" w:hAnsi="Verdana"/>
          <w:sz w:val="18"/>
          <w:szCs w:val="18"/>
        </w:rPr>
        <w:lastRenderedPageBreak/>
        <w:t>Tytuły nadane poszczególnym paragrafom mają jedynie charakter pomocniczy i nie wpływają na interpretację zapisów umownych.</w:t>
      </w:r>
    </w:p>
    <w:p w14:paraId="44765D82" w14:textId="77777777" w:rsidR="00C465D3" w:rsidRDefault="00BC365D">
      <w:pPr>
        <w:numPr>
          <w:ilvl w:val="0"/>
          <w:numId w:val="48"/>
        </w:numPr>
        <w:spacing w:line="360" w:lineRule="auto"/>
        <w:jc w:val="both"/>
        <w:rPr>
          <w:rFonts w:ascii="Verdana" w:hAnsi="Verdana"/>
          <w:sz w:val="18"/>
          <w:szCs w:val="18"/>
        </w:rPr>
      </w:pPr>
      <w:r>
        <w:rPr>
          <w:rFonts w:ascii="Verdana" w:hAnsi="Verdana"/>
          <w:sz w:val="18"/>
          <w:szCs w:val="18"/>
        </w:rPr>
        <w:t>Cesja praw wynikających z niniejszej umowy wymaga uprzedniej pisemnej zgody Zamawiającego pod rygorem nieważności.</w:t>
      </w:r>
    </w:p>
    <w:p w14:paraId="0BEE244A" w14:textId="77777777" w:rsidR="00C465D3" w:rsidRDefault="00BC365D">
      <w:pPr>
        <w:numPr>
          <w:ilvl w:val="0"/>
          <w:numId w:val="48"/>
        </w:numPr>
        <w:spacing w:line="360" w:lineRule="auto"/>
        <w:jc w:val="both"/>
        <w:rPr>
          <w:rFonts w:ascii="Verdana" w:hAnsi="Verdana"/>
          <w:sz w:val="18"/>
          <w:szCs w:val="18"/>
        </w:rPr>
      </w:pPr>
      <w:r>
        <w:rPr>
          <w:rFonts w:ascii="Verdana" w:hAnsi="Verdana"/>
          <w:sz w:val="18"/>
          <w:szCs w:val="18"/>
        </w:rPr>
        <w:t xml:space="preserve">Postanowienia niniejszej umowy są jawne w zakresie wynikającym z postanowień ustawy </w:t>
      </w:r>
      <w:r>
        <w:rPr>
          <w:rFonts w:ascii="Arial Unicode MS" w:hAnsi="Arial Unicode MS"/>
          <w:sz w:val="18"/>
          <w:szCs w:val="18"/>
        </w:rPr>
        <w:br/>
      </w:r>
      <w:r>
        <w:rPr>
          <w:rFonts w:ascii="Verdana" w:hAnsi="Verdana"/>
          <w:sz w:val="18"/>
          <w:szCs w:val="18"/>
        </w:rPr>
        <w:t>z dnia 6.09.2001 r. o dostępie do informacji publicznej (Dz.U. z 2001 Nr 112 poz.1198 ze zm.).</w:t>
      </w:r>
    </w:p>
    <w:p w14:paraId="49F2D91D" w14:textId="77777777" w:rsidR="00C465D3" w:rsidRDefault="00BC365D">
      <w:pPr>
        <w:numPr>
          <w:ilvl w:val="0"/>
          <w:numId w:val="48"/>
        </w:numPr>
        <w:spacing w:line="360" w:lineRule="auto"/>
        <w:jc w:val="both"/>
        <w:rPr>
          <w:rFonts w:ascii="Verdana" w:hAnsi="Verdana"/>
          <w:sz w:val="18"/>
          <w:szCs w:val="18"/>
        </w:rPr>
      </w:pPr>
      <w:r>
        <w:rPr>
          <w:rFonts w:ascii="Verdana" w:hAnsi="Verdana"/>
          <w:sz w:val="18"/>
          <w:szCs w:val="18"/>
        </w:rPr>
        <w:t>Wszelkie ewentualne spory rozstrzygane będą przez sąd właściwy dla siedziby Zamawiającego.</w:t>
      </w:r>
    </w:p>
    <w:p w14:paraId="04800A27" w14:textId="77777777" w:rsidR="00C465D3" w:rsidRDefault="00BC365D">
      <w:pPr>
        <w:numPr>
          <w:ilvl w:val="0"/>
          <w:numId w:val="48"/>
        </w:numPr>
        <w:spacing w:line="360" w:lineRule="auto"/>
        <w:rPr>
          <w:rFonts w:ascii="Verdana" w:hAnsi="Verdana"/>
          <w:sz w:val="18"/>
          <w:szCs w:val="18"/>
        </w:rPr>
      </w:pPr>
      <w:r>
        <w:rPr>
          <w:rFonts w:ascii="Verdana" w:hAnsi="Verdana"/>
          <w:sz w:val="18"/>
          <w:szCs w:val="18"/>
        </w:rPr>
        <w:t>Załącznikiem do umowy jest:</w:t>
      </w:r>
    </w:p>
    <w:p w14:paraId="3F121AC3" w14:textId="77777777" w:rsidR="00C465D3" w:rsidRDefault="00BC365D">
      <w:pPr>
        <w:spacing w:line="360" w:lineRule="auto"/>
        <w:ind w:left="426"/>
      </w:pPr>
      <w:r>
        <w:rPr>
          <w:rFonts w:ascii="Verdana" w:hAnsi="Verdana"/>
          <w:sz w:val="18"/>
          <w:szCs w:val="18"/>
        </w:rPr>
        <w:t>SIWZ</w:t>
      </w:r>
    </w:p>
    <w:p w14:paraId="34998534" w14:textId="77777777" w:rsidR="00C465D3" w:rsidRDefault="00BC365D">
      <w:pPr>
        <w:spacing w:line="360" w:lineRule="auto"/>
        <w:ind w:left="426"/>
      </w:pPr>
      <w:r>
        <w:rPr>
          <w:rFonts w:ascii="Verdana" w:hAnsi="Verdana"/>
          <w:sz w:val="18"/>
          <w:szCs w:val="18"/>
        </w:rPr>
        <w:t>Wykaz obiektów sportowo-rekreacyjnych.</w:t>
      </w:r>
    </w:p>
    <w:p w14:paraId="0097F7FB" w14:textId="77777777" w:rsidR="00C465D3" w:rsidRDefault="00BC365D">
      <w:pPr>
        <w:tabs>
          <w:tab w:val="left" w:pos="345"/>
          <w:tab w:val="right" w:pos="9046"/>
        </w:tabs>
        <w:spacing w:line="360" w:lineRule="auto"/>
        <w:ind w:left="426"/>
        <w:rPr>
          <w:rFonts w:ascii="Verdana" w:hAnsi="Verdana"/>
          <w:sz w:val="18"/>
          <w:szCs w:val="18"/>
        </w:rPr>
      </w:pPr>
      <w:r>
        <w:rPr>
          <w:rFonts w:ascii="Verdana" w:hAnsi="Verdana"/>
          <w:sz w:val="18"/>
          <w:szCs w:val="18"/>
        </w:rPr>
        <w:t>Oferta z dn. otwarcia………………..</w:t>
      </w:r>
    </w:p>
    <w:p w14:paraId="611114B9" w14:textId="77777777" w:rsidR="00634B23" w:rsidRDefault="00634B23">
      <w:pPr>
        <w:tabs>
          <w:tab w:val="left" w:pos="345"/>
          <w:tab w:val="right" w:pos="9046"/>
        </w:tabs>
        <w:spacing w:line="360" w:lineRule="auto"/>
        <w:ind w:left="426"/>
        <w:rPr>
          <w:rFonts w:ascii="Verdana" w:hAnsi="Verdana"/>
          <w:sz w:val="18"/>
          <w:szCs w:val="18"/>
        </w:rPr>
      </w:pPr>
    </w:p>
    <w:p w14:paraId="6754F46B" w14:textId="77777777" w:rsidR="00634B23" w:rsidRDefault="00634B23">
      <w:pPr>
        <w:tabs>
          <w:tab w:val="left" w:pos="345"/>
          <w:tab w:val="right" w:pos="9046"/>
        </w:tabs>
        <w:spacing w:line="360" w:lineRule="auto"/>
        <w:ind w:left="426"/>
      </w:pPr>
    </w:p>
    <w:p w14:paraId="3D44E224" w14:textId="7CDB1EF5" w:rsidR="00C465D3" w:rsidRDefault="00BC365D" w:rsidP="00D812A2">
      <w:pPr>
        <w:tabs>
          <w:tab w:val="left" w:pos="6660"/>
          <w:tab w:val="right" w:pos="9046"/>
        </w:tabs>
        <w:spacing w:line="360" w:lineRule="auto"/>
        <w:jc w:val="center"/>
      </w:pPr>
      <w:r>
        <w:rPr>
          <w:rFonts w:ascii="Verdana" w:hAnsi="Verdana"/>
          <w:b/>
          <w:bCs/>
          <w:sz w:val="18"/>
          <w:szCs w:val="18"/>
        </w:rPr>
        <w:t>WYKONAWCA:</w:t>
      </w:r>
      <w:r>
        <w:rPr>
          <w:rFonts w:ascii="Verdana" w:hAnsi="Verdana"/>
          <w:b/>
          <w:bCs/>
          <w:sz w:val="18"/>
          <w:szCs w:val="18"/>
        </w:rPr>
        <w:tab/>
        <w:t>ZAMAWIAJĄCY:</w:t>
      </w:r>
    </w:p>
    <w:sectPr w:rsidR="00C465D3">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EDC68" w14:textId="77777777" w:rsidR="002040D8" w:rsidRDefault="002040D8">
      <w:r>
        <w:separator/>
      </w:r>
    </w:p>
  </w:endnote>
  <w:endnote w:type="continuationSeparator" w:id="0">
    <w:p w14:paraId="4FE80F89" w14:textId="77777777" w:rsidR="002040D8" w:rsidRDefault="0020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FE94" w14:textId="77777777" w:rsidR="00C465D3" w:rsidRDefault="00C465D3">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45FBD" w14:textId="77777777" w:rsidR="002040D8" w:rsidRDefault="002040D8">
      <w:r>
        <w:separator/>
      </w:r>
    </w:p>
  </w:footnote>
  <w:footnote w:type="continuationSeparator" w:id="0">
    <w:p w14:paraId="76EC33EE" w14:textId="77777777" w:rsidR="002040D8" w:rsidRDefault="00204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087E" w14:textId="77777777" w:rsidR="00C465D3" w:rsidRDefault="00C465D3">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1D0"/>
    <w:multiLevelType w:val="hybridMultilevel"/>
    <w:tmpl w:val="905CB464"/>
    <w:styleLink w:val="Numery"/>
    <w:lvl w:ilvl="0" w:tplc="D13A19FA">
      <w:start w:val="1"/>
      <w:numFmt w:val="decimal"/>
      <w:suff w:val="nothing"/>
      <w:lvlText w:val="%1."/>
      <w:lvlJc w:val="left"/>
      <w:pPr>
        <w:tabs>
          <w:tab w:val="left" w:pos="426"/>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166C230">
      <w:start w:val="1"/>
      <w:numFmt w:val="lowerLetter"/>
      <w:suff w:val="nothing"/>
      <w:lvlText w:val="%2)"/>
      <w:lvlJc w:val="left"/>
      <w:pPr>
        <w:tabs>
          <w:tab w:val="left" w:pos="426"/>
        </w:tabs>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3FF40612">
      <w:start w:val="1"/>
      <w:numFmt w:val="decimal"/>
      <w:suff w:val="nothing"/>
      <w:lvlText w:val="%3."/>
      <w:lvlJc w:val="left"/>
      <w:pPr>
        <w:tabs>
          <w:tab w:val="left" w:pos="426"/>
        </w:tabs>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3FC94FA">
      <w:start w:val="1"/>
      <w:numFmt w:val="decimal"/>
      <w:suff w:val="nothing"/>
      <w:lvlText w:val="%4."/>
      <w:lvlJc w:val="left"/>
      <w:pPr>
        <w:tabs>
          <w:tab w:val="left" w:pos="426"/>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922801E">
      <w:start w:val="1"/>
      <w:numFmt w:val="decimal"/>
      <w:suff w:val="nothing"/>
      <w:lvlText w:val="%5."/>
      <w:lvlJc w:val="left"/>
      <w:pPr>
        <w:tabs>
          <w:tab w:val="left" w:pos="426"/>
        </w:tabs>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FCCF6A8">
      <w:start w:val="1"/>
      <w:numFmt w:val="decimal"/>
      <w:suff w:val="nothing"/>
      <w:lvlText w:val="%6."/>
      <w:lvlJc w:val="left"/>
      <w:pPr>
        <w:tabs>
          <w:tab w:val="left" w:pos="426"/>
        </w:tabs>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E762CD4">
      <w:start w:val="1"/>
      <w:numFmt w:val="decimal"/>
      <w:suff w:val="nothing"/>
      <w:lvlText w:val="%7."/>
      <w:lvlJc w:val="left"/>
      <w:pPr>
        <w:tabs>
          <w:tab w:val="left" w:pos="426"/>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245E9D10">
      <w:start w:val="1"/>
      <w:numFmt w:val="decimal"/>
      <w:suff w:val="nothing"/>
      <w:lvlText w:val="%8."/>
      <w:lvlJc w:val="left"/>
      <w:pPr>
        <w:tabs>
          <w:tab w:val="left" w:pos="426"/>
        </w:tabs>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0B2C910">
      <w:start w:val="1"/>
      <w:numFmt w:val="decimal"/>
      <w:suff w:val="nothing"/>
      <w:lvlText w:val="%9."/>
      <w:lvlJc w:val="left"/>
      <w:pPr>
        <w:tabs>
          <w:tab w:val="left" w:pos="426"/>
        </w:tabs>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1A4731"/>
    <w:multiLevelType w:val="hybridMultilevel"/>
    <w:tmpl w:val="CE64734A"/>
    <w:styleLink w:val="Zaimportowanystyl18"/>
    <w:lvl w:ilvl="0" w:tplc="431E502A">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3244A0E">
      <w:start w:val="1"/>
      <w:numFmt w:val="lowerLetter"/>
      <w:lvlText w:val="%2."/>
      <w:lvlJc w:val="left"/>
      <w:pPr>
        <w:tabs>
          <w:tab w:val="right" w:pos="851"/>
        </w:tabs>
        <w:ind w:left="1416"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5EBCC24C">
      <w:start w:val="1"/>
      <w:numFmt w:val="lowerRoman"/>
      <w:lvlText w:val="%3."/>
      <w:lvlJc w:val="left"/>
      <w:pPr>
        <w:tabs>
          <w:tab w:val="right" w:pos="851"/>
        </w:tabs>
        <w:ind w:left="2124" w:hanging="192"/>
      </w:pPr>
      <w:rPr>
        <w:rFonts w:hAnsi="Arial Unicode MS"/>
        <w:caps w:val="0"/>
        <w:smallCaps w:val="0"/>
        <w:strike w:val="0"/>
        <w:dstrike w:val="0"/>
        <w:outline w:val="0"/>
        <w:emboss w:val="0"/>
        <w:imprint w:val="0"/>
        <w:spacing w:val="0"/>
        <w:w w:val="100"/>
        <w:kern w:val="0"/>
        <w:position w:val="0"/>
        <w:highlight w:val="none"/>
        <w:vertAlign w:val="baseline"/>
      </w:rPr>
    </w:lvl>
    <w:lvl w:ilvl="3" w:tplc="7430E8D6">
      <w:start w:val="1"/>
      <w:numFmt w:val="decimal"/>
      <w:lvlText w:val="%4."/>
      <w:lvlJc w:val="left"/>
      <w:pPr>
        <w:tabs>
          <w:tab w:val="right" w:pos="851"/>
        </w:tabs>
        <w:ind w:left="2832"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FEEAE592">
      <w:start w:val="1"/>
      <w:numFmt w:val="lowerLetter"/>
      <w:lvlText w:val="%5."/>
      <w:lvlJc w:val="left"/>
      <w:pPr>
        <w:tabs>
          <w:tab w:val="right" w:pos="851"/>
        </w:tabs>
        <w:ind w:left="354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A030BC46">
      <w:start w:val="1"/>
      <w:numFmt w:val="lowerRoman"/>
      <w:suff w:val="nothing"/>
      <w:lvlText w:val="%6."/>
      <w:lvlJc w:val="left"/>
      <w:pPr>
        <w:tabs>
          <w:tab w:val="right" w:pos="851"/>
        </w:tabs>
        <w:ind w:left="4248" w:hanging="156"/>
      </w:pPr>
      <w:rPr>
        <w:rFonts w:hAnsi="Arial Unicode MS"/>
        <w:caps w:val="0"/>
        <w:smallCaps w:val="0"/>
        <w:strike w:val="0"/>
        <w:dstrike w:val="0"/>
        <w:outline w:val="0"/>
        <w:emboss w:val="0"/>
        <w:imprint w:val="0"/>
        <w:spacing w:val="0"/>
        <w:w w:val="100"/>
        <w:kern w:val="0"/>
        <w:position w:val="0"/>
        <w:highlight w:val="none"/>
        <w:vertAlign w:val="baseline"/>
      </w:rPr>
    </w:lvl>
    <w:lvl w:ilvl="6" w:tplc="6F800DF4">
      <w:start w:val="1"/>
      <w:numFmt w:val="decimal"/>
      <w:lvlText w:val="%7."/>
      <w:lvlJc w:val="left"/>
      <w:pPr>
        <w:tabs>
          <w:tab w:val="right" w:pos="851"/>
        </w:tabs>
        <w:ind w:left="4956"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BF72FB80">
      <w:start w:val="1"/>
      <w:numFmt w:val="lowerLetter"/>
      <w:lvlText w:val="%8."/>
      <w:lvlJc w:val="left"/>
      <w:pPr>
        <w:tabs>
          <w:tab w:val="right" w:pos="851"/>
        </w:tabs>
        <w:ind w:left="5664"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DF901600">
      <w:start w:val="1"/>
      <w:numFmt w:val="lowerRoman"/>
      <w:suff w:val="nothing"/>
      <w:lvlText w:val="%9."/>
      <w:lvlJc w:val="left"/>
      <w:pPr>
        <w:tabs>
          <w:tab w:val="right" w:pos="851"/>
        </w:tabs>
        <w:ind w:left="637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3633E4"/>
    <w:multiLevelType w:val="hybridMultilevel"/>
    <w:tmpl w:val="929C13D0"/>
    <w:numStyleLink w:val="Zaimportowanystyl16"/>
  </w:abstractNum>
  <w:abstractNum w:abstractNumId="3" w15:restartNumberingAfterBreak="0">
    <w:nsid w:val="05CB5FFC"/>
    <w:multiLevelType w:val="hybridMultilevel"/>
    <w:tmpl w:val="1E6C54E2"/>
    <w:styleLink w:val="Zaimportowanystyl14"/>
    <w:lvl w:ilvl="0" w:tplc="D78C9A54">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360CC7E">
      <w:start w:val="1"/>
      <w:numFmt w:val="lowerLetter"/>
      <w:lvlText w:val="%2."/>
      <w:lvlJc w:val="left"/>
      <w:pPr>
        <w:tabs>
          <w:tab w:val="left" w:pos="851"/>
        </w:tabs>
        <w:ind w:left="119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2A8011A">
      <w:start w:val="1"/>
      <w:numFmt w:val="lowerRoman"/>
      <w:lvlText w:val="%3."/>
      <w:lvlJc w:val="left"/>
      <w:pPr>
        <w:tabs>
          <w:tab w:val="left" w:pos="851"/>
        </w:tabs>
        <w:ind w:left="1919" w:hanging="359"/>
      </w:pPr>
      <w:rPr>
        <w:rFonts w:hAnsi="Arial Unicode MS"/>
        <w:caps w:val="0"/>
        <w:smallCaps w:val="0"/>
        <w:strike w:val="0"/>
        <w:dstrike w:val="0"/>
        <w:outline w:val="0"/>
        <w:emboss w:val="0"/>
        <w:imprint w:val="0"/>
        <w:spacing w:val="0"/>
        <w:w w:val="100"/>
        <w:kern w:val="0"/>
        <w:position w:val="0"/>
        <w:highlight w:val="none"/>
        <w:vertAlign w:val="baseline"/>
      </w:rPr>
    </w:lvl>
    <w:lvl w:ilvl="3" w:tplc="930A8212">
      <w:start w:val="1"/>
      <w:numFmt w:val="decimal"/>
      <w:lvlText w:val="%4."/>
      <w:lvlJc w:val="left"/>
      <w:pPr>
        <w:tabs>
          <w:tab w:val="left" w:pos="851"/>
        </w:tabs>
        <w:ind w:left="263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13C5F1A">
      <w:start w:val="1"/>
      <w:numFmt w:val="lowerLetter"/>
      <w:lvlText w:val="%5."/>
      <w:lvlJc w:val="left"/>
      <w:pPr>
        <w:tabs>
          <w:tab w:val="left" w:pos="851"/>
        </w:tabs>
        <w:ind w:left="335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1D8BBE0">
      <w:start w:val="1"/>
      <w:numFmt w:val="lowerRoman"/>
      <w:lvlText w:val="%6."/>
      <w:lvlJc w:val="left"/>
      <w:pPr>
        <w:tabs>
          <w:tab w:val="left" w:pos="851"/>
        </w:tabs>
        <w:ind w:left="4079" w:hanging="359"/>
      </w:pPr>
      <w:rPr>
        <w:rFonts w:hAnsi="Arial Unicode MS"/>
        <w:caps w:val="0"/>
        <w:smallCaps w:val="0"/>
        <w:strike w:val="0"/>
        <w:dstrike w:val="0"/>
        <w:outline w:val="0"/>
        <w:emboss w:val="0"/>
        <w:imprint w:val="0"/>
        <w:spacing w:val="0"/>
        <w:w w:val="100"/>
        <w:kern w:val="0"/>
        <w:position w:val="0"/>
        <w:highlight w:val="none"/>
        <w:vertAlign w:val="baseline"/>
      </w:rPr>
    </w:lvl>
    <w:lvl w:ilvl="6" w:tplc="32F8AC48">
      <w:start w:val="1"/>
      <w:numFmt w:val="decimal"/>
      <w:lvlText w:val="%7."/>
      <w:lvlJc w:val="left"/>
      <w:pPr>
        <w:tabs>
          <w:tab w:val="left" w:pos="851"/>
        </w:tabs>
        <w:ind w:left="479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E4851D2">
      <w:start w:val="1"/>
      <w:numFmt w:val="lowerLetter"/>
      <w:lvlText w:val="%8."/>
      <w:lvlJc w:val="left"/>
      <w:pPr>
        <w:tabs>
          <w:tab w:val="left" w:pos="851"/>
        </w:tabs>
        <w:ind w:left="551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A24749A">
      <w:start w:val="1"/>
      <w:numFmt w:val="lowerRoman"/>
      <w:lvlText w:val="%9."/>
      <w:lvlJc w:val="left"/>
      <w:pPr>
        <w:tabs>
          <w:tab w:val="left" w:pos="851"/>
        </w:tabs>
        <w:ind w:left="6239" w:hanging="3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DC4262"/>
    <w:multiLevelType w:val="hybridMultilevel"/>
    <w:tmpl w:val="C32E628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CEB46D5"/>
    <w:multiLevelType w:val="hybridMultilevel"/>
    <w:tmpl w:val="24982FF4"/>
    <w:styleLink w:val="Zaimportowanystyl9"/>
    <w:lvl w:ilvl="0" w:tplc="23A862D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EFCAA18">
      <w:start w:val="1"/>
      <w:numFmt w:val="lowerLetter"/>
      <w:lvlText w:val="%2."/>
      <w:lvlJc w:val="left"/>
      <w:pPr>
        <w:ind w:left="1364"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77865F8">
      <w:start w:val="1"/>
      <w:numFmt w:val="lowerRoman"/>
      <w:lvlText w:val="%3."/>
      <w:lvlJc w:val="left"/>
      <w:pPr>
        <w:ind w:left="2084"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90C340">
      <w:start w:val="1"/>
      <w:numFmt w:val="decimal"/>
      <w:lvlText w:val="%4."/>
      <w:lvlJc w:val="left"/>
      <w:pPr>
        <w:ind w:left="280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640F5A8">
      <w:start w:val="1"/>
      <w:numFmt w:val="lowerLetter"/>
      <w:lvlText w:val="%5."/>
      <w:lvlJc w:val="left"/>
      <w:pPr>
        <w:ind w:left="352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A78FF9A">
      <w:start w:val="1"/>
      <w:numFmt w:val="lowerRoman"/>
      <w:lvlText w:val="%6."/>
      <w:lvlJc w:val="left"/>
      <w:pPr>
        <w:ind w:left="424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76F030">
      <w:start w:val="1"/>
      <w:numFmt w:val="decimal"/>
      <w:lvlText w:val="%7."/>
      <w:lvlJc w:val="left"/>
      <w:pPr>
        <w:ind w:left="4956" w:hanging="418"/>
      </w:pPr>
      <w:rPr>
        <w:rFonts w:hAnsi="Arial Unicode MS"/>
        <w:caps w:val="0"/>
        <w:smallCaps w:val="0"/>
        <w:strike w:val="0"/>
        <w:dstrike w:val="0"/>
        <w:outline w:val="0"/>
        <w:emboss w:val="0"/>
        <w:imprint w:val="0"/>
        <w:spacing w:val="0"/>
        <w:w w:val="100"/>
        <w:kern w:val="0"/>
        <w:position w:val="0"/>
        <w:highlight w:val="none"/>
        <w:vertAlign w:val="baseline"/>
      </w:rPr>
    </w:lvl>
    <w:lvl w:ilvl="7" w:tplc="19285414">
      <w:start w:val="1"/>
      <w:numFmt w:val="lowerLetter"/>
      <w:lvlText w:val="%8."/>
      <w:lvlJc w:val="left"/>
      <w:pPr>
        <w:ind w:left="5664" w:hanging="406"/>
      </w:pPr>
      <w:rPr>
        <w:rFonts w:hAnsi="Arial Unicode MS"/>
        <w:caps w:val="0"/>
        <w:smallCaps w:val="0"/>
        <w:strike w:val="0"/>
        <w:dstrike w:val="0"/>
        <w:outline w:val="0"/>
        <w:emboss w:val="0"/>
        <w:imprint w:val="0"/>
        <w:spacing w:val="0"/>
        <w:w w:val="100"/>
        <w:kern w:val="0"/>
        <w:position w:val="0"/>
        <w:highlight w:val="none"/>
        <w:vertAlign w:val="baseline"/>
      </w:rPr>
    </w:lvl>
    <w:lvl w:ilvl="8" w:tplc="E0E2C624">
      <w:start w:val="1"/>
      <w:numFmt w:val="lowerRoman"/>
      <w:lvlText w:val="%9."/>
      <w:lvlJc w:val="left"/>
      <w:pPr>
        <w:ind w:left="6372" w:hanging="3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E092EDD"/>
    <w:multiLevelType w:val="hybridMultilevel"/>
    <w:tmpl w:val="6ABC2868"/>
    <w:numStyleLink w:val="Zaimportowanystyl2"/>
  </w:abstractNum>
  <w:abstractNum w:abstractNumId="7" w15:restartNumberingAfterBreak="0">
    <w:nsid w:val="0EF87F15"/>
    <w:multiLevelType w:val="hybridMultilevel"/>
    <w:tmpl w:val="90F0F0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7B56DE"/>
    <w:multiLevelType w:val="hybridMultilevel"/>
    <w:tmpl w:val="7F58E390"/>
    <w:numStyleLink w:val="Zaimportowanystyl3"/>
  </w:abstractNum>
  <w:abstractNum w:abstractNumId="9" w15:restartNumberingAfterBreak="0">
    <w:nsid w:val="1D935988"/>
    <w:multiLevelType w:val="hybridMultilevel"/>
    <w:tmpl w:val="905CB464"/>
    <w:numStyleLink w:val="Numery"/>
  </w:abstractNum>
  <w:abstractNum w:abstractNumId="10" w15:restartNumberingAfterBreak="0">
    <w:nsid w:val="261110C6"/>
    <w:multiLevelType w:val="hybridMultilevel"/>
    <w:tmpl w:val="68DC34D8"/>
    <w:styleLink w:val="Zaimportowanystyl17"/>
    <w:lvl w:ilvl="0" w:tplc="B5A0652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71EE33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44EDA70">
      <w:start w:val="1"/>
      <w:numFmt w:val="lowerRoman"/>
      <w:lvlText w:val="%3."/>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F7CBDD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9D0118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2747896">
      <w:start w:val="1"/>
      <w:numFmt w:val="lowerRoman"/>
      <w:lvlText w:val="%6."/>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86098C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7A6A7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090A146">
      <w:start w:val="1"/>
      <w:numFmt w:val="lowerRoman"/>
      <w:lvlText w:val="%9."/>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61A7421"/>
    <w:multiLevelType w:val="hybridMultilevel"/>
    <w:tmpl w:val="090C954C"/>
    <w:numStyleLink w:val="Zaimportowanystyl22"/>
  </w:abstractNum>
  <w:abstractNum w:abstractNumId="12" w15:restartNumberingAfterBreak="0">
    <w:nsid w:val="2A1C2467"/>
    <w:multiLevelType w:val="hybridMultilevel"/>
    <w:tmpl w:val="8174C7A4"/>
    <w:lvl w:ilvl="0" w:tplc="994C8962">
      <w:start w:val="3"/>
      <w:numFmt w:val="decimal"/>
      <w:lvlText w:val="%1."/>
      <w:lvlJc w:val="left"/>
      <w:pPr>
        <w:ind w:left="1035" w:hanging="360"/>
      </w:pPr>
      <w:rPr>
        <w:rFonts w:ascii="Verdana" w:hAnsi="Verdana" w:hint="default"/>
        <w:sz w:val="18"/>
        <w:szCs w:val="18"/>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13" w15:restartNumberingAfterBreak="0">
    <w:nsid w:val="30782FAC"/>
    <w:multiLevelType w:val="hybridMultilevel"/>
    <w:tmpl w:val="06009D2A"/>
    <w:numStyleLink w:val="Zaimportowanystyl8"/>
  </w:abstractNum>
  <w:abstractNum w:abstractNumId="14" w15:restartNumberingAfterBreak="0">
    <w:nsid w:val="311B142F"/>
    <w:multiLevelType w:val="hybridMultilevel"/>
    <w:tmpl w:val="CE64734A"/>
    <w:numStyleLink w:val="Zaimportowanystyl18"/>
  </w:abstractNum>
  <w:abstractNum w:abstractNumId="15" w15:restartNumberingAfterBreak="0">
    <w:nsid w:val="36F046E8"/>
    <w:multiLevelType w:val="hybridMultilevel"/>
    <w:tmpl w:val="FF7CDFC8"/>
    <w:numStyleLink w:val="Zaimportowanystyl19"/>
  </w:abstractNum>
  <w:abstractNum w:abstractNumId="16" w15:restartNumberingAfterBreak="0">
    <w:nsid w:val="3A69000A"/>
    <w:multiLevelType w:val="multilevel"/>
    <w:tmpl w:val="6B1A2DC8"/>
    <w:numStyleLink w:val="Zaimportowanystyl6"/>
  </w:abstractNum>
  <w:abstractNum w:abstractNumId="17" w15:restartNumberingAfterBreak="0">
    <w:nsid w:val="3BBD0916"/>
    <w:multiLevelType w:val="hybridMultilevel"/>
    <w:tmpl w:val="6ABC2868"/>
    <w:styleLink w:val="Zaimportowanystyl2"/>
    <w:lvl w:ilvl="0" w:tplc="8DF6ADA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F4671D0">
      <w:start w:val="1"/>
      <w:numFmt w:val="decimal"/>
      <w:lvlText w:val="%2."/>
      <w:lvlJc w:val="left"/>
      <w:pPr>
        <w:tabs>
          <w:tab w:val="left" w:pos="36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200C802">
      <w:start w:val="1"/>
      <w:numFmt w:val="lowerRoman"/>
      <w:lvlText w:val="%3."/>
      <w:lvlJc w:val="left"/>
      <w:pPr>
        <w:tabs>
          <w:tab w:val="left" w:pos="360"/>
        </w:tabs>
        <w:ind w:left="2160"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B4000F2">
      <w:start w:val="1"/>
      <w:numFmt w:val="decimal"/>
      <w:lvlText w:val="%4."/>
      <w:lvlJc w:val="left"/>
      <w:pPr>
        <w:tabs>
          <w:tab w:val="left" w:pos="36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5A86C8A">
      <w:start w:val="1"/>
      <w:numFmt w:val="lowerLetter"/>
      <w:lvlText w:val="%5."/>
      <w:lvlJc w:val="left"/>
      <w:pPr>
        <w:tabs>
          <w:tab w:val="left" w:pos="36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5720374">
      <w:start w:val="1"/>
      <w:numFmt w:val="lowerRoman"/>
      <w:lvlText w:val="%6."/>
      <w:lvlJc w:val="left"/>
      <w:pPr>
        <w:tabs>
          <w:tab w:val="left" w:pos="360"/>
        </w:tabs>
        <w:ind w:left="4320"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7D0888A">
      <w:start w:val="1"/>
      <w:numFmt w:val="decimal"/>
      <w:lvlText w:val="%7."/>
      <w:lvlJc w:val="left"/>
      <w:pPr>
        <w:tabs>
          <w:tab w:val="left" w:pos="36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5A67C42">
      <w:start w:val="1"/>
      <w:numFmt w:val="lowerLetter"/>
      <w:lvlText w:val="%8."/>
      <w:lvlJc w:val="left"/>
      <w:pPr>
        <w:tabs>
          <w:tab w:val="left" w:pos="36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052718A">
      <w:start w:val="1"/>
      <w:numFmt w:val="lowerRoman"/>
      <w:lvlText w:val="%9."/>
      <w:lvlJc w:val="left"/>
      <w:pPr>
        <w:tabs>
          <w:tab w:val="left" w:pos="360"/>
        </w:tabs>
        <w:ind w:left="6480"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3C8C152C"/>
    <w:multiLevelType w:val="hybridMultilevel"/>
    <w:tmpl w:val="DDB28584"/>
    <w:styleLink w:val="Zaimportowanystyl13"/>
    <w:lvl w:ilvl="0" w:tplc="9AC4F4AC">
      <w:start w:val="1"/>
      <w:numFmt w:val="decimal"/>
      <w:lvlText w:val="%1."/>
      <w:lvlJc w:val="left"/>
      <w:pPr>
        <w:ind w:left="426" w:hanging="4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294A41A6">
      <w:start w:val="1"/>
      <w:numFmt w:val="decimal"/>
      <w:lvlText w:val="%2."/>
      <w:lvlJc w:val="left"/>
      <w:pPr>
        <w:tabs>
          <w:tab w:val="left" w:pos="426"/>
        </w:tabs>
        <w:ind w:left="1146" w:hanging="57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F05ED23C">
      <w:start w:val="1"/>
      <w:numFmt w:val="decimal"/>
      <w:lvlText w:val="%3."/>
      <w:lvlJc w:val="left"/>
      <w:pPr>
        <w:tabs>
          <w:tab w:val="left" w:pos="426"/>
        </w:tabs>
        <w:ind w:left="1866"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C0087B2A">
      <w:start w:val="1"/>
      <w:numFmt w:val="decimal"/>
      <w:lvlText w:val="%4."/>
      <w:lvlJc w:val="left"/>
      <w:pPr>
        <w:tabs>
          <w:tab w:val="left" w:pos="426"/>
        </w:tabs>
        <w:ind w:left="2586"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7A56A568">
      <w:start w:val="1"/>
      <w:numFmt w:val="decimal"/>
      <w:lvlText w:val="%5."/>
      <w:lvlJc w:val="left"/>
      <w:pPr>
        <w:tabs>
          <w:tab w:val="left" w:pos="426"/>
        </w:tabs>
        <w:ind w:left="3306"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24FC4AEE">
      <w:start w:val="1"/>
      <w:numFmt w:val="decimal"/>
      <w:lvlText w:val="%6."/>
      <w:lvlJc w:val="left"/>
      <w:pPr>
        <w:tabs>
          <w:tab w:val="left" w:pos="426"/>
        </w:tabs>
        <w:ind w:left="4026"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F05482F2">
      <w:start w:val="1"/>
      <w:numFmt w:val="decimal"/>
      <w:lvlText w:val="%7."/>
      <w:lvlJc w:val="left"/>
      <w:pPr>
        <w:tabs>
          <w:tab w:val="left" w:pos="426"/>
        </w:tabs>
        <w:ind w:left="4746"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A845FDE">
      <w:start w:val="1"/>
      <w:numFmt w:val="decimal"/>
      <w:lvlText w:val="%8."/>
      <w:lvlJc w:val="left"/>
      <w:pPr>
        <w:tabs>
          <w:tab w:val="left" w:pos="426"/>
        </w:tabs>
        <w:ind w:left="5466"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1D86F3C6">
      <w:start w:val="1"/>
      <w:numFmt w:val="decimal"/>
      <w:lvlText w:val="%9."/>
      <w:lvlJc w:val="left"/>
      <w:pPr>
        <w:tabs>
          <w:tab w:val="left" w:pos="426"/>
        </w:tabs>
        <w:ind w:left="6186"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C9159F2"/>
    <w:multiLevelType w:val="hybridMultilevel"/>
    <w:tmpl w:val="A4A26528"/>
    <w:styleLink w:val="Zaimportowanystyl21"/>
    <w:lvl w:ilvl="0" w:tplc="44608C9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E0DB7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3F857CC">
      <w:start w:val="1"/>
      <w:numFmt w:val="lowerRoman"/>
      <w:lvlText w:val="%3."/>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4D28CC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6607F8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13ED0B6">
      <w:start w:val="1"/>
      <w:numFmt w:val="lowerRoman"/>
      <w:lvlText w:val="%6."/>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15C109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F9C96E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4EE57E4">
      <w:start w:val="1"/>
      <w:numFmt w:val="lowerRoman"/>
      <w:lvlText w:val="%9."/>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E3771DA"/>
    <w:multiLevelType w:val="hybridMultilevel"/>
    <w:tmpl w:val="06009D2A"/>
    <w:styleLink w:val="Zaimportowanystyl8"/>
    <w:lvl w:ilvl="0" w:tplc="ED1025E4">
      <w:start w:val="1"/>
      <w:numFmt w:val="decimal"/>
      <w:lvlText w:val="%1."/>
      <w:lvlJc w:val="left"/>
      <w:pPr>
        <w:ind w:left="27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9D08018">
      <w:start w:val="1"/>
      <w:numFmt w:val="lowerLetter"/>
      <w:lvlText w:val="%2."/>
      <w:lvlJc w:val="left"/>
      <w:pPr>
        <w:ind w:left="99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6368852">
      <w:start w:val="1"/>
      <w:numFmt w:val="lowerRoman"/>
      <w:lvlText w:val="%3."/>
      <w:lvlJc w:val="left"/>
      <w:pPr>
        <w:ind w:left="1725" w:hanging="2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2F47AAC">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D34224C">
      <w:start w:val="1"/>
      <w:numFmt w:val="lowerLetter"/>
      <w:lvlText w:val="%5."/>
      <w:lvlJc w:val="left"/>
      <w:pPr>
        <w:ind w:left="2520" w:hanging="2520"/>
      </w:pPr>
      <w:rPr>
        <w:rFonts w:hAnsi="Arial Unicode MS"/>
        <w:caps w:val="0"/>
        <w:smallCaps w:val="0"/>
        <w:strike w:val="0"/>
        <w:dstrike w:val="0"/>
        <w:outline w:val="0"/>
        <w:emboss w:val="0"/>
        <w:imprint w:val="0"/>
        <w:spacing w:val="0"/>
        <w:w w:val="100"/>
        <w:kern w:val="0"/>
        <w:position w:val="0"/>
        <w:highlight w:val="none"/>
        <w:vertAlign w:val="baseline"/>
      </w:rPr>
    </w:lvl>
    <w:lvl w:ilvl="5" w:tplc="16C6FBD4">
      <w:start w:val="1"/>
      <w:numFmt w:val="lowerRoman"/>
      <w:lvlText w:val="%6."/>
      <w:lvlJc w:val="left"/>
      <w:pPr>
        <w:ind w:left="2454" w:hanging="2454"/>
      </w:pPr>
      <w:rPr>
        <w:rFonts w:hAnsi="Arial Unicode MS"/>
        <w:caps w:val="0"/>
        <w:smallCaps w:val="0"/>
        <w:strike w:val="0"/>
        <w:dstrike w:val="0"/>
        <w:outline w:val="0"/>
        <w:emboss w:val="0"/>
        <w:imprint w:val="0"/>
        <w:spacing w:val="0"/>
        <w:w w:val="100"/>
        <w:kern w:val="0"/>
        <w:position w:val="0"/>
        <w:highlight w:val="none"/>
        <w:vertAlign w:val="baseline"/>
      </w:rPr>
    </w:lvl>
    <w:lvl w:ilvl="6" w:tplc="9AECEE14">
      <w:start w:val="1"/>
      <w:numFmt w:val="decimal"/>
      <w:lvlText w:val="%7."/>
      <w:lvlJc w:val="left"/>
      <w:pPr>
        <w:ind w:left="2586" w:hanging="2520"/>
      </w:pPr>
      <w:rPr>
        <w:rFonts w:hAnsi="Arial Unicode MS"/>
        <w:caps w:val="0"/>
        <w:smallCaps w:val="0"/>
        <w:strike w:val="0"/>
        <w:dstrike w:val="0"/>
        <w:outline w:val="0"/>
        <w:emboss w:val="0"/>
        <w:imprint w:val="0"/>
        <w:spacing w:val="0"/>
        <w:w w:val="100"/>
        <w:kern w:val="0"/>
        <w:position w:val="0"/>
        <w:highlight w:val="none"/>
        <w:vertAlign w:val="baseline"/>
      </w:rPr>
    </w:lvl>
    <w:lvl w:ilvl="7" w:tplc="016CF9AE">
      <w:start w:val="1"/>
      <w:numFmt w:val="lowerLetter"/>
      <w:lvlText w:val="%8."/>
      <w:lvlJc w:val="left"/>
      <w:pPr>
        <w:ind w:left="3306" w:hanging="2520"/>
      </w:pPr>
      <w:rPr>
        <w:rFonts w:hAnsi="Arial Unicode MS"/>
        <w:caps w:val="0"/>
        <w:smallCaps w:val="0"/>
        <w:strike w:val="0"/>
        <w:dstrike w:val="0"/>
        <w:outline w:val="0"/>
        <w:emboss w:val="0"/>
        <w:imprint w:val="0"/>
        <w:spacing w:val="0"/>
        <w:w w:val="100"/>
        <w:kern w:val="0"/>
        <w:position w:val="0"/>
        <w:highlight w:val="none"/>
        <w:vertAlign w:val="baseline"/>
      </w:rPr>
    </w:lvl>
    <w:lvl w:ilvl="8" w:tplc="16EC9EC6">
      <w:start w:val="1"/>
      <w:numFmt w:val="lowerRoman"/>
      <w:lvlText w:val="%9."/>
      <w:lvlJc w:val="left"/>
      <w:pPr>
        <w:ind w:left="4026" w:hanging="24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E644522"/>
    <w:multiLevelType w:val="hybridMultilevel"/>
    <w:tmpl w:val="84BA5CC2"/>
    <w:numStyleLink w:val="Zaimportowanystyl1"/>
  </w:abstractNum>
  <w:abstractNum w:abstractNumId="22" w15:restartNumberingAfterBreak="0">
    <w:nsid w:val="3EB26C85"/>
    <w:multiLevelType w:val="hybridMultilevel"/>
    <w:tmpl w:val="FFCCEA32"/>
    <w:styleLink w:val="Zaimportowanystyl15"/>
    <w:lvl w:ilvl="0" w:tplc="24F2A4AE">
      <w:start w:val="1"/>
      <w:numFmt w:val="decimal"/>
      <w:lvlText w:val="%1."/>
      <w:lvlJc w:val="left"/>
      <w:pPr>
        <w:tabs>
          <w:tab w:val="left" w:pos="5040"/>
          <w:tab w:val="left" w:pos="590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47AB112">
      <w:start w:val="1"/>
      <w:numFmt w:val="lowerLetter"/>
      <w:lvlText w:val="%2."/>
      <w:lvlJc w:val="left"/>
      <w:pPr>
        <w:tabs>
          <w:tab w:val="left" w:pos="5040"/>
          <w:tab w:val="left" w:pos="5904"/>
        </w:tabs>
        <w:ind w:left="490" w:hanging="490"/>
      </w:pPr>
      <w:rPr>
        <w:rFonts w:hAnsi="Arial Unicode MS"/>
        <w:caps w:val="0"/>
        <w:smallCaps w:val="0"/>
        <w:strike w:val="0"/>
        <w:dstrike w:val="0"/>
        <w:outline w:val="0"/>
        <w:emboss w:val="0"/>
        <w:imprint w:val="0"/>
        <w:spacing w:val="0"/>
        <w:w w:val="100"/>
        <w:kern w:val="0"/>
        <w:position w:val="0"/>
        <w:highlight w:val="none"/>
        <w:vertAlign w:val="baseline"/>
      </w:rPr>
    </w:lvl>
    <w:lvl w:ilvl="2" w:tplc="7F0EC900">
      <w:start w:val="1"/>
      <w:numFmt w:val="lowerRoman"/>
      <w:lvlText w:val="%3."/>
      <w:lvlJc w:val="left"/>
      <w:pPr>
        <w:tabs>
          <w:tab w:val="left" w:pos="5040"/>
          <w:tab w:val="left" w:pos="5904"/>
        </w:tabs>
        <w:ind w:left="1438" w:hanging="1438"/>
      </w:pPr>
      <w:rPr>
        <w:rFonts w:hAnsi="Arial Unicode MS"/>
        <w:caps w:val="0"/>
        <w:smallCaps w:val="0"/>
        <w:strike w:val="0"/>
        <w:dstrike w:val="0"/>
        <w:outline w:val="0"/>
        <w:emboss w:val="0"/>
        <w:imprint w:val="0"/>
        <w:spacing w:val="0"/>
        <w:w w:val="100"/>
        <w:kern w:val="0"/>
        <w:position w:val="0"/>
        <w:highlight w:val="none"/>
        <w:vertAlign w:val="baseline"/>
      </w:rPr>
    </w:lvl>
    <w:lvl w:ilvl="3" w:tplc="A33238D8">
      <w:start w:val="1"/>
      <w:numFmt w:val="decimal"/>
      <w:lvlText w:val="%4."/>
      <w:lvlJc w:val="left"/>
      <w:pPr>
        <w:tabs>
          <w:tab w:val="left" w:pos="426"/>
          <w:tab w:val="left" w:pos="5040"/>
          <w:tab w:val="left" w:pos="5904"/>
        </w:tabs>
        <w:ind w:left="1802" w:hanging="1504"/>
      </w:pPr>
      <w:rPr>
        <w:rFonts w:hAnsi="Arial Unicode MS"/>
        <w:caps w:val="0"/>
        <w:smallCaps w:val="0"/>
        <w:strike w:val="0"/>
        <w:dstrike w:val="0"/>
        <w:outline w:val="0"/>
        <w:emboss w:val="0"/>
        <w:imprint w:val="0"/>
        <w:spacing w:val="0"/>
        <w:w w:val="100"/>
        <w:kern w:val="0"/>
        <w:position w:val="0"/>
        <w:highlight w:val="none"/>
        <w:vertAlign w:val="baseline"/>
      </w:rPr>
    </w:lvl>
    <w:lvl w:ilvl="4" w:tplc="05F863AC">
      <w:start w:val="1"/>
      <w:numFmt w:val="lowerLetter"/>
      <w:lvlText w:val="%5."/>
      <w:lvlJc w:val="left"/>
      <w:pPr>
        <w:tabs>
          <w:tab w:val="left" w:pos="426"/>
          <w:tab w:val="left" w:pos="5040"/>
          <w:tab w:val="left" w:pos="5904"/>
        </w:tabs>
        <w:ind w:left="2522" w:hanging="1504"/>
      </w:pPr>
      <w:rPr>
        <w:rFonts w:hAnsi="Arial Unicode MS"/>
        <w:caps w:val="0"/>
        <w:smallCaps w:val="0"/>
        <w:strike w:val="0"/>
        <w:dstrike w:val="0"/>
        <w:outline w:val="0"/>
        <w:emboss w:val="0"/>
        <w:imprint w:val="0"/>
        <w:spacing w:val="0"/>
        <w:w w:val="100"/>
        <w:kern w:val="0"/>
        <w:position w:val="0"/>
        <w:highlight w:val="none"/>
        <w:vertAlign w:val="baseline"/>
      </w:rPr>
    </w:lvl>
    <w:lvl w:ilvl="5" w:tplc="24CE43C8">
      <w:start w:val="1"/>
      <w:numFmt w:val="lowerRoman"/>
      <w:lvlText w:val="%6."/>
      <w:lvlJc w:val="left"/>
      <w:pPr>
        <w:tabs>
          <w:tab w:val="left" w:pos="426"/>
          <w:tab w:val="left" w:pos="5040"/>
          <w:tab w:val="left" w:pos="5904"/>
        </w:tabs>
        <w:ind w:left="3242" w:hanging="1438"/>
      </w:pPr>
      <w:rPr>
        <w:rFonts w:hAnsi="Arial Unicode MS"/>
        <w:caps w:val="0"/>
        <w:smallCaps w:val="0"/>
        <w:strike w:val="0"/>
        <w:dstrike w:val="0"/>
        <w:outline w:val="0"/>
        <w:emboss w:val="0"/>
        <w:imprint w:val="0"/>
        <w:spacing w:val="0"/>
        <w:w w:val="100"/>
        <w:kern w:val="0"/>
        <w:position w:val="0"/>
        <w:highlight w:val="none"/>
        <w:vertAlign w:val="baseline"/>
      </w:rPr>
    </w:lvl>
    <w:lvl w:ilvl="6" w:tplc="A888FA76">
      <w:start w:val="1"/>
      <w:numFmt w:val="decimal"/>
      <w:lvlText w:val="%7."/>
      <w:lvlJc w:val="left"/>
      <w:pPr>
        <w:tabs>
          <w:tab w:val="left" w:pos="426"/>
          <w:tab w:val="left" w:pos="5040"/>
          <w:tab w:val="left" w:pos="5904"/>
        </w:tabs>
        <w:ind w:left="3962" w:hanging="1504"/>
      </w:pPr>
      <w:rPr>
        <w:rFonts w:hAnsi="Arial Unicode MS"/>
        <w:caps w:val="0"/>
        <w:smallCaps w:val="0"/>
        <w:strike w:val="0"/>
        <w:dstrike w:val="0"/>
        <w:outline w:val="0"/>
        <w:emboss w:val="0"/>
        <w:imprint w:val="0"/>
        <w:spacing w:val="0"/>
        <w:w w:val="100"/>
        <w:kern w:val="0"/>
        <w:position w:val="0"/>
        <w:highlight w:val="none"/>
        <w:vertAlign w:val="baseline"/>
      </w:rPr>
    </w:lvl>
    <w:lvl w:ilvl="7" w:tplc="1016611A">
      <w:start w:val="1"/>
      <w:numFmt w:val="lowerLetter"/>
      <w:lvlText w:val="%8."/>
      <w:lvlJc w:val="left"/>
      <w:pPr>
        <w:tabs>
          <w:tab w:val="left" w:pos="426"/>
          <w:tab w:val="left" w:pos="5040"/>
          <w:tab w:val="left" w:pos="5904"/>
        </w:tabs>
        <w:ind w:left="4682" w:hanging="784"/>
      </w:pPr>
      <w:rPr>
        <w:rFonts w:hAnsi="Arial Unicode MS"/>
        <w:caps w:val="0"/>
        <w:smallCaps w:val="0"/>
        <w:strike w:val="0"/>
        <w:dstrike w:val="0"/>
        <w:outline w:val="0"/>
        <w:emboss w:val="0"/>
        <w:imprint w:val="0"/>
        <w:spacing w:val="0"/>
        <w:w w:val="100"/>
        <w:kern w:val="0"/>
        <w:position w:val="0"/>
        <w:highlight w:val="none"/>
        <w:vertAlign w:val="baseline"/>
      </w:rPr>
    </w:lvl>
    <w:lvl w:ilvl="8" w:tplc="86562314">
      <w:start w:val="1"/>
      <w:numFmt w:val="lowerRoman"/>
      <w:lvlText w:val="%9."/>
      <w:lvlJc w:val="left"/>
      <w:pPr>
        <w:tabs>
          <w:tab w:val="left" w:pos="426"/>
          <w:tab w:val="left" w:pos="5904"/>
        </w:tabs>
        <w:ind w:left="5402" w:hanging="8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53C53DA"/>
    <w:multiLevelType w:val="hybridMultilevel"/>
    <w:tmpl w:val="1E6C54E2"/>
    <w:numStyleLink w:val="Zaimportowanystyl14"/>
  </w:abstractNum>
  <w:abstractNum w:abstractNumId="24" w15:restartNumberingAfterBreak="0">
    <w:nsid w:val="4B472545"/>
    <w:multiLevelType w:val="hybridMultilevel"/>
    <w:tmpl w:val="761A5AC0"/>
    <w:numStyleLink w:val="Zaimportowanystyl20"/>
  </w:abstractNum>
  <w:abstractNum w:abstractNumId="25" w15:restartNumberingAfterBreak="0">
    <w:nsid w:val="4EDE6C42"/>
    <w:multiLevelType w:val="hybridMultilevel"/>
    <w:tmpl w:val="EC6212D0"/>
    <w:lvl w:ilvl="0" w:tplc="965A9AD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D273CD"/>
    <w:multiLevelType w:val="hybridMultilevel"/>
    <w:tmpl w:val="929C13D0"/>
    <w:styleLink w:val="Zaimportowanystyl16"/>
    <w:lvl w:ilvl="0" w:tplc="829C0C7A">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58E1B8">
      <w:start w:val="1"/>
      <w:numFmt w:val="lowerLetter"/>
      <w:lvlText w:val="%2."/>
      <w:lvlJc w:val="left"/>
      <w:pPr>
        <w:ind w:left="1417"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68E4C4A">
      <w:start w:val="1"/>
      <w:numFmt w:val="lowerRoman"/>
      <w:lvlText w:val="%3."/>
      <w:lvlJc w:val="left"/>
      <w:pPr>
        <w:ind w:left="2125" w:hanging="270"/>
      </w:pPr>
      <w:rPr>
        <w:rFonts w:hAnsi="Arial Unicode MS"/>
        <w:caps w:val="0"/>
        <w:smallCaps w:val="0"/>
        <w:strike w:val="0"/>
        <w:dstrike w:val="0"/>
        <w:outline w:val="0"/>
        <w:emboss w:val="0"/>
        <w:imprint w:val="0"/>
        <w:spacing w:val="0"/>
        <w:w w:val="100"/>
        <w:kern w:val="0"/>
        <w:position w:val="0"/>
        <w:highlight w:val="none"/>
        <w:vertAlign w:val="baseline"/>
      </w:rPr>
    </w:lvl>
    <w:lvl w:ilvl="3" w:tplc="0C2647DE">
      <w:start w:val="1"/>
      <w:numFmt w:val="decimal"/>
      <w:lvlText w:val="%4."/>
      <w:lvlJc w:val="left"/>
      <w:pPr>
        <w:ind w:left="2833"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5E347C00">
      <w:start w:val="1"/>
      <w:numFmt w:val="lowerLetter"/>
      <w:lvlText w:val="%5."/>
      <w:lvlJc w:val="left"/>
      <w:pPr>
        <w:ind w:left="3541"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EFE832C">
      <w:start w:val="1"/>
      <w:numFmt w:val="lowerRoman"/>
      <w:lvlText w:val="%6."/>
      <w:lvlJc w:val="left"/>
      <w:pPr>
        <w:ind w:left="4249" w:hanging="234"/>
      </w:pPr>
      <w:rPr>
        <w:rFonts w:hAnsi="Arial Unicode MS"/>
        <w:caps w:val="0"/>
        <w:smallCaps w:val="0"/>
        <w:strike w:val="0"/>
        <w:dstrike w:val="0"/>
        <w:outline w:val="0"/>
        <w:emboss w:val="0"/>
        <w:imprint w:val="0"/>
        <w:spacing w:val="0"/>
        <w:w w:val="100"/>
        <w:kern w:val="0"/>
        <w:position w:val="0"/>
        <w:highlight w:val="none"/>
        <w:vertAlign w:val="baseline"/>
      </w:rPr>
    </w:lvl>
    <w:lvl w:ilvl="6" w:tplc="D4660A80">
      <w:start w:val="1"/>
      <w:numFmt w:val="decimal"/>
      <w:lvlText w:val="%7."/>
      <w:lvlJc w:val="left"/>
      <w:pPr>
        <w:ind w:left="4957"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20744C74">
      <w:start w:val="1"/>
      <w:numFmt w:val="lowerLetter"/>
      <w:lvlText w:val="%8."/>
      <w:lvlJc w:val="left"/>
      <w:pPr>
        <w:ind w:left="5665"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4E4C3C90">
      <w:start w:val="1"/>
      <w:numFmt w:val="lowerRoman"/>
      <w:lvlText w:val="%9."/>
      <w:lvlJc w:val="left"/>
      <w:pPr>
        <w:ind w:left="6373" w:hanging="1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1991CE0"/>
    <w:multiLevelType w:val="hybridMultilevel"/>
    <w:tmpl w:val="A4A26528"/>
    <w:numStyleLink w:val="Zaimportowanystyl21"/>
  </w:abstractNum>
  <w:abstractNum w:abstractNumId="28" w15:restartNumberingAfterBreak="0">
    <w:nsid w:val="54132612"/>
    <w:multiLevelType w:val="hybridMultilevel"/>
    <w:tmpl w:val="24982FF4"/>
    <w:numStyleLink w:val="Zaimportowanystyl9"/>
  </w:abstractNum>
  <w:abstractNum w:abstractNumId="29" w15:restartNumberingAfterBreak="0">
    <w:nsid w:val="582422B7"/>
    <w:multiLevelType w:val="hybridMultilevel"/>
    <w:tmpl w:val="FFCCEA32"/>
    <w:numStyleLink w:val="Zaimportowanystyl15"/>
  </w:abstractNum>
  <w:abstractNum w:abstractNumId="30" w15:restartNumberingAfterBreak="0">
    <w:nsid w:val="5C057AC1"/>
    <w:multiLevelType w:val="hybridMultilevel"/>
    <w:tmpl w:val="FF7CDFC8"/>
    <w:styleLink w:val="Zaimportowanystyl19"/>
    <w:lvl w:ilvl="0" w:tplc="B830B1A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E12371A">
      <w:start w:val="1"/>
      <w:numFmt w:val="lowerLetter"/>
      <w:lvlText w:val="%2."/>
      <w:lvlJc w:val="left"/>
      <w:pPr>
        <w:ind w:left="100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1249AA8">
      <w:start w:val="1"/>
      <w:numFmt w:val="lowerRoman"/>
      <w:lvlText w:val="%3."/>
      <w:lvlJc w:val="left"/>
      <w:pPr>
        <w:ind w:left="1724"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3" w:tplc="A6C685FE">
      <w:start w:val="1"/>
      <w:numFmt w:val="decimal"/>
      <w:lvlText w:val="%4."/>
      <w:lvlJc w:val="left"/>
      <w:pPr>
        <w:ind w:left="244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9788BCE">
      <w:start w:val="1"/>
      <w:numFmt w:val="lowerLetter"/>
      <w:lvlText w:val="%5."/>
      <w:lvlJc w:val="left"/>
      <w:pPr>
        <w:ind w:left="31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FFA1C0A">
      <w:start w:val="1"/>
      <w:numFmt w:val="lowerRoman"/>
      <w:lvlText w:val="%6."/>
      <w:lvlJc w:val="left"/>
      <w:pPr>
        <w:ind w:left="3884"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6" w:tplc="F08E1F44">
      <w:start w:val="1"/>
      <w:numFmt w:val="decimal"/>
      <w:lvlText w:val="%7."/>
      <w:lvlJc w:val="left"/>
      <w:pPr>
        <w:ind w:left="460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76CEEEE">
      <w:start w:val="1"/>
      <w:numFmt w:val="lowerLetter"/>
      <w:lvlText w:val="%8."/>
      <w:lvlJc w:val="left"/>
      <w:pPr>
        <w:ind w:left="532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C9277BA">
      <w:start w:val="1"/>
      <w:numFmt w:val="lowerRoman"/>
      <w:lvlText w:val="%9."/>
      <w:lvlJc w:val="left"/>
      <w:pPr>
        <w:ind w:left="6044" w:hanging="3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2AD5C67"/>
    <w:multiLevelType w:val="hybridMultilevel"/>
    <w:tmpl w:val="6B1A2DC8"/>
    <w:styleLink w:val="Zaimportowanystyl6"/>
    <w:lvl w:ilvl="0" w:tplc="B6B268B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84066BDA">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E7B250FA">
      <w:start w:val="1"/>
      <w:numFmt w:val="lowerRoman"/>
      <w:lvlText w:val="%3."/>
      <w:lvlJc w:val="left"/>
      <w:pPr>
        <w:ind w:left="1866" w:hanging="374"/>
      </w:pPr>
      <w:rPr>
        <w:rFonts w:hAnsi="Arial Unicode MS"/>
        <w:b/>
        <w:bCs/>
        <w:caps w:val="0"/>
        <w:smallCaps w:val="0"/>
        <w:strike w:val="0"/>
        <w:dstrike w:val="0"/>
        <w:outline w:val="0"/>
        <w:emboss w:val="0"/>
        <w:imprint w:val="0"/>
        <w:spacing w:val="0"/>
        <w:w w:val="100"/>
        <w:kern w:val="0"/>
        <w:position w:val="0"/>
        <w:highlight w:val="none"/>
        <w:vertAlign w:val="baseline"/>
      </w:rPr>
    </w:lvl>
    <w:lvl w:ilvl="3" w:tplc="0716582C">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16AADCAA">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06D2E76A">
      <w:start w:val="1"/>
      <w:numFmt w:val="lowerRoman"/>
      <w:lvlText w:val="%6."/>
      <w:lvlJc w:val="left"/>
      <w:pPr>
        <w:ind w:left="4026" w:hanging="374"/>
      </w:pPr>
      <w:rPr>
        <w:rFonts w:hAnsi="Arial Unicode MS"/>
        <w:b/>
        <w:bCs/>
        <w:caps w:val="0"/>
        <w:smallCaps w:val="0"/>
        <w:strike w:val="0"/>
        <w:dstrike w:val="0"/>
        <w:outline w:val="0"/>
        <w:emboss w:val="0"/>
        <w:imprint w:val="0"/>
        <w:spacing w:val="0"/>
        <w:w w:val="100"/>
        <w:kern w:val="0"/>
        <w:position w:val="0"/>
        <w:highlight w:val="none"/>
        <w:vertAlign w:val="baseline"/>
      </w:rPr>
    </w:lvl>
    <w:lvl w:ilvl="6" w:tplc="6484A2DE">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AEDA81F4">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11CCFCCE">
      <w:start w:val="1"/>
      <w:numFmt w:val="lowerRoman"/>
      <w:lvlText w:val="%9."/>
      <w:lvlJc w:val="left"/>
      <w:pPr>
        <w:ind w:left="6186" w:hanging="3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2BC04A8"/>
    <w:multiLevelType w:val="hybridMultilevel"/>
    <w:tmpl w:val="7F58E390"/>
    <w:styleLink w:val="Zaimportowanystyl3"/>
    <w:lvl w:ilvl="0" w:tplc="8F1494A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26059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D64A1C">
      <w:start w:val="1"/>
      <w:numFmt w:val="lowerRoman"/>
      <w:lvlText w:val="%3."/>
      <w:lvlJc w:val="left"/>
      <w:pPr>
        <w:ind w:left="252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9C8C49C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FA692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BC03E6">
      <w:start w:val="1"/>
      <w:numFmt w:val="lowerRoman"/>
      <w:lvlText w:val="%6."/>
      <w:lvlJc w:val="left"/>
      <w:pPr>
        <w:ind w:left="468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E85EF95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96FC3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34DC3E">
      <w:start w:val="1"/>
      <w:numFmt w:val="lowerRoman"/>
      <w:lvlText w:val="%9."/>
      <w:lvlJc w:val="left"/>
      <w:pPr>
        <w:ind w:left="684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66B6B07"/>
    <w:multiLevelType w:val="hybridMultilevel"/>
    <w:tmpl w:val="761A5AC0"/>
    <w:styleLink w:val="Zaimportowanystyl20"/>
    <w:lvl w:ilvl="0" w:tplc="D6EC937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234CF7E">
      <w:start w:val="1"/>
      <w:numFmt w:val="lowerLetter"/>
      <w:lvlText w:val="%2."/>
      <w:lvlJc w:val="left"/>
      <w:pPr>
        <w:tabs>
          <w:tab w:val="left" w:pos="426"/>
        </w:tabs>
        <w:ind w:left="1146"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41E9E88">
      <w:start w:val="1"/>
      <w:numFmt w:val="lowerRoman"/>
      <w:lvlText w:val="%3."/>
      <w:lvlJc w:val="left"/>
      <w:pPr>
        <w:tabs>
          <w:tab w:val="left" w:pos="426"/>
        </w:tabs>
        <w:ind w:left="1866" w:hanging="654"/>
      </w:pPr>
      <w:rPr>
        <w:rFonts w:hAnsi="Arial Unicode MS"/>
        <w:caps w:val="0"/>
        <w:smallCaps w:val="0"/>
        <w:strike w:val="0"/>
        <w:dstrike w:val="0"/>
        <w:outline w:val="0"/>
        <w:emboss w:val="0"/>
        <w:imprint w:val="0"/>
        <w:spacing w:val="0"/>
        <w:w w:val="100"/>
        <w:kern w:val="0"/>
        <w:position w:val="0"/>
        <w:highlight w:val="none"/>
        <w:vertAlign w:val="baseline"/>
      </w:rPr>
    </w:lvl>
    <w:lvl w:ilvl="3" w:tplc="2EEEDDDA">
      <w:start w:val="1"/>
      <w:numFmt w:val="decimal"/>
      <w:lvlText w:val="%4."/>
      <w:lvlJc w:val="left"/>
      <w:pPr>
        <w:tabs>
          <w:tab w:val="left" w:pos="426"/>
        </w:tabs>
        <w:ind w:left="2586"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FA8EE7C">
      <w:start w:val="1"/>
      <w:numFmt w:val="lowerLetter"/>
      <w:lvlText w:val="%5."/>
      <w:lvlJc w:val="left"/>
      <w:pPr>
        <w:tabs>
          <w:tab w:val="left" w:pos="426"/>
        </w:tabs>
        <w:ind w:left="3306"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75A6DCE">
      <w:start w:val="1"/>
      <w:numFmt w:val="lowerRoman"/>
      <w:lvlText w:val="%6."/>
      <w:lvlJc w:val="left"/>
      <w:pPr>
        <w:tabs>
          <w:tab w:val="left" w:pos="426"/>
        </w:tabs>
        <w:ind w:left="4026" w:hanging="654"/>
      </w:pPr>
      <w:rPr>
        <w:rFonts w:hAnsi="Arial Unicode MS"/>
        <w:caps w:val="0"/>
        <w:smallCaps w:val="0"/>
        <w:strike w:val="0"/>
        <w:dstrike w:val="0"/>
        <w:outline w:val="0"/>
        <w:emboss w:val="0"/>
        <w:imprint w:val="0"/>
        <w:spacing w:val="0"/>
        <w:w w:val="100"/>
        <w:kern w:val="0"/>
        <w:position w:val="0"/>
        <w:highlight w:val="none"/>
        <w:vertAlign w:val="baseline"/>
      </w:rPr>
    </w:lvl>
    <w:lvl w:ilvl="6" w:tplc="D37A809C">
      <w:start w:val="1"/>
      <w:numFmt w:val="decimal"/>
      <w:lvlText w:val="%7."/>
      <w:lvlJc w:val="left"/>
      <w:pPr>
        <w:tabs>
          <w:tab w:val="left" w:pos="426"/>
        </w:tabs>
        <w:ind w:left="4746"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8E4393E">
      <w:start w:val="1"/>
      <w:numFmt w:val="lowerLetter"/>
      <w:lvlText w:val="%8."/>
      <w:lvlJc w:val="left"/>
      <w:pPr>
        <w:tabs>
          <w:tab w:val="left" w:pos="426"/>
        </w:tabs>
        <w:ind w:left="5466"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4A0638A0">
      <w:start w:val="1"/>
      <w:numFmt w:val="lowerRoman"/>
      <w:lvlText w:val="%9."/>
      <w:lvlJc w:val="left"/>
      <w:pPr>
        <w:tabs>
          <w:tab w:val="left" w:pos="426"/>
        </w:tabs>
        <w:ind w:left="6186" w:hanging="6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D104902"/>
    <w:multiLevelType w:val="hybridMultilevel"/>
    <w:tmpl w:val="F62A2BCA"/>
    <w:lvl w:ilvl="0" w:tplc="AE429F26">
      <w:start w:val="1"/>
      <w:numFmt w:val="lowerLetter"/>
      <w:lvlText w:val="%1)"/>
      <w:lvlJc w:val="left"/>
      <w:pPr>
        <w:ind w:left="72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3158D"/>
    <w:multiLevelType w:val="hybridMultilevel"/>
    <w:tmpl w:val="090C954C"/>
    <w:styleLink w:val="Zaimportowanystyl22"/>
    <w:lvl w:ilvl="0" w:tplc="0C1A8FC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A303B4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7E67EA6">
      <w:start w:val="1"/>
      <w:numFmt w:val="lowerRoman"/>
      <w:lvlText w:val="%3."/>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1A0C6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B86CA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54E3D60">
      <w:start w:val="1"/>
      <w:numFmt w:val="lowerRoman"/>
      <w:lvlText w:val="%6."/>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13C2C8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83CF14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4B263C2">
      <w:start w:val="1"/>
      <w:numFmt w:val="lowerRoman"/>
      <w:lvlText w:val="%9."/>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E5E48BD"/>
    <w:multiLevelType w:val="hybridMultilevel"/>
    <w:tmpl w:val="84BA5CC2"/>
    <w:styleLink w:val="Zaimportowanystyl1"/>
    <w:lvl w:ilvl="0" w:tplc="F8F2177A">
      <w:start w:val="1"/>
      <w:numFmt w:val="decimal"/>
      <w:lvlText w:val="%1."/>
      <w:lvlJc w:val="left"/>
      <w:pPr>
        <w:tabs>
          <w:tab w:val="num" w:pos="708"/>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6E215D0">
      <w:start w:val="1"/>
      <w:numFmt w:val="lowerLetter"/>
      <w:lvlText w:val="%2."/>
      <w:lvlJc w:val="left"/>
      <w:pPr>
        <w:tabs>
          <w:tab w:val="num" w:pos="1416"/>
        </w:tabs>
        <w:ind w:left="1559" w:hanging="413"/>
      </w:pPr>
      <w:rPr>
        <w:rFonts w:hAnsi="Arial Unicode MS"/>
        <w:caps w:val="0"/>
        <w:smallCaps w:val="0"/>
        <w:strike w:val="0"/>
        <w:dstrike w:val="0"/>
        <w:outline w:val="0"/>
        <w:emboss w:val="0"/>
        <w:imprint w:val="0"/>
        <w:spacing w:val="0"/>
        <w:w w:val="100"/>
        <w:kern w:val="0"/>
        <w:position w:val="0"/>
        <w:highlight w:val="none"/>
        <w:vertAlign w:val="baseline"/>
      </w:rPr>
    </w:lvl>
    <w:lvl w:ilvl="2" w:tplc="3266C6C2">
      <w:start w:val="1"/>
      <w:numFmt w:val="lowerRoman"/>
      <w:lvlText w:val="%3."/>
      <w:lvlJc w:val="left"/>
      <w:pPr>
        <w:tabs>
          <w:tab w:val="num" w:pos="2124"/>
        </w:tabs>
        <w:ind w:left="2267" w:hanging="335"/>
      </w:pPr>
      <w:rPr>
        <w:rFonts w:hAnsi="Arial Unicode MS"/>
        <w:caps w:val="0"/>
        <w:smallCaps w:val="0"/>
        <w:strike w:val="0"/>
        <w:dstrike w:val="0"/>
        <w:outline w:val="0"/>
        <w:emboss w:val="0"/>
        <w:imprint w:val="0"/>
        <w:spacing w:val="0"/>
        <w:w w:val="100"/>
        <w:kern w:val="0"/>
        <w:position w:val="0"/>
        <w:highlight w:val="none"/>
        <w:vertAlign w:val="baseline"/>
      </w:rPr>
    </w:lvl>
    <w:lvl w:ilvl="3" w:tplc="8C263840">
      <w:start w:val="1"/>
      <w:numFmt w:val="decimal"/>
      <w:lvlText w:val="%4."/>
      <w:lvlJc w:val="left"/>
      <w:pPr>
        <w:tabs>
          <w:tab w:val="num" w:pos="2832"/>
        </w:tabs>
        <w:ind w:left="2975" w:hanging="389"/>
      </w:pPr>
      <w:rPr>
        <w:rFonts w:hAnsi="Arial Unicode MS"/>
        <w:caps w:val="0"/>
        <w:smallCaps w:val="0"/>
        <w:strike w:val="0"/>
        <w:dstrike w:val="0"/>
        <w:outline w:val="0"/>
        <w:emboss w:val="0"/>
        <w:imprint w:val="0"/>
        <w:spacing w:val="0"/>
        <w:w w:val="100"/>
        <w:kern w:val="0"/>
        <w:position w:val="0"/>
        <w:highlight w:val="none"/>
        <w:vertAlign w:val="baseline"/>
      </w:rPr>
    </w:lvl>
    <w:lvl w:ilvl="4" w:tplc="6BD8B710">
      <w:start w:val="1"/>
      <w:numFmt w:val="lowerLetter"/>
      <w:lvlText w:val="%5."/>
      <w:lvlJc w:val="left"/>
      <w:pPr>
        <w:tabs>
          <w:tab w:val="num" w:pos="3540"/>
        </w:tabs>
        <w:ind w:left="3683" w:hanging="377"/>
      </w:pPr>
      <w:rPr>
        <w:rFonts w:hAnsi="Arial Unicode MS"/>
        <w:caps w:val="0"/>
        <w:smallCaps w:val="0"/>
        <w:strike w:val="0"/>
        <w:dstrike w:val="0"/>
        <w:outline w:val="0"/>
        <w:emboss w:val="0"/>
        <w:imprint w:val="0"/>
        <w:spacing w:val="0"/>
        <w:w w:val="100"/>
        <w:kern w:val="0"/>
        <w:position w:val="0"/>
        <w:highlight w:val="none"/>
        <w:vertAlign w:val="baseline"/>
      </w:rPr>
    </w:lvl>
    <w:lvl w:ilvl="5" w:tplc="5EEE6604">
      <w:start w:val="1"/>
      <w:numFmt w:val="lowerRoman"/>
      <w:suff w:val="nothing"/>
      <w:lvlText w:val="%6."/>
      <w:lvlJc w:val="left"/>
      <w:pPr>
        <w:ind w:left="4391"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033438FE">
      <w:start w:val="1"/>
      <w:numFmt w:val="decimal"/>
      <w:lvlText w:val="%7."/>
      <w:lvlJc w:val="left"/>
      <w:pPr>
        <w:tabs>
          <w:tab w:val="num" w:pos="4956"/>
        </w:tabs>
        <w:ind w:left="5099" w:hanging="353"/>
      </w:pPr>
      <w:rPr>
        <w:rFonts w:hAnsi="Arial Unicode MS"/>
        <w:caps w:val="0"/>
        <w:smallCaps w:val="0"/>
        <w:strike w:val="0"/>
        <w:dstrike w:val="0"/>
        <w:outline w:val="0"/>
        <w:emboss w:val="0"/>
        <w:imprint w:val="0"/>
        <w:spacing w:val="0"/>
        <w:w w:val="100"/>
        <w:kern w:val="0"/>
        <w:position w:val="0"/>
        <w:highlight w:val="none"/>
        <w:vertAlign w:val="baseline"/>
      </w:rPr>
    </w:lvl>
    <w:lvl w:ilvl="7" w:tplc="B55049E6">
      <w:start w:val="1"/>
      <w:numFmt w:val="lowerLetter"/>
      <w:lvlText w:val="%8."/>
      <w:lvlJc w:val="left"/>
      <w:pPr>
        <w:tabs>
          <w:tab w:val="num" w:pos="5664"/>
        </w:tabs>
        <w:ind w:left="5807" w:hanging="341"/>
      </w:pPr>
      <w:rPr>
        <w:rFonts w:hAnsi="Arial Unicode MS"/>
        <w:caps w:val="0"/>
        <w:smallCaps w:val="0"/>
        <w:strike w:val="0"/>
        <w:dstrike w:val="0"/>
        <w:outline w:val="0"/>
        <w:emboss w:val="0"/>
        <w:imprint w:val="0"/>
        <w:spacing w:val="0"/>
        <w:w w:val="100"/>
        <w:kern w:val="0"/>
        <w:position w:val="0"/>
        <w:highlight w:val="none"/>
        <w:vertAlign w:val="baseline"/>
      </w:rPr>
    </w:lvl>
    <w:lvl w:ilvl="8" w:tplc="7C10D41E">
      <w:start w:val="1"/>
      <w:numFmt w:val="lowerRoman"/>
      <w:suff w:val="nothing"/>
      <w:lvlText w:val="%9."/>
      <w:lvlJc w:val="left"/>
      <w:pPr>
        <w:ind w:left="6515"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F3F0EE7"/>
    <w:multiLevelType w:val="hybridMultilevel"/>
    <w:tmpl w:val="68DC34D8"/>
    <w:numStyleLink w:val="Zaimportowanystyl17"/>
  </w:abstractNum>
  <w:abstractNum w:abstractNumId="38" w15:restartNumberingAfterBreak="0">
    <w:nsid w:val="70FA6781"/>
    <w:multiLevelType w:val="hybridMultilevel"/>
    <w:tmpl w:val="14E85A0E"/>
    <w:styleLink w:val="Zaimportowanystyl4"/>
    <w:lvl w:ilvl="0" w:tplc="3150345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685E6BE2">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B20A230">
      <w:start w:val="1"/>
      <w:numFmt w:val="lowerRoman"/>
      <w:lvlText w:val="%3."/>
      <w:lvlJc w:val="left"/>
      <w:pPr>
        <w:ind w:left="1797"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6BAD09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2C3689EA">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C223972">
      <w:start w:val="1"/>
      <w:numFmt w:val="lowerRoman"/>
      <w:lvlText w:val="%6."/>
      <w:lvlJc w:val="left"/>
      <w:pPr>
        <w:ind w:left="3957"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F04C2A">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E2EA16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9CE334">
      <w:start w:val="1"/>
      <w:numFmt w:val="lowerRoman"/>
      <w:lvlText w:val="%9."/>
      <w:lvlJc w:val="left"/>
      <w:pPr>
        <w:ind w:left="6117"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44421D7"/>
    <w:multiLevelType w:val="hybridMultilevel"/>
    <w:tmpl w:val="C3CE66E4"/>
    <w:styleLink w:val="Zaimportowanystyl5"/>
    <w:lvl w:ilvl="0" w:tplc="A0CEA074">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138A0792">
      <w:start w:val="1"/>
      <w:numFmt w:val="lowerLetter"/>
      <w:lvlText w:val="%2."/>
      <w:lvlJc w:val="left"/>
      <w:pPr>
        <w:tabs>
          <w:tab w:val="left" w:pos="426"/>
        </w:tabs>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DD8856A4">
      <w:start w:val="1"/>
      <w:numFmt w:val="lowerRoman"/>
      <w:lvlText w:val="%3."/>
      <w:lvlJc w:val="left"/>
      <w:pPr>
        <w:tabs>
          <w:tab w:val="left" w:pos="426"/>
        </w:tabs>
        <w:ind w:left="1866" w:hanging="374"/>
      </w:pPr>
      <w:rPr>
        <w:rFonts w:hAnsi="Arial Unicode MS"/>
        <w:b/>
        <w:bCs/>
        <w:caps w:val="0"/>
        <w:smallCaps w:val="0"/>
        <w:strike w:val="0"/>
        <w:dstrike w:val="0"/>
        <w:outline w:val="0"/>
        <w:emboss w:val="0"/>
        <w:imprint w:val="0"/>
        <w:spacing w:val="0"/>
        <w:w w:val="100"/>
        <w:kern w:val="0"/>
        <w:position w:val="0"/>
        <w:highlight w:val="none"/>
        <w:vertAlign w:val="baseline"/>
      </w:rPr>
    </w:lvl>
    <w:lvl w:ilvl="3" w:tplc="62E42DA0">
      <w:start w:val="1"/>
      <w:numFmt w:val="decimal"/>
      <w:lvlText w:val="%4."/>
      <w:lvlJc w:val="left"/>
      <w:pPr>
        <w:tabs>
          <w:tab w:val="left" w:pos="426"/>
        </w:tabs>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ADD2F52A">
      <w:start w:val="1"/>
      <w:numFmt w:val="lowerLetter"/>
      <w:lvlText w:val="%5."/>
      <w:lvlJc w:val="left"/>
      <w:pPr>
        <w:tabs>
          <w:tab w:val="left" w:pos="426"/>
        </w:tabs>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E87C97E2">
      <w:start w:val="1"/>
      <w:numFmt w:val="lowerRoman"/>
      <w:lvlText w:val="%6."/>
      <w:lvlJc w:val="left"/>
      <w:pPr>
        <w:tabs>
          <w:tab w:val="left" w:pos="426"/>
        </w:tabs>
        <w:ind w:left="4026" w:hanging="374"/>
      </w:pPr>
      <w:rPr>
        <w:rFonts w:hAnsi="Arial Unicode MS"/>
        <w:b/>
        <w:bCs/>
        <w:caps w:val="0"/>
        <w:smallCaps w:val="0"/>
        <w:strike w:val="0"/>
        <w:dstrike w:val="0"/>
        <w:outline w:val="0"/>
        <w:emboss w:val="0"/>
        <w:imprint w:val="0"/>
        <w:spacing w:val="0"/>
        <w:w w:val="100"/>
        <w:kern w:val="0"/>
        <w:position w:val="0"/>
        <w:highlight w:val="none"/>
        <w:vertAlign w:val="baseline"/>
      </w:rPr>
    </w:lvl>
    <w:lvl w:ilvl="6" w:tplc="35820ECE">
      <w:start w:val="1"/>
      <w:numFmt w:val="decimal"/>
      <w:lvlText w:val="%7."/>
      <w:lvlJc w:val="left"/>
      <w:pPr>
        <w:tabs>
          <w:tab w:val="left" w:pos="426"/>
        </w:tabs>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3D601412">
      <w:start w:val="1"/>
      <w:numFmt w:val="lowerLetter"/>
      <w:lvlText w:val="%8."/>
      <w:lvlJc w:val="left"/>
      <w:pPr>
        <w:tabs>
          <w:tab w:val="left" w:pos="426"/>
        </w:tabs>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5FD25DB6">
      <w:start w:val="1"/>
      <w:numFmt w:val="lowerRoman"/>
      <w:lvlText w:val="%9."/>
      <w:lvlJc w:val="left"/>
      <w:pPr>
        <w:tabs>
          <w:tab w:val="left" w:pos="426"/>
        </w:tabs>
        <w:ind w:left="6186" w:hanging="3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5464D2D"/>
    <w:multiLevelType w:val="hybridMultilevel"/>
    <w:tmpl w:val="FF20FBB4"/>
    <w:styleLink w:val="Zaimportowanystyl7"/>
    <w:lvl w:ilvl="0" w:tplc="BA6C50AC">
      <w:start w:val="1"/>
      <w:numFmt w:val="lowerLetter"/>
      <w:lvlText w:val="%1)"/>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B3A6ED6">
      <w:start w:val="1"/>
      <w:numFmt w:val="lowerLetter"/>
      <w:lvlText w:val="%2."/>
      <w:lvlJc w:val="left"/>
      <w:pPr>
        <w:ind w:left="18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2213C4">
      <w:start w:val="1"/>
      <w:numFmt w:val="lowerRoman"/>
      <w:lvlText w:val="%3."/>
      <w:lvlJc w:val="left"/>
      <w:pPr>
        <w:ind w:left="2586"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3" w:tplc="C46C082E">
      <w:start w:val="1"/>
      <w:numFmt w:val="decimal"/>
      <w:lvlText w:val="%4."/>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9126B0C">
      <w:start w:val="1"/>
      <w:numFmt w:val="lowerLetter"/>
      <w:lvlText w:val="%5."/>
      <w:lvlJc w:val="left"/>
      <w:pPr>
        <w:ind w:left="40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4A2A76C">
      <w:start w:val="1"/>
      <w:numFmt w:val="lowerRoman"/>
      <w:lvlText w:val="%6."/>
      <w:lvlJc w:val="left"/>
      <w:pPr>
        <w:ind w:left="4746"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6" w:tplc="6CE2B42C">
      <w:start w:val="1"/>
      <w:numFmt w:val="decimal"/>
      <w:lvlText w:val="%7."/>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65AA464">
      <w:start w:val="1"/>
      <w:numFmt w:val="lowerLetter"/>
      <w:lvlText w:val="%8."/>
      <w:lvlJc w:val="left"/>
      <w:pPr>
        <w:ind w:left="61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D40AA9A">
      <w:start w:val="1"/>
      <w:numFmt w:val="lowerRoman"/>
      <w:lvlText w:val="%9."/>
      <w:lvlJc w:val="left"/>
      <w:pPr>
        <w:ind w:left="6906" w:hanging="3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6D81EFD"/>
    <w:multiLevelType w:val="hybridMultilevel"/>
    <w:tmpl w:val="905CB464"/>
    <w:numStyleLink w:val="Numery"/>
  </w:abstractNum>
  <w:abstractNum w:abstractNumId="42" w15:restartNumberingAfterBreak="0">
    <w:nsid w:val="795450D1"/>
    <w:multiLevelType w:val="hybridMultilevel"/>
    <w:tmpl w:val="14E85A0E"/>
    <w:numStyleLink w:val="Zaimportowanystyl4"/>
  </w:abstractNum>
  <w:abstractNum w:abstractNumId="43" w15:restartNumberingAfterBreak="0">
    <w:nsid w:val="79BD15B4"/>
    <w:multiLevelType w:val="hybridMultilevel"/>
    <w:tmpl w:val="C3CE66E4"/>
    <w:numStyleLink w:val="Zaimportowanystyl5"/>
  </w:abstractNum>
  <w:abstractNum w:abstractNumId="44" w15:restartNumberingAfterBreak="0">
    <w:nsid w:val="7CC02B4D"/>
    <w:multiLevelType w:val="hybridMultilevel"/>
    <w:tmpl w:val="DDB28584"/>
    <w:numStyleLink w:val="Zaimportowanystyl13"/>
  </w:abstractNum>
  <w:abstractNum w:abstractNumId="45" w15:restartNumberingAfterBreak="0">
    <w:nsid w:val="7F4C682E"/>
    <w:multiLevelType w:val="hybridMultilevel"/>
    <w:tmpl w:val="FF20FBB4"/>
    <w:numStyleLink w:val="Zaimportowanystyl7"/>
  </w:abstractNum>
  <w:num w:numId="1">
    <w:abstractNumId w:val="36"/>
  </w:num>
  <w:num w:numId="2">
    <w:abstractNumId w:val="21"/>
  </w:num>
  <w:num w:numId="3">
    <w:abstractNumId w:val="21"/>
    <w:lvlOverride w:ilvl="0">
      <w:lvl w:ilvl="0" w:tplc="979A8400">
        <w:start w:val="1"/>
        <w:numFmt w:val="decimal"/>
        <w:lvlText w:val="%1."/>
        <w:lvlJc w:val="left"/>
        <w:pPr>
          <w:tabs>
            <w:tab w:val="num" w:pos="708"/>
          </w:tabs>
          <w:ind w:left="851"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5D851F0">
        <w:start w:val="1"/>
        <w:numFmt w:val="lowerLetter"/>
        <w:lvlText w:val="%2."/>
        <w:lvlJc w:val="left"/>
        <w:pPr>
          <w:tabs>
            <w:tab w:val="num" w:pos="1416"/>
          </w:tabs>
          <w:ind w:left="1559" w:hanging="4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F20CF9C">
        <w:start w:val="1"/>
        <w:numFmt w:val="lowerRoman"/>
        <w:lvlText w:val="%3."/>
        <w:lvlJc w:val="left"/>
        <w:pPr>
          <w:tabs>
            <w:tab w:val="num" w:pos="2124"/>
          </w:tabs>
          <w:ind w:left="2267" w:hanging="34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7A0268E">
        <w:start w:val="1"/>
        <w:numFmt w:val="decimal"/>
        <w:lvlText w:val="%4."/>
        <w:lvlJc w:val="left"/>
        <w:pPr>
          <w:tabs>
            <w:tab w:val="num" w:pos="2832"/>
          </w:tabs>
          <w:ind w:left="2975" w:hanging="3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B548040">
        <w:start w:val="1"/>
        <w:numFmt w:val="lowerLetter"/>
        <w:lvlText w:val="%5."/>
        <w:lvlJc w:val="left"/>
        <w:pPr>
          <w:tabs>
            <w:tab w:val="num" w:pos="3540"/>
          </w:tabs>
          <w:ind w:left="3683" w:hanging="3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E30ED94">
        <w:start w:val="1"/>
        <w:numFmt w:val="lowerRoman"/>
        <w:suff w:val="nothing"/>
        <w:lvlText w:val="%6."/>
        <w:lvlJc w:val="left"/>
        <w:pPr>
          <w:ind w:left="4391"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4601CEA">
        <w:start w:val="1"/>
        <w:numFmt w:val="decimal"/>
        <w:lvlText w:val="%7."/>
        <w:lvlJc w:val="left"/>
        <w:pPr>
          <w:tabs>
            <w:tab w:val="num" w:pos="4956"/>
          </w:tabs>
          <w:ind w:left="5099" w:hanging="3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892B85C">
        <w:start w:val="1"/>
        <w:numFmt w:val="lowerLetter"/>
        <w:suff w:val="nothing"/>
        <w:lvlText w:val="%8."/>
        <w:lvlJc w:val="left"/>
        <w:pPr>
          <w:ind w:left="5807" w:hanging="3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5749358">
        <w:start w:val="1"/>
        <w:numFmt w:val="lowerRoman"/>
        <w:suff w:val="nothing"/>
        <w:lvlText w:val="%9."/>
        <w:lvlJc w:val="left"/>
        <w:pPr>
          <w:ind w:left="6515" w:hanging="27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7"/>
  </w:num>
  <w:num w:numId="5">
    <w:abstractNumId w:val="6"/>
  </w:num>
  <w:num w:numId="6">
    <w:abstractNumId w:val="32"/>
  </w:num>
  <w:num w:numId="7">
    <w:abstractNumId w:val="8"/>
  </w:num>
  <w:num w:numId="8">
    <w:abstractNumId w:val="6"/>
    <w:lvlOverride w:ilvl="0">
      <w:startOverride w:val="3"/>
    </w:lvlOverride>
  </w:num>
  <w:num w:numId="9">
    <w:abstractNumId w:val="38"/>
  </w:num>
  <w:num w:numId="10">
    <w:abstractNumId w:val="42"/>
  </w:num>
  <w:num w:numId="11">
    <w:abstractNumId w:val="42"/>
    <w:lvlOverride w:ilvl="0">
      <w:lvl w:ilvl="0" w:tplc="F1527A42">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4524FAA">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24ACDF8">
        <w:start w:val="1"/>
        <w:numFmt w:val="lowerRoman"/>
        <w:lvlText w:val="%3."/>
        <w:lvlJc w:val="left"/>
        <w:pPr>
          <w:ind w:left="1797"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2EEC5DC">
        <w:start w:val="1"/>
        <w:numFmt w:val="decimal"/>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524254C">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900520C">
        <w:start w:val="1"/>
        <w:numFmt w:val="lowerRoman"/>
        <w:lvlText w:val="%6."/>
        <w:lvlJc w:val="left"/>
        <w:pPr>
          <w:ind w:left="3957"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7FA11C6">
        <w:start w:val="1"/>
        <w:numFmt w:val="decimal"/>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26290CC">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B24592A">
        <w:start w:val="1"/>
        <w:numFmt w:val="lowerRoman"/>
        <w:lvlText w:val="%9."/>
        <w:lvlJc w:val="left"/>
        <w:pPr>
          <w:ind w:left="6117"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39"/>
  </w:num>
  <w:num w:numId="13">
    <w:abstractNumId w:val="43"/>
  </w:num>
  <w:num w:numId="14">
    <w:abstractNumId w:val="43"/>
    <w:lvlOverride w:ilvl="0">
      <w:lvl w:ilvl="0" w:tplc="2542B6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4C520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282BF4">
        <w:start w:val="1"/>
        <w:numFmt w:val="lowerRoman"/>
        <w:lvlText w:val="%3."/>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836CB9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A2B84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778D28E">
        <w:start w:val="1"/>
        <w:numFmt w:val="lowerRoman"/>
        <w:lvlText w:val="%6."/>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5EB2D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B4C848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3DA90FE">
        <w:start w:val="1"/>
        <w:numFmt w:val="lowerRoman"/>
        <w:lvlText w:val="%9."/>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43"/>
    <w:lvlOverride w:ilvl="0">
      <w:lvl w:ilvl="0" w:tplc="2542B6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4C5208">
        <w:start w:val="1"/>
        <w:numFmt w:val="lowerLetter"/>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282BF4">
        <w:start w:val="1"/>
        <w:numFmt w:val="lowerRoman"/>
        <w:lvlText w:val="%3."/>
        <w:lvlJc w:val="left"/>
        <w:pPr>
          <w:tabs>
            <w:tab w:val="left" w:pos="426"/>
          </w:tabs>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836CB9A">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A2B844">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778D28E">
        <w:start w:val="1"/>
        <w:numFmt w:val="lowerRoman"/>
        <w:lvlText w:val="%6."/>
        <w:lvlJc w:val="left"/>
        <w:pPr>
          <w:tabs>
            <w:tab w:val="left" w:pos="426"/>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5EB2DC">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B4C8482">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3DA90FE">
        <w:start w:val="1"/>
        <w:numFmt w:val="lowerRoman"/>
        <w:lvlText w:val="%9."/>
        <w:lvlJc w:val="left"/>
        <w:pPr>
          <w:tabs>
            <w:tab w:val="left" w:pos="426"/>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43"/>
    <w:lvlOverride w:ilvl="0">
      <w:lvl w:ilvl="0" w:tplc="2542B66A">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4C5208">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282BF4">
        <w:start w:val="1"/>
        <w:numFmt w:val="lowerRoman"/>
        <w:lvlText w:val="%3."/>
        <w:lvlJc w:val="left"/>
        <w:pPr>
          <w:ind w:left="1865"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836CB9A">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A2B844">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778D28E">
        <w:start w:val="1"/>
        <w:numFmt w:val="lowerRoman"/>
        <w:lvlText w:val="%6."/>
        <w:lvlJc w:val="left"/>
        <w:pPr>
          <w:ind w:left="4025"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5EB2DC">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B4C8482">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3DA90FE">
        <w:start w:val="1"/>
        <w:numFmt w:val="lowerRoman"/>
        <w:lvlText w:val="%9."/>
        <w:lvlJc w:val="left"/>
        <w:pPr>
          <w:ind w:left="6185" w:hanging="3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31"/>
  </w:num>
  <w:num w:numId="18">
    <w:abstractNumId w:val="16"/>
  </w:num>
  <w:num w:numId="19">
    <w:abstractNumId w:val="40"/>
  </w:num>
  <w:num w:numId="20">
    <w:abstractNumId w:val="45"/>
  </w:num>
  <w:num w:numId="21">
    <w:abstractNumId w:val="16"/>
    <w:lvlOverride w:ilvl="0">
      <w:startOverride w:val="1"/>
      <w:lvl w:ilvl="0">
        <w:start w:val="1"/>
        <w:numFmt w:val="decimal"/>
        <w:lvlText w:val="%1."/>
        <w:lvlJc w:val="left"/>
        <w:pPr>
          <w:ind w:left="426" w:hanging="426"/>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2">
    <w:abstractNumId w:val="16"/>
    <w:lvlOverride w:ilvl="0">
      <w:lvl w:ilvl="0">
        <w:start w:val="1"/>
        <w:numFmt w:val="decimal"/>
        <w:lvlText w:val="%1."/>
        <w:lvlJc w:val="left"/>
        <w:pPr>
          <w:ind w:left="426" w:hanging="426"/>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20"/>
  </w:num>
  <w:num w:numId="24">
    <w:abstractNumId w:val="13"/>
  </w:num>
  <w:num w:numId="25">
    <w:abstractNumId w:val="5"/>
  </w:num>
  <w:num w:numId="26">
    <w:abstractNumId w:val="28"/>
  </w:num>
  <w:num w:numId="27">
    <w:abstractNumId w:val="28"/>
    <w:lvlOverride w:ilvl="0">
      <w:lvl w:ilvl="0" w:tplc="A2EA84D0">
        <w:start w:val="1"/>
        <w:numFmt w:val="decimal"/>
        <w:lvlText w:val="%1."/>
        <w:lvlJc w:val="left"/>
        <w:pPr>
          <w:tabs>
            <w:tab w:val="num" w:pos="28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D40CD10">
        <w:start w:val="1"/>
        <w:numFmt w:val="lowerLetter"/>
        <w:lvlText w:val="%2."/>
        <w:lvlJc w:val="left"/>
        <w:pPr>
          <w:tabs>
            <w:tab w:val="left" w:pos="284"/>
            <w:tab w:val="num" w:pos="1364"/>
          </w:tabs>
          <w:ind w:left="1506"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9D0B82A">
        <w:start w:val="1"/>
        <w:numFmt w:val="lowerRoman"/>
        <w:lvlText w:val="%3."/>
        <w:lvlJc w:val="left"/>
        <w:pPr>
          <w:tabs>
            <w:tab w:val="left" w:pos="284"/>
            <w:tab w:val="num" w:pos="2084"/>
          </w:tabs>
          <w:ind w:left="2226"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6A519A">
        <w:start w:val="1"/>
        <w:numFmt w:val="decimal"/>
        <w:lvlText w:val="%4."/>
        <w:lvlJc w:val="left"/>
        <w:pPr>
          <w:tabs>
            <w:tab w:val="left" w:pos="284"/>
            <w:tab w:val="num" w:pos="2804"/>
          </w:tabs>
          <w:ind w:left="2946"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98C2066">
        <w:start w:val="1"/>
        <w:numFmt w:val="lowerLetter"/>
        <w:lvlText w:val="%5."/>
        <w:lvlJc w:val="left"/>
        <w:pPr>
          <w:tabs>
            <w:tab w:val="left" w:pos="284"/>
            <w:tab w:val="num" w:pos="3524"/>
          </w:tabs>
          <w:ind w:left="3666"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A4E997A">
        <w:start w:val="1"/>
        <w:numFmt w:val="lowerRoman"/>
        <w:lvlText w:val="%6."/>
        <w:lvlJc w:val="left"/>
        <w:pPr>
          <w:tabs>
            <w:tab w:val="left" w:pos="284"/>
            <w:tab w:val="num" w:pos="4244"/>
          </w:tabs>
          <w:ind w:left="4386"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61CFE8A">
        <w:start w:val="1"/>
        <w:numFmt w:val="decimal"/>
        <w:lvlText w:val="%7."/>
        <w:lvlJc w:val="left"/>
        <w:pPr>
          <w:tabs>
            <w:tab w:val="left" w:pos="284"/>
            <w:tab w:val="num" w:pos="4956"/>
          </w:tabs>
          <w:ind w:left="5098"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C9A0186">
        <w:start w:val="1"/>
        <w:numFmt w:val="lowerLetter"/>
        <w:lvlText w:val="%8."/>
        <w:lvlJc w:val="left"/>
        <w:pPr>
          <w:tabs>
            <w:tab w:val="left" w:pos="284"/>
            <w:tab w:val="num" w:pos="5664"/>
          </w:tabs>
          <w:ind w:left="5806" w:hanging="5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5244FCE">
        <w:start w:val="1"/>
        <w:numFmt w:val="lowerRoman"/>
        <w:lvlText w:val="%9."/>
        <w:lvlJc w:val="left"/>
        <w:pPr>
          <w:tabs>
            <w:tab w:val="left" w:pos="284"/>
            <w:tab w:val="num" w:pos="6372"/>
          </w:tabs>
          <w:ind w:left="6514" w:hanging="4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0"/>
  </w:num>
  <w:num w:numId="29">
    <w:abstractNumId w:val="41"/>
  </w:num>
  <w:num w:numId="30">
    <w:abstractNumId w:val="18"/>
  </w:num>
  <w:num w:numId="31">
    <w:abstractNumId w:val="44"/>
  </w:num>
  <w:num w:numId="32">
    <w:abstractNumId w:val="3"/>
  </w:num>
  <w:num w:numId="33">
    <w:abstractNumId w:val="23"/>
  </w:num>
  <w:num w:numId="34">
    <w:abstractNumId w:val="44"/>
    <w:lvlOverride w:ilvl="0">
      <w:startOverride w:val="3"/>
    </w:lvlOverride>
  </w:num>
  <w:num w:numId="35">
    <w:abstractNumId w:val="22"/>
  </w:num>
  <w:num w:numId="36">
    <w:abstractNumId w:val="29"/>
  </w:num>
  <w:num w:numId="37">
    <w:abstractNumId w:val="26"/>
  </w:num>
  <w:num w:numId="38">
    <w:abstractNumId w:val="2"/>
  </w:num>
  <w:num w:numId="39">
    <w:abstractNumId w:val="29"/>
    <w:lvlOverride w:ilvl="0">
      <w:startOverride w:val="2"/>
      <w:lvl w:ilvl="0" w:tplc="EF841EB0">
        <w:start w:val="2"/>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FDA90D0">
        <w:start w:val="1"/>
        <w:numFmt w:val="lowerLetter"/>
        <w:lvlText w:val="%2."/>
        <w:lvlJc w:val="left"/>
        <w:pPr>
          <w:ind w:left="490" w:hanging="4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1BA76BC">
        <w:start w:val="1"/>
        <w:numFmt w:val="lowerRoman"/>
        <w:lvlText w:val="%3."/>
        <w:lvlJc w:val="left"/>
        <w:pPr>
          <w:ind w:left="1438" w:hanging="1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8348542">
        <w:start w:val="1"/>
        <w:numFmt w:val="decimal"/>
        <w:lvlText w:val="%4."/>
        <w:lvlJc w:val="left"/>
        <w:pPr>
          <w:ind w:left="1736" w:hanging="1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92433EE">
        <w:start w:val="1"/>
        <w:numFmt w:val="lowerLetter"/>
        <w:lvlText w:val="%5."/>
        <w:lvlJc w:val="left"/>
        <w:pPr>
          <w:tabs>
            <w:tab w:val="left" w:pos="426"/>
          </w:tabs>
          <w:ind w:left="2456" w:hanging="1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BE685D0">
        <w:start w:val="1"/>
        <w:numFmt w:val="lowerRoman"/>
        <w:lvlText w:val="%6."/>
        <w:lvlJc w:val="left"/>
        <w:pPr>
          <w:tabs>
            <w:tab w:val="left" w:pos="426"/>
          </w:tabs>
          <w:ind w:left="3176" w:hanging="1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F9A5C2A">
        <w:start w:val="1"/>
        <w:numFmt w:val="decimal"/>
        <w:lvlText w:val="%7."/>
        <w:lvlJc w:val="left"/>
        <w:pPr>
          <w:tabs>
            <w:tab w:val="left" w:pos="426"/>
          </w:tabs>
          <w:ind w:left="3896" w:hanging="1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1E562A">
        <w:start w:val="1"/>
        <w:numFmt w:val="lowerLetter"/>
        <w:lvlText w:val="%8."/>
        <w:lvlJc w:val="left"/>
        <w:pPr>
          <w:tabs>
            <w:tab w:val="left" w:pos="426"/>
          </w:tabs>
          <w:ind w:left="4616" w:hanging="1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9C63B34">
        <w:start w:val="1"/>
        <w:numFmt w:val="lowerRoman"/>
        <w:lvlText w:val="%9."/>
        <w:lvlJc w:val="left"/>
        <w:pPr>
          <w:tabs>
            <w:tab w:val="left" w:pos="426"/>
          </w:tabs>
          <w:ind w:left="5336" w:hanging="14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10"/>
  </w:num>
  <w:num w:numId="41">
    <w:abstractNumId w:val="37"/>
  </w:num>
  <w:num w:numId="42">
    <w:abstractNumId w:val="1"/>
  </w:num>
  <w:num w:numId="43">
    <w:abstractNumId w:val="14"/>
  </w:num>
  <w:num w:numId="44">
    <w:abstractNumId w:val="30"/>
  </w:num>
  <w:num w:numId="45">
    <w:abstractNumId w:val="15"/>
    <w:lvlOverride w:ilvl="0">
      <w:lvl w:ilvl="0" w:tplc="98C2C3DC">
        <w:start w:val="1"/>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6">
    <w:abstractNumId w:val="15"/>
    <w:lvlOverride w:ilvl="0">
      <w:lvl w:ilvl="0" w:tplc="98C2C3D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B5AB2AC">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F90805E">
        <w:start w:val="1"/>
        <w:numFmt w:val="lowerRoman"/>
        <w:lvlText w:val="%3."/>
        <w:lvlJc w:val="left"/>
        <w:pPr>
          <w:ind w:left="1724"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50EF6AC">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72CE64C">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274280E">
        <w:start w:val="1"/>
        <w:numFmt w:val="lowerRoman"/>
        <w:lvlText w:val="%6."/>
        <w:lvlJc w:val="left"/>
        <w:pPr>
          <w:ind w:left="3884"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6F87AF8">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CC8390">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405C40">
        <w:start w:val="1"/>
        <w:numFmt w:val="lowerRoman"/>
        <w:lvlText w:val="%9."/>
        <w:lvlJc w:val="left"/>
        <w:pPr>
          <w:ind w:left="6044"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33"/>
  </w:num>
  <w:num w:numId="48">
    <w:abstractNumId w:val="24"/>
  </w:num>
  <w:num w:numId="49">
    <w:abstractNumId w:val="19"/>
  </w:num>
  <w:num w:numId="50">
    <w:abstractNumId w:val="27"/>
  </w:num>
  <w:num w:numId="51">
    <w:abstractNumId w:val="35"/>
  </w:num>
  <w:num w:numId="52">
    <w:abstractNumId w:val="11"/>
  </w:num>
  <w:num w:numId="53">
    <w:abstractNumId w:val="9"/>
    <w:lvlOverride w:ilvl="1">
      <w:lvl w:ilvl="1" w:tplc="AA9239A8">
        <w:start w:val="1"/>
        <w:numFmt w:val="lowerLetter"/>
        <w:suff w:val="nothing"/>
        <w:lvlText w:val="%2)"/>
        <w:lvlJc w:val="left"/>
        <w:pPr>
          <w:tabs>
            <w:tab w:val="left" w:pos="426"/>
          </w:tabs>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34"/>
  </w:num>
  <w:num w:numId="55">
    <w:abstractNumId w:val="7"/>
  </w:num>
  <w:num w:numId="56">
    <w:abstractNumId w:val="12"/>
  </w:num>
  <w:num w:numId="57">
    <w:abstractNumId w:val="4"/>
  </w:num>
  <w:num w:numId="58">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D3"/>
    <w:rsid w:val="00024748"/>
    <w:rsid w:val="00036C70"/>
    <w:rsid w:val="00091188"/>
    <w:rsid w:val="00140088"/>
    <w:rsid w:val="001866A5"/>
    <w:rsid w:val="001F27D6"/>
    <w:rsid w:val="002040D8"/>
    <w:rsid w:val="00225ABA"/>
    <w:rsid w:val="00301A52"/>
    <w:rsid w:val="00305FDA"/>
    <w:rsid w:val="003329B4"/>
    <w:rsid w:val="0039700F"/>
    <w:rsid w:val="003A2EF0"/>
    <w:rsid w:val="00457F4A"/>
    <w:rsid w:val="004A2EE1"/>
    <w:rsid w:val="004B62FF"/>
    <w:rsid w:val="004F3BF3"/>
    <w:rsid w:val="005062F5"/>
    <w:rsid w:val="00533764"/>
    <w:rsid w:val="005709AC"/>
    <w:rsid w:val="00592E67"/>
    <w:rsid w:val="005B54CD"/>
    <w:rsid w:val="005E39F2"/>
    <w:rsid w:val="0060012E"/>
    <w:rsid w:val="006015CE"/>
    <w:rsid w:val="00634B23"/>
    <w:rsid w:val="00652EDF"/>
    <w:rsid w:val="00671A0A"/>
    <w:rsid w:val="006A3605"/>
    <w:rsid w:val="008302E2"/>
    <w:rsid w:val="008768A9"/>
    <w:rsid w:val="00881772"/>
    <w:rsid w:val="00886C71"/>
    <w:rsid w:val="008D531B"/>
    <w:rsid w:val="00A039D5"/>
    <w:rsid w:val="00A86E06"/>
    <w:rsid w:val="00A8788E"/>
    <w:rsid w:val="00A95CEB"/>
    <w:rsid w:val="00AC7332"/>
    <w:rsid w:val="00AE2C27"/>
    <w:rsid w:val="00B52F51"/>
    <w:rsid w:val="00BC365D"/>
    <w:rsid w:val="00C465D3"/>
    <w:rsid w:val="00C652FE"/>
    <w:rsid w:val="00D812A2"/>
    <w:rsid w:val="00DF1BC2"/>
    <w:rsid w:val="00E15A55"/>
    <w:rsid w:val="00E241A7"/>
    <w:rsid w:val="00EB14DD"/>
    <w:rsid w:val="00EC1EA7"/>
    <w:rsid w:val="00F035CE"/>
    <w:rsid w:val="00F164C7"/>
    <w:rsid w:val="00F42F8F"/>
    <w:rsid w:val="00F94D00"/>
    <w:rsid w:val="00FB57D1"/>
    <w:rsid w:val="00FD77B2"/>
    <w:rsid w:val="00FD7E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AB1D"/>
  <w15:docId w15:val="{2CDCC58A-3A28-4DCB-9CF6-0D5DFFE9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styleId="Tytu">
    <w:name w:val="Title"/>
    <w:pPr>
      <w:jc w:val="center"/>
    </w:pPr>
    <w:rPr>
      <w:rFonts w:eastAsia="Times New Roman"/>
      <w:b/>
      <w:bCs/>
      <w:color w:val="000000"/>
      <w:sz w:val="24"/>
      <w:szCs w:val="24"/>
      <w:u w:color="000000"/>
    </w:rPr>
  </w:style>
  <w:style w:type="paragraph" w:styleId="Tekstpodstawowywcity">
    <w:name w:val="Body Text Indent"/>
    <w:pPr>
      <w:spacing w:after="120"/>
      <w:ind w:left="283"/>
    </w:pPr>
    <w:rPr>
      <w:rFonts w:eastAsia="Times New Roman"/>
      <w:color w:val="000000"/>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4"/>
      </w:numPr>
    </w:pPr>
  </w:style>
  <w:style w:type="numbering" w:customStyle="1" w:styleId="Zaimportowanystyl3">
    <w:name w:val="Zaimportowany styl 3"/>
    <w:pPr>
      <w:numPr>
        <w:numId w:val="6"/>
      </w:numPr>
    </w:pPr>
  </w:style>
  <w:style w:type="numbering" w:customStyle="1" w:styleId="Zaimportowanystyl4">
    <w:name w:val="Zaimportowany styl 4"/>
    <w:pPr>
      <w:numPr>
        <w:numId w:val="9"/>
      </w:numPr>
    </w:pPr>
  </w:style>
  <w:style w:type="numbering" w:customStyle="1" w:styleId="Zaimportowanystyl5">
    <w:name w:val="Zaimportowany styl 5"/>
    <w:pPr>
      <w:numPr>
        <w:numId w:val="12"/>
      </w:numPr>
    </w:pPr>
  </w:style>
  <w:style w:type="numbering" w:customStyle="1" w:styleId="Zaimportowanystyl6">
    <w:name w:val="Zaimportowany styl 6"/>
    <w:pPr>
      <w:numPr>
        <w:numId w:val="17"/>
      </w:numPr>
    </w:pPr>
  </w:style>
  <w:style w:type="numbering" w:customStyle="1" w:styleId="Zaimportowanystyl7">
    <w:name w:val="Zaimportowany styl 7"/>
    <w:pPr>
      <w:numPr>
        <w:numId w:val="19"/>
      </w:numPr>
    </w:pPr>
  </w:style>
  <w:style w:type="numbering" w:customStyle="1" w:styleId="Zaimportowanystyl8">
    <w:name w:val="Zaimportowany styl 8"/>
    <w:pPr>
      <w:numPr>
        <w:numId w:val="23"/>
      </w:numPr>
    </w:pPr>
  </w:style>
  <w:style w:type="numbering" w:customStyle="1" w:styleId="Zaimportowanystyl9">
    <w:name w:val="Zaimportowany styl 9"/>
    <w:pPr>
      <w:numPr>
        <w:numId w:val="25"/>
      </w:numPr>
    </w:pPr>
  </w:style>
  <w:style w:type="numbering" w:customStyle="1" w:styleId="Numery">
    <w:name w:val="Numery"/>
    <w:pPr>
      <w:numPr>
        <w:numId w:val="28"/>
      </w:numPr>
    </w:pPr>
  </w:style>
  <w:style w:type="numbering" w:customStyle="1" w:styleId="Zaimportowanystyl13">
    <w:name w:val="Zaimportowany styl 13"/>
    <w:pPr>
      <w:numPr>
        <w:numId w:val="30"/>
      </w:numPr>
    </w:pPr>
  </w:style>
  <w:style w:type="numbering" w:customStyle="1" w:styleId="Zaimportowanystyl14">
    <w:name w:val="Zaimportowany styl 14"/>
    <w:pPr>
      <w:numPr>
        <w:numId w:val="32"/>
      </w:numPr>
    </w:pPr>
  </w:style>
  <w:style w:type="numbering" w:customStyle="1" w:styleId="Zaimportowanystyl15">
    <w:name w:val="Zaimportowany styl 15"/>
    <w:pPr>
      <w:numPr>
        <w:numId w:val="35"/>
      </w:numPr>
    </w:pPr>
  </w:style>
  <w:style w:type="numbering" w:customStyle="1" w:styleId="Zaimportowanystyl16">
    <w:name w:val="Zaimportowany styl 16"/>
    <w:pPr>
      <w:numPr>
        <w:numId w:val="37"/>
      </w:numPr>
    </w:pPr>
  </w:style>
  <w:style w:type="numbering" w:customStyle="1" w:styleId="Zaimportowanystyl17">
    <w:name w:val="Zaimportowany styl 17"/>
    <w:pPr>
      <w:numPr>
        <w:numId w:val="40"/>
      </w:numPr>
    </w:pPr>
  </w:style>
  <w:style w:type="numbering" w:customStyle="1" w:styleId="Zaimportowanystyl18">
    <w:name w:val="Zaimportowany styl 18"/>
    <w:pPr>
      <w:numPr>
        <w:numId w:val="42"/>
      </w:numPr>
    </w:pPr>
  </w:style>
  <w:style w:type="numbering" w:customStyle="1" w:styleId="Zaimportowanystyl19">
    <w:name w:val="Zaimportowany styl 19"/>
    <w:pPr>
      <w:numPr>
        <w:numId w:val="44"/>
      </w:numPr>
    </w:pPr>
  </w:style>
  <w:style w:type="numbering" w:customStyle="1" w:styleId="Zaimportowanystyl20">
    <w:name w:val="Zaimportowany styl 20"/>
    <w:pPr>
      <w:numPr>
        <w:numId w:val="47"/>
      </w:numPr>
    </w:pPr>
  </w:style>
  <w:style w:type="numbering" w:customStyle="1" w:styleId="Zaimportowanystyl21">
    <w:name w:val="Zaimportowany styl 21"/>
    <w:pPr>
      <w:numPr>
        <w:numId w:val="49"/>
      </w:numPr>
    </w:pPr>
  </w:style>
  <w:style w:type="numbering" w:customStyle="1" w:styleId="Zaimportowanystyl22">
    <w:name w:val="Zaimportowany styl 22"/>
    <w:pPr>
      <w:numPr>
        <w:numId w:val="51"/>
      </w:numPr>
    </w:pPr>
  </w:style>
  <w:style w:type="paragraph" w:styleId="Tekstdymka">
    <w:name w:val="Balloon Text"/>
    <w:basedOn w:val="Normalny"/>
    <w:link w:val="TekstdymkaZnak"/>
    <w:uiPriority w:val="99"/>
    <w:semiHidden/>
    <w:unhideWhenUsed/>
    <w:rsid w:val="00634B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4B23"/>
    <w:rPr>
      <w:rFonts w:ascii="Segoe UI" w:hAnsi="Segoe UI" w:cs="Segoe UI"/>
      <w:color w:val="000000"/>
      <w:sz w:val="18"/>
      <w:szCs w:val="18"/>
      <w:u w:color="000000"/>
    </w:rPr>
  </w:style>
  <w:style w:type="paragraph" w:customStyle="1" w:styleId="TreA">
    <w:name w:val="Treść A"/>
    <w:rsid w:val="00EC1EA7"/>
    <w:rPr>
      <w:rFonts w:ascii="Helvetica" w:hAnsi="Helvetica" w:cs="Arial Unicode MS"/>
      <w:color w:val="000000"/>
      <w:sz w:val="22"/>
      <w:szCs w:val="22"/>
      <w:u w:color="000000"/>
    </w:rPr>
  </w:style>
  <w:style w:type="character" w:styleId="Odwoaniedokomentarza">
    <w:name w:val="annotation reference"/>
    <w:basedOn w:val="Domylnaczcionkaakapitu"/>
    <w:uiPriority w:val="99"/>
    <w:semiHidden/>
    <w:unhideWhenUsed/>
    <w:rsid w:val="00671A0A"/>
    <w:rPr>
      <w:sz w:val="16"/>
      <w:szCs w:val="16"/>
    </w:rPr>
  </w:style>
  <w:style w:type="paragraph" w:styleId="Tekstkomentarza">
    <w:name w:val="annotation text"/>
    <w:basedOn w:val="Normalny"/>
    <w:link w:val="TekstkomentarzaZnak"/>
    <w:uiPriority w:val="99"/>
    <w:semiHidden/>
    <w:unhideWhenUsed/>
    <w:rsid w:val="00671A0A"/>
    <w:rPr>
      <w:sz w:val="20"/>
      <w:szCs w:val="20"/>
    </w:rPr>
  </w:style>
  <w:style w:type="character" w:customStyle="1" w:styleId="TekstkomentarzaZnak">
    <w:name w:val="Tekst komentarza Znak"/>
    <w:basedOn w:val="Domylnaczcionkaakapitu"/>
    <w:link w:val="Tekstkomentarza"/>
    <w:uiPriority w:val="99"/>
    <w:semiHidden/>
    <w:rsid w:val="00671A0A"/>
    <w:rPr>
      <w:rFonts w:cs="Arial Unicode MS"/>
      <w:color w:val="000000"/>
      <w:u w:color="000000"/>
    </w:rPr>
  </w:style>
  <w:style w:type="paragraph" w:styleId="Tematkomentarza">
    <w:name w:val="annotation subject"/>
    <w:basedOn w:val="Tekstkomentarza"/>
    <w:next w:val="Tekstkomentarza"/>
    <w:link w:val="TematkomentarzaZnak"/>
    <w:uiPriority w:val="99"/>
    <w:semiHidden/>
    <w:unhideWhenUsed/>
    <w:rsid w:val="00671A0A"/>
    <w:rPr>
      <w:b/>
      <w:bCs/>
    </w:rPr>
  </w:style>
  <w:style w:type="character" w:customStyle="1" w:styleId="TematkomentarzaZnak">
    <w:name w:val="Temat komentarza Znak"/>
    <w:basedOn w:val="TekstkomentarzaZnak"/>
    <w:link w:val="Tematkomentarza"/>
    <w:uiPriority w:val="99"/>
    <w:semiHidden/>
    <w:rsid w:val="00671A0A"/>
    <w:rPr>
      <w:rFonts w:cs="Arial Unicode MS"/>
      <w:b/>
      <w:bCs/>
      <w:color w:val="000000"/>
      <w:u w:color="000000"/>
    </w:rPr>
  </w:style>
  <w:style w:type="paragraph" w:styleId="Akapitzlist">
    <w:name w:val="List Paragraph"/>
    <w:basedOn w:val="Normalny"/>
    <w:uiPriority w:val="34"/>
    <w:qFormat/>
    <w:rsid w:val="00225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false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Props1.xml><?xml version="1.0" encoding="utf-8"?>
<ds:datastoreItem xmlns:ds="http://schemas.openxmlformats.org/officeDocument/2006/customXml" ds:itemID="{E43EB132-085E-4CE8-90DA-E9EA649A98E6}">
  <ds:schemaRefs>
    <ds:schemaRef ds:uri="http://schemas.microsoft.com/sharepoint/v3/contenttype/forms"/>
  </ds:schemaRefs>
</ds:datastoreItem>
</file>

<file path=customXml/itemProps2.xml><?xml version="1.0" encoding="utf-8"?>
<ds:datastoreItem xmlns:ds="http://schemas.openxmlformats.org/officeDocument/2006/customXml" ds:itemID="{A5F71BA3-61D7-4B49-9752-D8BB48CB5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C7E35-4BB7-46F1-8C43-FFE966807E2B}">
  <ds:schemaRefs>
    <ds:schemaRef ds:uri="http://schemas.microsoft.com/office/2006/metadata/properties"/>
    <ds:schemaRef ds:uri="http://schemas.microsoft.com/office/infopath/2007/PartnerControls"/>
    <ds:schemaRef ds:uri="26d30d0b-4cd9-40f3-8586-10699645146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5291</Words>
  <Characters>31748</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Walter</dc:creator>
  <cp:lastModifiedBy>Jarosław Wyszomirski</cp:lastModifiedBy>
  <cp:revision>4</cp:revision>
  <cp:lastPrinted>2018-10-09T09:50:00Z</cp:lastPrinted>
  <dcterms:created xsi:type="dcterms:W3CDTF">2019-10-02T11:14:00Z</dcterms:created>
  <dcterms:modified xsi:type="dcterms:W3CDTF">2019-10-17T09:10:00Z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