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663" w14:textId="77777777" w:rsidR="004F778A" w:rsidRPr="004F778A" w:rsidRDefault="003123AC" w:rsidP="004F778A">
      <w:pPr>
        <w:spacing w:before="120" w:after="120"/>
        <w:jc w:val="right"/>
        <w:rPr>
          <w:szCs w:val="20"/>
        </w:rPr>
      </w:pPr>
      <w:r w:rsidRPr="004F778A">
        <w:t xml:space="preserve"> </w:t>
      </w:r>
      <w:r w:rsidR="004F778A" w:rsidRPr="004F778A">
        <w:rPr>
          <w:szCs w:val="20"/>
        </w:rPr>
        <w:t xml:space="preserve">Załącznik nr 3 – wzór umowy – </w:t>
      </w:r>
    </w:p>
    <w:p w14:paraId="0C4C04AB" w14:textId="75180DBD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C60045">
        <w:rPr>
          <w:szCs w:val="20"/>
        </w:rPr>
        <w:t>DZ</w:t>
      </w:r>
      <w:r w:rsidRPr="004F778A">
        <w:rPr>
          <w:szCs w:val="20"/>
        </w:rPr>
        <w:t>.271.</w:t>
      </w:r>
      <w:r w:rsidR="00C60045">
        <w:rPr>
          <w:szCs w:val="20"/>
        </w:rPr>
        <w:t>14</w:t>
      </w:r>
      <w:r w:rsidRPr="004F778A">
        <w:rPr>
          <w:szCs w:val="20"/>
        </w:rPr>
        <w:t>.202</w:t>
      </w:r>
      <w:r w:rsidR="00C60045">
        <w:rPr>
          <w:szCs w:val="20"/>
        </w:rPr>
        <w:t>4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7CF81023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C60045">
        <w:rPr>
          <w:b/>
          <w:bCs/>
          <w:szCs w:val="20"/>
        </w:rPr>
        <w:t>4</w:t>
      </w:r>
      <w:r w:rsidRPr="004F778A">
        <w:rPr>
          <w:b/>
          <w:bCs/>
          <w:szCs w:val="20"/>
        </w:rPr>
        <w:t>/UZ</w:t>
      </w:r>
    </w:p>
    <w:p w14:paraId="74DE37E2" w14:textId="631C6750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C60045">
        <w:rPr>
          <w:b/>
          <w:bCs/>
          <w:szCs w:val="20"/>
        </w:rPr>
        <w:t>d</w:t>
      </w:r>
      <w:r w:rsidR="00C60045" w:rsidRPr="00C60045">
        <w:rPr>
          <w:b/>
          <w:bCs/>
          <w:szCs w:val="20"/>
        </w:rPr>
        <w:t>ostaw</w:t>
      </w:r>
      <w:r w:rsidR="00C60045">
        <w:rPr>
          <w:b/>
          <w:bCs/>
          <w:szCs w:val="20"/>
        </w:rPr>
        <w:t>ę</w:t>
      </w:r>
      <w:r w:rsidR="00C60045" w:rsidRPr="00C60045">
        <w:rPr>
          <w:b/>
          <w:bCs/>
          <w:szCs w:val="20"/>
        </w:rPr>
        <w:t xml:space="preserve"> odczynników do izolacji, </w:t>
      </w:r>
      <w:r w:rsidR="00C60045" w:rsidRPr="0049107E">
        <w:rPr>
          <w:b/>
          <w:bCs/>
          <w:szCs w:val="20"/>
        </w:rPr>
        <w:t>wykrywania oraz znakowania cząstek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77777777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Łukasiewicz– PORT Polski Ośrodek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Stabłowickiej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w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287A2988" w14:textId="77777777" w:rsidR="007939C2" w:rsidRDefault="007939C2" w:rsidP="004F778A">
      <w:pPr>
        <w:spacing w:before="120" w:after="120"/>
        <w:rPr>
          <w:szCs w:val="20"/>
        </w:rPr>
      </w:pPr>
    </w:p>
    <w:p w14:paraId="72B8527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76383A31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dostawy </w:t>
      </w:r>
      <w:r w:rsidR="00C54F92" w:rsidRPr="00C54F92">
        <w:rPr>
          <w:szCs w:val="20"/>
        </w:rPr>
        <w:t>odczynników do izolacji</w:t>
      </w:r>
      <w:r w:rsidR="0049107E">
        <w:rPr>
          <w:strike/>
          <w:szCs w:val="20"/>
        </w:rPr>
        <w:t>,</w:t>
      </w:r>
      <w:r w:rsidR="00C54F92" w:rsidRPr="00C54F92">
        <w:rPr>
          <w:szCs w:val="20"/>
        </w:rPr>
        <w:t xml:space="preserve"> </w:t>
      </w:r>
      <w:r w:rsidR="00C54F92" w:rsidRPr="0049107E">
        <w:rPr>
          <w:szCs w:val="20"/>
        </w:rPr>
        <w:t>w</w:t>
      </w:r>
      <w:r w:rsidR="00C54F92" w:rsidRPr="005D605E">
        <w:rPr>
          <w:szCs w:val="20"/>
        </w:rPr>
        <w:t xml:space="preserve">ykrywania oraz znakowania cząstek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>wynagrodzenie w kwocie […………………………………] zł netto, w terminie ……………………. od dnia zawarcia niniejszej Umowy i na zasadach każdorazowo szczegółowo wskazanych w Umowie.</w:t>
      </w:r>
    </w:p>
    <w:p w14:paraId="3CB95655" w14:textId="77777777" w:rsid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661D4ECE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dostawa </w:t>
      </w:r>
      <w:r w:rsidR="00C60045" w:rsidRPr="00C60045">
        <w:rPr>
          <w:szCs w:val="20"/>
        </w:rPr>
        <w:t xml:space="preserve">odczynników do izolacji, </w:t>
      </w:r>
      <w:r w:rsidR="00C60045" w:rsidRPr="0049107E">
        <w:rPr>
          <w:szCs w:val="20"/>
        </w:rPr>
        <w:t>wykrywania oraz znakowania cząstek</w:t>
      </w:r>
      <w:r w:rsidRPr="004F778A">
        <w:rPr>
          <w:szCs w:val="20"/>
        </w:rPr>
        <w:t xml:space="preserve"> niezbędnych do realizacji zadań badawczych w ramach projektów realizowanych przez Zamawiającego, zwanych dalej łącznie „Materiałami”.</w:t>
      </w:r>
    </w:p>
    <w:p w14:paraId="7B01FF7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16B1D2FE" w14:textId="5201FAB9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Termin dostawy wynosi do …… dni roboczych </w:t>
      </w:r>
      <w:r w:rsidRPr="004F778A">
        <w:rPr>
          <w:i/>
          <w:iCs/>
          <w:szCs w:val="20"/>
        </w:rPr>
        <w:t>( w zależności od oferty Wykonawcy wpisać</w:t>
      </w:r>
      <w:r w:rsidRPr="004F778A">
        <w:rPr>
          <w:szCs w:val="20"/>
        </w:rPr>
        <w:t>) od dnia zawarcia niniejszej Umowy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konieczne do wykonania Umowy, obciążają Wykonawcę.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77777777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 xml:space="preserve"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 Ponadto Wykonawca zapewni opakowania zewnętrzne przyjazne środowisku tzn.: mające właściwości biodegradowalne, składające się z masy makulaturowej, bez barwników. </w:t>
      </w:r>
      <w:r w:rsidRPr="004F778A">
        <w:rPr>
          <w:rFonts w:ascii="Verdana" w:hAnsi="Verdana" w:cs="Tahoma"/>
          <w:i/>
          <w:color w:val="auto"/>
          <w:szCs w:val="20"/>
        </w:rPr>
        <w:t>– zdanie drugie dotyczy wykonawców, którzy zaoferowali takie opakowania w ramach kryterium nr 2.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Stabłowickiej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(Delivered Duty Paid, Incoterms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7F10F634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zd. </w:t>
      </w:r>
      <w:r w:rsidR="00CD6EF0" w:rsidRPr="004F778A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8 ust. 2 lit. </w:t>
      </w:r>
      <w:r w:rsidR="00CD6EF0" w:rsidRPr="004F778A">
        <w:rPr>
          <w:rFonts w:eastAsia="Times New Roman" w:cs="Segoe UI"/>
          <w:color w:val="auto"/>
          <w:szCs w:val="20"/>
          <w:shd w:val="clear" w:color="auto" w:fill="FFFFFF"/>
        </w:rPr>
        <w:t>B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pkt bb)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4FCA77E6" w:rsidR="004F778A" w:rsidRPr="00CD6EF0" w:rsidRDefault="004F778A" w:rsidP="0049107E">
      <w:pPr>
        <w:spacing w:before="120" w:after="120"/>
        <w:ind w:left="284" w:hanging="284"/>
        <w:rPr>
          <w:szCs w:val="20"/>
        </w:rPr>
      </w:pPr>
      <w:r w:rsidRPr="00CD6EF0">
        <w:rPr>
          <w:szCs w:val="20"/>
        </w:rPr>
        <w:t>12.</w:t>
      </w:r>
      <w:r w:rsidRPr="00CD6EF0">
        <w:rPr>
          <w:szCs w:val="20"/>
        </w:rPr>
        <w:tab/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CD6EF0">
        <w:rPr>
          <w:szCs w:val="20"/>
        </w:rPr>
        <w:t>wymienion</w:t>
      </w:r>
      <w:r w:rsidR="0049107E">
        <w:rPr>
          <w:szCs w:val="20"/>
        </w:rPr>
        <w:t>ą</w:t>
      </w:r>
      <w:r w:rsidR="0049107E" w:rsidRPr="00CD6EF0">
        <w:rPr>
          <w:szCs w:val="20"/>
        </w:rPr>
        <w:t xml:space="preserve"> </w:t>
      </w:r>
      <w:r w:rsidRPr="00CD6EF0">
        <w:rPr>
          <w:szCs w:val="20"/>
        </w:rPr>
        <w:t>podstaw</w:t>
      </w:r>
      <w:r w:rsidR="0049107E">
        <w:rPr>
          <w:szCs w:val="20"/>
        </w:rPr>
        <w:t>ę</w:t>
      </w:r>
      <w:r w:rsidRPr="00CD6EF0">
        <w:rPr>
          <w:szCs w:val="20"/>
        </w:rPr>
        <w:t xml:space="preserve">, Zamawiający jest uprawniony do rozwiązania Umowy w trybie natychmiastowym z winy Wykonawcy. </w:t>
      </w: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lastRenderedPageBreak/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w § 7 ust. 2 Umowy.</w:t>
      </w:r>
    </w:p>
    <w:p w14:paraId="2CD144AF" w14:textId="256682F4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Materiałów w sposób niezgodny z warunkami Umowy (choćby częściowo) obciąża Wykonawcę. Zamawiający nie ponosi żadnej odpowiedzialności, w tym odpowiedzialności finansowej, za odmowę odbioru z przyczyn określonych w</w:t>
      </w:r>
      <w:r w:rsidR="00CD6EF0">
        <w:rPr>
          <w:szCs w:val="20"/>
        </w:rPr>
        <w:t>–</w:t>
      </w:r>
      <w:r w:rsidRPr="004F778A">
        <w:rPr>
          <w:szCs w:val="20"/>
        </w:rPr>
        <w:t xml:space="preserve"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</w:t>
      </w:r>
      <w:r w:rsidRPr="004F778A">
        <w:rPr>
          <w:szCs w:val="20"/>
        </w:rPr>
        <w:lastRenderedPageBreak/>
        <w:t>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68BAA0A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CD6EF0">
        <w:rPr>
          <w:szCs w:val="20"/>
        </w:rPr>
        <w:t>–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477135A0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Wynagrodzenie należne Wykonawcy za prawidłową realizację przedmiotu Umowy wynosi zgodnie z ofertą [……………]netto (słownie: …………….), powiększone o należy podatek VAT tj. ….. [] brutto (słownie: ……………………). Wynagrodzenie, o którym mowa w zdaniu poprzednim, będzie płatne po prawidłowym dostarczeniu wszystkich Materiałów,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</w:t>
      </w:r>
      <w:r w:rsidRPr="004F778A">
        <w:rPr>
          <w:szCs w:val="20"/>
        </w:rPr>
        <w:lastRenderedPageBreak/>
        <w:t xml:space="preserve">faktury ulegnie przesunięciu o czas oczekiwania na usunięcie przez Wykonawcę nieprawidłowości zgodnie z § 4 ust. 4 Umowy, a Wykonawca 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  <w:t xml:space="preserve">Do składania ustrukturyzowanych faktur elektronicznych stosuje się przepisy ustawy z dnia 09.11.2018 r. o elektronicznym fakturowaniu w zamówieniach publicznych, koncesjach na roboty budowlane lub usługi oraz partnerstwie publiczno-prywatnym (Dz.U. z 2020 r. poz. 1666). Zamawiający jako odbiorca akceptuje stosowanie przez Wykonawcę faktur elektronicznych, które należy przesyłać na adres Zamawiającego: </w:t>
      </w:r>
      <w:r w:rsidRPr="004F778A">
        <w:rPr>
          <w:szCs w:val="20"/>
        </w:rPr>
        <w:br/>
        <w:t xml:space="preserve">e-faktury@port.lukasiewicz.gov.pl. 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16.</w:t>
      </w:r>
      <w:r w:rsidRPr="004F778A">
        <w:rPr>
          <w:szCs w:val="20"/>
        </w:rPr>
        <w:tab/>
        <w:t>Wykonawca oświadcza, że posiada status mikroprzedsiębiorcy / małego przedsiębiorcy / średniego przedsiębiorcy / dużego przedsiębiorcy w rozumieniu ustawy dnia 8 marca 2013 r. o przeciwdziałaniu nadmiernym opóźnieniom w transakcjach handlowych.</w:t>
      </w:r>
    </w:p>
    <w:p w14:paraId="7903DD3B" w14:textId="4FD4F8E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4F778A">
      <w:pPr>
        <w:spacing w:before="120" w:after="120"/>
        <w:ind w:left="426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37D64C2C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lastRenderedPageBreak/>
        <w:t>1)</w:t>
      </w:r>
      <w:r w:rsidRPr="004F778A">
        <w:rPr>
          <w:szCs w:val="20"/>
        </w:rPr>
        <w:tab/>
        <w:t>zwłoki w dostawie Materiałów w stosunku do terminu określonego w § 1 ust. 3 Umowy, przekraczającej 7 dni kalendarzowych (bez uprzedniego 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Umowy;</w:t>
      </w:r>
    </w:p>
    <w:p w14:paraId="45F2881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</w:p>
    <w:p w14:paraId="045C0A4B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3B78C98E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odstąpienia od Umowy przez Zamawiającego z przyczyn leżących po stronie Wykonawcy albo w przypadku odstąpienia od Umowy przez Wykonawcę bez winy Zamawiającego, Zamawiający będzie miał prawo żądać od Wykonawcy zapłaty kary umownej w wysokości 20 % łącznej ceny netto za Materiały, o której mowa w § 5 ust. 1.</w:t>
      </w:r>
    </w:p>
    <w:p w14:paraId="23D92C7F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</w:p>
    <w:p w14:paraId="7D4CB299" w14:textId="1FABCDFA" w:rsid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lastRenderedPageBreak/>
        <w:t>§ 7. Komunikacja</w:t>
      </w:r>
    </w:p>
    <w:p w14:paraId="1816ADA7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3C0E41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3FD0769E" w14:textId="68EEE103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po stronie Zamawiającego: </w:t>
      </w:r>
      <w:r w:rsidR="00CD6EF0">
        <w:rPr>
          <w:szCs w:val="20"/>
        </w:rPr>
        <w:t>Natalia Marczewska</w:t>
      </w:r>
      <w:r w:rsidRPr="004F778A">
        <w:rPr>
          <w:szCs w:val="20"/>
        </w:rPr>
        <w:t>, tel</w:t>
      </w:r>
      <w:r w:rsidR="003C0E41">
        <w:rPr>
          <w:szCs w:val="20"/>
        </w:rPr>
        <w:t>. +</w:t>
      </w:r>
      <w:r w:rsidR="00DD26E1">
        <w:rPr>
          <w:szCs w:val="20"/>
        </w:rPr>
        <w:t>48727555980</w:t>
      </w:r>
      <w:r w:rsidRPr="004F778A">
        <w:rPr>
          <w:szCs w:val="20"/>
        </w:rPr>
        <w:t xml:space="preserve">, </w:t>
      </w:r>
      <w:r w:rsidR="003C0E41">
        <w:rPr>
          <w:szCs w:val="20"/>
        </w:rPr>
        <w:br/>
      </w:r>
      <w:r w:rsidRPr="004F778A">
        <w:rPr>
          <w:szCs w:val="20"/>
        </w:rPr>
        <w:t xml:space="preserve">e-mail: </w:t>
      </w:r>
      <w:hyperlink r:id="rId8" w:history="1">
        <w:r w:rsidR="003C0E41" w:rsidRPr="002F3647">
          <w:rPr>
            <w:rStyle w:val="Hipercze"/>
            <w:szCs w:val="20"/>
          </w:rPr>
          <w:t>natalia.marczewska@port.lukasiewicz.gov.pl</w:t>
        </w:r>
      </w:hyperlink>
      <w:r w:rsidR="003C0E41">
        <w:rPr>
          <w:szCs w:val="20"/>
        </w:rPr>
        <w:t xml:space="preserve"> </w:t>
      </w:r>
    </w:p>
    <w:p w14:paraId="3B637067" w14:textId="77777777" w:rsidR="004F778A" w:rsidRDefault="004F778A" w:rsidP="003C0E41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Osoba, o których mowa w ust. 2 pkt 2 jest uprawniona do sporządzania i podpisywania Protokołu Odbioru w imieniu Zamawiającego. 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podejmie wszelkie starania celem zapewnienia, że członkowie ich zarządu, kadra kierownicza, pracownicy, 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Informacje, o których mowa w ust. 1 nie zostaną ujawnione osobom trzecim bez pisemnej zgody Zamawiającego, chyba że informacje takie zostały już opublikowane. </w:t>
      </w:r>
    </w:p>
    <w:p w14:paraId="73F89A38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</w:t>
      </w:r>
      <w:r w:rsidRPr="004F778A">
        <w:rPr>
          <w:szCs w:val="20"/>
        </w:rPr>
        <w:lastRenderedPageBreak/>
        <w:t>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w przypadku gdy nastąpią przestoje lub opóźnienia zawinione przez Zamawiającego, mające bezpośredni wpływ na terminowość 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gdy nastąpi działanie siły wyższej mającej bezpośredni wpływ na terminowość wykonania przedmiotu Umowy, powodujące zmianę terminu jej realizacji – w takim przypadku zmianie ulegnie 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 xml:space="preserve"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</w:t>
      </w:r>
      <w:r w:rsidRPr="004F778A">
        <w:rPr>
          <w:szCs w:val="20"/>
        </w:rPr>
        <w:lastRenderedPageBreak/>
        <w:t>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>w zakresie zmiany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Wykonawcy. Ilości zamawianych w ten sposób Materiałów muszą być tożsame z ilościami wynikającymi z Umowy;</w:t>
      </w:r>
    </w:p>
    <w:p w14:paraId="29A2E154" w14:textId="77777777" w:rsid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przewyższać.</w:t>
      </w: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0779AA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618C8498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6C7A95C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11. Źródło finansowania</w:t>
      </w:r>
    </w:p>
    <w:p w14:paraId="14B92F14" w14:textId="77777777" w:rsidR="004F778A" w:rsidRPr="004F778A" w:rsidRDefault="004F778A" w:rsidP="004F778A">
      <w:pPr>
        <w:tabs>
          <w:tab w:val="left" w:pos="567"/>
          <w:tab w:val="left" w:pos="1134"/>
        </w:tabs>
        <w:rPr>
          <w:rFonts w:ascii="Verdana" w:eastAsia="Verdana" w:hAnsi="Verdana" w:cs="Verdana"/>
          <w:color w:val="000000" w:themeColor="background2"/>
          <w:szCs w:val="20"/>
        </w:rPr>
      </w:pPr>
      <w:r w:rsidRPr="004F778A">
        <w:rPr>
          <w:rFonts w:ascii="Verdana" w:eastAsia="Verdana" w:hAnsi="Verdana" w:cs="Verdana"/>
          <w:color w:val="000000" w:themeColor="background2"/>
          <w:szCs w:val="20"/>
        </w:rPr>
        <w:t>Wydatki związane z postępowaniem o udzielnie zamówienia publicznego będą ponoszone między innymi ze środków projektowych następujących źródeł finansowania:</w:t>
      </w:r>
    </w:p>
    <w:p w14:paraId="6A4CAAE7" w14:textId="77777777" w:rsidR="00C60045" w:rsidRDefault="00C60045" w:rsidP="004F778A">
      <w:r w:rsidRPr="00C60045">
        <w:t>Projekt pn. "Identyfikacja i charakterystyka zakażeń wirusami i bakteriami opornymi na antybiotyki u pacjentów onkologicznych" finansowany ze środków Centrum Łukasiewicz na podstawie umowy nr 6/Ł-PORT/CŁ/2021</w:t>
      </w:r>
      <w:r>
        <w:t>,</w:t>
      </w:r>
    </w:p>
    <w:p w14:paraId="590ACB89" w14:textId="385D03DE" w:rsidR="004F778A" w:rsidRPr="003C0E41" w:rsidRDefault="004F778A" w:rsidP="003C0E41">
      <w:pPr>
        <w:rPr>
          <w:rFonts w:ascii="Verdana" w:eastAsia="Verdana" w:hAnsi="Verdana" w:cs="Verdana"/>
          <w:color w:val="000000" w:themeColor="background2"/>
          <w:szCs w:val="20"/>
        </w:rPr>
      </w:pPr>
      <w:r w:rsidRPr="004F778A">
        <w:rPr>
          <w:rFonts w:ascii="Verdana" w:eastAsia="Verdana" w:hAnsi="Verdana" w:cs="Verdana"/>
          <w:color w:val="000000" w:themeColor="background2"/>
          <w:szCs w:val="20"/>
        </w:rPr>
        <w:t>a także przyszłych projektów, o które ubiega się Zamawiający, a które będą mogły brać udział w finansowaniu wydatków objętych Umową oraz w ramach kosztów własnych Zamawiającego.</w:t>
      </w:r>
    </w:p>
    <w:p w14:paraId="0E2F30A6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lastRenderedPageBreak/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23C0CC42" w:rsidR="004F778A" w:rsidRPr="003C0E41" w:rsidRDefault="004F778A" w:rsidP="003C0E41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 także kopia pełnomocnictwa;</w:t>
      </w:r>
    </w:p>
    <w:p w14:paraId="0A9174BE" w14:textId="77777777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wersji 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05C0C1FA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default" r:id="rId9"/>
          <w:footerReference w:type="default" r:id="rId10"/>
          <w:footerReference w:type="first" r:id="rId11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</w:t>
      </w:r>
      <w:r w:rsidR="003C0E41">
        <w:rPr>
          <w:b/>
          <w:bCs/>
          <w:szCs w:val="20"/>
        </w:rPr>
        <w:t>Y: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57A5A6A2" w14:textId="05D9424D" w:rsidR="004F778A" w:rsidRPr="007939C2" w:rsidRDefault="004F778A" w:rsidP="00C54F92">
      <w:pPr>
        <w:tabs>
          <w:tab w:val="left" w:pos="1740"/>
        </w:tabs>
        <w:rPr>
          <w:b/>
          <w:bCs/>
          <w:szCs w:val="20"/>
        </w:r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Sieć Badawcza Łukasiewicz – PORT Polski Ośrodek Rozwoju Technologii, ul. Stabłowicka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2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7E9A91C" w14:textId="77777777" w:rsidR="004F778A" w:rsidRDefault="004F778A" w:rsidP="004F778A">
      <w:pPr>
        <w:spacing w:before="120" w:after="120"/>
        <w:rPr>
          <w:szCs w:val="20"/>
        </w:rPr>
      </w:pPr>
    </w:p>
    <w:p w14:paraId="3925D40A" w14:textId="77777777" w:rsidR="00C54F92" w:rsidRDefault="00C54F92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  <w:sectPr w:rsidR="00C54F92" w:rsidSect="00A508A0">
          <w:footerReference w:type="default" r:id="rId13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2033EB93" w14:textId="4BC181AB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4F778A">
        <w:rPr>
          <w:rFonts w:ascii="Verdana" w:hAnsi="Verdana" w:cs="Tahoma"/>
          <w:b/>
          <w:color w:val="auto"/>
          <w:spacing w:val="0"/>
          <w:sz w:val="18"/>
          <w:szCs w:val="18"/>
        </w:rPr>
        <w:t xml:space="preserve"> </w:t>
      </w:r>
      <w:r w:rsidR="00C54F92">
        <w:rPr>
          <w:b/>
          <w:bCs/>
          <w:szCs w:val="20"/>
        </w:rPr>
        <w:t>D</w:t>
      </w:r>
      <w:r w:rsidR="00C54F92" w:rsidRPr="00C60045">
        <w:rPr>
          <w:b/>
          <w:bCs/>
          <w:szCs w:val="20"/>
        </w:rPr>
        <w:t>ostaw</w:t>
      </w:r>
      <w:r w:rsidR="00C54F92">
        <w:rPr>
          <w:b/>
          <w:bCs/>
          <w:szCs w:val="20"/>
        </w:rPr>
        <w:t>a</w:t>
      </w:r>
      <w:r w:rsidR="00C54F92" w:rsidRPr="00C60045">
        <w:rPr>
          <w:b/>
          <w:bCs/>
          <w:szCs w:val="20"/>
        </w:rPr>
        <w:t xml:space="preserve"> odczynników do izolacji, wykrywania oraz znakowania cząstek</w:t>
      </w:r>
      <w:r w:rsidR="00C54F92">
        <w:rPr>
          <w:b/>
          <w:bCs/>
          <w:szCs w:val="20"/>
        </w:rPr>
        <w:t>.</w:t>
      </w:r>
    </w:p>
    <w:p w14:paraId="02E12D37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rPr>
          <w:rFonts w:ascii="Verdana" w:eastAsia="Verdana" w:hAnsi="Verdana"/>
          <w:b/>
          <w:color w:val="000000"/>
          <w:sz w:val="16"/>
          <w:szCs w:val="16"/>
        </w:rPr>
      </w:pPr>
    </w:p>
    <w:p w14:paraId="11E51433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ind w:left="567"/>
        <w:rPr>
          <w:rFonts w:ascii="Verdana" w:eastAsia="Verdana" w:hAnsi="Verdana"/>
          <w:color w:val="000000"/>
          <w:sz w:val="16"/>
          <w:szCs w:val="16"/>
        </w:rPr>
      </w:pPr>
    </w:p>
    <w:p w14:paraId="1C449EB4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Administratorem danych osobowych przekazywanych Zamawiającemu w ramach niniejszego postępowania jest (dane kontaktowe): 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49620134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</w:t>
      </w:r>
      <w:hyperlink r:id="rId14" w:history="1">
        <w:r w:rsidR="003C0E41" w:rsidRPr="002F3647">
          <w:rPr>
            <w:rStyle w:val="Hipercze"/>
            <w:rFonts w:asciiTheme="majorHAnsi" w:eastAsia="Verdana" w:hAnsiTheme="majorHAnsi" w:cs="Times New Roman"/>
            <w:sz w:val="16"/>
            <w:szCs w:val="16"/>
          </w:rPr>
          <w:t>iod@port.lukasiewicz.gov.pl</w:t>
        </w:r>
      </w:hyperlink>
      <w:r w:rsidR="003C0E41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Obowiązek podania danych osobowych jest wymogiem ustawowym określonym w przepisach PZP związanym z udziałem w postępowaniu o udzielenie zamówienia publicznego. Konsekwencje niepodania określonych danych wynikają z PZP, w szczególnośc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lub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w 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wykonujecie Państwo prace na terenie Administratora: wizerunek (w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monitoringu,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nie będą przekazywane do krajów trzecich lub organizacji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5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(ul. Stawki 2, 00-193 Warszawa, tel. 22 531 03 00,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40B8E762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5F3C" w14:textId="77777777" w:rsidR="001E0696" w:rsidRDefault="001E0696" w:rsidP="006747BD">
      <w:pPr>
        <w:spacing w:after="0" w:line="240" w:lineRule="auto"/>
      </w:pPr>
      <w:r>
        <w:separator/>
      </w:r>
    </w:p>
  </w:endnote>
  <w:endnote w:type="continuationSeparator" w:id="0">
    <w:p w14:paraId="698F7490" w14:textId="77777777" w:rsidR="001E0696" w:rsidRDefault="001E069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2D245BE" w14:textId="6C19F8E6" w:rsidR="00A965B4" w:rsidRDefault="00A965B4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439CA89A" w14:textId="7F14A7FE" w:rsidR="00A965B4" w:rsidRDefault="00C60045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8A858FD" wp14:editId="7CCD4265">
                  <wp:simplePos x="0" y="0"/>
                  <wp:positionH relativeFrom="column">
                    <wp:posOffset>-1661795</wp:posOffset>
                  </wp:positionH>
                  <wp:positionV relativeFrom="paragraph">
                    <wp:posOffset>316865</wp:posOffset>
                  </wp:positionV>
                  <wp:extent cx="1713230" cy="609600"/>
                  <wp:effectExtent l="0" t="0" r="1270" b="0"/>
                  <wp:wrapSquare wrapText="bothSides"/>
                  <wp:docPr id="18105314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77718F" w14:textId="68A00629" w:rsidR="00D40690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4C510A" w14:textId="6D700FA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6D729EC1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.25pt;margin-top:774.1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DkAIj63QAAAAwBAAAP&#10;AAAAZHJzL2Rvd25yZXYueG1sTI/LTsMwEEX3SPyDNUjsqNN3FeJUqKIVWwIf4CSTxGCPo9hJA1/P&#10;sILl3Dm6j+w4OysmHILxpGC5SEAgVb421Cp4fzs/HECEqKnW1hMq+MIAx/z2JtNp7a/0ilMRW8Em&#10;FFKtoIuxT6UMVYdOh4XvkfjX+MHpyOfQynrQVzZ3Vq6SZCedNsQJne7x1GH1WYxOweVyfm4kTs3L&#10;2FTG0qn4KL+NUvd389MjiIhz/IPhtz5Xh5w7lX6kOgirYJ1smWR9uzmsQTCxT1Y8pmRpt9xvQOaZ&#10;/D8i/wEAAP//AwBQSwECLQAUAAYACAAAACEAtoM4kv4AAADhAQAAEwAAAAAAAAAAAAAAAAAAAAAA&#10;W0NvbnRlbnRfVHlwZXNdLnhtbFBLAQItABQABgAIAAAAIQA4/SH/1gAAAJQBAAALAAAAAAAAAAAA&#10;AAAAAC8BAABfcmVscy8ucmVsc1BLAQItABQABgAIAAAAIQCxQBwx/wEAANwDAAAOAAAAAAAAAAAA&#10;AAAAAC4CAABkcnMvZTJvRG9jLnhtbFBLAQItABQABgAIAAAAIQDkAIj63QAAAAwBAAAPAAAAAAAA&#10;AAAAAAAAAFkEAABkcnMvZG93bnJldi54bWxQSwUGAAAAAAQABADzAAAAYwUAAAAA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420752"/>
      <w:docPartObj>
        <w:docPartGallery w:val="Page Numbers (Bottom of Page)"/>
        <w:docPartUnique/>
      </w:docPartObj>
    </w:sdtPr>
    <w:sdtEndPr/>
    <w:sdtContent>
      <w:sdt>
        <w:sdtPr>
          <w:id w:val="382374840"/>
          <w:docPartObj>
            <w:docPartGallery w:val="Page Numbers (Top of Page)"/>
            <w:docPartUnique/>
          </w:docPartObj>
        </w:sdtPr>
        <w:sdtEndPr/>
        <w:sdtContent>
          <w:p w14:paraId="794B01C4" w14:textId="77777777" w:rsidR="00C54F92" w:rsidRDefault="00C54F92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4D8FA46E" w14:textId="77777777" w:rsidR="00C54F92" w:rsidRDefault="00C54F92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DC752A4" wp14:editId="02BA11BB">
                  <wp:simplePos x="0" y="0"/>
                  <wp:positionH relativeFrom="column">
                    <wp:posOffset>-1661795</wp:posOffset>
                  </wp:positionH>
                  <wp:positionV relativeFrom="paragraph">
                    <wp:posOffset>316865</wp:posOffset>
                  </wp:positionV>
                  <wp:extent cx="1713230" cy="609600"/>
                  <wp:effectExtent l="0" t="0" r="1270" b="0"/>
                  <wp:wrapSquare wrapText="bothSides"/>
                  <wp:docPr id="15898613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A3DCEA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5EC564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0768" behindDoc="1" locked="1" layoutInCell="1" allowOverlap="1" wp14:anchorId="3746F698" wp14:editId="386EFFE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74987789" name="Obraz 127498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55B69B4" wp14:editId="6EF2E7BE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56471796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EB685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28CE051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186284A" w14:textId="77777777" w:rsidR="00C54F92" w:rsidRPr="00A34B19" w:rsidRDefault="00C54F92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2C486D0" w14:textId="77777777" w:rsidR="00C54F92" w:rsidRDefault="00C54F9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874A193" w14:textId="77777777" w:rsidR="00C54F92" w:rsidRPr="00ED7972" w:rsidRDefault="00C54F9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69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.25pt;margin-top:774.15pt;width:336.15pt;height:34.5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5ACI+t0AAAAMAQAA&#10;DwAAAGRycy9kb3ducmV2LnhtbEyPy07DMBBF90j8gzVI7KjTdxXiVKiiFVsCH+Akk8Rgj6PYSQNf&#10;z7CC5dw5uo/sODsrJhyC8aRguUhAIFW+NtQqeH87PxxAhKip1tYTKvjCAMf89ibTae2v9IpTEVvB&#10;JhRSraCLsU+lDFWHToeF75H41/jB6cjn0Mp60Fc2d1aukmQnnTbECZ3u8dRh9VmMTsHlcn5uJE7N&#10;y9hUxtKp+Ci/jVL3d/PTI4iIc/yD4bc+V4ecO5V+pDoIq2CdbJlkfbs5rEEwsU9WPKZkabfcb0Dm&#10;mfw/Iv8BAAD//wMAUEsBAi0AFAAGAAgAAAAhALaDOJL+AAAA4QEAABMAAAAAAAAAAAAAAAAAAAAA&#10;AFtDb250ZW50X1R5cGVzXS54bWxQSwECLQAUAAYACAAAACEAOP0h/9YAAACUAQAACwAAAAAAAAAA&#10;AAAAAAAvAQAAX3JlbHMvLnJlbHNQSwECLQAUAAYACAAAACEAkcCwMAACAADjAwAADgAAAAAAAAAA&#10;AAAAAAAuAgAAZHJzL2Uyb0RvYy54bWxQSwECLQAUAAYACAAAACEA5ACI+t0AAAAM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2E5EB685" w14:textId="77777777" w:rsidR="00C54F92" w:rsidRDefault="00C54F92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28CE051" w14:textId="77777777" w:rsidR="00C54F92" w:rsidRDefault="00C54F92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186284A" w14:textId="77777777" w:rsidR="00C54F92" w:rsidRPr="00A34B19" w:rsidRDefault="00C54F92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2C486D0" w14:textId="77777777" w:rsidR="00C54F92" w:rsidRDefault="00C54F9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874A193" w14:textId="77777777" w:rsidR="00C54F92" w:rsidRPr="00ED7972" w:rsidRDefault="00C54F9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28101"/>
      <w:docPartObj>
        <w:docPartGallery w:val="Page Numbers (Bottom of Page)"/>
        <w:docPartUnique/>
      </w:docPartObj>
    </w:sdtPr>
    <w:sdtEndPr/>
    <w:sdtContent>
      <w:sdt>
        <w:sdtPr>
          <w:id w:val="-2053144492"/>
          <w:docPartObj>
            <w:docPartGallery w:val="Page Numbers (Top of Page)"/>
            <w:docPartUnique/>
          </w:docPartObj>
        </w:sdtPr>
        <w:sdtEndPr/>
        <w:sdtContent>
          <w:p w14:paraId="580FBFB1" w14:textId="77777777" w:rsidR="00C54F92" w:rsidRDefault="00C54F92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6F39C2C3" w14:textId="77777777" w:rsidR="00C54F92" w:rsidRDefault="00C54F92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8F37A2A" wp14:editId="4FA25022">
                  <wp:simplePos x="0" y="0"/>
                  <wp:positionH relativeFrom="column">
                    <wp:posOffset>-1661795</wp:posOffset>
                  </wp:positionH>
                  <wp:positionV relativeFrom="paragraph">
                    <wp:posOffset>316865</wp:posOffset>
                  </wp:positionV>
                  <wp:extent cx="1713230" cy="609600"/>
                  <wp:effectExtent l="0" t="0" r="1270" b="0"/>
                  <wp:wrapSquare wrapText="bothSides"/>
                  <wp:docPr id="45515449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F1AE66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BC46C2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4864" behindDoc="1" locked="1" layoutInCell="1" allowOverlap="1" wp14:anchorId="20E90F01" wp14:editId="27F16D5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08843180" name="Obraz 150884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73FD2DA6" wp14:editId="52CD213B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206641140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79C5D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D6680B6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064B9A9" w14:textId="77777777" w:rsidR="00C54F92" w:rsidRPr="00A34B19" w:rsidRDefault="00C54F92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333F79" w14:textId="77777777" w:rsidR="00C54F92" w:rsidRDefault="00C54F9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16A579" w14:textId="77777777" w:rsidR="00C54F92" w:rsidRPr="00ED7972" w:rsidRDefault="00C54F9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2D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25pt;margin-top:774.15pt;width:336.15pt;height:3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/OAgIAAOMDAAAOAAAAZHJzL2Uyb0RvYy54bWysU8tu2zAQvBfoPxC815LdOHUE00Ga1EWB&#10;9AGk/QCKoiyiJJclaUvu12dJWXbQ3orqQKy42tmd2dH6djCaHKQPCiyj81lJibQCGmV3jP74vn2z&#10;oiREbhuuwUpGjzLQ283rV+veVXIBHehGeoIgNlS9Y7SL0VVFEUQnDQ8zcNJisgVveMRXvysaz3tE&#10;N7pYlOV10YNvnAchQ8DbhzFJNxm/baWIX9s2yEg0ozhbzKfPZ53OYrPm1c5z1ylxGoP/wxSGK4tN&#10;z1APPHKy9+ovKKOEhwBtnAkwBbStEjJzQDbz8g82Tx13MnNBcYI7yxT+H6z4cnhy3zyJw3sYcIGZ&#10;RHCPIH4GYuG+43Yn74JDIVP2cuU99J3kDc4yTyoWvQvVCS2pH6qQcOv+MzS4d76PkLGH1pskFFIn&#10;2BB3cjzvQQ6RCLy8WlzfzMslJQJzV29X71bL3IJXU7XzIX6UYEgKGPU4Xkbnh8cQ0zS8mj5JzSxs&#10;ldZ519qSntGb5WKZC15kjIpoRa0Mo6syPaM5EskPtsnFkSs9xthA2xPrRHSkHId6IKphdJFqkwg1&#10;NEeUwcPoPPxTMOjA/6akR9cxGn7tuZeU6E8WpUwWnQI/BfUUcCuwlNGakjG8j6OV986rXYfI0/7u&#10;UO6tykpcpjiNi07KAp1cn6z68j1/dfk3N88AAAD//wMAUEsDBBQABgAIAAAAIQDkAIj63QAAAAwB&#10;AAAPAAAAZHJzL2Rvd25yZXYueG1sTI/LTsMwEEX3SPyDNUjsqNN3FeJUqKIVWwIf4CSTxGCPo9hJ&#10;A1/PsILl3Dm6j+w4OysmHILxpGC5SEAgVb421Cp4fzs/HECEqKnW1hMq+MIAx/z2JtNp7a/0ilMR&#10;W8EmFFKtoIuxT6UMVYdOh4XvkfjX+MHpyOfQynrQVzZ3Vq6SZCedNsQJne7x1GH1WYxOweVyfm4k&#10;Ts3L2FTG0qn4KL+NUvd389MjiIhz/IPhtz5Xh5w7lX6kOgirYJ1smWR9uzmsQTCxT1Y8pmRpt9xv&#10;QOaZ/D8i/wEAAP//AwBQSwECLQAUAAYACAAAACEAtoM4kv4AAADhAQAAEwAAAAAAAAAAAAAAAAAA&#10;AAAAW0NvbnRlbnRfVHlwZXNdLnhtbFBLAQItABQABgAIAAAAIQA4/SH/1gAAAJQBAAALAAAAAAAA&#10;AAAAAAAAAC8BAABfcmVscy8ucmVsc1BLAQItABQABgAIAAAAIQBE10/OAgIAAOMDAAAOAAAAAAAA&#10;AAAAAAAAAC4CAABkcnMvZTJvRG9jLnhtbFBLAQItABQABgAIAAAAIQDkAIj63QAAAAwBAAAPAAAA&#10;AAAAAAAAAAAAAFwEAABkcnMvZG93bnJldi54bWxQSwUGAAAAAAQABADzAAAAZgUAAAAA&#10;" filled="f" stroked="f">
              <o:lock v:ext="edit" aspectratio="t"/>
              <v:textbox style="mso-fit-shape-to-text:t" inset="0,0,0,0">
                <w:txbxContent>
                  <w:p w14:paraId="41E79C5D" w14:textId="77777777" w:rsidR="00C54F92" w:rsidRDefault="00C54F92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D6680B6" w14:textId="77777777" w:rsidR="00C54F92" w:rsidRDefault="00C54F92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064B9A9" w14:textId="77777777" w:rsidR="00C54F92" w:rsidRPr="00A34B19" w:rsidRDefault="00C54F92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333F79" w14:textId="77777777" w:rsidR="00C54F92" w:rsidRDefault="00C54F9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16A579" w14:textId="77777777" w:rsidR="00C54F92" w:rsidRPr="00ED7972" w:rsidRDefault="00C54F9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2149" w14:textId="77777777" w:rsidR="001E0696" w:rsidRDefault="001E0696" w:rsidP="006747BD">
      <w:pPr>
        <w:spacing w:after="0" w:line="240" w:lineRule="auto"/>
      </w:pPr>
      <w:r>
        <w:separator/>
      </w:r>
    </w:p>
  </w:footnote>
  <w:footnote w:type="continuationSeparator" w:id="0">
    <w:p w14:paraId="65B9E838" w14:textId="77777777" w:rsidR="001E0696" w:rsidRDefault="001E0696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2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3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4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5921908">
    <w:abstractNumId w:val="9"/>
  </w:num>
  <w:num w:numId="2" w16cid:durableId="2085644333">
    <w:abstractNumId w:val="8"/>
  </w:num>
  <w:num w:numId="3" w16cid:durableId="288584194">
    <w:abstractNumId w:val="3"/>
  </w:num>
  <w:num w:numId="4" w16cid:durableId="1565412565">
    <w:abstractNumId w:val="2"/>
  </w:num>
  <w:num w:numId="5" w16cid:durableId="185876583">
    <w:abstractNumId w:val="1"/>
  </w:num>
  <w:num w:numId="6" w16cid:durableId="1149132159">
    <w:abstractNumId w:val="0"/>
  </w:num>
  <w:num w:numId="7" w16cid:durableId="2080442559">
    <w:abstractNumId w:val="7"/>
  </w:num>
  <w:num w:numId="8" w16cid:durableId="1963076143">
    <w:abstractNumId w:val="6"/>
  </w:num>
  <w:num w:numId="9" w16cid:durableId="1604073815">
    <w:abstractNumId w:val="5"/>
  </w:num>
  <w:num w:numId="10" w16cid:durableId="1570576474">
    <w:abstractNumId w:val="4"/>
  </w:num>
  <w:num w:numId="11" w16cid:durableId="1137801282">
    <w:abstractNumId w:val="13"/>
  </w:num>
  <w:num w:numId="12" w16cid:durableId="2090886344">
    <w:abstractNumId w:val="15"/>
  </w:num>
  <w:num w:numId="13" w16cid:durableId="246036422">
    <w:abstractNumId w:val="16"/>
  </w:num>
  <w:num w:numId="14" w16cid:durableId="1577784152">
    <w:abstractNumId w:val="11"/>
  </w:num>
  <w:num w:numId="15" w16cid:durableId="1836798593">
    <w:abstractNumId w:val="14"/>
  </w:num>
  <w:num w:numId="16" w16cid:durableId="919412414">
    <w:abstractNumId w:val="12"/>
  </w:num>
  <w:num w:numId="17" w16cid:durableId="2132094062">
    <w:abstractNumId w:val="17"/>
  </w:num>
  <w:num w:numId="18" w16cid:durableId="1292250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181E"/>
    <w:rsid w:val="00133D8A"/>
    <w:rsid w:val="00134929"/>
    <w:rsid w:val="00153498"/>
    <w:rsid w:val="0016603A"/>
    <w:rsid w:val="001A0BD2"/>
    <w:rsid w:val="001E0696"/>
    <w:rsid w:val="00231524"/>
    <w:rsid w:val="00244538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C0E41"/>
    <w:rsid w:val="003F4BA3"/>
    <w:rsid w:val="0044697B"/>
    <w:rsid w:val="0049107E"/>
    <w:rsid w:val="004F5805"/>
    <w:rsid w:val="004F778A"/>
    <w:rsid w:val="00526CDD"/>
    <w:rsid w:val="00537203"/>
    <w:rsid w:val="005823F1"/>
    <w:rsid w:val="005D102F"/>
    <w:rsid w:val="005D1495"/>
    <w:rsid w:val="005D605E"/>
    <w:rsid w:val="005E65BB"/>
    <w:rsid w:val="00623116"/>
    <w:rsid w:val="006747BD"/>
    <w:rsid w:val="006919BD"/>
    <w:rsid w:val="006D6DE5"/>
    <w:rsid w:val="006E5990"/>
    <w:rsid w:val="006F645A"/>
    <w:rsid w:val="00764305"/>
    <w:rsid w:val="00791C1D"/>
    <w:rsid w:val="007939C2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4B19"/>
    <w:rsid w:val="00A36F46"/>
    <w:rsid w:val="00A4666C"/>
    <w:rsid w:val="00A508A0"/>
    <w:rsid w:val="00A52C29"/>
    <w:rsid w:val="00A965B4"/>
    <w:rsid w:val="00AC7BB3"/>
    <w:rsid w:val="00B61F8A"/>
    <w:rsid w:val="00BA289E"/>
    <w:rsid w:val="00BB5F69"/>
    <w:rsid w:val="00C54F92"/>
    <w:rsid w:val="00C60045"/>
    <w:rsid w:val="00C736D5"/>
    <w:rsid w:val="00CD6EF0"/>
    <w:rsid w:val="00D005B3"/>
    <w:rsid w:val="00D06D36"/>
    <w:rsid w:val="00D40690"/>
    <w:rsid w:val="00DA52A1"/>
    <w:rsid w:val="00DD26E1"/>
    <w:rsid w:val="00DD6169"/>
    <w:rsid w:val="00DE3935"/>
    <w:rsid w:val="00ED7972"/>
    <w:rsid w:val="00EE493C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marczewska@port.lukasiewicz.gov.pl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ivacy.microsoft.com/pl-pl/privacystatemen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od@port.lukasiewicz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6266</Words>
  <Characters>37602</Characters>
  <Application>Microsoft Office Word</Application>
  <DocSecurity>4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2</cp:revision>
  <cp:lastPrinted>2023-08-24T10:03:00Z</cp:lastPrinted>
  <dcterms:created xsi:type="dcterms:W3CDTF">2024-02-27T09:25:00Z</dcterms:created>
  <dcterms:modified xsi:type="dcterms:W3CDTF">2024-02-27T09:25:00Z</dcterms:modified>
</cp:coreProperties>
</file>