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939B9" w14:textId="77777777" w:rsidR="00DA1ED3" w:rsidRPr="008B1729" w:rsidRDefault="00DA1ED3" w:rsidP="003A658D">
      <w:pPr>
        <w:spacing w:line="360" w:lineRule="auto"/>
        <w:rPr>
          <w:rFonts w:asciiTheme="minorHAnsi" w:hAnsiTheme="minorHAnsi" w:cstheme="minorHAnsi"/>
          <w:color w:val="FF0000"/>
          <w:sz w:val="20"/>
          <w:szCs w:val="20"/>
        </w:rPr>
      </w:pPr>
    </w:p>
    <w:p w14:paraId="13709A58" w14:textId="4BE38498" w:rsidR="00C9554D" w:rsidRPr="008B1729" w:rsidRDefault="00C9554D" w:rsidP="00B609EA">
      <w:pPr>
        <w:spacing w:line="360" w:lineRule="auto"/>
        <w:rPr>
          <w:rFonts w:asciiTheme="majorHAnsi" w:hAnsiTheme="majorHAnsi" w:cstheme="majorHAnsi"/>
          <w:color w:val="FF0000"/>
          <w:sz w:val="22"/>
          <w:szCs w:val="22"/>
        </w:rPr>
      </w:pPr>
    </w:p>
    <w:p w14:paraId="61DDDD16" w14:textId="4914881B" w:rsidR="00951D43" w:rsidRPr="00544CA3" w:rsidRDefault="00D4575B" w:rsidP="008C3A58">
      <w:pPr>
        <w:widowControl w:val="0"/>
        <w:spacing w:line="288" w:lineRule="auto"/>
        <w:jc w:val="right"/>
        <w:rPr>
          <w:rFonts w:ascii="Calibri" w:hAnsi="Calibri" w:cs="Calibri"/>
        </w:rPr>
      </w:pPr>
      <w:bookmarkStart w:id="0" w:name="_Hlk530392062"/>
      <w:bookmarkStart w:id="1" w:name="_Hlk1112341"/>
      <w:r w:rsidRPr="00544CA3">
        <w:rPr>
          <w:rFonts w:ascii="Calibri" w:hAnsi="Calibri" w:cs="Calibri"/>
        </w:rPr>
        <w:t>Zał</w:t>
      </w:r>
      <w:r w:rsidR="00951D43" w:rsidRPr="00544CA3">
        <w:rPr>
          <w:rFonts w:ascii="Calibri" w:hAnsi="Calibri" w:cs="Calibri"/>
        </w:rPr>
        <w:t xml:space="preserve">ącznik nr </w:t>
      </w:r>
      <w:r w:rsidR="00B609EA" w:rsidRPr="00544CA3">
        <w:rPr>
          <w:rFonts w:ascii="Calibri" w:hAnsi="Calibri" w:cs="Calibri"/>
        </w:rPr>
        <w:t>4</w:t>
      </w:r>
      <w:r w:rsidR="00951D43" w:rsidRPr="00544CA3">
        <w:rPr>
          <w:rFonts w:ascii="Calibri" w:hAnsi="Calibri" w:cs="Calibri"/>
        </w:rPr>
        <w:t xml:space="preserve"> – Istotne warunki umowy </w:t>
      </w:r>
    </w:p>
    <w:p w14:paraId="17778666" w14:textId="1745E963" w:rsidR="009B4BDA" w:rsidRPr="00C4364F" w:rsidRDefault="00C4364F" w:rsidP="008C3A58">
      <w:pPr>
        <w:keepNext/>
        <w:keepLines/>
        <w:spacing w:line="288" w:lineRule="auto"/>
        <w:jc w:val="right"/>
        <w:rPr>
          <w:rFonts w:ascii="Calibri" w:hAnsi="Calibri" w:cs="Calibri"/>
          <w:b/>
          <w:color w:val="FF0000"/>
        </w:rPr>
      </w:pPr>
      <w:r w:rsidRPr="00C4364F">
        <w:rPr>
          <w:rFonts w:ascii="Calibri" w:hAnsi="Calibri" w:cs="Calibri"/>
          <w:b/>
          <w:color w:val="FF0000"/>
        </w:rPr>
        <w:t>Modyfikacja 17.02.2021r.</w:t>
      </w:r>
    </w:p>
    <w:p w14:paraId="24C15E6D" w14:textId="2B03E368" w:rsidR="005E5C2B" w:rsidRPr="00544CA3" w:rsidRDefault="005E5C2B" w:rsidP="008C3A58">
      <w:pPr>
        <w:keepNext/>
        <w:keepLines/>
        <w:spacing w:line="288" w:lineRule="auto"/>
        <w:jc w:val="center"/>
        <w:rPr>
          <w:rFonts w:ascii="Calibri" w:hAnsi="Calibri" w:cs="Calibri"/>
        </w:rPr>
      </w:pPr>
      <w:r w:rsidRPr="00544CA3">
        <w:rPr>
          <w:rFonts w:ascii="Calibri" w:hAnsi="Calibri" w:cs="Calibri"/>
        </w:rPr>
        <w:t>UMOWA …………</w:t>
      </w:r>
    </w:p>
    <w:bookmarkEnd w:id="0"/>
    <w:bookmarkEnd w:id="1"/>
    <w:p w14:paraId="6F44E89E" w14:textId="77777777" w:rsidR="005E5C2B" w:rsidRPr="00544CA3" w:rsidRDefault="005E5C2B" w:rsidP="008C3A5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</w:rPr>
        <w:t>zawarta w Gdańsku w dniu  ………………………………pomiędzy:</w:t>
      </w:r>
    </w:p>
    <w:p w14:paraId="419CE8A3" w14:textId="77777777" w:rsidR="005E5C2B" w:rsidRPr="00544CA3" w:rsidRDefault="005E5C2B" w:rsidP="008C3A5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Cs/>
          <w:spacing w:val="-3"/>
        </w:rPr>
      </w:pPr>
      <w:r w:rsidRPr="00544CA3">
        <w:rPr>
          <w:rFonts w:ascii="Calibri" w:hAnsi="Calibri" w:cs="Calibri"/>
          <w:b/>
          <w:bCs/>
          <w:spacing w:val="-3"/>
        </w:rPr>
        <w:t>Gdańskim  Uniwersytetem  Medycznym</w:t>
      </w:r>
      <w:r w:rsidRPr="00544CA3">
        <w:rPr>
          <w:rFonts w:ascii="Calibri" w:hAnsi="Calibri" w:cs="Calibri"/>
          <w:bCs/>
          <w:spacing w:val="-3"/>
        </w:rPr>
        <w:t xml:space="preserve"> z siedzibą w Gdańsku przy ul. M. Skłodowskiej –Curie 3 A, </w:t>
      </w:r>
    </w:p>
    <w:p w14:paraId="3B959D24" w14:textId="77777777" w:rsidR="005E5C2B" w:rsidRPr="00544CA3" w:rsidRDefault="005E5C2B" w:rsidP="008C3A5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pacing w:val="-3"/>
        </w:rPr>
      </w:pPr>
      <w:r w:rsidRPr="00544CA3">
        <w:rPr>
          <w:rFonts w:ascii="Calibri" w:hAnsi="Calibri" w:cs="Calibri"/>
          <w:b/>
          <w:spacing w:val="-3"/>
        </w:rPr>
        <w:t>NIP 584-09-55-985</w:t>
      </w:r>
    </w:p>
    <w:p w14:paraId="75BA4571" w14:textId="77777777" w:rsidR="005E5C2B" w:rsidRPr="00544CA3" w:rsidRDefault="005E5C2B" w:rsidP="008C3A5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pacing w:val="-3"/>
        </w:rPr>
      </w:pPr>
      <w:r w:rsidRPr="00544CA3">
        <w:rPr>
          <w:rFonts w:ascii="Calibri" w:hAnsi="Calibri" w:cs="Calibri"/>
          <w:spacing w:val="-3"/>
        </w:rPr>
        <w:t>reprezentowanym przez:</w:t>
      </w:r>
    </w:p>
    <w:p w14:paraId="308EA2C1" w14:textId="540BD092" w:rsidR="00544CA3" w:rsidRPr="00544CA3" w:rsidRDefault="005E5C2B" w:rsidP="00544CA3">
      <w:pPr>
        <w:pStyle w:val="Listapunktowana2"/>
        <w:rPr>
          <w:rFonts w:ascii="Calibri" w:hAnsi="Calibri" w:cs="Calibri"/>
          <w:color w:val="000000"/>
          <w:szCs w:val="24"/>
        </w:rPr>
      </w:pPr>
      <w:r w:rsidRPr="00544CA3">
        <w:rPr>
          <w:rFonts w:ascii="Calibri" w:hAnsi="Calibri" w:cs="Calibri"/>
          <w:szCs w:val="24"/>
        </w:rPr>
        <w:t xml:space="preserve">1.  </w:t>
      </w:r>
      <w:r w:rsidR="00544CA3" w:rsidRPr="00544CA3">
        <w:rPr>
          <w:rFonts w:ascii="Calibri" w:hAnsi="Calibri" w:cs="Calibri"/>
          <w:color w:val="000000"/>
          <w:szCs w:val="24"/>
        </w:rPr>
        <w:t>prof. dr hab. Marcina Gruchałę</w:t>
      </w:r>
      <w:r w:rsidR="00544CA3" w:rsidRPr="00544CA3">
        <w:rPr>
          <w:rFonts w:ascii="Calibri" w:hAnsi="Calibri" w:cs="Calibri"/>
          <w:color w:val="000000"/>
          <w:szCs w:val="24"/>
        </w:rPr>
        <w:tab/>
        <w:t xml:space="preserve"> - Rektora</w:t>
      </w:r>
    </w:p>
    <w:p w14:paraId="0606F851" w14:textId="32584E3C" w:rsidR="005E5C2B" w:rsidRPr="00544CA3" w:rsidRDefault="00544CA3" w:rsidP="008C3A58">
      <w:pPr>
        <w:tabs>
          <w:tab w:val="left" w:pos="3400"/>
        </w:tabs>
        <w:spacing w:line="288" w:lineRule="auto"/>
        <w:rPr>
          <w:rFonts w:ascii="Calibri" w:hAnsi="Calibri" w:cs="Calibri"/>
        </w:rPr>
      </w:pPr>
      <w:r w:rsidRPr="00544CA3">
        <w:rPr>
          <w:rFonts w:ascii="Calibri" w:hAnsi="Calibri" w:cs="Calibri"/>
        </w:rPr>
        <w:t xml:space="preserve">2. mgr </w:t>
      </w:r>
      <w:r w:rsidR="005E5C2B" w:rsidRPr="00544CA3">
        <w:rPr>
          <w:rFonts w:ascii="Calibri" w:hAnsi="Calibri" w:cs="Calibri"/>
        </w:rPr>
        <w:t>Marka Langowskiego</w:t>
      </w:r>
      <w:r w:rsidR="005E5C2B" w:rsidRPr="00544CA3">
        <w:rPr>
          <w:rFonts w:ascii="Calibri" w:hAnsi="Calibri" w:cs="Calibri"/>
        </w:rPr>
        <w:tab/>
        <w:t xml:space="preserve"> - Kanclerza </w:t>
      </w:r>
    </w:p>
    <w:p w14:paraId="5470DD11" w14:textId="77777777" w:rsidR="005E5C2B" w:rsidRPr="00544CA3" w:rsidRDefault="005E5C2B" w:rsidP="008C3A58">
      <w:pPr>
        <w:tabs>
          <w:tab w:val="left" w:pos="3400"/>
        </w:tabs>
        <w:spacing w:line="288" w:lineRule="auto"/>
        <w:rPr>
          <w:rFonts w:ascii="Calibri" w:hAnsi="Calibri" w:cs="Calibri"/>
        </w:rPr>
      </w:pPr>
      <w:r w:rsidRPr="00544CA3">
        <w:rPr>
          <w:rFonts w:ascii="Calibri" w:hAnsi="Calibri" w:cs="Calibri"/>
        </w:rPr>
        <w:t>przy kontrasygnacie finansowej</w:t>
      </w:r>
    </w:p>
    <w:p w14:paraId="08DDC460" w14:textId="6CEE3F3A" w:rsidR="005E5C2B" w:rsidRPr="00544CA3" w:rsidRDefault="00544CA3" w:rsidP="008C3A58">
      <w:pPr>
        <w:tabs>
          <w:tab w:val="left" w:pos="3400"/>
        </w:tabs>
        <w:spacing w:line="288" w:lineRule="auto"/>
        <w:rPr>
          <w:rFonts w:ascii="Calibri" w:hAnsi="Calibri" w:cs="Calibri"/>
        </w:rPr>
      </w:pPr>
      <w:r w:rsidRPr="00544CA3">
        <w:rPr>
          <w:rFonts w:ascii="Calibri" w:hAnsi="Calibri" w:cs="Calibri"/>
        </w:rPr>
        <w:t>3</w:t>
      </w:r>
      <w:r w:rsidR="005E5C2B" w:rsidRPr="00544CA3">
        <w:rPr>
          <w:rFonts w:ascii="Calibri" w:hAnsi="Calibri" w:cs="Calibri"/>
        </w:rPr>
        <w:t xml:space="preserve">.  </w:t>
      </w:r>
      <w:r w:rsidRPr="00544CA3">
        <w:rPr>
          <w:rFonts w:ascii="Calibri" w:hAnsi="Calibri" w:cs="Calibri"/>
        </w:rPr>
        <w:t xml:space="preserve">mgr </w:t>
      </w:r>
      <w:r w:rsidR="005E5C2B" w:rsidRPr="00544CA3">
        <w:rPr>
          <w:rFonts w:ascii="Calibri" w:hAnsi="Calibri" w:cs="Calibri"/>
        </w:rPr>
        <w:t>Zbigniewa Tymoszyka</w:t>
      </w:r>
      <w:r w:rsidR="005E5C2B" w:rsidRPr="00544CA3">
        <w:rPr>
          <w:rFonts w:ascii="Calibri" w:hAnsi="Calibri" w:cs="Calibri"/>
        </w:rPr>
        <w:tab/>
        <w:t xml:space="preserve"> - Z-cy Kanclerza ds. Finansowych – Kwestora</w:t>
      </w:r>
    </w:p>
    <w:p w14:paraId="3EC33944" w14:textId="77777777" w:rsidR="005E5C2B" w:rsidRPr="00544CA3" w:rsidRDefault="005E5C2B" w:rsidP="008C3A58">
      <w:pPr>
        <w:tabs>
          <w:tab w:val="left" w:pos="3400"/>
        </w:tabs>
        <w:spacing w:line="288" w:lineRule="auto"/>
        <w:rPr>
          <w:rFonts w:ascii="Calibri" w:hAnsi="Calibri" w:cs="Calibri"/>
        </w:rPr>
      </w:pPr>
    </w:p>
    <w:p w14:paraId="6278CDDA" w14:textId="77777777" w:rsidR="005E5C2B" w:rsidRPr="00544CA3" w:rsidRDefault="005E5C2B" w:rsidP="008C3A5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pacing w:val="-3"/>
        </w:rPr>
      </w:pPr>
      <w:r w:rsidRPr="00544CA3">
        <w:rPr>
          <w:rFonts w:ascii="Calibri" w:hAnsi="Calibri" w:cs="Calibri"/>
          <w:spacing w:val="-3"/>
        </w:rPr>
        <w:t xml:space="preserve">zwanym w dalszej części umowy  </w:t>
      </w:r>
      <w:r w:rsidRPr="00544CA3">
        <w:rPr>
          <w:rFonts w:ascii="Calibri" w:hAnsi="Calibri" w:cs="Calibri"/>
          <w:b/>
          <w:spacing w:val="-3"/>
        </w:rPr>
        <w:t>„Zamawiającym”,</w:t>
      </w:r>
    </w:p>
    <w:p w14:paraId="4F7E1077" w14:textId="77777777" w:rsidR="005E5C2B" w:rsidRPr="00544CA3" w:rsidRDefault="005E5C2B" w:rsidP="008C3A5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/>
          <w:spacing w:val="-3"/>
        </w:rPr>
      </w:pPr>
      <w:r w:rsidRPr="00544CA3">
        <w:rPr>
          <w:rFonts w:ascii="Calibri" w:hAnsi="Calibri" w:cs="Calibri"/>
          <w:spacing w:val="-3"/>
        </w:rPr>
        <w:t xml:space="preserve">a </w:t>
      </w:r>
      <w:r w:rsidRPr="00544CA3">
        <w:rPr>
          <w:rFonts w:ascii="Calibri" w:hAnsi="Calibri" w:cs="Calibri"/>
          <w:b/>
          <w:bCs/>
        </w:rPr>
        <w:t>........................................................................</w:t>
      </w:r>
      <w:r w:rsidRPr="00544CA3">
        <w:rPr>
          <w:rFonts w:ascii="Calibri" w:hAnsi="Calibri" w:cs="Calibri"/>
        </w:rPr>
        <w:t xml:space="preserve"> z siedzibą w ...................................................,</w:t>
      </w:r>
    </w:p>
    <w:p w14:paraId="324A9121" w14:textId="77777777" w:rsidR="005E5C2B" w:rsidRPr="00544CA3" w:rsidRDefault="005E5C2B" w:rsidP="008C3A5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pacing w:val="-3"/>
        </w:rPr>
      </w:pPr>
      <w:r w:rsidRPr="00544CA3">
        <w:rPr>
          <w:rFonts w:ascii="Calibri" w:hAnsi="Calibri" w:cs="Calibri"/>
          <w:b/>
          <w:spacing w:val="-3"/>
        </w:rPr>
        <w:t>NIP ............................................</w:t>
      </w:r>
    </w:p>
    <w:p w14:paraId="71AE680A" w14:textId="77777777" w:rsidR="005E5C2B" w:rsidRPr="00544CA3" w:rsidRDefault="005E5C2B" w:rsidP="008C3A58">
      <w:pPr>
        <w:widowControl w:val="0"/>
        <w:tabs>
          <w:tab w:val="left" w:pos="312"/>
          <w:tab w:val="left" w:pos="5070"/>
        </w:tabs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  <w:spacing w:val="-3"/>
        </w:rPr>
        <w:t xml:space="preserve">wpisanym do Krajowego Rejestru Sądowego </w:t>
      </w:r>
      <w:r w:rsidRPr="00544CA3">
        <w:rPr>
          <w:rFonts w:ascii="Calibri" w:hAnsi="Calibri" w:cs="Calibri"/>
        </w:rPr>
        <w:t>w ....................... dnia .............................................</w:t>
      </w:r>
    </w:p>
    <w:p w14:paraId="4ADA4BA8" w14:textId="77777777" w:rsidR="005E5C2B" w:rsidRPr="00544CA3" w:rsidRDefault="005E5C2B" w:rsidP="008C3A5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pacing w:val="-3"/>
        </w:rPr>
      </w:pPr>
      <w:r w:rsidRPr="00544CA3">
        <w:rPr>
          <w:rFonts w:ascii="Calibri" w:hAnsi="Calibri" w:cs="Calibri"/>
        </w:rPr>
        <w:t>pod nr ...................</w:t>
      </w:r>
      <w:r w:rsidRPr="00544CA3">
        <w:rPr>
          <w:rFonts w:ascii="Calibri" w:hAnsi="Calibri" w:cs="Calibri"/>
          <w:spacing w:val="-3"/>
        </w:rPr>
        <w:t>........</w:t>
      </w:r>
    </w:p>
    <w:p w14:paraId="339547F8" w14:textId="77777777" w:rsidR="005E5C2B" w:rsidRPr="00544CA3" w:rsidRDefault="005E5C2B" w:rsidP="008C3A5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pacing w:val="-3"/>
        </w:rPr>
      </w:pPr>
      <w:r w:rsidRPr="00544CA3">
        <w:rPr>
          <w:rFonts w:ascii="Calibri" w:hAnsi="Calibri" w:cs="Calibri"/>
          <w:spacing w:val="-3"/>
        </w:rPr>
        <w:t>reprezentowanym przez</w:t>
      </w:r>
    </w:p>
    <w:p w14:paraId="00F6CA11" w14:textId="77777777" w:rsidR="005E5C2B" w:rsidRPr="00544CA3" w:rsidRDefault="005E5C2B" w:rsidP="008C3A5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/>
          <w:bCs/>
          <w:spacing w:val="-3"/>
        </w:rPr>
      </w:pPr>
    </w:p>
    <w:p w14:paraId="16B2A0E8" w14:textId="77777777" w:rsidR="005E5C2B" w:rsidRPr="00544CA3" w:rsidRDefault="005E5C2B" w:rsidP="008C3A58">
      <w:pPr>
        <w:widowControl w:val="0"/>
        <w:numPr>
          <w:ilvl w:val="0"/>
          <w:numId w:val="27"/>
        </w:numPr>
        <w:tabs>
          <w:tab w:val="left" w:pos="312"/>
          <w:tab w:val="left" w:pos="5070"/>
        </w:tabs>
        <w:overflowPunct w:val="0"/>
        <w:autoSpaceDE w:val="0"/>
        <w:autoSpaceDN w:val="0"/>
        <w:adjustRightInd w:val="0"/>
        <w:spacing w:line="288" w:lineRule="auto"/>
        <w:ind w:left="312" w:hanging="312"/>
        <w:jc w:val="both"/>
        <w:textAlignment w:val="baseline"/>
        <w:rPr>
          <w:rFonts w:ascii="Calibri" w:hAnsi="Calibri" w:cs="Calibri"/>
          <w:b/>
          <w:bCs/>
        </w:rPr>
      </w:pPr>
      <w:r w:rsidRPr="00544CA3">
        <w:rPr>
          <w:rFonts w:ascii="Calibri" w:hAnsi="Calibri" w:cs="Calibri"/>
          <w:spacing w:val="-3"/>
        </w:rPr>
        <w:t xml:space="preserve"> </w:t>
      </w:r>
      <w:r w:rsidRPr="00544CA3">
        <w:rPr>
          <w:rFonts w:ascii="Calibri" w:hAnsi="Calibri" w:cs="Calibri"/>
        </w:rPr>
        <w:t>...................................................</w:t>
      </w:r>
      <w:r w:rsidRPr="00544CA3">
        <w:rPr>
          <w:rFonts w:ascii="Calibri" w:hAnsi="Calibri" w:cs="Calibri"/>
          <w:b/>
          <w:bCs/>
        </w:rPr>
        <w:tab/>
      </w:r>
      <w:r w:rsidRPr="00544CA3">
        <w:rPr>
          <w:rFonts w:ascii="Calibri" w:hAnsi="Calibri" w:cs="Calibri"/>
        </w:rPr>
        <w:t>- ...........................................................</w:t>
      </w:r>
    </w:p>
    <w:p w14:paraId="5DD396A2" w14:textId="77777777" w:rsidR="005E5C2B" w:rsidRPr="00544CA3" w:rsidRDefault="005E5C2B" w:rsidP="008C3A58">
      <w:pPr>
        <w:widowControl w:val="0"/>
        <w:numPr>
          <w:ilvl w:val="0"/>
          <w:numId w:val="27"/>
        </w:numPr>
        <w:tabs>
          <w:tab w:val="left" w:pos="312"/>
          <w:tab w:val="left" w:pos="5070"/>
        </w:tabs>
        <w:overflowPunct w:val="0"/>
        <w:autoSpaceDE w:val="0"/>
        <w:autoSpaceDN w:val="0"/>
        <w:adjustRightInd w:val="0"/>
        <w:spacing w:line="288" w:lineRule="auto"/>
        <w:ind w:left="312" w:hanging="312"/>
        <w:jc w:val="both"/>
        <w:textAlignment w:val="baseline"/>
        <w:rPr>
          <w:rFonts w:ascii="Calibri" w:hAnsi="Calibri" w:cs="Calibri"/>
          <w:b/>
          <w:bCs/>
        </w:rPr>
      </w:pPr>
      <w:r w:rsidRPr="00544CA3">
        <w:rPr>
          <w:rFonts w:ascii="Calibri" w:hAnsi="Calibri" w:cs="Calibri"/>
          <w:b/>
          <w:bCs/>
        </w:rPr>
        <w:t xml:space="preserve"> </w:t>
      </w:r>
      <w:r w:rsidRPr="00544CA3">
        <w:rPr>
          <w:rFonts w:ascii="Calibri" w:hAnsi="Calibri" w:cs="Calibri"/>
        </w:rPr>
        <w:t>...................................................</w:t>
      </w:r>
      <w:r w:rsidRPr="00544CA3">
        <w:rPr>
          <w:rFonts w:ascii="Calibri" w:hAnsi="Calibri" w:cs="Calibri"/>
        </w:rPr>
        <w:tab/>
        <w:t>- ...........................................................</w:t>
      </w:r>
    </w:p>
    <w:p w14:paraId="1946AC98" w14:textId="77777777" w:rsidR="005E5C2B" w:rsidRPr="00544CA3" w:rsidRDefault="005E5C2B" w:rsidP="008C3A5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/>
          <w:bCs/>
          <w:spacing w:val="-3"/>
        </w:rPr>
      </w:pPr>
    </w:p>
    <w:p w14:paraId="4757F605" w14:textId="77777777" w:rsidR="005E5C2B" w:rsidRPr="00544CA3" w:rsidRDefault="005E5C2B" w:rsidP="008C3A5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pacing w:val="-3"/>
        </w:rPr>
      </w:pPr>
      <w:r w:rsidRPr="00544CA3">
        <w:rPr>
          <w:rFonts w:ascii="Calibri" w:hAnsi="Calibri" w:cs="Calibri"/>
          <w:spacing w:val="-3"/>
        </w:rPr>
        <w:t xml:space="preserve">zwanym w dalszej części umowy </w:t>
      </w:r>
      <w:r w:rsidRPr="00544CA3">
        <w:rPr>
          <w:rFonts w:ascii="Calibri" w:hAnsi="Calibri" w:cs="Calibri"/>
          <w:b/>
          <w:spacing w:val="-3"/>
        </w:rPr>
        <w:t>„Wykonawcą</w:t>
      </w:r>
      <w:r w:rsidRPr="00544CA3">
        <w:rPr>
          <w:rFonts w:ascii="Calibri" w:hAnsi="Calibri" w:cs="Calibri"/>
          <w:spacing w:val="-3"/>
        </w:rPr>
        <w:t>”.</w:t>
      </w:r>
    </w:p>
    <w:p w14:paraId="02A74B42" w14:textId="2DACCC26" w:rsidR="005E5C2B" w:rsidRPr="00544CA3" w:rsidRDefault="00E96E9D" w:rsidP="00544CA3">
      <w:pPr>
        <w:widowControl w:val="0"/>
        <w:autoSpaceDE w:val="0"/>
        <w:autoSpaceDN w:val="0"/>
        <w:adjustRightInd w:val="0"/>
        <w:spacing w:after="120" w:line="288" w:lineRule="auto"/>
        <w:jc w:val="both"/>
        <w:rPr>
          <w:rFonts w:ascii="Calibri" w:hAnsi="Calibri" w:cs="Calibri"/>
          <w:b/>
        </w:rPr>
      </w:pPr>
      <w:r w:rsidRPr="00544CA3">
        <w:rPr>
          <w:rFonts w:ascii="Calibri" w:hAnsi="Calibri" w:cs="Calibri"/>
          <w:i/>
        </w:rPr>
        <w:t xml:space="preserve">w rezultacie dokonanego przez Zamawiającego wyboru oferty w trybie przetargu nieograniczonego nr GUM2021ZP0005 </w:t>
      </w:r>
      <w:r w:rsidRPr="00544CA3">
        <w:rPr>
          <w:rFonts w:ascii="Calibri" w:hAnsi="Calibri" w:cs="Calibri"/>
          <w:i/>
          <w:iCs/>
        </w:rPr>
        <w:t>została zawarta umowa następującej treści:</w:t>
      </w:r>
    </w:p>
    <w:p w14:paraId="7C1F1571" w14:textId="16FAE9AC" w:rsidR="000220A3" w:rsidRPr="00544CA3" w:rsidRDefault="000220A3" w:rsidP="008C3A58">
      <w:pPr>
        <w:widowControl w:val="0"/>
        <w:spacing w:after="120" w:line="288" w:lineRule="auto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  <w:b/>
          <w:i/>
        </w:rPr>
        <w:t xml:space="preserve">Przedmiotem zamówienia jest zakup i sukcesywna dostawa do zamawiającego produktów leczniczych w ilościach i w asortymencie wymienionych w  </w:t>
      </w:r>
      <w:r w:rsidR="006A0857" w:rsidRPr="00544CA3">
        <w:rPr>
          <w:rFonts w:ascii="Calibri" w:hAnsi="Calibri" w:cs="Calibri"/>
          <w:b/>
          <w:i/>
        </w:rPr>
        <w:t xml:space="preserve">czterech </w:t>
      </w:r>
      <w:r w:rsidRPr="00544CA3">
        <w:rPr>
          <w:rFonts w:ascii="Calibri" w:hAnsi="Calibri" w:cs="Calibri"/>
          <w:b/>
          <w:i/>
        </w:rPr>
        <w:t>pakietach, w związku z umową nr 2019/ABM/01/00026, nr 2019/ABM/01/00024 oraz nr 2019/ABM/01/00027 o wykonanie i finansowanie projektów, zawartych z Agencją Badań Medycznych, zwanej dalej „ABM”.</w:t>
      </w:r>
    </w:p>
    <w:p w14:paraId="79033CFF" w14:textId="77777777" w:rsidR="00504ECA" w:rsidRPr="00544CA3" w:rsidRDefault="00504ECA" w:rsidP="008C3A58">
      <w:pPr>
        <w:keepNext/>
        <w:keepLines/>
        <w:spacing w:line="288" w:lineRule="auto"/>
        <w:jc w:val="center"/>
        <w:rPr>
          <w:rFonts w:ascii="Calibri" w:hAnsi="Calibri" w:cs="Calibri"/>
          <w:b/>
        </w:rPr>
      </w:pPr>
      <w:r w:rsidRPr="00544CA3">
        <w:rPr>
          <w:rFonts w:ascii="Calibri" w:hAnsi="Calibri" w:cs="Calibri"/>
          <w:b/>
        </w:rPr>
        <w:lastRenderedPageBreak/>
        <w:t>§ 1</w:t>
      </w:r>
    </w:p>
    <w:p w14:paraId="0C47F535" w14:textId="77777777" w:rsidR="00504ECA" w:rsidRPr="00544CA3" w:rsidRDefault="00504ECA" w:rsidP="008C3A58">
      <w:pPr>
        <w:keepNext/>
        <w:keepLines/>
        <w:spacing w:line="288" w:lineRule="auto"/>
        <w:jc w:val="center"/>
        <w:rPr>
          <w:rFonts w:ascii="Calibri" w:hAnsi="Calibri" w:cs="Calibri"/>
        </w:rPr>
      </w:pPr>
      <w:r w:rsidRPr="00544CA3">
        <w:rPr>
          <w:rFonts w:ascii="Calibri" w:hAnsi="Calibri" w:cs="Calibri"/>
          <w:b/>
        </w:rPr>
        <w:t xml:space="preserve">Przedmiot umowy </w:t>
      </w:r>
    </w:p>
    <w:p w14:paraId="3F969B64" w14:textId="573E607B" w:rsidR="00504ECA" w:rsidRPr="00544CA3" w:rsidRDefault="00504ECA" w:rsidP="008C3A58">
      <w:pPr>
        <w:suppressAutoHyphens/>
        <w:spacing w:line="288" w:lineRule="auto"/>
        <w:rPr>
          <w:rFonts w:ascii="Calibri" w:hAnsi="Calibri" w:cs="Calibri"/>
        </w:rPr>
      </w:pPr>
      <w:r w:rsidRPr="00544CA3">
        <w:rPr>
          <w:rFonts w:ascii="Calibri" w:hAnsi="Calibri" w:cs="Calibri"/>
        </w:rPr>
        <w:t xml:space="preserve">1. Zamawiający </w:t>
      </w:r>
      <w:r w:rsidRPr="00544CA3">
        <w:rPr>
          <w:rFonts w:ascii="Calibri" w:hAnsi="Calibri" w:cs="Calibri"/>
          <w:bCs/>
        </w:rPr>
        <w:t>zamawia</w:t>
      </w:r>
      <w:r w:rsidRPr="00544CA3">
        <w:rPr>
          <w:rFonts w:ascii="Calibri" w:hAnsi="Calibri" w:cs="Calibri"/>
        </w:rPr>
        <w:t xml:space="preserve">, a Wykonawca </w:t>
      </w:r>
      <w:r w:rsidR="001A3ED5" w:rsidRPr="00544CA3">
        <w:rPr>
          <w:rFonts w:ascii="Calibri" w:hAnsi="Calibri" w:cs="Calibri"/>
        </w:rPr>
        <w:t>dostarczy</w:t>
      </w:r>
      <w:r w:rsidRPr="00544CA3">
        <w:rPr>
          <w:rFonts w:ascii="Calibri" w:hAnsi="Calibri" w:cs="Calibri"/>
        </w:rPr>
        <w:t xml:space="preserve">: </w:t>
      </w:r>
      <w:r w:rsidR="001A3ED5" w:rsidRPr="00544CA3">
        <w:rPr>
          <w:rFonts w:ascii="Calibri" w:hAnsi="Calibri" w:cs="Calibri"/>
        </w:rPr>
        <w:t>………………………………………………….</w:t>
      </w:r>
      <w:r w:rsidRPr="00544CA3">
        <w:rPr>
          <w:rFonts w:ascii="Calibri" w:hAnsi="Calibri" w:cs="Calibri"/>
          <w:bCs/>
        </w:rPr>
        <w:t xml:space="preserve"> </w:t>
      </w:r>
      <w:r w:rsidR="001A3ED5" w:rsidRPr="00544CA3">
        <w:rPr>
          <w:rFonts w:ascii="Calibri" w:hAnsi="Calibri" w:cs="Calibri"/>
          <w:bCs/>
        </w:rPr>
        <w:t>zgodnie z ofertą z dnia………………..</w:t>
      </w:r>
    </w:p>
    <w:p w14:paraId="0FD41A75" w14:textId="70E5DE74" w:rsidR="00504ECA" w:rsidRPr="00544CA3" w:rsidRDefault="00504ECA" w:rsidP="008C3A58">
      <w:pPr>
        <w:suppressAutoHyphens/>
        <w:spacing w:line="288" w:lineRule="auto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</w:rPr>
        <w:t xml:space="preserve">2. </w:t>
      </w:r>
      <w:r w:rsidR="00E55F88" w:rsidRPr="00544CA3">
        <w:rPr>
          <w:rFonts w:ascii="Calibri" w:hAnsi="Calibri" w:cs="Calibri"/>
        </w:rPr>
        <w:t>Szczegółowy zakres zamówienia stanowi załącznik nr 1 do umowy.</w:t>
      </w:r>
    </w:p>
    <w:p w14:paraId="3D93EC05" w14:textId="77777777" w:rsidR="00F13211" w:rsidRPr="00544CA3" w:rsidRDefault="00F13211" w:rsidP="008C3A58">
      <w:pPr>
        <w:suppressAutoHyphens/>
        <w:spacing w:line="288" w:lineRule="auto"/>
        <w:jc w:val="both"/>
        <w:rPr>
          <w:rFonts w:ascii="Calibri" w:hAnsi="Calibri" w:cs="Calibri"/>
        </w:rPr>
      </w:pPr>
    </w:p>
    <w:p w14:paraId="5707A6C9" w14:textId="77777777" w:rsidR="00504ECA" w:rsidRPr="00544CA3" w:rsidRDefault="00504ECA" w:rsidP="008C3A58">
      <w:pPr>
        <w:suppressAutoHyphens/>
        <w:spacing w:line="288" w:lineRule="auto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</w:rPr>
        <w:t>3. Wykonawca zapewnia, że przedmiot umowy jest nowy, wolny od wad fizycznych i prawnych oraz nie jest przedmiotem praw osób trzecich.</w:t>
      </w:r>
    </w:p>
    <w:p w14:paraId="157EB9EC" w14:textId="38FA5B35" w:rsidR="00DB2947" w:rsidRPr="00544CA3" w:rsidRDefault="00E55F88" w:rsidP="008C3A58">
      <w:pPr>
        <w:spacing w:line="288" w:lineRule="auto"/>
        <w:jc w:val="both"/>
        <w:rPr>
          <w:rFonts w:ascii="Calibri" w:hAnsi="Calibri" w:cs="Calibri"/>
          <w:bCs/>
        </w:rPr>
      </w:pPr>
      <w:r w:rsidRPr="00544CA3">
        <w:rPr>
          <w:rFonts w:ascii="Calibri" w:hAnsi="Calibri" w:cs="Calibri"/>
        </w:rPr>
        <w:t>4</w:t>
      </w:r>
      <w:r w:rsidR="00DB2947" w:rsidRPr="00544CA3">
        <w:rPr>
          <w:rFonts w:ascii="Calibri" w:hAnsi="Calibri" w:cs="Calibri"/>
        </w:rPr>
        <w:t>. Zamawiający zastrzega, że umowa może zostać uznana za zrealizowaną po wy</w:t>
      </w:r>
      <w:r w:rsidR="00F13211" w:rsidRPr="00544CA3">
        <w:rPr>
          <w:rFonts w:ascii="Calibri" w:hAnsi="Calibri" w:cs="Calibri"/>
        </w:rPr>
        <w:t xml:space="preserve">korzystaniu 80% wartości umowy </w:t>
      </w:r>
      <w:r w:rsidR="00DB2947" w:rsidRPr="00544CA3">
        <w:rPr>
          <w:rFonts w:ascii="Calibri" w:hAnsi="Calibri" w:cs="Calibri"/>
        </w:rPr>
        <w:t xml:space="preserve">(zapis dotyczy pakietu nr </w:t>
      </w:r>
      <w:r w:rsidRPr="00544CA3">
        <w:rPr>
          <w:rFonts w:ascii="Calibri" w:hAnsi="Calibri" w:cs="Calibri"/>
        </w:rPr>
        <w:t>3</w:t>
      </w:r>
      <w:r w:rsidR="00DB2947" w:rsidRPr="00544CA3">
        <w:rPr>
          <w:rFonts w:ascii="Calibri" w:hAnsi="Calibri" w:cs="Calibri"/>
        </w:rPr>
        <w:t>)</w:t>
      </w:r>
      <w:r w:rsidR="00F13211" w:rsidRPr="00544CA3">
        <w:rPr>
          <w:rFonts w:ascii="Calibri" w:hAnsi="Calibri" w:cs="Calibri"/>
        </w:rPr>
        <w:t>.</w:t>
      </w:r>
    </w:p>
    <w:p w14:paraId="47B920C3" w14:textId="5CB9051E" w:rsidR="004840E0" w:rsidRPr="00544CA3" w:rsidRDefault="004840E0" w:rsidP="008C3A58">
      <w:pPr>
        <w:spacing w:line="288" w:lineRule="auto"/>
        <w:rPr>
          <w:rFonts w:ascii="Calibri" w:hAnsi="Calibri" w:cs="Calibri"/>
        </w:rPr>
      </w:pPr>
    </w:p>
    <w:p w14:paraId="687D436E" w14:textId="77777777" w:rsidR="00504ECA" w:rsidRPr="00544CA3" w:rsidRDefault="00504ECA" w:rsidP="008C3A58">
      <w:pPr>
        <w:keepNext/>
        <w:keepLines/>
        <w:spacing w:line="288" w:lineRule="auto"/>
        <w:jc w:val="center"/>
        <w:rPr>
          <w:rFonts w:ascii="Calibri" w:hAnsi="Calibri" w:cs="Calibri"/>
          <w:b/>
          <w:bCs/>
        </w:rPr>
      </w:pPr>
      <w:r w:rsidRPr="00544CA3">
        <w:rPr>
          <w:rFonts w:ascii="Calibri" w:hAnsi="Calibri" w:cs="Calibri"/>
          <w:b/>
        </w:rPr>
        <w:t>§ 2</w:t>
      </w:r>
    </w:p>
    <w:p w14:paraId="2890C6CD" w14:textId="77777777" w:rsidR="00504ECA" w:rsidRPr="00544CA3" w:rsidRDefault="00504ECA" w:rsidP="008C3A58">
      <w:pPr>
        <w:keepNext/>
        <w:keepLines/>
        <w:spacing w:line="288" w:lineRule="auto"/>
        <w:jc w:val="center"/>
        <w:rPr>
          <w:rFonts w:ascii="Calibri" w:hAnsi="Calibri" w:cs="Calibri"/>
        </w:rPr>
      </w:pPr>
      <w:r w:rsidRPr="00544CA3">
        <w:rPr>
          <w:rFonts w:ascii="Calibri" w:hAnsi="Calibri" w:cs="Calibri"/>
          <w:b/>
          <w:bCs/>
        </w:rPr>
        <w:t>Wynagrodzenie oraz warunki płatności</w:t>
      </w:r>
    </w:p>
    <w:p w14:paraId="55277944" w14:textId="77777777" w:rsidR="00504ECA" w:rsidRPr="00544CA3" w:rsidRDefault="00504ECA" w:rsidP="008C3A58">
      <w:pPr>
        <w:keepNext/>
        <w:keepLines/>
        <w:tabs>
          <w:tab w:val="left" w:pos="375"/>
        </w:tabs>
        <w:suppressAutoHyphens/>
        <w:spacing w:line="288" w:lineRule="auto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</w:rPr>
        <w:t>1. Strony ustalają, że łączne wynagrodzenie Wykonawcy zgodnie z przyjętą ofertą wynosi:</w:t>
      </w:r>
    </w:p>
    <w:p w14:paraId="66641AE4" w14:textId="77777777" w:rsidR="00504ECA" w:rsidRPr="00544CA3" w:rsidRDefault="00504ECA" w:rsidP="008C3A58">
      <w:pPr>
        <w:tabs>
          <w:tab w:val="left" w:pos="375"/>
        </w:tabs>
        <w:spacing w:line="288" w:lineRule="auto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</w:rPr>
        <w:t>wartość brutto: …………………….. zł</w:t>
      </w:r>
    </w:p>
    <w:p w14:paraId="38E2D5BE" w14:textId="77777777" w:rsidR="002C1236" w:rsidRPr="00544CA3" w:rsidRDefault="00504ECA" w:rsidP="008C3A58">
      <w:pPr>
        <w:tabs>
          <w:tab w:val="left" w:pos="375"/>
        </w:tabs>
        <w:spacing w:line="288" w:lineRule="auto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</w:rPr>
        <w:t>(słownie: .....................................................................................................................)</w:t>
      </w:r>
      <w:r w:rsidR="00C4019F" w:rsidRPr="00544CA3">
        <w:rPr>
          <w:rFonts w:ascii="Calibri" w:hAnsi="Calibri" w:cs="Calibri"/>
        </w:rPr>
        <w:t xml:space="preserve">, </w:t>
      </w:r>
    </w:p>
    <w:p w14:paraId="296879F7" w14:textId="5400AC67" w:rsidR="00504ECA" w:rsidRPr="00544CA3" w:rsidRDefault="00C4019F" w:rsidP="008C3A58">
      <w:pPr>
        <w:tabs>
          <w:tab w:val="left" w:pos="375"/>
        </w:tabs>
        <w:spacing w:line="288" w:lineRule="auto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</w:rPr>
        <w:t>w tym:</w:t>
      </w:r>
    </w:p>
    <w:p w14:paraId="281BCA1B" w14:textId="1BFD2A25" w:rsidR="00504ECA" w:rsidRPr="00544CA3" w:rsidRDefault="00504ECA" w:rsidP="008C3A58">
      <w:pPr>
        <w:tabs>
          <w:tab w:val="left" w:pos="375"/>
        </w:tabs>
        <w:spacing w:line="288" w:lineRule="auto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</w:rPr>
        <w:t xml:space="preserve">a) wynagrodzenie Wykonawcy za </w:t>
      </w:r>
      <w:r w:rsidR="002C1236" w:rsidRPr="00544CA3">
        <w:rPr>
          <w:rFonts w:ascii="Calibri" w:hAnsi="Calibri" w:cs="Calibri"/>
        </w:rPr>
        <w:t xml:space="preserve">Pakiet … - </w:t>
      </w:r>
      <w:r w:rsidR="003B69FE" w:rsidRPr="00544CA3">
        <w:rPr>
          <w:rFonts w:ascii="Calibri" w:hAnsi="Calibri" w:cs="Calibri"/>
        </w:rPr>
        <w:t>………………………….</w:t>
      </w:r>
      <w:r w:rsidRPr="00544CA3">
        <w:rPr>
          <w:rFonts w:ascii="Calibri" w:hAnsi="Calibri" w:cs="Calibri"/>
        </w:rPr>
        <w:t xml:space="preserve"> zgodnie z ofertą wynosi: </w:t>
      </w:r>
    </w:p>
    <w:p w14:paraId="58CBC57D" w14:textId="7AD8BF2C" w:rsidR="003B69FE" w:rsidRPr="00544CA3" w:rsidRDefault="00504ECA" w:rsidP="008C3A58">
      <w:pPr>
        <w:tabs>
          <w:tab w:val="left" w:pos="375"/>
        </w:tabs>
        <w:spacing w:line="288" w:lineRule="auto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</w:rPr>
        <w:t>wartość brutto: …………………….. zł</w:t>
      </w:r>
    </w:p>
    <w:p w14:paraId="56F69808" w14:textId="77777777" w:rsidR="00E55F88" w:rsidRPr="00544CA3" w:rsidRDefault="00504ECA" w:rsidP="009B36A3">
      <w:pPr>
        <w:tabs>
          <w:tab w:val="left" w:pos="375"/>
        </w:tabs>
        <w:suppressAutoHyphens/>
        <w:spacing w:line="288" w:lineRule="auto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</w:rPr>
        <w:t>2. Wynagrodzenie brutto zawiera:</w:t>
      </w:r>
    </w:p>
    <w:p w14:paraId="4A83B731" w14:textId="77777777" w:rsidR="00E55F88" w:rsidRPr="00544CA3" w:rsidRDefault="003B69FE" w:rsidP="009B36A3">
      <w:pPr>
        <w:pStyle w:val="Akapitzlist"/>
        <w:numPr>
          <w:ilvl w:val="0"/>
          <w:numId w:val="33"/>
        </w:numPr>
        <w:tabs>
          <w:tab w:val="left" w:pos="375"/>
        </w:tabs>
        <w:suppressAutoHyphens/>
        <w:spacing w:line="288" w:lineRule="auto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</w:rPr>
        <w:t xml:space="preserve">cenę netto przedmiotu umowy, </w:t>
      </w:r>
    </w:p>
    <w:p w14:paraId="4F588F56" w14:textId="77777777" w:rsidR="00E55F88" w:rsidRPr="00544CA3" w:rsidRDefault="003B69FE" w:rsidP="009B36A3">
      <w:pPr>
        <w:pStyle w:val="Akapitzlist"/>
        <w:numPr>
          <w:ilvl w:val="0"/>
          <w:numId w:val="33"/>
        </w:numPr>
        <w:tabs>
          <w:tab w:val="left" w:pos="375"/>
        </w:tabs>
        <w:suppressAutoHyphens/>
        <w:spacing w:line="288" w:lineRule="auto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</w:rPr>
        <w:t xml:space="preserve">koszt transportu, dostawy i ubezpieczenia do bezpośredniego odbiorcy, </w:t>
      </w:r>
    </w:p>
    <w:p w14:paraId="350489BF" w14:textId="77777777" w:rsidR="00E55F88" w:rsidRPr="00544CA3" w:rsidRDefault="003B69FE" w:rsidP="009B36A3">
      <w:pPr>
        <w:pStyle w:val="Akapitzlist"/>
        <w:numPr>
          <w:ilvl w:val="0"/>
          <w:numId w:val="33"/>
        </w:numPr>
        <w:tabs>
          <w:tab w:val="left" w:pos="375"/>
        </w:tabs>
        <w:suppressAutoHyphens/>
        <w:spacing w:line="288" w:lineRule="auto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</w:rPr>
        <w:t>ubezpieczenie przedmiotu zamówienia,</w:t>
      </w:r>
    </w:p>
    <w:p w14:paraId="5B16D547" w14:textId="77777777" w:rsidR="00E55F88" w:rsidRPr="00544CA3" w:rsidRDefault="003B69FE" w:rsidP="009B36A3">
      <w:pPr>
        <w:pStyle w:val="Akapitzlist"/>
        <w:numPr>
          <w:ilvl w:val="0"/>
          <w:numId w:val="33"/>
        </w:numPr>
        <w:tabs>
          <w:tab w:val="left" w:pos="375"/>
        </w:tabs>
        <w:suppressAutoHyphens/>
        <w:spacing w:line="288" w:lineRule="auto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</w:rPr>
        <w:t>obowiązujący podatek od towarów i usług VAT.</w:t>
      </w:r>
    </w:p>
    <w:p w14:paraId="6A111382" w14:textId="4E0FCCA5" w:rsidR="00F13211" w:rsidRPr="00544CA3" w:rsidRDefault="00F13211" w:rsidP="009B36A3">
      <w:pPr>
        <w:pStyle w:val="Akapitzlist"/>
        <w:numPr>
          <w:ilvl w:val="0"/>
          <w:numId w:val="5"/>
        </w:numPr>
        <w:tabs>
          <w:tab w:val="clear" w:pos="720"/>
          <w:tab w:val="left" w:pos="375"/>
          <w:tab w:val="num" w:pos="426"/>
        </w:tabs>
        <w:spacing w:line="288" w:lineRule="auto"/>
        <w:ind w:left="426" w:hanging="426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</w:rPr>
        <w:t>W przypadku zmiany cen urzędowych na leki, wprowadzonych przez Ministra Zdrowia, Wykonawca  zobowiązany jest do pisemnego poinformowania o tym fakcie Zamawiającego w ciągu 3 dni od daty zmiany cen urzędowych. Możliwość zmiany wynagrodzenia w związku ze zmianą cen urzędowych na leki została przewidziana w 9 ust. 1 pkt 1 umowy.</w:t>
      </w:r>
    </w:p>
    <w:p w14:paraId="2CBC2744" w14:textId="64862897" w:rsidR="00EE4409" w:rsidRPr="00544CA3" w:rsidRDefault="00504ECA" w:rsidP="008C3A58">
      <w:pPr>
        <w:pStyle w:val="Akapitzlist"/>
        <w:numPr>
          <w:ilvl w:val="0"/>
          <w:numId w:val="5"/>
        </w:numPr>
        <w:tabs>
          <w:tab w:val="clear" w:pos="720"/>
          <w:tab w:val="left" w:pos="375"/>
          <w:tab w:val="num" w:pos="426"/>
        </w:tabs>
        <w:suppressAutoHyphens/>
        <w:spacing w:line="288" w:lineRule="auto"/>
        <w:ind w:left="426" w:hanging="426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</w:rPr>
        <w:t>Wynagrodzenie będzie płatne w transzach  za każd</w:t>
      </w:r>
      <w:r w:rsidR="003B69FE" w:rsidRPr="00544CA3">
        <w:rPr>
          <w:rFonts w:ascii="Calibri" w:hAnsi="Calibri" w:cs="Calibri"/>
        </w:rPr>
        <w:t>ą</w:t>
      </w:r>
      <w:r w:rsidRPr="00544CA3">
        <w:rPr>
          <w:rFonts w:ascii="Calibri" w:hAnsi="Calibri" w:cs="Calibri"/>
        </w:rPr>
        <w:t xml:space="preserve"> </w:t>
      </w:r>
      <w:r w:rsidR="003B69FE" w:rsidRPr="00544CA3">
        <w:rPr>
          <w:rFonts w:ascii="Calibri" w:hAnsi="Calibri" w:cs="Calibri"/>
        </w:rPr>
        <w:t>dostarczoną partię produktu leczniczego</w:t>
      </w:r>
      <w:r w:rsidRPr="00544CA3">
        <w:rPr>
          <w:rFonts w:ascii="Calibri" w:hAnsi="Calibri" w:cs="Calibri"/>
        </w:rPr>
        <w:t xml:space="preserve"> </w:t>
      </w:r>
      <w:r w:rsidR="00F13211" w:rsidRPr="00544CA3">
        <w:rPr>
          <w:rFonts w:ascii="Calibri" w:hAnsi="Calibri" w:cs="Calibri"/>
        </w:rPr>
        <w:t xml:space="preserve">w terminie </w:t>
      </w:r>
      <w:r w:rsidR="00F13211" w:rsidRPr="00544CA3">
        <w:rPr>
          <w:rFonts w:ascii="Calibri" w:hAnsi="Calibri" w:cs="Calibri"/>
          <w:bCs/>
        </w:rPr>
        <w:t>30 dni</w:t>
      </w:r>
      <w:r w:rsidR="00F13211" w:rsidRPr="00544CA3">
        <w:rPr>
          <w:rFonts w:ascii="Calibri" w:hAnsi="Calibri" w:cs="Calibri"/>
        </w:rPr>
        <w:t xml:space="preserve"> od daty doręczenia oryginału prawidłowo wystawionej faktury VAT wraz z potwierdzonym przez Zamawiającego protokołem </w:t>
      </w:r>
      <w:r w:rsidR="008C3A58" w:rsidRPr="00544CA3">
        <w:rPr>
          <w:rFonts w:ascii="Calibri" w:hAnsi="Calibri" w:cs="Calibri"/>
        </w:rPr>
        <w:t>zdawczo-odbiorczym o którym mowa § 3 ust. 6 umowy</w:t>
      </w:r>
      <w:r w:rsidR="00F13211" w:rsidRPr="00544CA3">
        <w:rPr>
          <w:rFonts w:ascii="Calibri" w:hAnsi="Calibri" w:cs="Calibri"/>
        </w:rPr>
        <w:t xml:space="preserve">, przelewem w złotych polskich na rachunek bankowy Wykonawcy podany na fakturze. </w:t>
      </w:r>
      <w:r w:rsidRPr="00544CA3">
        <w:rPr>
          <w:rFonts w:ascii="Calibri" w:hAnsi="Calibri" w:cs="Calibri"/>
        </w:rPr>
        <w:t xml:space="preserve">Faktura powinna zawierać nr umowy. </w:t>
      </w:r>
    </w:p>
    <w:p w14:paraId="6A4DD088" w14:textId="3D4C11F7" w:rsidR="00504ECA" w:rsidRPr="00544CA3" w:rsidRDefault="00504ECA" w:rsidP="008C3A58">
      <w:pPr>
        <w:keepNext/>
        <w:keepLines/>
        <w:tabs>
          <w:tab w:val="left" w:pos="290"/>
        </w:tabs>
        <w:spacing w:line="288" w:lineRule="auto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</w:rPr>
        <w:lastRenderedPageBreak/>
        <w:t>5.   Za dzień zapłaty rozumie się dzień obciążenia rachunku Zamawiającego.</w:t>
      </w:r>
    </w:p>
    <w:p w14:paraId="2A59FE6F" w14:textId="77777777" w:rsidR="00FB7A22" w:rsidRPr="00544CA3" w:rsidRDefault="00FB7A22" w:rsidP="008C3A58">
      <w:pPr>
        <w:keepNext/>
        <w:keepLines/>
        <w:tabs>
          <w:tab w:val="left" w:pos="290"/>
        </w:tabs>
        <w:spacing w:line="288" w:lineRule="auto"/>
        <w:jc w:val="both"/>
        <w:rPr>
          <w:rFonts w:ascii="Calibri" w:hAnsi="Calibri" w:cs="Calibri"/>
        </w:rPr>
      </w:pPr>
    </w:p>
    <w:p w14:paraId="4645E8C4" w14:textId="77777777" w:rsidR="00504ECA" w:rsidRPr="00544CA3" w:rsidRDefault="00504ECA" w:rsidP="008C3A58">
      <w:pPr>
        <w:keepNext/>
        <w:keepLines/>
        <w:spacing w:line="288" w:lineRule="auto"/>
        <w:jc w:val="center"/>
        <w:rPr>
          <w:rFonts w:ascii="Calibri" w:hAnsi="Calibri" w:cs="Calibri"/>
          <w:b/>
          <w:bCs/>
        </w:rPr>
      </w:pPr>
      <w:r w:rsidRPr="00544CA3">
        <w:rPr>
          <w:rFonts w:ascii="Calibri" w:hAnsi="Calibri" w:cs="Calibri"/>
          <w:b/>
        </w:rPr>
        <w:t>§ 3</w:t>
      </w:r>
    </w:p>
    <w:p w14:paraId="02FF8E9C" w14:textId="77777777" w:rsidR="00504ECA" w:rsidRPr="00544CA3" w:rsidRDefault="00504ECA" w:rsidP="008C3A58">
      <w:pPr>
        <w:pStyle w:val="Tekstpodstawowy"/>
        <w:spacing w:after="0" w:line="288" w:lineRule="auto"/>
        <w:jc w:val="center"/>
        <w:rPr>
          <w:rFonts w:ascii="Calibri" w:hAnsi="Calibri" w:cs="Calibri"/>
        </w:rPr>
      </w:pPr>
      <w:r w:rsidRPr="00544CA3">
        <w:rPr>
          <w:rFonts w:ascii="Calibri" w:hAnsi="Calibri" w:cs="Calibri"/>
          <w:b/>
          <w:bCs/>
        </w:rPr>
        <w:t>Termin wykonania oraz warunki dostawy</w:t>
      </w:r>
    </w:p>
    <w:p w14:paraId="210E9D43" w14:textId="0B7C7A7C" w:rsidR="00504ECA" w:rsidRPr="00544CA3" w:rsidRDefault="00504ECA" w:rsidP="008C3A58">
      <w:pPr>
        <w:numPr>
          <w:ilvl w:val="0"/>
          <w:numId w:val="4"/>
        </w:numPr>
        <w:suppressAutoHyphens/>
        <w:spacing w:line="288" w:lineRule="auto"/>
        <w:ind w:left="0" w:firstLine="0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</w:rPr>
        <w:t xml:space="preserve">Termin obowiązywania umowy: od dnia zawarcia umowy do </w:t>
      </w:r>
      <w:r w:rsidR="00E975CF" w:rsidRPr="00544CA3">
        <w:rPr>
          <w:rFonts w:ascii="Calibri" w:hAnsi="Calibri" w:cs="Calibri"/>
        </w:rPr>
        <w:t>dnia………………….</w:t>
      </w:r>
      <w:r w:rsidRPr="00544CA3">
        <w:rPr>
          <w:rFonts w:ascii="Calibri" w:hAnsi="Calibri" w:cs="Calibri"/>
        </w:rPr>
        <w:t xml:space="preserve">. z </w:t>
      </w:r>
    </w:p>
    <w:p w14:paraId="48B3DBB9" w14:textId="77777777" w:rsidR="00504ECA" w:rsidRPr="00544CA3" w:rsidRDefault="00504ECA" w:rsidP="008C3A58">
      <w:pPr>
        <w:numPr>
          <w:ilvl w:val="0"/>
          <w:numId w:val="4"/>
        </w:numPr>
        <w:suppressAutoHyphens/>
        <w:spacing w:line="288" w:lineRule="auto"/>
        <w:ind w:left="0" w:firstLine="0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</w:rPr>
        <w:t>Dostawy będą realizowane zgodnie z terminami:</w:t>
      </w:r>
    </w:p>
    <w:p w14:paraId="37012485" w14:textId="04CFA94F" w:rsidR="00504ECA" w:rsidRPr="00544CA3" w:rsidRDefault="00504ECA" w:rsidP="008C3A58">
      <w:pPr>
        <w:spacing w:line="288" w:lineRule="auto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</w:rPr>
        <w:t xml:space="preserve">a) </w:t>
      </w:r>
      <w:r w:rsidR="00E975CF" w:rsidRPr="00544CA3">
        <w:rPr>
          <w:rFonts w:ascii="Calibri" w:hAnsi="Calibri" w:cs="Calibri"/>
        </w:rPr>
        <w:t>…………………………………………….</w:t>
      </w:r>
      <w:r w:rsidRPr="00544CA3">
        <w:rPr>
          <w:rFonts w:ascii="Calibri" w:hAnsi="Calibri" w:cs="Calibri"/>
        </w:rPr>
        <w:t xml:space="preserve"> do </w:t>
      </w:r>
      <w:r w:rsidR="00E975CF" w:rsidRPr="00544CA3">
        <w:rPr>
          <w:rFonts w:ascii="Calibri" w:hAnsi="Calibri" w:cs="Calibri"/>
        </w:rPr>
        <w:t>dnia</w:t>
      </w:r>
      <w:r w:rsidRPr="00544CA3">
        <w:rPr>
          <w:rFonts w:ascii="Calibri" w:hAnsi="Calibri" w:cs="Calibri"/>
        </w:rPr>
        <w:t xml:space="preserve"> </w:t>
      </w:r>
      <w:r w:rsidR="00E975CF" w:rsidRPr="00544CA3">
        <w:rPr>
          <w:rFonts w:ascii="Calibri" w:hAnsi="Calibri" w:cs="Calibri"/>
        </w:rPr>
        <w:t>……………..</w:t>
      </w:r>
      <w:r w:rsidRPr="00544CA3">
        <w:rPr>
          <w:rFonts w:ascii="Calibri" w:hAnsi="Calibri" w:cs="Calibri"/>
        </w:rPr>
        <w:t xml:space="preserve">,   </w:t>
      </w:r>
    </w:p>
    <w:p w14:paraId="6B9B50FC" w14:textId="27FF8784" w:rsidR="00E975CF" w:rsidRPr="00544CA3" w:rsidRDefault="00504ECA" w:rsidP="008C3A58">
      <w:pPr>
        <w:spacing w:line="288" w:lineRule="auto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</w:rPr>
        <w:t xml:space="preserve">b) </w:t>
      </w:r>
      <w:r w:rsidR="00E975CF" w:rsidRPr="00544CA3">
        <w:rPr>
          <w:rFonts w:ascii="Calibri" w:hAnsi="Calibri" w:cs="Calibri"/>
        </w:rPr>
        <w:t xml:space="preserve"> ……………………………………………. do dnia………………   </w:t>
      </w:r>
    </w:p>
    <w:p w14:paraId="68A0ED4C" w14:textId="0649E936" w:rsidR="00504ECA" w:rsidRPr="00544CA3" w:rsidRDefault="00504ECA" w:rsidP="008C3A58">
      <w:pPr>
        <w:spacing w:line="288" w:lineRule="auto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</w:rPr>
        <w:t>Dostawa  nastąpi do:</w:t>
      </w:r>
    </w:p>
    <w:p w14:paraId="03F8D409" w14:textId="752D4109" w:rsidR="00EE4409" w:rsidRPr="00544CA3" w:rsidRDefault="00504ECA" w:rsidP="008C3A58">
      <w:pPr>
        <w:spacing w:line="288" w:lineRule="auto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</w:rPr>
        <w:t xml:space="preserve">      </w:t>
      </w:r>
      <w:r w:rsidR="00E975CF" w:rsidRPr="00544CA3">
        <w:rPr>
          <w:rFonts w:ascii="Calibri" w:hAnsi="Calibri" w:cs="Calibri"/>
        </w:rPr>
        <w:t>………………………………………………………………………..</w:t>
      </w:r>
    </w:p>
    <w:p w14:paraId="47234EA2" w14:textId="0165ED19" w:rsidR="00F13211" w:rsidRPr="00544CA3" w:rsidRDefault="00F13211" w:rsidP="008C3A58">
      <w:pPr>
        <w:pStyle w:val="Akapitzlist"/>
        <w:numPr>
          <w:ilvl w:val="0"/>
          <w:numId w:val="4"/>
        </w:numPr>
        <w:spacing w:line="288" w:lineRule="auto"/>
        <w:contextualSpacing w:val="0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</w:rPr>
        <w:t>Realizacja dostaw będzie odbywała się na podstawie zamówień cząstkowych składanych droga elektroniczną na e-mail: ……………… przez upoważnionego przedstawiciela Gdańskiego Uniwersytetu M</w:t>
      </w:r>
      <w:r w:rsidR="008C3A58" w:rsidRPr="00544CA3">
        <w:rPr>
          <w:rFonts w:ascii="Calibri" w:hAnsi="Calibri" w:cs="Calibri"/>
        </w:rPr>
        <w:t>edycznego</w:t>
      </w:r>
      <w:r w:rsidRPr="00544CA3">
        <w:rPr>
          <w:rFonts w:ascii="Calibri" w:hAnsi="Calibri" w:cs="Calibri"/>
        </w:rPr>
        <w:t xml:space="preserve">. </w:t>
      </w:r>
    </w:p>
    <w:p w14:paraId="6A3EBD80" w14:textId="1D98321A" w:rsidR="00EE4409" w:rsidRPr="00544CA3" w:rsidRDefault="00F13211" w:rsidP="008C3A58">
      <w:pPr>
        <w:numPr>
          <w:ilvl w:val="0"/>
          <w:numId w:val="4"/>
        </w:numPr>
        <w:spacing w:line="288" w:lineRule="auto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  <w:color w:val="000000"/>
        </w:rPr>
        <w:t xml:space="preserve">Wykonawca będzie zobowiązany na podstawie zamówień </w:t>
      </w:r>
      <w:r w:rsidRPr="00544CA3">
        <w:rPr>
          <w:rFonts w:ascii="Calibri" w:hAnsi="Calibri" w:cs="Calibri"/>
        </w:rPr>
        <w:t xml:space="preserve">częściowych do dostarczania </w:t>
      </w:r>
      <w:r w:rsidR="008C3A58" w:rsidRPr="00544CA3">
        <w:rPr>
          <w:rFonts w:ascii="Calibri" w:hAnsi="Calibri" w:cs="Calibri"/>
        </w:rPr>
        <w:t xml:space="preserve">towaru </w:t>
      </w:r>
      <w:r w:rsidRPr="00544CA3">
        <w:rPr>
          <w:rFonts w:ascii="Calibri" w:hAnsi="Calibri" w:cs="Calibri"/>
        </w:rPr>
        <w:t xml:space="preserve">własnym transportem i na własny koszt </w:t>
      </w:r>
      <w:r w:rsidR="008C3A58" w:rsidRPr="00544CA3">
        <w:rPr>
          <w:rFonts w:ascii="Calibri" w:hAnsi="Calibri" w:cs="Calibri"/>
        </w:rPr>
        <w:t>w ciągu 7 dni roboczych od  złożenia dyspozycji.</w:t>
      </w:r>
      <w:r w:rsidRPr="00544CA3">
        <w:rPr>
          <w:rFonts w:ascii="Calibri" w:hAnsi="Calibri" w:cs="Calibri"/>
        </w:rPr>
        <w:t xml:space="preserve"> </w:t>
      </w:r>
    </w:p>
    <w:p w14:paraId="3A985ABC" w14:textId="4C48CAC4" w:rsidR="00504ECA" w:rsidRPr="005076A0" w:rsidRDefault="00504ECA" w:rsidP="008C3A58">
      <w:pPr>
        <w:numPr>
          <w:ilvl w:val="0"/>
          <w:numId w:val="4"/>
        </w:numPr>
        <w:tabs>
          <w:tab w:val="clear" w:pos="360"/>
          <w:tab w:val="num" w:pos="426"/>
        </w:tabs>
        <w:suppressAutoHyphens/>
        <w:spacing w:line="288" w:lineRule="auto"/>
        <w:ind w:left="284" w:hanging="284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</w:rPr>
        <w:t xml:space="preserve">Na opakowaniu dostarczanych produktów leczniczych oraz bezpośrednio na butelkach z tabletkami będących przedmiotem umowy powinny znaleźć się właściwe informacje, zgodne z aneksem 13 Rozporządzenia Ministra Zdrowia z dnia 9 listopada 2015 r. w sprawie wymagań </w:t>
      </w:r>
      <w:r w:rsidRPr="005076A0">
        <w:rPr>
          <w:rFonts w:ascii="Calibri" w:hAnsi="Calibri" w:cs="Calibri"/>
        </w:rPr>
        <w:t>Dobrej Praktyki Wytwarzania (Dz. U. 2015 poz. 1979).</w:t>
      </w:r>
    </w:p>
    <w:p w14:paraId="1F97A0E4" w14:textId="3166B294" w:rsidR="00DA1EC8" w:rsidRPr="005076A0" w:rsidRDefault="00DA1EC8" w:rsidP="00DA1EC8">
      <w:pPr>
        <w:numPr>
          <w:ilvl w:val="0"/>
          <w:numId w:val="4"/>
        </w:numPr>
        <w:suppressAutoHyphens/>
        <w:spacing w:line="288" w:lineRule="auto"/>
        <w:ind w:left="284" w:hanging="284"/>
        <w:jc w:val="both"/>
        <w:rPr>
          <w:rFonts w:ascii="Calibri" w:hAnsi="Calibri" w:cs="Calibri"/>
        </w:rPr>
      </w:pPr>
      <w:r w:rsidRPr="005076A0">
        <w:rPr>
          <w:rFonts w:ascii="Calibri" w:hAnsi="Calibri" w:cs="Calibri"/>
        </w:rPr>
        <w:t>Przedmiot umowy pozostawiony przez Wykonawcę bądź przedstawiciela firmy kurierskiej czy transportowej w innym niż wskazane w zamówieniu miejscu, traktowany będzie jako dostarczony niezgodnie z umową i Wykonawca poniesie wszelkie konsekwencje z tym związane, przewidziane w niniejszej umowie.</w:t>
      </w:r>
    </w:p>
    <w:p w14:paraId="7FC1D6D8" w14:textId="3A5667BB" w:rsidR="00504ECA" w:rsidRPr="005076A0" w:rsidRDefault="00504ECA" w:rsidP="008C3A58">
      <w:pPr>
        <w:numPr>
          <w:ilvl w:val="0"/>
          <w:numId w:val="4"/>
        </w:numPr>
        <w:tabs>
          <w:tab w:val="clear" w:pos="360"/>
          <w:tab w:val="num" w:pos="426"/>
        </w:tabs>
        <w:suppressAutoHyphens/>
        <w:spacing w:line="288" w:lineRule="auto"/>
        <w:ind w:left="284" w:hanging="284"/>
        <w:jc w:val="both"/>
        <w:rPr>
          <w:rFonts w:ascii="Calibri" w:hAnsi="Calibri" w:cs="Calibri"/>
        </w:rPr>
      </w:pPr>
      <w:r w:rsidRPr="005076A0">
        <w:rPr>
          <w:rFonts w:ascii="Calibri" w:hAnsi="Calibri" w:cs="Calibri"/>
        </w:rPr>
        <w:t>Dokumentem potwierdzającym odbiór towaru jest protokół zdawczo-odbiorczy (z</w:t>
      </w:r>
      <w:r w:rsidR="002C1236" w:rsidRPr="005076A0">
        <w:rPr>
          <w:rFonts w:ascii="Calibri" w:hAnsi="Calibri" w:cs="Calibri"/>
        </w:rPr>
        <w:t>ał. nr 2 do umowy), potwierdzony</w:t>
      </w:r>
      <w:r w:rsidRPr="005076A0">
        <w:rPr>
          <w:rFonts w:ascii="Calibri" w:hAnsi="Calibri" w:cs="Calibri"/>
        </w:rPr>
        <w:t xml:space="preserve"> czytelnym podpisem/pieczątką (imienną lub ogólną jednostki) przez upoważnionego pracownika po sprawdzeniu ilości, rodzaju i kompletności towaru. </w:t>
      </w:r>
    </w:p>
    <w:p w14:paraId="4A5C08E4" w14:textId="4D7A094A" w:rsidR="00504ECA" w:rsidRPr="005076A0" w:rsidRDefault="00504ECA" w:rsidP="008C3A58">
      <w:pPr>
        <w:numPr>
          <w:ilvl w:val="0"/>
          <w:numId w:val="4"/>
        </w:numPr>
        <w:suppressAutoHyphens/>
        <w:spacing w:line="288" w:lineRule="auto"/>
        <w:ind w:left="0" w:firstLine="0"/>
        <w:jc w:val="both"/>
        <w:rPr>
          <w:rFonts w:ascii="Calibri" w:hAnsi="Calibri" w:cs="Calibri"/>
        </w:rPr>
      </w:pPr>
      <w:r w:rsidRPr="005076A0">
        <w:rPr>
          <w:rFonts w:ascii="Calibri" w:hAnsi="Calibri" w:cs="Calibri"/>
        </w:rPr>
        <w:t>Zamawiający zobowiązuje się do zbadan</w:t>
      </w:r>
      <w:r w:rsidR="00DA1EC8" w:rsidRPr="005076A0">
        <w:rPr>
          <w:rFonts w:ascii="Calibri" w:hAnsi="Calibri" w:cs="Calibri"/>
        </w:rPr>
        <w:t>ia towaru w ciągu 3</w:t>
      </w:r>
      <w:r w:rsidRPr="005076A0">
        <w:rPr>
          <w:rFonts w:ascii="Calibri" w:hAnsi="Calibri" w:cs="Calibri"/>
        </w:rPr>
        <w:t xml:space="preserve"> dni od daty jego doręczenia.</w:t>
      </w:r>
    </w:p>
    <w:p w14:paraId="47CDE65F" w14:textId="429828E8" w:rsidR="00504ECA" w:rsidRPr="00C4364F" w:rsidRDefault="00504ECA" w:rsidP="008C3A58">
      <w:pPr>
        <w:numPr>
          <w:ilvl w:val="0"/>
          <w:numId w:val="4"/>
        </w:numPr>
        <w:suppressAutoHyphens/>
        <w:spacing w:line="288" w:lineRule="auto"/>
        <w:ind w:left="284" w:hanging="284"/>
        <w:jc w:val="both"/>
        <w:rPr>
          <w:rFonts w:ascii="Calibri" w:hAnsi="Calibri" w:cs="Calibri"/>
        </w:rPr>
      </w:pPr>
      <w:r w:rsidRPr="005076A0">
        <w:rPr>
          <w:rFonts w:ascii="Calibri" w:hAnsi="Calibri" w:cs="Calibri"/>
        </w:rPr>
        <w:t xml:space="preserve">W razie stwierdzenia wad </w:t>
      </w:r>
      <w:bookmarkStart w:id="2" w:name="_GoBack"/>
      <w:r w:rsidRPr="00C4364F">
        <w:rPr>
          <w:rFonts w:ascii="Calibri" w:hAnsi="Calibri" w:cs="Calibri"/>
        </w:rPr>
        <w:t xml:space="preserve">Zamawiający złoży stosowne reklamacje </w:t>
      </w:r>
      <w:r w:rsidRPr="00C4364F">
        <w:rPr>
          <w:rFonts w:ascii="Calibri" w:hAnsi="Calibri" w:cs="Calibri"/>
          <w:bCs/>
        </w:rPr>
        <w:t>Wykonawcy</w:t>
      </w:r>
      <w:r w:rsidRPr="00C4364F">
        <w:rPr>
          <w:rFonts w:ascii="Calibri" w:hAnsi="Calibri" w:cs="Calibri"/>
        </w:rPr>
        <w:t>, który udz</w:t>
      </w:r>
      <w:r w:rsidR="00DA1EC8" w:rsidRPr="00C4364F">
        <w:rPr>
          <w:rFonts w:ascii="Calibri" w:hAnsi="Calibri" w:cs="Calibri"/>
        </w:rPr>
        <w:t>ieli odpowiedzi na nie w ciągu 3</w:t>
      </w:r>
      <w:r w:rsidRPr="00C4364F">
        <w:rPr>
          <w:rFonts w:ascii="Calibri" w:hAnsi="Calibri" w:cs="Calibri"/>
        </w:rPr>
        <w:t xml:space="preserve"> dni, a po bezskutecznym upływie tego terminu reklamacja uznana będzie w całości zgodnie żądaniem Zamawiającego.</w:t>
      </w:r>
    </w:p>
    <w:p w14:paraId="2BA1EA1A" w14:textId="5100D4C1" w:rsidR="005076A0" w:rsidRPr="00C4364F" w:rsidRDefault="00504ECA" w:rsidP="005076A0">
      <w:pPr>
        <w:numPr>
          <w:ilvl w:val="0"/>
          <w:numId w:val="4"/>
        </w:numPr>
        <w:suppressAutoHyphens/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Calibri" w:hAnsi="Calibri" w:cs="Calibri"/>
          <w:color w:val="FF0000"/>
        </w:rPr>
      </w:pPr>
      <w:r w:rsidRPr="00C4364F">
        <w:rPr>
          <w:rFonts w:ascii="Calibri" w:hAnsi="Calibri" w:cs="Calibri"/>
        </w:rPr>
        <w:t xml:space="preserve">Wykonawca oświadcza iż, </w:t>
      </w:r>
      <w:r w:rsidR="00E975CF" w:rsidRPr="00C4364F">
        <w:rPr>
          <w:rFonts w:ascii="Calibri" w:hAnsi="Calibri" w:cs="Calibri"/>
        </w:rPr>
        <w:t>produkty lecznicze</w:t>
      </w:r>
      <w:r w:rsidRPr="00C4364F">
        <w:rPr>
          <w:rFonts w:ascii="Calibri" w:hAnsi="Calibri" w:cs="Calibri"/>
        </w:rPr>
        <w:t xml:space="preserve"> w dniu dostawy będą miały minimum 24 miesięczny okres ważności.</w:t>
      </w:r>
      <w:r w:rsidR="005076A0" w:rsidRPr="00C4364F">
        <w:rPr>
          <w:rFonts w:ascii="Calibri" w:hAnsi="Calibri" w:cs="Calibri"/>
          <w:color w:val="FF0000"/>
        </w:rPr>
        <w:t xml:space="preserve"> </w:t>
      </w:r>
      <w:r w:rsidR="005076A0" w:rsidRPr="00C4364F">
        <w:rPr>
          <w:rFonts w:ascii="Calibri" w:hAnsi="Calibri" w:cs="Calibri"/>
          <w:b/>
          <w:color w:val="FF0000"/>
        </w:rPr>
        <w:t xml:space="preserve">Dostawy produktów z krótszym terminem ważności mogą </w:t>
      </w:r>
      <w:r w:rsidR="005076A0" w:rsidRPr="00C4364F">
        <w:rPr>
          <w:rFonts w:ascii="Calibri" w:hAnsi="Calibri" w:cs="Calibri"/>
          <w:b/>
          <w:color w:val="FF0000"/>
        </w:rPr>
        <w:t xml:space="preserve">zostać </w:t>
      </w:r>
      <w:r w:rsidR="005076A0" w:rsidRPr="00C4364F">
        <w:rPr>
          <w:rFonts w:ascii="Calibri" w:hAnsi="Calibri" w:cs="Calibri"/>
          <w:b/>
          <w:color w:val="FF0000"/>
        </w:rPr>
        <w:t>dopuszczone w wyjątkowych sytuacjach</w:t>
      </w:r>
      <w:r w:rsidR="005076A0" w:rsidRPr="00C4364F">
        <w:rPr>
          <w:rFonts w:ascii="Calibri" w:hAnsi="Calibri" w:cs="Calibri"/>
          <w:b/>
          <w:color w:val="FF0000"/>
        </w:rPr>
        <w:t>, każdorazowo po wyrażeniu w formie pisemnej zgody przez upoważnionego przedstawiciela Zamawiającego</w:t>
      </w:r>
      <w:r w:rsidR="005076A0" w:rsidRPr="00C4364F">
        <w:rPr>
          <w:rFonts w:ascii="Calibri" w:hAnsi="Calibri" w:cs="Calibri"/>
          <w:color w:val="FF0000"/>
        </w:rPr>
        <w:t>.</w:t>
      </w:r>
    </w:p>
    <w:bookmarkEnd w:id="2"/>
    <w:p w14:paraId="7DC93923" w14:textId="77777777" w:rsidR="005076A0" w:rsidRPr="005076A0" w:rsidRDefault="005076A0" w:rsidP="005076A0">
      <w:pPr>
        <w:suppressAutoHyphens/>
        <w:autoSpaceDE w:val="0"/>
        <w:autoSpaceDN w:val="0"/>
        <w:adjustRightInd w:val="0"/>
        <w:spacing w:line="288" w:lineRule="auto"/>
        <w:ind w:left="284"/>
        <w:jc w:val="both"/>
        <w:rPr>
          <w:rFonts w:ascii="Calibri" w:hAnsi="Calibri" w:cs="Calibri"/>
          <w:color w:val="FF0000"/>
        </w:rPr>
      </w:pPr>
    </w:p>
    <w:p w14:paraId="6989F76A" w14:textId="77777777" w:rsidR="005076A0" w:rsidRPr="00544CA3" w:rsidRDefault="005076A0" w:rsidP="005076A0">
      <w:pPr>
        <w:suppressAutoHyphens/>
        <w:spacing w:line="288" w:lineRule="auto"/>
        <w:ind w:left="284"/>
        <w:jc w:val="both"/>
        <w:rPr>
          <w:rFonts w:ascii="Calibri" w:hAnsi="Calibri" w:cs="Calibri"/>
        </w:rPr>
      </w:pPr>
    </w:p>
    <w:p w14:paraId="1DFF21E9" w14:textId="6350B9EA" w:rsidR="00504ECA" w:rsidRPr="00544CA3" w:rsidRDefault="00504ECA" w:rsidP="00B5379B">
      <w:pPr>
        <w:numPr>
          <w:ilvl w:val="0"/>
          <w:numId w:val="4"/>
        </w:numPr>
        <w:suppressAutoHyphens/>
        <w:spacing w:line="288" w:lineRule="auto"/>
        <w:ind w:left="284" w:hanging="284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</w:rPr>
        <w:t>Wykonawca zobowiązany jest do powiadomienia bezpośredniego odbiorcy o terminie dostawy: ……………………</w:t>
      </w:r>
      <w:r w:rsidR="008C3A58" w:rsidRPr="00544CA3">
        <w:rPr>
          <w:rFonts w:ascii="Calibri" w:hAnsi="Calibri" w:cs="Calibri"/>
        </w:rPr>
        <w:t xml:space="preserve">………..… – tel. ………….. </w:t>
      </w:r>
      <w:r w:rsidRPr="00544CA3">
        <w:rPr>
          <w:rFonts w:ascii="Calibri" w:hAnsi="Calibri" w:cs="Calibri"/>
        </w:rPr>
        <w:t xml:space="preserve"> oraz Sekcję Zaopatrzenia e-mail: </w:t>
      </w:r>
      <w:hyperlink r:id="rId8" w:history="1">
        <w:r w:rsidRPr="00544CA3">
          <w:rPr>
            <w:rFonts w:ascii="Calibri" w:hAnsi="Calibri" w:cs="Calibri"/>
          </w:rPr>
          <w:t>zaopatrzenie@gumed.edu.pl</w:t>
        </w:r>
      </w:hyperlink>
      <w:r w:rsidRPr="00544CA3">
        <w:rPr>
          <w:rFonts w:ascii="Calibri" w:hAnsi="Calibri" w:cs="Calibri"/>
        </w:rPr>
        <w:t xml:space="preserve"> tel.58</w:t>
      </w:r>
      <w:r w:rsidR="008C3A58" w:rsidRPr="00544CA3">
        <w:rPr>
          <w:rFonts w:ascii="Calibri" w:hAnsi="Calibri" w:cs="Calibri"/>
        </w:rPr>
        <w:t xml:space="preserve"> 349-11-51.</w:t>
      </w:r>
    </w:p>
    <w:p w14:paraId="5FC4A84E" w14:textId="77777777" w:rsidR="00504ECA" w:rsidRPr="00544CA3" w:rsidRDefault="00504ECA" w:rsidP="008C3A58">
      <w:pPr>
        <w:numPr>
          <w:ilvl w:val="0"/>
          <w:numId w:val="4"/>
        </w:numPr>
        <w:tabs>
          <w:tab w:val="left" w:pos="709"/>
        </w:tabs>
        <w:suppressAutoHyphens/>
        <w:spacing w:line="288" w:lineRule="auto"/>
        <w:ind w:left="0" w:firstLine="0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</w:rPr>
        <w:t>Osobami odpowiedzialnymi za nadzór nad realizacją niniejszej umowy są:</w:t>
      </w:r>
    </w:p>
    <w:p w14:paraId="1679AF2D" w14:textId="74C96F27" w:rsidR="00504ECA" w:rsidRPr="00544CA3" w:rsidRDefault="00504ECA" w:rsidP="008C3A58">
      <w:pPr>
        <w:numPr>
          <w:ilvl w:val="0"/>
          <w:numId w:val="7"/>
        </w:numPr>
        <w:suppressAutoHyphens/>
        <w:spacing w:line="288" w:lineRule="auto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</w:rPr>
        <w:t>ze strony Zamawiającego:  ………………………..;</w:t>
      </w:r>
      <w:r w:rsidRPr="00544CA3">
        <w:rPr>
          <w:rFonts w:ascii="Calibri" w:hAnsi="Calibri" w:cs="Calibri"/>
          <w:b/>
        </w:rPr>
        <w:t xml:space="preserve"> </w:t>
      </w:r>
      <w:r w:rsidRPr="00544CA3">
        <w:rPr>
          <w:rFonts w:ascii="Calibri" w:hAnsi="Calibri" w:cs="Calibri"/>
        </w:rPr>
        <w:t xml:space="preserve">tel. ……………………………..; </w:t>
      </w:r>
    </w:p>
    <w:p w14:paraId="554207F8" w14:textId="58DC11C7" w:rsidR="00504ECA" w:rsidRPr="00544CA3" w:rsidRDefault="00504ECA" w:rsidP="008C3A58">
      <w:pPr>
        <w:numPr>
          <w:ilvl w:val="0"/>
          <w:numId w:val="7"/>
        </w:numPr>
        <w:suppressAutoHyphens/>
        <w:spacing w:line="288" w:lineRule="auto"/>
        <w:jc w:val="both"/>
        <w:rPr>
          <w:rFonts w:ascii="Calibri" w:eastAsia="Batang" w:hAnsi="Calibri" w:cs="Calibri"/>
        </w:rPr>
      </w:pPr>
      <w:r w:rsidRPr="00544CA3">
        <w:rPr>
          <w:rFonts w:ascii="Calibri" w:hAnsi="Calibri" w:cs="Calibri"/>
        </w:rPr>
        <w:t xml:space="preserve">ze strony Wykonawcy: </w:t>
      </w:r>
      <w:r w:rsidRPr="00544CA3">
        <w:rPr>
          <w:rFonts w:ascii="Calibri" w:hAnsi="Calibri" w:cs="Calibri"/>
        </w:rPr>
        <w:tab/>
        <w:t>………….………tel. ………..……</w:t>
      </w:r>
      <w:r w:rsidR="00C504C1" w:rsidRPr="00544CA3">
        <w:rPr>
          <w:rFonts w:ascii="Calibri" w:hAnsi="Calibri" w:cs="Calibri"/>
        </w:rPr>
        <w:t>……………………..</w:t>
      </w:r>
      <w:r w:rsidRPr="00544CA3">
        <w:rPr>
          <w:rFonts w:ascii="Calibri" w:hAnsi="Calibri" w:cs="Calibri"/>
        </w:rPr>
        <w:t xml:space="preserve"> </w:t>
      </w:r>
    </w:p>
    <w:p w14:paraId="0FD14EB2" w14:textId="377AAA3A" w:rsidR="008C3A58" w:rsidRPr="00544CA3" w:rsidRDefault="00504ECA" w:rsidP="008C3A58">
      <w:pPr>
        <w:spacing w:line="288" w:lineRule="auto"/>
        <w:jc w:val="both"/>
        <w:rPr>
          <w:rFonts w:ascii="Calibri" w:eastAsia="Batang" w:hAnsi="Calibri" w:cs="Calibri"/>
        </w:rPr>
      </w:pPr>
      <w:r w:rsidRPr="00544CA3">
        <w:rPr>
          <w:rFonts w:ascii="Calibri" w:eastAsia="Batang" w:hAnsi="Calibri" w:cs="Calibri"/>
        </w:rPr>
        <w:t>O każdej zmianie wyznaczonych osób Zamawiający i Wykonawca niezwłocznie powiadomią się wzajemnie. Szkody powstałe w wyniku niedopełnienia tego obowiązku obciążają stronę zobowiązaną.</w:t>
      </w:r>
    </w:p>
    <w:p w14:paraId="74D43184" w14:textId="77777777" w:rsidR="008C3A58" w:rsidRPr="00544CA3" w:rsidRDefault="008C3A58" w:rsidP="008C3A58">
      <w:pPr>
        <w:spacing w:line="288" w:lineRule="auto"/>
        <w:jc w:val="both"/>
        <w:rPr>
          <w:rFonts w:ascii="Calibri" w:hAnsi="Calibri" w:cs="Calibri"/>
          <w:b/>
        </w:rPr>
      </w:pPr>
    </w:p>
    <w:p w14:paraId="54347CF3" w14:textId="77777777" w:rsidR="00504ECA" w:rsidRPr="00544CA3" w:rsidRDefault="00504ECA" w:rsidP="008C3A58">
      <w:pPr>
        <w:keepNext/>
        <w:keepLines/>
        <w:spacing w:line="288" w:lineRule="auto"/>
        <w:jc w:val="center"/>
        <w:rPr>
          <w:rFonts w:ascii="Calibri" w:hAnsi="Calibri" w:cs="Calibri"/>
          <w:b/>
        </w:rPr>
      </w:pPr>
      <w:r w:rsidRPr="00544CA3">
        <w:rPr>
          <w:rFonts w:ascii="Calibri" w:hAnsi="Calibri" w:cs="Calibri"/>
          <w:b/>
        </w:rPr>
        <w:t>§ 4</w:t>
      </w:r>
    </w:p>
    <w:p w14:paraId="2B307861" w14:textId="77777777" w:rsidR="00504ECA" w:rsidRPr="00544CA3" w:rsidRDefault="00504ECA" w:rsidP="008C3A58">
      <w:pPr>
        <w:tabs>
          <w:tab w:val="left" w:pos="3393"/>
        </w:tabs>
        <w:spacing w:line="288" w:lineRule="auto"/>
        <w:jc w:val="center"/>
        <w:rPr>
          <w:rFonts w:ascii="Calibri" w:hAnsi="Calibri" w:cs="Calibri"/>
        </w:rPr>
      </w:pPr>
      <w:r w:rsidRPr="00544CA3">
        <w:rPr>
          <w:rFonts w:ascii="Calibri" w:hAnsi="Calibri" w:cs="Calibri"/>
          <w:b/>
        </w:rPr>
        <w:t>Poufność</w:t>
      </w:r>
    </w:p>
    <w:p w14:paraId="7D86EFD6" w14:textId="77777777" w:rsidR="00504ECA" w:rsidRPr="00544CA3" w:rsidRDefault="00504ECA" w:rsidP="008C3A58">
      <w:pPr>
        <w:numPr>
          <w:ilvl w:val="0"/>
          <w:numId w:val="6"/>
        </w:numPr>
        <w:tabs>
          <w:tab w:val="left" w:pos="324"/>
        </w:tabs>
        <w:suppressAutoHyphens/>
        <w:spacing w:line="288" w:lineRule="auto"/>
        <w:ind w:left="-34" w:firstLine="0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</w:rPr>
        <w:t>Wykonawca zobowiązuje się do zachowania w ścisłej tajemnicy wszelkich informacji, dotyczących Projektu, które uzyska w ramach wykonywania niniejszej Umowy.</w:t>
      </w:r>
    </w:p>
    <w:p w14:paraId="3CABD356" w14:textId="77777777" w:rsidR="00504ECA" w:rsidRPr="00544CA3" w:rsidRDefault="00504ECA" w:rsidP="008C3A58">
      <w:pPr>
        <w:numPr>
          <w:ilvl w:val="0"/>
          <w:numId w:val="6"/>
        </w:numPr>
        <w:tabs>
          <w:tab w:val="left" w:pos="324"/>
        </w:tabs>
        <w:suppressAutoHyphens/>
        <w:spacing w:line="288" w:lineRule="auto"/>
        <w:ind w:left="-34" w:firstLine="0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</w:rPr>
        <w:t>Powyższe zobowiązanie nie dotyczy tych informacji, które zostały zgodnie z prawem upublicznione.</w:t>
      </w:r>
    </w:p>
    <w:p w14:paraId="26D767FB" w14:textId="0D60C418" w:rsidR="00504ECA" w:rsidRPr="00544CA3" w:rsidRDefault="00504ECA" w:rsidP="008C3A58">
      <w:pPr>
        <w:numPr>
          <w:ilvl w:val="0"/>
          <w:numId w:val="6"/>
        </w:numPr>
        <w:tabs>
          <w:tab w:val="left" w:pos="284"/>
        </w:tabs>
        <w:suppressAutoHyphens/>
        <w:spacing w:line="288" w:lineRule="auto"/>
        <w:ind w:left="-34" w:firstLine="0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</w:rPr>
        <w:t>W przypadku ujawnienia lub niezgodnego z niniejszą Umową wykorzystania przez Wykonawcę informacji, o których mowa w ust. 1, Zamawiający może korzystać z wszelkich dostępnych środków ochrony prawnej, a w szczególności z możliwości pociągnięcia Wykonawcy do odpowiedzialności, o której mowa w ustawie z dnia 16 kwietnia 1993 r. o zwalczaniu nieuczciwej konkurencji (tekst jednolity Dz. U. 2020 r. poz. 1913z późn. zm.).</w:t>
      </w:r>
    </w:p>
    <w:p w14:paraId="3D757A88" w14:textId="6ECADFE4" w:rsidR="00504ECA" w:rsidRPr="00544CA3" w:rsidRDefault="00504ECA" w:rsidP="008C3A58">
      <w:pPr>
        <w:tabs>
          <w:tab w:val="left" w:pos="273"/>
        </w:tabs>
        <w:spacing w:line="288" w:lineRule="auto"/>
        <w:ind w:left="357"/>
        <w:jc w:val="center"/>
        <w:rPr>
          <w:rFonts w:ascii="Calibri" w:hAnsi="Calibri" w:cs="Calibri"/>
          <w:b/>
        </w:rPr>
      </w:pPr>
      <w:r w:rsidRPr="00544CA3">
        <w:rPr>
          <w:rFonts w:ascii="Calibri" w:hAnsi="Calibri" w:cs="Calibri"/>
          <w:b/>
        </w:rPr>
        <w:t xml:space="preserve">§ </w:t>
      </w:r>
      <w:r w:rsidR="00BA00A9" w:rsidRPr="00544CA3">
        <w:rPr>
          <w:rFonts w:ascii="Calibri" w:hAnsi="Calibri" w:cs="Calibri"/>
          <w:b/>
        </w:rPr>
        <w:t>5</w:t>
      </w:r>
    </w:p>
    <w:p w14:paraId="5EEA8EBE" w14:textId="77777777" w:rsidR="00504ECA" w:rsidRPr="00544CA3" w:rsidRDefault="00504ECA" w:rsidP="008C3A58">
      <w:pPr>
        <w:tabs>
          <w:tab w:val="left" w:pos="273"/>
        </w:tabs>
        <w:spacing w:line="288" w:lineRule="auto"/>
        <w:ind w:left="357"/>
        <w:jc w:val="center"/>
        <w:rPr>
          <w:rFonts w:ascii="Calibri" w:hAnsi="Calibri" w:cs="Calibri"/>
          <w:b/>
        </w:rPr>
      </w:pPr>
      <w:r w:rsidRPr="00544CA3">
        <w:rPr>
          <w:rFonts w:ascii="Calibri" w:hAnsi="Calibri" w:cs="Calibri"/>
          <w:b/>
        </w:rPr>
        <w:t>Odstąpienie od umowy</w:t>
      </w:r>
    </w:p>
    <w:p w14:paraId="6772F8F8" w14:textId="77777777" w:rsidR="00504ECA" w:rsidRPr="00544CA3" w:rsidRDefault="00504ECA" w:rsidP="008C3A58">
      <w:pPr>
        <w:numPr>
          <w:ilvl w:val="0"/>
          <w:numId w:val="12"/>
        </w:numPr>
        <w:suppressAutoHyphens/>
        <w:spacing w:line="288" w:lineRule="auto"/>
        <w:ind w:left="284" w:hanging="284"/>
        <w:rPr>
          <w:rFonts w:ascii="Calibri" w:hAnsi="Calibri" w:cs="Calibri"/>
        </w:rPr>
      </w:pPr>
      <w:r w:rsidRPr="00544CA3">
        <w:rPr>
          <w:rFonts w:ascii="Calibri" w:hAnsi="Calibri" w:cs="Calibri"/>
        </w:rPr>
        <w:t>Zamawiającemu, niezależnie od ustawowego prawa odstąpienia od Umowy, przysługuje umowne prawo do odstąpienia od Umowy w całości lub w części w przypadku:</w:t>
      </w:r>
    </w:p>
    <w:p w14:paraId="40C63C27" w14:textId="31A9EDBA" w:rsidR="00504ECA" w:rsidRPr="00544CA3" w:rsidRDefault="00504ECA" w:rsidP="008C3A58">
      <w:pPr>
        <w:numPr>
          <w:ilvl w:val="0"/>
          <w:numId w:val="13"/>
        </w:numPr>
        <w:suppressAutoHyphens/>
        <w:spacing w:line="288" w:lineRule="auto"/>
        <w:ind w:left="567" w:hanging="283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</w:rPr>
        <w:t>braku uzyskania zgody na rozpoczęcie badań z Komisji Bioetycznej oraz Urzędu Rejestracji Produktów Leczniczych, Wyrobów Medycznych i Produktów Biobójczy</w:t>
      </w:r>
      <w:r w:rsidR="004840E0" w:rsidRPr="00544CA3">
        <w:rPr>
          <w:rFonts w:ascii="Calibri" w:hAnsi="Calibri" w:cs="Calibri"/>
        </w:rPr>
        <w:t>ch</w:t>
      </w:r>
      <w:r w:rsidR="00F86975" w:rsidRPr="00544CA3">
        <w:rPr>
          <w:rFonts w:ascii="Calibri" w:hAnsi="Calibri" w:cs="Calibri"/>
        </w:rPr>
        <w:t>,</w:t>
      </w:r>
    </w:p>
    <w:p w14:paraId="0FFE79E4" w14:textId="5B9C0521" w:rsidR="00504ECA" w:rsidRPr="00544CA3" w:rsidRDefault="00504ECA" w:rsidP="008C3A58">
      <w:pPr>
        <w:numPr>
          <w:ilvl w:val="0"/>
          <w:numId w:val="13"/>
        </w:numPr>
        <w:suppressAutoHyphens/>
        <w:spacing w:line="288" w:lineRule="auto"/>
        <w:ind w:left="567" w:hanging="283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</w:rPr>
        <w:t>jeżeli wstępne wyniki uzyskane w ramach realizacji Badań klinicznych w znacznym stopniu uprawdopodobnią, iż kontynuowanie badań nie doprowadzi do potwierdzenia bezpieczeństwa lub skuteczności badanego produktu leczniczego, w zakresie o jakim mowa w umowie, zawar</w:t>
      </w:r>
      <w:r w:rsidR="00F86975" w:rsidRPr="00544CA3">
        <w:rPr>
          <w:rFonts w:ascii="Calibri" w:hAnsi="Calibri" w:cs="Calibri"/>
        </w:rPr>
        <w:t>tej pomiędzy Zamawiającym a ABM,</w:t>
      </w:r>
    </w:p>
    <w:p w14:paraId="3096CB83" w14:textId="654CD05A" w:rsidR="00504ECA" w:rsidRPr="00544CA3" w:rsidRDefault="00504ECA" w:rsidP="008C3A58">
      <w:pPr>
        <w:numPr>
          <w:ilvl w:val="0"/>
          <w:numId w:val="13"/>
        </w:numPr>
        <w:suppressAutoHyphens/>
        <w:spacing w:line="288" w:lineRule="auto"/>
        <w:ind w:left="567" w:hanging="283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</w:rPr>
        <w:lastRenderedPageBreak/>
        <w:t>jeżeli z przyczyn nieleżących po stronie Zamawiającego, nastąpi opóźnienie w realizacji badania w stosunku do Harmonogramu, przekraczające 30 dni, co uniemożliwi wykonanie  umowy z ABM, zawar</w:t>
      </w:r>
      <w:r w:rsidR="00F86975" w:rsidRPr="00544CA3">
        <w:rPr>
          <w:rFonts w:ascii="Calibri" w:hAnsi="Calibri" w:cs="Calibri"/>
        </w:rPr>
        <w:t>tej pomiędzy Zamawiającym a ABM,</w:t>
      </w:r>
    </w:p>
    <w:p w14:paraId="240A3676" w14:textId="1F265917" w:rsidR="00504ECA" w:rsidRPr="00544CA3" w:rsidRDefault="00504ECA" w:rsidP="008C3A58">
      <w:pPr>
        <w:numPr>
          <w:ilvl w:val="0"/>
          <w:numId w:val="13"/>
        </w:numPr>
        <w:suppressAutoHyphens/>
        <w:spacing w:line="288" w:lineRule="auto"/>
        <w:ind w:left="567" w:hanging="283"/>
        <w:jc w:val="both"/>
        <w:rPr>
          <w:rFonts w:ascii="Calibri" w:hAnsi="Calibri" w:cs="Calibri"/>
        </w:rPr>
      </w:pPr>
      <w:r w:rsidRPr="00544CA3">
        <w:rPr>
          <w:rFonts w:ascii="Calibri" w:hAnsi="Calibri" w:cs="Calibri"/>
        </w:rPr>
        <w:t>stwierdzenia przez Zamawiającego wady fizycznej lub prawnej przedmiotu Umowy, uniemożliwiającej wykonanie umowy z ABM, zawar</w:t>
      </w:r>
      <w:r w:rsidR="00F86975" w:rsidRPr="00544CA3">
        <w:rPr>
          <w:rFonts w:ascii="Calibri" w:hAnsi="Calibri" w:cs="Calibri"/>
        </w:rPr>
        <w:t>tej pomiędzy Zamawiającym a ABM,</w:t>
      </w:r>
    </w:p>
    <w:p w14:paraId="36D8067D" w14:textId="2AAC4EC1" w:rsidR="00504ECA" w:rsidRPr="00DA1EC8" w:rsidRDefault="00F86975" w:rsidP="008C3A58">
      <w:pPr>
        <w:numPr>
          <w:ilvl w:val="0"/>
          <w:numId w:val="13"/>
        </w:numPr>
        <w:suppressAutoHyphens/>
        <w:spacing w:line="288" w:lineRule="auto"/>
        <w:ind w:left="567" w:hanging="283"/>
        <w:jc w:val="both"/>
        <w:rPr>
          <w:rFonts w:ascii="Calibri" w:hAnsi="Calibri" w:cs="Calibri"/>
        </w:rPr>
      </w:pPr>
      <w:r w:rsidRPr="00DA1EC8">
        <w:rPr>
          <w:rFonts w:ascii="Calibri" w:hAnsi="Calibri" w:cs="Calibri"/>
        </w:rPr>
        <w:t>zwłoka</w:t>
      </w:r>
      <w:r w:rsidR="00504ECA" w:rsidRPr="00DA1EC8">
        <w:rPr>
          <w:rFonts w:ascii="Calibri" w:hAnsi="Calibri" w:cs="Calibri"/>
        </w:rPr>
        <w:t xml:space="preserve"> </w:t>
      </w:r>
      <w:r w:rsidR="008C3A58" w:rsidRPr="00DA1EC8">
        <w:rPr>
          <w:rFonts w:ascii="Calibri" w:hAnsi="Calibri" w:cs="Calibri"/>
        </w:rPr>
        <w:t>w dostawie produktów leczniczych</w:t>
      </w:r>
      <w:r w:rsidR="00504ECA" w:rsidRPr="00DA1EC8">
        <w:rPr>
          <w:rFonts w:ascii="Calibri" w:hAnsi="Calibri" w:cs="Calibri"/>
        </w:rPr>
        <w:t xml:space="preserve"> przekraczające 30 dni, w stosunku do terminu wykonania </w:t>
      </w:r>
      <w:r w:rsidRPr="00DA1EC8">
        <w:rPr>
          <w:rFonts w:ascii="Calibri" w:hAnsi="Calibri" w:cs="Calibri"/>
        </w:rPr>
        <w:t xml:space="preserve">określonego w </w:t>
      </w:r>
      <w:r w:rsidRPr="00DA1EC8">
        <w:rPr>
          <w:rFonts w:ascii="Calibri" w:hAnsi="Calibri" w:cs="Arial"/>
        </w:rPr>
        <w:sym w:font="Times New Roman" w:char="00A7"/>
      </w:r>
      <w:r w:rsidRPr="00DA1EC8">
        <w:rPr>
          <w:rFonts w:ascii="Calibri" w:hAnsi="Calibri" w:cs="Arial"/>
        </w:rPr>
        <w:t xml:space="preserve"> 3 ust.1,</w:t>
      </w:r>
    </w:p>
    <w:p w14:paraId="187DB70A" w14:textId="5C8AA839" w:rsidR="00504ECA" w:rsidRPr="005E5C2B" w:rsidRDefault="00504ECA" w:rsidP="008C3A58">
      <w:pPr>
        <w:numPr>
          <w:ilvl w:val="0"/>
          <w:numId w:val="13"/>
        </w:numPr>
        <w:suppressAutoHyphens/>
        <w:spacing w:line="288" w:lineRule="auto"/>
        <w:ind w:left="567" w:hanging="283"/>
        <w:jc w:val="both"/>
        <w:rPr>
          <w:rFonts w:ascii="Calibri" w:hAnsi="Calibri" w:cs="Calibri"/>
        </w:rPr>
      </w:pPr>
      <w:r w:rsidRPr="005E5C2B">
        <w:rPr>
          <w:rFonts w:ascii="Calibri" w:hAnsi="Calibri" w:cs="Calibri"/>
        </w:rPr>
        <w:t xml:space="preserve">nieuzasadnionego przerwania przez Wykonawcę wykonywania przedmiotu Umowy </w:t>
      </w:r>
      <w:r w:rsidRPr="005E5C2B">
        <w:rPr>
          <w:rFonts w:ascii="Calibri" w:hAnsi="Calibri" w:cs="Calibri"/>
        </w:rPr>
        <w:br/>
        <w:t>i bezskutecznego upływu terminu wyznaczonego przez Zamawiające</w:t>
      </w:r>
      <w:r w:rsidR="001C2298">
        <w:rPr>
          <w:rFonts w:ascii="Calibri" w:hAnsi="Calibri" w:cs="Calibri"/>
        </w:rPr>
        <w:t>go na wznowienie jego wykonania,</w:t>
      </w:r>
    </w:p>
    <w:p w14:paraId="64868DD3" w14:textId="7ABEC298" w:rsidR="0009449B" w:rsidRPr="0009449B" w:rsidRDefault="00504ECA" w:rsidP="0009449B">
      <w:pPr>
        <w:numPr>
          <w:ilvl w:val="0"/>
          <w:numId w:val="13"/>
        </w:numPr>
        <w:suppressAutoHyphens/>
        <w:spacing w:line="288" w:lineRule="auto"/>
        <w:ind w:left="567" w:hanging="283"/>
        <w:jc w:val="both"/>
        <w:rPr>
          <w:rFonts w:ascii="Calibri" w:hAnsi="Calibri" w:cs="Calibri"/>
        </w:rPr>
      </w:pPr>
      <w:r w:rsidRPr="005E5C2B">
        <w:rPr>
          <w:rFonts w:ascii="Calibri" w:hAnsi="Calibri" w:cs="Calibri"/>
        </w:rPr>
        <w:t xml:space="preserve">wykonywania przez Wykonawcę przedmiotu Umowy wadliwie lub w sposób sprzeczny </w:t>
      </w:r>
      <w:r w:rsidRPr="005E5C2B">
        <w:rPr>
          <w:rFonts w:ascii="Calibri" w:hAnsi="Calibri" w:cs="Calibri"/>
        </w:rPr>
        <w:br/>
        <w:t>z Umową, lub zastosowania rozwiązań sprzecznych z otrzymanymi od Zamawiającego założeniami i dokonanymi z nim uzgodnieniami, po bezskutecznym upływie terminu wyznaczonego przez Zamawiającego na dokonanie przez Wykonawcę zmiany sposobu wykonywania przedmiotu Umowy.</w:t>
      </w:r>
    </w:p>
    <w:p w14:paraId="1FA3ADF3" w14:textId="77777777" w:rsidR="00504ECA" w:rsidRPr="00B52C42" w:rsidRDefault="00504ECA" w:rsidP="008C3A58">
      <w:pPr>
        <w:numPr>
          <w:ilvl w:val="0"/>
          <w:numId w:val="12"/>
        </w:numPr>
        <w:suppressAutoHyphens/>
        <w:spacing w:line="288" w:lineRule="auto"/>
        <w:ind w:left="284" w:hanging="284"/>
        <w:jc w:val="both"/>
        <w:rPr>
          <w:rFonts w:ascii="Calibri" w:hAnsi="Calibri" w:cs="Calibri"/>
        </w:rPr>
      </w:pPr>
      <w:r w:rsidRPr="005E5C2B">
        <w:rPr>
          <w:rFonts w:ascii="Calibri" w:hAnsi="Calibri" w:cs="Calibri"/>
        </w:rPr>
        <w:t xml:space="preserve">Uprawnienie do odstąpienia od Umowy, o którym mowa w ust. 1 pkt 1-5, Zamawiający ma prawo wykonać w terminie do 30 dni od dnia powzięcia wiadomości o przyczynie uzasadniającej odstąpienie od Umowy, a w przypadku określonym w ust. 1 pkt 6-7 – w </w:t>
      </w:r>
      <w:r w:rsidRPr="00B52C42">
        <w:rPr>
          <w:rFonts w:ascii="Calibri" w:hAnsi="Calibri" w:cs="Calibri"/>
        </w:rPr>
        <w:t>terminie 30 dni od dnia bezskutecznego upływu terminu wyznaczonego w wezwaniu, nie później jednak niż do terminu wskazanego w §  3 ust. 1 umowy.</w:t>
      </w:r>
    </w:p>
    <w:p w14:paraId="6554FACC" w14:textId="77777777" w:rsidR="00504ECA" w:rsidRPr="00B52C42" w:rsidRDefault="00504ECA" w:rsidP="008C3A58">
      <w:pPr>
        <w:numPr>
          <w:ilvl w:val="0"/>
          <w:numId w:val="12"/>
        </w:numPr>
        <w:suppressAutoHyphens/>
        <w:spacing w:line="288" w:lineRule="auto"/>
        <w:ind w:left="284" w:hanging="284"/>
        <w:jc w:val="both"/>
        <w:rPr>
          <w:rFonts w:ascii="Calibri" w:hAnsi="Calibri" w:cs="Calibri"/>
        </w:rPr>
      </w:pPr>
      <w:r w:rsidRPr="00B52C42">
        <w:rPr>
          <w:rFonts w:ascii="Calibri" w:hAnsi="Calibri" w:cs="Calibri"/>
        </w:rPr>
        <w:t xml:space="preserve">W razie zaistnienia istotnej zmiany okoliczności powodującej, że wykonanie niniejszej Umowy nie leży w interesie publicznym, czego nie można było przewidzieć w chwili jej zawarcia, Zamawiający może odstąpić od Umowy w terminie 30 dni od powzięcia wiadomości o tych okolicznościach. Wykonawca może wówczas żądać wyłącznie wynagrodzenia należnego z tytułu wykonania części umowy. </w:t>
      </w:r>
    </w:p>
    <w:p w14:paraId="082654CE" w14:textId="77777777" w:rsidR="00504ECA" w:rsidRPr="00B52C42" w:rsidRDefault="00504ECA" w:rsidP="008C3A58">
      <w:pPr>
        <w:numPr>
          <w:ilvl w:val="0"/>
          <w:numId w:val="12"/>
        </w:numPr>
        <w:suppressAutoHyphens/>
        <w:spacing w:line="288" w:lineRule="auto"/>
        <w:ind w:left="284" w:hanging="284"/>
        <w:jc w:val="both"/>
        <w:rPr>
          <w:rFonts w:ascii="Calibri" w:hAnsi="Calibri" w:cs="Calibri"/>
        </w:rPr>
      </w:pPr>
      <w:r w:rsidRPr="00B52C42">
        <w:rPr>
          <w:rFonts w:ascii="Calibri" w:hAnsi="Calibri" w:cs="Calibri"/>
        </w:rPr>
        <w:t>W razie odstąpienia od Umowy, Wykonawca ma obowiązek natychmiastowego wstrzymania prac, zwrotu dokumentów otrzymanych od Zamawiającego, chyba że Zamawiający zwolni Wykonawcę z tego obowiązku.</w:t>
      </w:r>
    </w:p>
    <w:p w14:paraId="41901D81" w14:textId="77777777" w:rsidR="00504ECA" w:rsidRPr="00B52C42" w:rsidRDefault="00504ECA" w:rsidP="008C3A58">
      <w:pPr>
        <w:numPr>
          <w:ilvl w:val="0"/>
          <w:numId w:val="12"/>
        </w:numPr>
        <w:suppressAutoHyphens/>
        <w:spacing w:line="288" w:lineRule="auto"/>
        <w:ind w:left="284" w:hanging="284"/>
        <w:jc w:val="both"/>
        <w:rPr>
          <w:rFonts w:ascii="Calibri" w:hAnsi="Calibri" w:cs="Calibri"/>
        </w:rPr>
      </w:pPr>
      <w:r w:rsidRPr="00B52C42">
        <w:rPr>
          <w:rFonts w:ascii="Calibri" w:hAnsi="Calibri" w:cs="Calibri"/>
        </w:rPr>
        <w:t>Oświadczenie o odstąpieniu od umowy należy złożyć drugiej stronie w formie pisemnej pod rygorem nieważności. Oświadczenie o odstąpieniu od umowy musi zawierać uzasadnienie.</w:t>
      </w:r>
    </w:p>
    <w:p w14:paraId="674D5E6C" w14:textId="19E33ED1" w:rsidR="00E55F88" w:rsidRPr="00B52C42" w:rsidRDefault="00504ECA" w:rsidP="001C2298">
      <w:pPr>
        <w:numPr>
          <w:ilvl w:val="0"/>
          <w:numId w:val="12"/>
        </w:numPr>
        <w:suppressAutoHyphens/>
        <w:spacing w:line="288" w:lineRule="auto"/>
        <w:ind w:left="284" w:hanging="284"/>
        <w:jc w:val="both"/>
        <w:rPr>
          <w:rFonts w:ascii="Calibri" w:hAnsi="Calibri" w:cs="Calibri"/>
        </w:rPr>
      </w:pPr>
      <w:r w:rsidRPr="00B52C42">
        <w:rPr>
          <w:rFonts w:ascii="Calibri" w:hAnsi="Calibri" w:cs="Calibri"/>
        </w:rPr>
        <w:t>Jeśli Zamawiający odstąpił od Umowy w części, Wykonawca ma prawo zatrzymać wynagrodzenie otrzymane od Zamawiającego za odebran</w:t>
      </w:r>
      <w:r w:rsidR="00DB2947" w:rsidRPr="00B52C42">
        <w:rPr>
          <w:rFonts w:ascii="Calibri" w:hAnsi="Calibri" w:cs="Calibri"/>
        </w:rPr>
        <w:t>e</w:t>
      </w:r>
      <w:r w:rsidRPr="00B52C42">
        <w:rPr>
          <w:rFonts w:ascii="Calibri" w:hAnsi="Calibri" w:cs="Calibri"/>
        </w:rPr>
        <w:t xml:space="preserve"> przed dniem odstąpienia od Umowy </w:t>
      </w:r>
      <w:r w:rsidR="00DB2947" w:rsidRPr="00B52C42">
        <w:rPr>
          <w:rFonts w:ascii="Calibri" w:hAnsi="Calibri" w:cs="Calibri"/>
        </w:rPr>
        <w:t>dostawy</w:t>
      </w:r>
      <w:r w:rsidRPr="00B52C42">
        <w:rPr>
          <w:rFonts w:ascii="Calibri" w:hAnsi="Calibri" w:cs="Calibri"/>
        </w:rPr>
        <w:t xml:space="preserve">, zaś Zamawiający ma prawo zatrzymać i korzystać z dokumentacji i pozostałego zakresu odebranych prac, które otrzymał od Wykonawcy i odebrał protokołami odbioru. W związku z powyższym, strony zgodnie postanawiają, że w </w:t>
      </w:r>
      <w:r w:rsidRPr="00B52C42">
        <w:rPr>
          <w:rFonts w:ascii="Calibri" w:hAnsi="Calibri" w:cs="Calibri"/>
        </w:rPr>
        <w:lastRenderedPageBreak/>
        <w:t xml:space="preserve">przypadku, o którym mowa w zdaniach powyżej, prawa własności intelektualnej, o których mowa w § 4 przechodzą na Zamawiającego w całym zakresie określonym w § 4. </w:t>
      </w:r>
    </w:p>
    <w:p w14:paraId="47ED506A" w14:textId="77777777" w:rsidR="00E55F88" w:rsidRPr="005E5C2B" w:rsidRDefault="00E55F88" w:rsidP="008C3A58">
      <w:pPr>
        <w:suppressAutoHyphens/>
        <w:spacing w:line="288" w:lineRule="auto"/>
        <w:jc w:val="both"/>
        <w:rPr>
          <w:rFonts w:ascii="Calibri" w:hAnsi="Calibri" w:cs="Calibri"/>
        </w:rPr>
      </w:pPr>
    </w:p>
    <w:p w14:paraId="4086D731" w14:textId="4AD1680B" w:rsidR="00504ECA" w:rsidRPr="005E5C2B" w:rsidRDefault="00504ECA" w:rsidP="008C3A58">
      <w:pPr>
        <w:spacing w:line="288" w:lineRule="auto"/>
        <w:ind w:left="284"/>
        <w:jc w:val="center"/>
        <w:rPr>
          <w:rFonts w:ascii="Calibri" w:hAnsi="Calibri" w:cs="Calibri"/>
          <w:b/>
        </w:rPr>
      </w:pPr>
      <w:r w:rsidRPr="005E5C2B">
        <w:rPr>
          <w:rFonts w:ascii="Calibri" w:hAnsi="Calibri" w:cs="Calibri"/>
          <w:b/>
        </w:rPr>
        <w:t xml:space="preserve">§ </w:t>
      </w:r>
      <w:r w:rsidR="00BA00A9">
        <w:rPr>
          <w:rFonts w:ascii="Calibri" w:hAnsi="Calibri" w:cs="Calibri"/>
          <w:b/>
        </w:rPr>
        <w:t>6</w:t>
      </w:r>
    </w:p>
    <w:p w14:paraId="0FFA3EA2" w14:textId="77777777" w:rsidR="00504ECA" w:rsidRPr="005E5C2B" w:rsidRDefault="00504ECA" w:rsidP="008C3A58">
      <w:pPr>
        <w:spacing w:line="288" w:lineRule="auto"/>
        <w:ind w:left="284"/>
        <w:jc w:val="center"/>
        <w:rPr>
          <w:rFonts w:ascii="Calibri" w:hAnsi="Calibri" w:cs="Calibri"/>
          <w:b/>
        </w:rPr>
      </w:pPr>
      <w:r w:rsidRPr="005E5C2B">
        <w:rPr>
          <w:rFonts w:ascii="Calibri" w:hAnsi="Calibri" w:cs="Calibri"/>
          <w:b/>
        </w:rPr>
        <w:t>Kary umowne</w:t>
      </w:r>
    </w:p>
    <w:p w14:paraId="0E417970" w14:textId="77777777" w:rsidR="00504ECA" w:rsidRPr="00C4364F" w:rsidRDefault="00504ECA" w:rsidP="00982ECB">
      <w:pPr>
        <w:numPr>
          <w:ilvl w:val="0"/>
          <w:numId w:val="14"/>
        </w:numPr>
        <w:suppressAutoHyphens/>
        <w:spacing w:line="288" w:lineRule="auto"/>
        <w:ind w:left="284" w:hanging="284"/>
        <w:jc w:val="both"/>
        <w:rPr>
          <w:rFonts w:ascii="Calibri" w:hAnsi="Calibri" w:cs="Calibri"/>
        </w:rPr>
      </w:pPr>
      <w:r w:rsidRPr="00982ECB">
        <w:rPr>
          <w:rFonts w:ascii="Calibri" w:hAnsi="Calibri" w:cs="Calibri"/>
        </w:rPr>
        <w:t xml:space="preserve">W </w:t>
      </w:r>
      <w:r w:rsidRPr="00C4364F">
        <w:rPr>
          <w:rFonts w:ascii="Calibri" w:hAnsi="Calibri" w:cs="Calibri"/>
        </w:rPr>
        <w:t>przypadku niewykonania lub nienależytego wykonania umowy Zamawiający ma prawo do naliczenia następujących kar umownych:</w:t>
      </w:r>
    </w:p>
    <w:p w14:paraId="1851B73C" w14:textId="691F8FD9" w:rsidR="001C2298" w:rsidRPr="00C4364F" w:rsidRDefault="001C2298" w:rsidP="00982ECB">
      <w:pPr>
        <w:numPr>
          <w:ilvl w:val="0"/>
          <w:numId w:val="15"/>
        </w:numPr>
        <w:spacing w:after="120" w:line="288" w:lineRule="auto"/>
        <w:ind w:left="567" w:hanging="283"/>
        <w:jc w:val="both"/>
        <w:rPr>
          <w:rFonts w:ascii="Calibri" w:hAnsi="Calibri" w:cs="Calibri"/>
          <w:b/>
          <w:strike/>
          <w:color w:val="FF0000"/>
        </w:rPr>
      </w:pPr>
      <w:r w:rsidRPr="00C4364F">
        <w:rPr>
          <w:rFonts w:ascii="Calibri" w:hAnsi="Calibri" w:cs="Calibri"/>
          <w:b/>
          <w:strike/>
          <w:color w:val="FF0000"/>
        </w:rPr>
        <w:t>za zwłokę w dostawie partii przedmiotu umowy w wysokości 0,1% wartości brutto</w:t>
      </w:r>
      <w:r w:rsidRPr="00C4364F">
        <w:rPr>
          <w:rFonts w:ascii="Calibri" w:hAnsi="Calibri" w:cs="Calibri"/>
          <w:b/>
          <w:i/>
          <w:strike/>
          <w:color w:val="FF0000"/>
        </w:rPr>
        <w:t xml:space="preserve"> </w:t>
      </w:r>
      <w:r w:rsidRPr="00C4364F">
        <w:rPr>
          <w:rFonts w:ascii="Calibri" w:hAnsi="Calibri" w:cs="Calibri"/>
          <w:b/>
          <w:strike/>
          <w:color w:val="FF0000"/>
        </w:rPr>
        <w:t>dotyczącej tej partii za każdy dzień zwłoki, liczony od dnia następnego, w którym miała nastąpić dostawa do dnia dostawy,</w:t>
      </w:r>
    </w:p>
    <w:p w14:paraId="7ADE68BF" w14:textId="371EB6B9" w:rsidR="005076A0" w:rsidRPr="00C4364F" w:rsidRDefault="005076A0" w:rsidP="00982ECB">
      <w:pPr>
        <w:spacing w:line="288" w:lineRule="auto"/>
        <w:jc w:val="both"/>
        <w:rPr>
          <w:rFonts w:ascii="Calibri" w:hAnsi="Calibri" w:cs="Calibri"/>
          <w:b/>
          <w:color w:val="FF0000"/>
        </w:rPr>
      </w:pPr>
      <w:r w:rsidRPr="00C4364F">
        <w:rPr>
          <w:rFonts w:ascii="Calibri" w:hAnsi="Calibri" w:cs="Calibri"/>
          <w:b/>
          <w:color w:val="FF0000"/>
        </w:rPr>
        <w:t>za zwłokę w dostawie partii przedmiotu umowy w wysokości 0,1% wartości brutto niedostarczonej  partii towaru za każdy dzień zwłoki, liczony od dnia następnego, w którym miała nastąpić dostawa do dnia dostawy,</w:t>
      </w:r>
    </w:p>
    <w:p w14:paraId="245E44E3" w14:textId="3054B83E" w:rsidR="00504ECA" w:rsidRPr="00C4364F" w:rsidRDefault="00504ECA" w:rsidP="00982ECB">
      <w:pPr>
        <w:numPr>
          <w:ilvl w:val="0"/>
          <w:numId w:val="15"/>
        </w:numPr>
        <w:suppressAutoHyphens/>
        <w:spacing w:line="288" w:lineRule="auto"/>
        <w:ind w:left="567" w:hanging="283"/>
        <w:jc w:val="both"/>
        <w:rPr>
          <w:rFonts w:ascii="Calibri" w:hAnsi="Calibri" w:cs="Calibri"/>
          <w:b/>
          <w:strike/>
          <w:color w:val="FF0000"/>
        </w:rPr>
      </w:pPr>
      <w:r w:rsidRPr="00C4364F">
        <w:rPr>
          <w:rFonts w:ascii="Calibri" w:hAnsi="Calibri" w:cs="Calibri"/>
          <w:b/>
          <w:strike/>
          <w:color w:val="FF0000"/>
        </w:rPr>
        <w:t xml:space="preserve">w wysokości 10% łącznej wartości brutto przedmiotu umowy- w przypadku odstąpienia od umowy z przyczyn leżących po stronie Wykonawcy. </w:t>
      </w:r>
    </w:p>
    <w:p w14:paraId="6F7F3358" w14:textId="77777777" w:rsidR="00982ECB" w:rsidRPr="00C4364F" w:rsidRDefault="00982ECB" w:rsidP="00982ECB">
      <w:pPr>
        <w:pStyle w:val="Default"/>
        <w:spacing w:line="288" w:lineRule="auto"/>
        <w:jc w:val="both"/>
        <w:rPr>
          <w:rFonts w:ascii="Calibri" w:hAnsi="Calibri" w:cs="Calibri"/>
          <w:b/>
          <w:color w:val="FF0000"/>
        </w:rPr>
      </w:pPr>
      <w:r w:rsidRPr="00C4364F">
        <w:rPr>
          <w:rFonts w:ascii="Calibri" w:hAnsi="Calibri" w:cs="Calibri"/>
          <w:b/>
          <w:color w:val="FF0000"/>
        </w:rPr>
        <w:t xml:space="preserve">w wysokości 10% wartości brutto niezrealizowanej części przedmiotu umowy - w przypadku odstąpienia od umowy z przyczyn leżących po stronie Wykonawcy”. </w:t>
      </w:r>
    </w:p>
    <w:p w14:paraId="3D2CDE9E" w14:textId="77777777" w:rsidR="00982ECB" w:rsidRPr="00C4364F" w:rsidRDefault="00982ECB" w:rsidP="00982ECB">
      <w:pPr>
        <w:suppressAutoHyphens/>
        <w:spacing w:line="288" w:lineRule="auto"/>
        <w:ind w:left="284"/>
        <w:jc w:val="both"/>
        <w:rPr>
          <w:rFonts w:ascii="Calibri" w:hAnsi="Calibri" w:cs="Calibri"/>
        </w:rPr>
      </w:pPr>
    </w:p>
    <w:p w14:paraId="4F858A96" w14:textId="77777777" w:rsidR="00504ECA" w:rsidRPr="005E5C2B" w:rsidRDefault="00504ECA" w:rsidP="001C2298">
      <w:pPr>
        <w:numPr>
          <w:ilvl w:val="0"/>
          <w:numId w:val="14"/>
        </w:numPr>
        <w:suppressAutoHyphens/>
        <w:spacing w:line="288" w:lineRule="auto"/>
        <w:ind w:left="284" w:hanging="284"/>
        <w:jc w:val="both"/>
        <w:rPr>
          <w:rFonts w:ascii="Calibri" w:hAnsi="Calibri" w:cs="Calibri"/>
        </w:rPr>
      </w:pPr>
      <w:r w:rsidRPr="00982ECB">
        <w:rPr>
          <w:rFonts w:ascii="Calibri" w:hAnsi="Calibri" w:cs="Calibri"/>
        </w:rPr>
        <w:t>Wykonawca wyraża zgodę na potrącenie kwoty kar umownych bezpośrednio przy zapłacie faktury</w:t>
      </w:r>
      <w:r w:rsidRPr="005E5C2B">
        <w:rPr>
          <w:rFonts w:ascii="Calibri" w:hAnsi="Calibri" w:cs="Calibri"/>
        </w:rPr>
        <w:t xml:space="preserve"> VAT.</w:t>
      </w:r>
    </w:p>
    <w:p w14:paraId="512284D4" w14:textId="77777777" w:rsidR="00504ECA" w:rsidRPr="005E5C2B" w:rsidRDefault="00504ECA" w:rsidP="001C2298">
      <w:pPr>
        <w:numPr>
          <w:ilvl w:val="0"/>
          <w:numId w:val="14"/>
        </w:numPr>
        <w:suppressAutoHyphens/>
        <w:spacing w:line="288" w:lineRule="auto"/>
        <w:ind w:left="284" w:hanging="284"/>
        <w:jc w:val="both"/>
        <w:rPr>
          <w:rFonts w:ascii="Calibri" w:hAnsi="Calibri" w:cs="Calibri"/>
        </w:rPr>
      </w:pPr>
      <w:r w:rsidRPr="005E5C2B">
        <w:rPr>
          <w:rFonts w:ascii="Calibri" w:hAnsi="Calibri" w:cs="Calibri"/>
        </w:rPr>
        <w:t>W przypadku, kiedy przewidziana w Umowie kara, nie pokrywa rozmiarów szkody, w tym utraconych  korzyści, Zamawiającemu przysługuje prawo żądania odszkodowania na zasadach ogólnych.</w:t>
      </w:r>
    </w:p>
    <w:p w14:paraId="47E5B064" w14:textId="77777777" w:rsidR="00504ECA" w:rsidRPr="001C2298" w:rsidRDefault="00504ECA" w:rsidP="001C2298">
      <w:pPr>
        <w:numPr>
          <w:ilvl w:val="0"/>
          <w:numId w:val="14"/>
        </w:numPr>
        <w:suppressAutoHyphens/>
        <w:spacing w:line="288" w:lineRule="auto"/>
        <w:ind w:left="284" w:hanging="284"/>
        <w:jc w:val="both"/>
        <w:rPr>
          <w:rFonts w:ascii="Calibri" w:hAnsi="Calibri" w:cs="Calibri"/>
        </w:rPr>
      </w:pPr>
      <w:r w:rsidRPr="005E5C2B">
        <w:rPr>
          <w:rFonts w:ascii="Calibri" w:hAnsi="Calibri" w:cs="Calibri"/>
        </w:rPr>
        <w:t xml:space="preserve">Zamawiający niezależnie od zapłaty przez Wykonawcę kary umownej, mogą dochodzić </w:t>
      </w:r>
      <w:r w:rsidRPr="001C2298">
        <w:rPr>
          <w:rFonts w:ascii="Calibri" w:hAnsi="Calibri" w:cs="Calibri"/>
        </w:rPr>
        <w:t>odszkodowania na zasadach ogólnych, jeśli na skutek zwłoki w realizacji Umowy lub nie wywiązania się przez Wykonawcę z postanowień Umowy, poniosą szkodę, w szczególności, jeżeli dojdzie do wstrzymania lub konieczności zwrotu części lub całości dofinansowania przyznanego przez ABM.</w:t>
      </w:r>
    </w:p>
    <w:p w14:paraId="6D1E19C4" w14:textId="75C96759" w:rsidR="00E55F88" w:rsidRPr="00E55F88" w:rsidRDefault="00E55F88" w:rsidP="008C3A58">
      <w:pPr>
        <w:numPr>
          <w:ilvl w:val="0"/>
          <w:numId w:val="29"/>
        </w:numPr>
        <w:tabs>
          <w:tab w:val="left" w:pos="0"/>
          <w:tab w:val="left" w:pos="284"/>
        </w:tabs>
        <w:spacing w:before="120" w:line="288" w:lineRule="auto"/>
        <w:ind w:left="284" w:hanging="284"/>
        <w:jc w:val="both"/>
        <w:rPr>
          <w:rFonts w:ascii="Calibri" w:hAnsi="Calibri" w:cs="Arial"/>
          <w:color w:val="000000"/>
        </w:rPr>
      </w:pPr>
      <w:r w:rsidRPr="00E55F88">
        <w:rPr>
          <w:rFonts w:ascii="Calibri" w:hAnsi="Calibri" w:cs="Arial"/>
          <w:color w:val="000000"/>
        </w:rPr>
        <w:t xml:space="preserve">Zamawiający ma prawo do dochodzenia od Wykonawcy kar umownych z tytułów określonych  w ust. 1 lit. a) i b)  jednocześnie, </w:t>
      </w:r>
      <w:r w:rsidRPr="00E55F88">
        <w:rPr>
          <w:rFonts w:ascii="Calibri" w:hAnsi="Calibri" w:cs="Arial"/>
        </w:rPr>
        <w:t>jednak</w:t>
      </w:r>
      <w:r w:rsidRPr="00E55F88">
        <w:rPr>
          <w:rFonts w:ascii="Calibri" w:hAnsi="Calibri" w:cs="Arial"/>
          <w:color w:val="FF0000"/>
        </w:rPr>
        <w:t xml:space="preserve"> </w:t>
      </w:r>
      <w:r w:rsidRPr="00E55F88">
        <w:rPr>
          <w:rFonts w:ascii="Calibri" w:hAnsi="Calibri" w:cs="Calibri"/>
          <w:color w:val="000000"/>
        </w:rPr>
        <w:t>ł</w:t>
      </w:r>
      <w:r w:rsidRPr="00E55F88">
        <w:rPr>
          <w:rFonts w:ascii="Calibri" w:hAnsi="Calibri" w:cs="Calibri"/>
        </w:rPr>
        <w:t xml:space="preserve">ączna wysokość kar umownych nie przekroczy 20% wartości brutto </w:t>
      </w:r>
      <w:r w:rsidR="001C2298" w:rsidRPr="001C2298">
        <w:rPr>
          <w:rFonts w:ascii="Calibri" w:hAnsi="Calibri" w:cs="Calibri"/>
        </w:rPr>
        <w:t>umowy</w:t>
      </w:r>
      <w:r w:rsidRPr="00E55F88">
        <w:rPr>
          <w:rFonts w:ascii="Calibri" w:hAnsi="Calibri" w:cs="Calibri"/>
        </w:rPr>
        <w:t>.</w:t>
      </w:r>
    </w:p>
    <w:p w14:paraId="36CF68A5" w14:textId="77777777" w:rsidR="00E55F88" w:rsidRPr="00E55F88" w:rsidRDefault="00E55F88" w:rsidP="008C3A58">
      <w:pPr>
        <w:numPr>
          <w:ilvl w:val="0"/>
          <w:numId w:val="29"/>
        </w:numPr>
        <w:tabs>
          <w:tab w:val="left" w:pos="0"/>
          <w:tab w:val="left" w:pos="284"/>
        </w:tabs>
        <w:spacing w:before="120" w:line="288" w:lineRule="auto"/>
        <w:ind w:left="284" w:hanging="284"/>
        <w:jc w:val="both"/>
        <w:rPr>
          <w:rFonts w:ascii="Calibri" w:hAnsi="Calibri" w:cs="Arial"/>
        </w:rPr>
      </w:pPr>
      <w:r w:rsidRPr="00E55F88">
        <w:rPr>
          <w:rFonts w:ascii="Calibri" w:hAnsi="Calibri" w:cs="Arial"/>
          <w:color w:val="000000"/>
        </w:rPr>
        <w:t>Postanowienia ust. 1 nie wyłączają prawa Zamawiającego do dochodzenia od Wykonawcy odszkodowania uzupełniającego na zasadach ogólnych, jeżeli wartość powstałej szkody  przekroczy wysokość kar umownych</w:t>
      </w:r>
      <w:r w:rsidRPr="00E55F88">
        <w:rPr>
          <w:rFonts w:ascii="Calibri" w:hAnsi="Calibri" w:cs="Arial"/>
        </w:rPr>
        <w:t>.</w:t>
      </w:r>
    </w:p>
    <w:p w14:paraId="4DEE3FE8" w14:textId="77777777" w:rsidR="00E55F88" w:rsidRPr="00E55F88" w:rsidRDefault="00E55F88" w:rsidP="008C3A58">
      <w:pPr>
        <w:numPr>
          <w:ilvl w:val="0"/>
          <w:numId w:val="29"/>
        </w:numPr>
        <w:tabs>
          <w:tab w:val="left" w:pos="0"/>
          <w:tab w:val="left" w:pos="284"/>
        </w:tabs>
        <w:spacing w:before="120" w:line="288" w:lineRule="auto"/>
        <w:ind w:left="284" w:hanging="284"/>
        <w:jc w:val="both"/>
        <w:rPr>
          <w:rFonts w:ascii="Calibri" w:hAnsi="Calibri" w:cs="Arial"/>
        </w:rPr>
      </w:pPr>
      <w:r w:rsidRPr="00E55F88">
        <w:rPr>
          <w:rFonts w:ascii="Calibri" w:hAnsi="Calibri" w:cs="Arial"/>
        </w:rPr>
        <w:lastRenderedPageBreak/>
        <w:t xml:space="preserve">Wykonawca wyraża zgodę na potrącenie naliczonej kary umownej z przysługującego mu wynagrodzenia </w:t>
      </w:r>
      <w:r w:rsidRPr="00E55F88">
        <w:rPr>
          <w:rFonts w:ascii="Calibri" w:hAnsi="Calibri" w:cs="Calibri"/>
        </w:rPr>
        <w:t>po wcześniejszym wezwaniu Wykonawcy przez Zamawiającego do ich zapłaty w terminie 7 dni.</w:t>
      </w:r>
    </w:p>
    <w:p w14:paraId="6C6C0F18" w14:textId="77777777" w:rsidR="00504ECA" w:rsidRPr="001C2298" w:rsidRDefault="00504ECA" w:rsidP="008C3A58">
      <w:pPr>
        <w:spacing w:line="288" w:lineRule="auto"/>
        <w:rPr>
          <w:rFonts w:ascii="Calibri" w:hAnsi="Calibri" w:cs="Calibri"/>
        </w:rPr>
      </w:pPr>
    </w:p>
    <w:p w14:paraId="088BEBC8" w14:textId="3E5D7318" w:rsidR="00504ECA" w:rsidRPr="005E5C2B" w:rsidRDefault="00504ECA" w:rsidP="008C3A58">
      <w:pPr>
        <w:spacing w:line="288" w:lineRule="auto"/>
        <w:ind w:left="284"/>
        <w:jc w:val="center"/>
        <w:rPr>
          <w:rFonts w:ascii="Calibri" w:hAnsi="Calibri" w:cs="Calibri"/>
          <w:b/>
        </w:rPr>
      </w:pPr>
      <w:r w:rsidRPr="005E5C2B">
        <w:rPr>
          <w:rFonts w:ascii="Calibri" w:hAnsi="Calibri" w:cs="Calibri"/>
          <w:b/>
        </w:rPr>
        <w:t xml:space="preserve">§ </w:t>
      </w:r>
      <w:r w:rsidR="00BA00A9">
        <w:rPr>
          <w:rFonts w:ascii="Calibri" w:hAnsi="Calibri" w:cs="Calibri"/>
          <w:b/>
        </w:rPr>
        <w:t>7</w:t>
      </w:r>
    </w:p>
    <w:p w14:paraId="7AE10609" w14:textId="77777777" w:rsidR="00504ECA" w:rsidRPr="005E5C2B" w:rsidRDefault="00504ECA" w:rsidP="008C3A58">
      <w:pPr>
        <w:spacing w:line="288" w:lineRule="auto"/>
        <w:ind w:left="284"/>
        <w:jc w:val="center"/>
        <w:rPr>
          <w:rFonts w:ascii="Calibri" w:hAnsi="Calibri" w:cs="Calibri"/>
          <w:b/>
        </w:rPr>
      </w:pPr>
      <w:r w:rsidRPr="005E5C2B">
        <w:rPr>
          <w:rFonts w:ascii="Calibri" w:hAnsi="Calibri" w:cs="Calibri"/>
          <w:b/>
        </w:rPr>
        <w:t xml:space="preserve"> Konflikty interesów</w:t>
      </w:r>
    </w:p>
    <w:p w14:paraId="25B171D2" w14:textId="77777777" w:rsidR="00504ECA" w:rsidRPr="005E5C2B" w:rsidRDefault="00504ECA" w:rsidP="008C3A58">
      <w:pPr>
        <w:numPr>
          <w:ilvl w:val="0"/>
          <w:numId w:val="16"/>
        </w:numPr>
        <w:suppressAutoHyphens/>
        <w:spacing w:line="288" w:lineRule="auto"/>
        <w:ind w:left="284" w:hanging="284"/>
        <w:jc w:val="both"/>
        <w:rPr>
          <w:rFonts w:ascii="Calibri" w:hAnsi="Calibri" w:cs="Calibri"/>
        </w:rPr>
      </w:pPr>
      <w:r w:rsidRPr="005E5C2B">
        <w:rPr>
          <w:rFonts w:ascii="Calibri" w:hAnsi="Calibri" w:cs="Calibri"/>
        </w:rPr>
        <w:t>Wykonawca oświadcza i gwarantuje, że nie ma żadnych przeszkód umownych ani innych utrudniających zaangażowanie i wykonanie niniejszej Umowy.</w:t>
      </w:r>
    </w:p>
    <w:p w14:paraId="23684428" w14:textId="3F865C2B" w:rsidR="00504ECA" w:rsidRPr="005E5C2B" w:rsidRDefault="00504ECA" w:rsidP="008C3A58">
      <w:pPr>
        <w:numPr>
          <w:ilvl w:val="0"/>
          <w:numId w:val="16"/>
        </w:numPr>
        <w:suppressAutoHyphens/>
        <w:spacing w:line="288" w:lineRule="auto"/>
        <w:ind w:left="284" w:hanging="284"/>
        <w:jc w:val="both"/>
        <w:rPr>
          <w:rFonts w:ascii="Calibri" w:hAnsi="Calibri" w:cs="Calibri"/>
        </w:rPr>
      </w:pPr>
      <w:r w:rsidRPr="005E5C2B">
        <w:rPr>
          <w:rFonts w:ascii="Calibri" w:hAnsi="Calibri" w:cs="Calibri"/>
        </w:rPr>
        <w:t xml:space="preserve">W okresie obowiązywania Umowy Wykonawca będzie przez cały czas w pełni informować </w:t>
      </w:r>
      <w:r w:rsidR="008019F9" w:rsidRPr="005E5C2B">
        <w:rPr>
          <w:rFonts w:ascii="Calibri" w:hAnsi="Calibri" w:cs="Calibri"/>
        </w:rPr>
        <w:t>Zamawiającego</w:t>
      </w:r>
      <w:r w:rsidRPr="005E5C2B">
        <w:rPr>
          <w:rFonts w:ascii="Calibri" w:hAnsi="Calibri" w:cs="Calibri"/>
        </w:rPr>
        <w:t xml:space="preserve"> o wszelkich innych faktycznych lub potencjalnych przedsięwzięciach, działaniach biznesowych lub interesach, które mogłyby prowadzić do konfliktu z interesami </w:t>
      </w:r>
      <w:r w:rsidR="005A1B14" w:rsidRPr="005E5C2B">
        <w:rPr>
          <w:rFonts w:ascii="Calibri" w:hAnsi="Calibri" w:cs="Calibri"/>
        </w:rPr>
        <w:t>Zamawiającego</w:t>
      </w:r>
      <w:r w:rsidRPr="005E5C2B">
        <w:rPr>
          <w:rFonts w:ascii="Calibri" w:hAnsi="Calibri" w:cs="Calibri"/>
        </w:rPr>
        <w:t xml:space="preserve"> lub które mogłyby w inny sposób zakłócać prawidłowe wykonanie niniejszej Umowy. </w:t>
      </w:r>
      <w:r w:rsidR="008019F9" w:rsidRPr="005E5C2B">
        <w:rPr>
          <w:rFonts w:ascii="Calibri" w:hAnsi="Calibri" w:cs="Calibri"/>
        </w:rPr>
        <w:t>Zamawiający</w:t>
      </w:r>
      <w:r w:rsidRPr="005E5C2B">
        <w:rPr>
          <w:rFonts w:ascii="Calibri" w:hAnsi="Calibri" w:cs="Calibri"/>
        </w:rPr>
        <w:t xml:space="preserve"> będzie miał wówczas możliwość rozwiązania Umowy bez konieczności przestrzegania jakiegokolwiek powiadomienia i bez zapłaty jakichkolwiek kwot, z wyjątkiem płatności zaległych faktur.</w:t>
      </w:r>
    </w:p>
    <w:p w14:paraId="720B7537" w14:textId="77777777" w:rsidR="00504ECA" w:rsidRPr="005E5C2B" w:rsidRDefault="00504ECA" w:rsidP="008C3A58">
      <w:pPr>
        <w:spacing w:line="288" w:lineRule="auto"/>
        <w:rPr>
          <w:rFonts w:ascii="Calibri" w:hAnsi="Calibri" w:cs="Calibri"/>
        </w:rPr>
      </w:pPr>
    </w:p>
    <w:p w14:paraId="3C9CB225" w14:textId="748A4A20" w:rsidR="00504ECA" w:rsidRPr="005E5C2B" w:rsidRDefault="00504ECA" w:rsidP="008C3A58">
      <w:pPr>
        <w:spacing w:line="288" w:lineRule="auto"/>
        <w:ind w:left="284"/>
        <w:jc w:val="center"/>
        <w:rPr>
          <w:rFonts w:ascii="Calibri" w:hAnsi="Calibri" w:cs="Calibri"/>
          <w:b/>
        </w:rPr>
      </w:pPr>
      <w:r w:rsidRPr="005E5C2B">
        <w:rPr>
          <w:rFonts w:ascii="Calibri" w:hAnsi="Calibri" w:cs="Calibri"/>
          <w:b/>
        </w:rPr>
        <w:t xml:space="preserve">§ </w:t>
      </w:r>
      <w:r w:rsidR="00BA00A9">
        <w:rPr>
          <w:rFonts w:ascii="Calibri" w:hAnsi="Calibri" w:cs="Calibri"/>
          <w:b/>
        </w:rPr>
        <w:t>8</w:t>
      </w:r>
    </w:p>
    <w:p w14:paraId="626B1652" w14:textId="77777777" w:rsidR="00504ECA" w:rsidRPr="005E5C2B" w:rsidRDefault="00504ECA" w:rsidP="008C3A58">
      <w:pPr>
        <w:spacing w:line="288" w:lineRule="auto"/>
        <w:ind w:left="284"/>
        <w:jc w:val="center"/>
        <w:rPr>
          <w:rFonts w:ascii="Calibri" w:hAnsi="Calibri" w:cs="Calibri"/>
          <w:b/>
        </w:rPr>
      </w:pPr>
      <w:r w:rsidRPr="005E5C2B">
        <w:rPr>
          <w:rFonts w:ascii="Calibri" w:hAnsi="Calibri" w:cs="Calibri"/>
          <w:b/>
        </w:rPr>
        <w:t>Zmiana umowy w zakresie wysokości wynagrodzenia Wykonawcy</w:t>
      </w:r>
    </w:p>
    <w:p w14:paraId="414442AC" w14:textId="77777777" w:rsidR="00504ECA" w:rsidRPr="00EE4409" w:rsidRDefault="00504ECA" w:rsidP="008C3A58">
      <w:pPr>
        <w:numPr>
          <w:ilvl w:val="0"/>
          <w:numId w:val="17"/>
        </w:numPr>
        <w:suppressAutoHyphens/>
        <w:spacing w:line="288" w:lineRule="auto"/>
        <w:ind w:left="284" w:hanging="284"/>
        <w:jc w:val="both"/>
        <w:rPr>
          <w:rFonts w:ascii="Calibri" w:hAnsi="Calibri" w:cs="Calibri"/>
          <w:b/>
        </w:rPr>
      </w:pPr>
      <w:r w:rsidRPr="00EE4409">
        <w:rPr>
          <w:rFonts w:ascii="Calibri" w:hAnsi="Calibri" w:cs="Calibri"/>
        </w:rPr>
        <w:t>Strony zobowiązują się dokonać zmiany wysokości wynagrodzenia należnego Wykonawcy, o którym mowa w § 2 ust. 1, w formie pisemnego aneksu, każdorazowo w przypadku wystąpienia jednej z następujących okoliczności:</w:t>
      </w:r>
    </w:p>
    <w:p w14:paraId="50CF2E68" w14:textId="2C8AC426" w:rsidR="00EE4409" w:rsidRPr="00EE4409" w:rsidRDefault="00EE4409" w:rsidP="008C3A58">
      <w:pPr>
        <w:numPr>
          <w:ilvl w:val="0"/>
          <w:numId w:val="18"/>
        </w:numPr>
        <w:suppressAutoHyphens/>
        <w:spacing w:line="288" w:lineRule="auto"/>
        <w:ind w:left="567" w:hanging="283"/>
        <w:jc w:val="both"/>
        <w:rPr>
          <w:rFonts w:ascii="Calibri" w:hAnsi="Calibri" w:cs="Calibri"/>
          <w:b/>
        </w:rPr>
      </w:pPr>
      <w:r w:rsidRPr="00EE4409">
        <w:rPr>
          <w:rFonts w:ascii="Calibri" w:hAnsi="Calibri" w:cs="Calibri"/>
        </w:rPr>
        <w:t>zmiany cen  leków mających ceny urzędowe z chwilą rozpoczęcia obo</w:t>
      </w:r>
      <w:r w:rsidR="009B36A3">
        <w:rPr>
          <w:rFonts w:ascii="Calibri" w:hAnsi="Calibri" w:cs="Calibri"/>
        </w:rPr>
        <w:t>wiązywania nowej ceny urzędowej,</w:t>
      </w:r>
    </w:p>
    <w:p w14:paraId="72BE9620" w14:textId="30DAB143" w:rsidR="00504ECA" w:rsidRPr="00EE4409" w:rsidRDefault="00504ECA" w:rsidP="008C3A58">
      <w:pPr>
        <w:numPr>
          <w:ilvl w:val="0"/>
          <w:numId w:val="18"/>
        </w:numPr>
        <w:suppressAutoHyphens/>
        <w:spacing w:line="288" w:lineRule="auto"/>
        <w:ind w:left="567" w:hanging="283"/>
        <w:jc w:val="both"/>
        <w:rPr>
          <w:rFonts w:ascii="Calibri" w:hAnsi="Calibri" w:cs="Calibri"/>
          <w:b/>
        </w:rPr>
      </w:pPr>
      <w:r w:rsidRPr="00EE4409">
        <w:rPr>
          <w:rFonts w:ascii="Calibri" w:hAnsi="Calibri" w:cs="Calibri"/>
        </w:rPr>
        <w:t>zmiany stawki podatku od towarów i usług,</w:t>
      </w:r>
    </w:p>
    <w:p w14:paraId="14923B12" w14:textId="4DB9975B" w:rsidR="00504ECA" w:rsidRPr="005E5C2B" w:rsidRDefault="00504ECA" w:rsidP="008C3A58">
      <w:pPr>
        <w:numPr>
          <w:ilvl w:val="0"/>
          <w:numId w:val="18"/>
        </w:numPr>
        <w:suppressAutoHyphens/>
        <w:spacing w:line="288" w:lineRule="auto"/>
        <w:ind w:left="567" w:hanging="283"/>
        <w:rPr>
          <w:rFonts w:ascii="Calibri" w:hAnsi="Calibri" w:cs="Calibri"/>
          <w:b/>
        </w:rPr>
      </w:pPr>
      <w:r w:rsidRPr="00EE4409">
        <w:rPr>
          <w:rFonts w:ascii="Calibri" w:hAnsi="Calibri" w:cs="Calibri"/>
        </w:rPr>
        <w:t>zmiany wysokości minimalnego wynagrodzenia za pracę albo wysokości minimalnej stawki godzinowej, ustalonych na podstawie przepisów ustawy z dnia 10 października 2002 r. o minimalnym</w:t>
      </w:r>
      <w:r w:rsidRPr="005E5C2B">
        <w:rPr>
          <w:rFonts w:ascii="Calibri" w:hAnsi="Calibri" w:cs="Calibri"/>
        </w:rPr>
        <w:t xml:space="preserve"> wynagrodzeniu za pracę,</w:t>
      </w:r>
    </w:p>
    <w:p w14:paraId="48F0D550" w14:textId="668C9278" w:rsidR="00504ECA" w:rsidRPr="005E5C2B" w:rsidRDefault="00504ECA" w:rsidP="008C3A58">
      <w:pPr>
        <w:numPr>
          <w:ilvl w:val="0"/>
          <w:numId w:val="18"/>
        </w:numPr>
        <w:suppressAutoHyphens/>
        <w:spacing w:line="288" w:lineRule="auto"/>
        <w:ind w:left="567" w:hanging="283"/>
        <w:jc w:val="both"/>
        <w:rPr>
          <w:rFonts w:ascii="Calibri" w:hAnsi="Calibri" w:cs="Calibri"/>
          <w:b/>
        </w:rPr>
      </w:pPr>
      <w:r w:rsidRPr="005E5C2B">
        <w:rPr>
          <w:rFonts w:ascii="Calibri" w:hAnsi="Calibri" w:cs="Calibri"/>
        </w:rPr>
        <w:t>zmiany zasad podlegania ubezpieczeniom społecznym lub ubezpieczeniu zdrowotnemu lub wysokości stawki składki na ubezpieczenia społeczne lub zdrowotne</w:t>
      </w:r>
      <w:r w:rsidR="00544CA3">
        <w:rPr>
          <w:rFonts w:ascii="Calibri" w:hAnsi="Calibri" w:cs="Calibri"/>
        </w:rPr>
        <w:t>,</w:t>
      </w:r>
    </w:p>
    <w:p w14:paraId="5A344B9B" w14:textId="77777777" w:rsidR="00504ECA" w:rsidRPr="005E5C2B" w:rsidRDefault="00504ECA" w:rsidP="008C3A58">
      <w:pPr>
        <w:numPr>
          <w:ilvl w:val="0"/>
          <w:numId w:val="18"/>
        </w:numPr>
        <w:suppressAutoHyphens/>
        <w:spacing w:line="288" w:lineRule="auto"/>
        <w:ind w:left="567" w:hanging="283"/>
        <w:jc w:val="both"/>
        <w:rPr>
          <w:rFonts w:ascii="Calibri" w:hAnsi="Calibri" w:cs="Calibri"/>
          <w:b/>
        </w:rPr>
      </w:pPr>
      <w:r w:rsidRPr="005E5C2B">
        <w:rPr>
          <w:rFonts w:ascii="Calibri" w:hAnsi="Calibri" w:cs="Calibri"/>
        </w:rPr>
        <w:t>zmiany zasad gromadzenia i wysokości wpłat do pracowniczych planów kapitałowych, o których mowa w ustawie z dnia 4 października 2018 r. o pracowniczych planach kapitałowych,</w:t>
      </w:r>
    </w:p>
    <w:p w14:paraId="23456894" w14:textId="77777777" w:rsidR="00504ECA" w:rsidRPr="005E5C2B" w:rsidRDefault="00504ECA" w:rsidP="008C3A58">
      <w:pPr>
        <w:spacing w:line="288" w:lineRule="auto"/>
        <w:ind w:left="567"/>
        <w:jc w:val="both"/>
        <w:rPr>
          <w:rFonts w:ascii="Calibri" w:hAnsi="Calibri" w:cs="Calibri"/>
        </w:rPr>
      </w:pPr>
      <w:r w:rsidRPr="005E5C2B">
        <w:rPr>
          <w:rFonts w:ascii="Calibri" w:hAnsi="Calibri" w:cs="Calibri"/>
        </w:rPr>
        <w:t>- na zasadach i w sposób określony w ust. 2 - 13, jeżeli zmiany te będą miały wpływ na koszty wykonania umowy przez Wykonawcę.</w:t>
      </w:r>
    </w:p>
    <w:p w14:paraId="38C9C57D" w14:textId="77777777" w:rsidR="00504ECA" w:rsidRPr="005E5C2B" w:rsidRDefault="00504ECA" w:rsidP="008C3A58">
      <w:pPr>
        <w:numPr>
          <w:ilvl w:val="0"/>
          <w:numId w:val="19"/>
        </w:numPr>
        <w:suppressAutoHyphens/>
        <w:spacing w:line="288" w:lineRule="auto"/>
        <w:ind w:left="284" w:hanging="284"/>
        <w:jc w:val="both"/>
        <w:rPr>
          <w:rFonts w:ascii="Calibri" w:hAnsi="Calibri" w:cs="Calibri"/>
          <w:b/>
        </w:rPr>
      </w:pPr>
      <w:r w:rsidRPr="005E5C2B">
        <w:rPr>
          <w:rFonts w:ascii="Calibri" w:hAnsi="Calibri" w:cs="Calibri"/>
        </w:rPr>
        <w:lastRenderedPageBreak/>
        <w:t>Zmiana wysokości wynagrodzenia należnego Wykonawcy w przypadku zaistnienia przesłanki, o której mowa w ust. 1 pkt 1,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</w:t>
      </w:r>
    </w:p>
    <w:p w14:paraId="2FAA3071" w14:textId="77777777" w:rsidR="00504ECA" w:rsidRPr="005E5C2B" w:rsidRDefault="00504ECA" w:rsidP="008C3A58">
      <w:pPr>
        <w:numPr>
          <w:ilvl w:val="0"/>
          <w:numId w:val="19"/>
        </w:numPr>
        <w:suppressAutoHyphens/>
        <w:spacing w:line="288" w:lineRule="auto"/>
        <w:ind w:left="284" w:hanging="284"/>
        <w:jc w:val="both"/>
        <w:rPr>
          <w:rFonts w:ascii="Calibri" w:hAnsi="Calibri" w:cs="Calibri"/>
          <w:b/>
        </w:rPr>
      </w:pPr>
      <w:r w:rsidRPr="005E5C2B">
        <w:rPr>
          <w:rFonts w:ascii="Calibri" w:hAnsi="Calibri" w:cs="Calibri"/>
        </w:rPr>
        <w:t>W przypadku zmiany, o której mowa w ust. 1 pkt 1, wartość wynagrodzenia netto nie zmieni się, a wartość wynagrodzenia brutto zostanie wyliczona na podstawie nowych przepisów.</w:t>
      </w:r>
    </w:p>
    <w:p w14:paraId="2F112556" w14:textId="77777777" w:rsidR="00504ECA" w:rsidRPr="005E5C2B" w:rsidRDefault="00504ECA" w:rsidP="008C3A58">
      <w:pPr>
        <w:numPr>
          <w:ilvl w:val="0"/>
          <w:numId w:val="19"/>
        </w:numPr>
        <w:suppressAutoHyphens/>
        <w:spacing w:line="288" w:lineRule="auto"/>
        <w:ind w:left="284" w:hanging="284"/>
        <w:jc w:val="both"/>
        <w:rPr>
          <w:rFonts w:ascii="Calibri" w:hAnsi="Calibri" w:cs="Calibri"/>
          <w:b/>
        </w:rPr>
      </w:pPr>
      <w:r w:rsidRPr="005E5C2B">
        <w:rPr>
          <w:rFonts w:ascii="Calibri" w:hAnsi="Calibri" w:cs="Calibri"/>
        </w:rPr>
        <w:t>Zmiana wysokości wynagrodzenia w przypadku zaistnienia przesłanki, o której mowa w ust. 1 pkt 2-4, będzie obejmować wyłącznie część wynagrodzenia należnego Wykonawcy, w odniesieniu do której nastąpiła zmiana wysokości kosztów wykonania umowy przez Wykonawcę w związku z 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zdrowotne.</w:t>
      </w:r>
    </w:p>
    <w:p w14:paraId="3FD21641" w14:textId="77777777" w:rsidR="00504ECA" w:rsidRPr="005E5C2B" w:rsidRDefault="00504ECA" w:rsidP="008C3A58">
      <w:pPr>
        <w:numPr>
          <w:ilvl w:val="0"/>
          <w:numId w:val="19"/>
        </w:numPr>
        <w:suppressAutoHyphens/>
        <w:spacing w:line="288" w:lineRule="auto"/>
        <w:ind w:left="284" w:hanging="284"/>
        <w:jc w:val="both"/>
        <w:rPr>
          <w:rFonts w:ascii="Calibri" w:hAnsi="Calibri" w:cs="Calibri"/>
          <w:b/>
        </w:rPr>
      </w:pPr>
      <w:r w:rsidRPr="005E5C2B">
        <w:rPr>
          <w:rFonts w:ascii="Calibri" w:hAnsi="Calibri" w:cs="Calibri"/>
        </w:rPr>
        <w:t>W przypadku zmiany, o której mowa w ust. 1 pkt 2, wynagrodzenie Wykonawcy ulegnie zmianie o kwotę odpowiadającą wzrostowi kosztu Wykonawcy w związku ze zwiększeniem wysokości wynagrodzeń pracowników świadczących usługi do wysokości aktualnie obowiązującego minimalnego wynagrodzenia za pracę, z uwzględnieniem wszystkich obciążeń publicznoprawnych od kwoty wzrostu minimalnego wynagrodzenia. Kwota odpowiadająca wzrostowi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14:paraId="79AC966C" w14:textId="77777777" w:rsidR="00504ECA" w:rsidRPr="005E5C2B" w:rsidRDefault="00504ECA" w:rsidP="008C3A58">
      <w:pPr>
        <w:numPr>
          <w:ilvl w:val="0"/>
          <w:numId w:val="19"/>
        </w:numPr>
        <w:suppressAutoHyphens/>
        <w:spacing w:line="288" w:lineRule="auto"/>
        <w:ind w:left="284" w:hanging="284"/>
        <w:jc w:val="both"/>
        <w:rPr>
          <w:rFonts w:ascii="Calibri" w:hAnsi="Calibri" w:cs="Calibri"/>
          <w:b/>
        </w:rPr>
      </w:pPr>
      <w:r w:rsidRPr="005E5C2B">
        <w:rPr>
          <w:rFonts w:ascii="Calibri" w:hAnsi="Calibri" w:cs="Calibri"/>
        </w:rPr>
        <w:t>W przypadku zmiany, o której mowa w ust. 1 pkt 3 i 4, wynagrodzenie Wykonawcy ulegnie zmianie o kwotę odpowiadającą zmianie kosztu Wykonawcy ponoszonego w związku z wypłatą wynagrodzenia pracownikom świadczącym usługi. Kwota odpowiadająca zmianie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14:paraId="6D13B321" w14:textId="77777777" w:rsidR="00504ECA" w:rsidRPr="005E5C2B" w:rsidRDefault="00504ECA" w:rsidP="008C3A58">
      <w:pPr>
        <w:numPr>
          <w:ilvl w:val="0"/>
          <w:numId w:val="19"/>
        </w:numPr>
        <w:suppressAutoHyphens/>
        <w:spacing w:line="288" w:lineRule="auto"/>
        <w:ind w:left="284" w:hanging="284"/>
        <w:jc w:val="both"/>
        <w:rPr>
          <w:rFonts w:ascii="Calibri" w:hAnsi="Calibri" w:cs="Calibri"/>
          <w:b/>
        </w:rPr>
      </w:pPr>
      <w:r w:rsidRPr="005E5C2B">
        <w:rPr>
          <w:rFonts w:ascii="Calibri" w:hAnsi="Calibri" w:cs="Calibri"/>
        </w:rPr>
        <w:t>W przypadku zmiany wysokości wynagrodzenia należnego Wykonawcy w przypadku zaistnienia przesłanki, o której mowa w ust. 1 pkt 4, będzie odnosić się wyłącznie do części przedmiotu umowy zrealizowanej, zgodnie z terminami ustalonymi umową w przypadku zmiany zasad gromadzenia i wysokości wpłat do pracowniczych planów kapitałowych.</w:t>
      </w:r>
    </w:p>
    <w:p w14:paraId="27CBE99B" w14:textId="77777777" w:rsidR="00504ECA" w:rsidRPr="005E5C2B" w:rsidRDefault="00504ECA" w:rsidP="008C3A58">
      <w:pPr>
        <w:numPr>
          <w:ilvl w:val="0"/>
          <w:numId w:val="19"/>
        </w:numPr>
        <w:suppressAutoHyphens/>
        <w:spacing w:line="288" w:lineRule="auto"/>
        <w:ind w:left="284" w:hanging="284"/>
        <w:jc w:val="both"/>
        <w:rPr>
          <w:rFonts w:ascii="Calibri" w:hAnsi="Calibri" w:cs="Calibri"/>
          <w:b/>
        </w:rPr>
      </w:pPr>
      <w:r w:rsidRPr="005E5C2B">
        <w:rPr>
          <w:rFonts w:ascii="Calibri" w:hAnsi="Calibri" w:cs="Calibri"/>
        </w:rPr>
        <w:lastRenderedPageBreak/>
        <w:t xml:space="preserve">W celu zawarcia aneksu, o którym mowa w ust. 1, każda ze Stron może wystąpić do drugiej Strony z wnioskiem o dokonanie zmiany wysokości wynagrodzenia należnego Wykonawcy, wraz </w:t>
      </w:r>
      <w:r w:rsidRPr="005E5C2B">
        <w:rPr>
          <w:rFonts w:ascii="Calibri" w:hAnsi="Calibri" w:cs="Calibri"/>
        </w:rPr>
        <w:br/>
        <w:t xml:space="preserve">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 </w:t>
      </w:r>
    </w:p>
    <w:p w14:paraId="54CDB972" w14:textId="77777777" w:rsidR="00504ECA" w:rsidRPr="005E5C2B" w:rsidRDefault="00504ECA" w:rsidP="008C3A58">
      <w:pPr>
        <w:numPr>
          <w:ilvl w:val="0"/>
          <w:numId w:val="19"/>
        </w:numPr>
        <w:suppressAutoHyphens/>
        <w:spacing w:line="288" w:lineRule="auto"/>
        <w:ind w:left="284" w:hanging="284"/>
        <w:jc w:val="both"/>
        <w:rPr>
          <w:rFonts w:ascii="Calibri" w:hAnsi="Calibri" w:cs="Calibri"/>
          <w:b/>
        </w:rPr>
      </w:pPr>
      <w:r w:rsidRPr="005E5C2B">
        <w:rPr>
          <w:rFonts w:ascii="Calibri" w:hAnsi="Calibri" w:cs="Calibri"/>
        </w:rPr>
        <w:t>W przypadku zmian, o których mowa w ust. 1 pkt 2 -4, jeżeli z wnioskiem występuje Wykonawca, jest on zobowiązany dołączyć do wniosku dokumenty, z których będzie wynikać, w jakim zakresie zmiany te mają wpływ na koszty wykonania umowy, w szczególności:</w:t>
      </w:r>
    </w:p>
    <w:p w14:paraId="735037F5" w14:textId="77777777" w:rsidR="00504ECA" w:rsidRPr="005E5C2B" w:rsidRDefault="00504ECA" w:rsidP="008C3A58">
      <w:pPr>
        <w:numPr>
          <w:ilvl w:val="0"/>
          <w:numId w:val="20"/>
        </w:numPr>
        <w:suppressAutoHyphens/>
        <w:spacing w:line="288" w:lineRule="auto"/>
        <w:ind w:left="567" w:hanging="283"/>
        <w:jc w:val="both"/>
        <w:rPr>
          <w:rFonts w:ascii="Calibri" w:hAnsi="Calibri" w:cs="Calibri"/>
          <w:b/>
        </w:rPr>
      </w:pPr>
      <w:r w:rsidRPr="005E5C2B">
        <w:rPr>
          <w:rFonts w:ascii="Calibri" w:hAnsi="Calibri" w:cs="Calibri"/>
        </w:rPr>
        <w:t xml:space="preserve">pisemne zestawienie wynagrodzeń (zarówno przed jak i po zmianie) Pracowników świadczących usługi, wraz z określeniem zakresu (części etatu), w jakim wykonują oni prace bezpośrednio związane z realizacją przedmiotu umowy oraz części wynagrodzenia odpowiadającej temu zakresowi - w przypadku zmiany, o której mowa w ust. 1 pkt 2, lub </w:t>
      </w:r>
    </w:p>
    <w:p w14:paraId="677FA145" w14:textId="77777777" w:rsidR="00504ECA" w:rsidRPr="005E5C2B" w:rsidRDefault="00504ECA" w:rsidP="008C3A58">
      <w:pPr>
        <w:numPr>
          <w:ilvl w:val="0"/>
          <w:numId w:val="20"/>
        </w:numPr>
        <w:suppressAutoHyphens/>
        <w:spacing w:line="288" w:lineRule="auto"/>
        <w:ind w:left="567" w:hanging="283"/>
        <w:jc w:val="both"/>
        <w:rPr>
          <w:rFonts w:ascii="Calibri" w:hAnsi="Calibri" w:cs="Calibri"/>
          <w:b/>
        </w:rPr>
      </w:pPr>
      <w:r w:rsidRPr="005E5C2B">
        <w:rPr>
          <w:rFonts w:ascii="Calibri" w:hAnsi="Calibri" w:cs="Calibri"/>
        </w:rPr>
        <w:t>pisemne zestawienie wynagrodzeń (zarówno przed jak i po zmianie) pracowników świadczących usługi,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- w przypadku zmiany, o której mowa w ust. 1 pkt 3.</w:t>
      </w:r>
    </w:p>
    <w:p w14:paraId="265ACA3B" w14:textId="77777777" w:rsidR="00504ECA" w:rsidRPr="005E5C2B" w:rsidRDefault="00504ECA" w:rsidP="008C3A58">
      <w:pPr>
        <w:numPr>
          <w:ilvl w:val="0"/>
          <w:numId w:val="20"/>
        </w:numPr>
        <w:suppressAutoHyphens/>
        <w:spacing w:line="288" w:lineRule="auto"/>
        <w:ind w:left="567" w:hanging="425"/>
        <w:jc w:val="both"/>
        <w:rPr>
          <w:rFonts w:ascii="Calibri" w:hAnsi="Calibri" w:cs="Calibri"/>
          <w:b/>
        </w:rPr>
      </w:pPr>
      <w:r w:rsidRPr="005E5C2B">
        <w:rPr>
          <w:rFonts w:ascii="Calibri" w:hAnsi="Calibri" w:cs="Calibri"/>
        </w:rPr>
        <w:t>pisemne zestawienie wynagrodzeń (zarówno przed jak i po zmianie) pracowników świadczących usługi, wraz z określeniem zakresu (części etatu), w jakim wykonują oni prace bezpośrednio związane z realizacją przedmiotu Umowy oraz części wynagrodzenia odpowiadającej temu zakresowi - w przypadku zmiany, o której mowa w ust. 1 pkt 4.</w:t>
      </w:r>
    </w:p>
    <w:p w14:paraId="040CFE12" w14:textId="77777777" w:rsidR="00504ECA" w:rsidRPr="005E5C2B" w:rsidRDefault="00504ECA" w:rsidP="008C3A58">
      <w:pPr>
        <w:numPr>
          <w:ilvl w:val="0"/>
          <w:numId w:val="21"/>
        </w:numPr>
        <w:suppressAutoHyphens/>
        <w:spacing w:line="288" w:lineRule="auto"/>
        <w:ind w:left="284" w:hanging="425"/>
        <w:jc w:val="both"/>
        <w:rPr>
          <w:rFonts w:ascii="Calibri" w:hAnsi="Calibri" w:cs="Calibri"/>
          <w:b/>
        </w:rPr>
      </w:pPr>
      <w:r w:rsidRPr="005E5C2B">
        <w:rPr>
          <w:rFonts w:ascii="Calibri" w:hAnsi="Calibri" w:cs="Calibri"/>
        </w:rPr>
        <w:t>W przypadku zmiany, o której mowa w ust. 1 pkt 3, jeżeli z wnioskiem występuje Zamawiający, jest on uprawniony do zobowiązania Wykonawcy do przedstawienia w wyznaczonym terminie, nie krótszym niż 14 dni, dokumentów, z których będzie wynikać w jakim zakresie zmiana ta ma wpływ na koszty wykonania Umowy, w tym pisemnego zestawienia wynagrodzeń, o którym mowa w ust. 9 pkt 2.</w:t>
      </w:r>
    </w:p>
    <w:p w14:paraId="017BBAB4" w14:textId="2F9B7779" w:rsidR="00504ECA" w:rsidRPr="005E5C2B" w:rsidRDefault="00504ECA" w:rsidP="008C3A58">
      <w:pPr>
        <w:numPr>
          <w:ilvl w:val="0"/>
          <w:numId w:val="21"/>
        </w:numPr>
        <w:suppressAutoHyphens/>
        <w:spacing w:line="288" w:lineRule="auto"/>
        <w:ind w:left="284" w:hanging="425"/>
        <w:jc w:val="both"/>
        <w:rPr>
          <w:rFonts w:ascii="Calibri" w:hAnsi="Calibri" w:cs="Calibri"/>
          <w:b/>
        </w:rPr>
      </w:pPr>
      <w:r w:rsidRPr="005E5C2B">
        <w:rPr>
          <w:rFonts w:ascii="Calibri" w:hAnsi="Calibri" w:cs="Calibri"/>
        </w:rPr>
        <w:t>W terminie 14 dni od dnia przekazania wniosku, o którym mowa w ust. 8, Strona, która otrzymała wniosek, przekaże drugiej Stronie informację o zakresie, w jakim zatwierdza wniosek oraz wskaże kwotę, o którą wynagrodzenie należne Wykonawcy powinno ulec zmianie, albo informację o niezatwierdzeniu wniosku wraz z uzasadnieniem.</w:t>
      </w:r>
    </w:p>
    <w:p w14:paraId="02B64DC8" w14:textId="77777777" w:rsidR="00504ECA" w:rsidRPr="005E5C2B" w:rsidRDefault="00504ECA" w:rsidP="008C3A58">
      <w:pPr>
        <w:numPr>
          <w:ilvl w:val="0"/>
          <w:numId w:val="21"/>
        </w:numPr>
        <w:suppressAutoHyphens/>
        <w:spacing w:line="288" w:lineRule="auto"/>
        <w:ind w:left="284" w:hanging="425"/>
        <w:jc w:val="both"/>
        <w:rPr>
          <w:rFonts w:ascii="Calibri" w:hAnsi="Calibri" w:cs="Calibri"/>
          <w:b/>
        </w:rPr>
      </w:pPr>
      <w:r w:rsidRPr="005E5C2B">
        <w:rPr>
          <w:rFonts w:ascii="Calibri" w:hAnsi="Calibri" w:cs="Calibri"/>
        </w:rPr>
        <w:lastRenderedPageBreak/>
        <w:t>W przypadku otrzymania przez Stronę informacji o niezatwierdzeniu wniosku lub częściowym zatwierdzeniu wniosku, Strona ta może ponownie wystąpić z wnioskiem, o którym mowa w ust. 7. W takim przypadku przepisy ust. 8 - 10 oraz 12 stosuje się odpowiednio.</w:t>
      </w:r>
    </w:p>
    <w:p w14:paraId="2E0D6F01" w14:textId="77777777" w:rsidR="00F86975" w:rsidRDefault="00504ECA" w:rsidP="00F86975">
      <w:pPr>
        <w:numPr>
          <w:ilvl w:val="0"/>
          <w:numId w:val="21"/>
        </w:numPr>
        <w:suppressAutoHyphens/>
        <w:spacing w:line="288" w:lineRule="auto"/>
        <w:ind w:left="284" w:hanging="284"/>
        <w:jc w:val="both"/>
        <w:rPr>
          <w:rFonts w:ascii="Calibri" w:hAnsi="Calibri" w:cs="Calibri"/>
          <w:b/>
        </w:rPr>
      </w:pPr>
      <w:r w:rsidRPr="005E5C2B">
        <w:rPr>
          <w:rFonts w:ascii="Calibri" w:hAnsi="Calibri" w:cs="Calibri"/>
        </w:rPr>
        <w:t xml:space="preserve">Zawarcie aneksu nastąpi nie później niż w terminie 14 dni od dnia zatwierdzenia wniosku o dokonanie zmiany wysokości wynagrodzenia należnego Wykonawcy. </w:t>
      </w:r>
    </w:p>
    <w:p w14:paraId="5D9779F4" w14:textId="5A779A0D" w:rsidR="00F86975" w:rsidRDefault="00BA00A9" w:rsidP="00F86975">
      <w:pPr>
        <w:suppressAutoHyphens/>
        <w:spacing w:line="288" w:lineRule="auto"/>
        <w:ind w:left="284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9</w:t>
      </w:r>
    </w:p>
    <w:p w14:paraId="74996555" w14:textId="77777777" w:rsidR="00F86975" w:rsidRDefault="00504ECA" w:rsidP="00F86975">
      <w:pPr>
        <w:suppressAutoHyphens/>
        <w:spacing w:line="288" w:lineRule="auto"/>
        <w:ind w:left="284"/>
        <w:jc w:val="center"/>
        <w:rPr>
          <w:rFonts w:ascii="Calibri" w:hAnsi="Calibri" w:cs="Calibri"/>
          <w:b/>
        </w:rPr>
      </w:pPr>
      <w:r w:rsidRPr="005E5C2B">
        <w:rPr>
          <w:rFonts w:ascii="Calibri" w:hAnsi="Calibri" w:cs="Calibri"/>
          <w:b/>
        </w:rPr>
        <w:t>Postanowienia końcowe</w:t>
      </w:r>
    </w:p>
    <w:p w14:paraId="07F66455" w14:textId="2AA6C9A1" w:rsidR="00504ECA" w:rsidRPr="00F86975" w:rsidRDefault="00504ECA" w:rsidP="00F86975">
      <w:pPr>
        <w:pStyle w:val="Akapitzlist"/>
        <w:numPr>
          <w:ilvl w:val="0"/>
          <w:numId w:val="22"/>
        </w:numPr>
        <w:suppressAutoHyphens/>
        <w:spacing w:line="288" w:lineRule="auto"/>
        <w:jc w:val="both"/>
        <w:rPr>
          <w:rFonts w:ascii="Calibri" w:hAnsi="Calibri" w:cs="Calibri"/>
          <w:b/>
        </w:rPr>
      </w:pPr>
      <w:r w:rsidRPr="00F86975">
        <w:rPr>
          <w:rFonts w:ascii="Calibri" w:hAnsi="Calibri" w:cs="Calibri"/>
        </w:rPr>
        <w:t xml:space="preserve">Wszelkie zmiany lub uzupełnienia niniejszej Umowy wymagają zachowania formy pisemnej pod rygorem nieważności. </w:t>
      </w:r>
    </w:p>
    <w:p w14:paraId="1273BD8A" w14:textId="5AFDBC85" w:rsidR="00504ECA" w:rsidRPr="00F86975" w:rsidRDefault="00504ECA" w:rsidP="00F86975">
      <w:pPr>
        <w:pStyle w:val="Akapitzlist"/>
        <w:numPr>
          <w:ilvl w:val="0"/>
          <w:numId w:val="22"/>
        </w:numPr>
        <w:suppressAutoHyphens/>
        <w:spacing w:line="288" w:lineRule="auto"/>
        <w:jc w:val="both"/>
        <w:rPr>
          <w:rFonts w:ascii="Calibri" w:hAnsi="Calibri" w:cs="Calibri"/>
          <w:b/>
        </w:rPr>
      </w:pPr>
      <w:r w:rsidRPr="00F86975">
        <w:rPr>
          <w:rFonts w:ascii="Calibri" w:hAnsi="Calibri" w:cs="Calibri"/>
        </w:rPr>
        <w:t>W sprawach nieuregulowanych w niniejszej Umowie stosuje się przepisy prawa polskiego, w tym ustawy – Kodeks cywilny, z zastrzeżeniem przepisów art. 139 – 151a ustawy – Prawo zamówień publicznych.</w:t>
      </w:r>
    </w:p>
    <w:p w14:paraId="7D3B147F" w14:textId="5FCCE2D8" w:rsidR="00504ECA" w:rsidRPr="00F86975" w:rsidRDefault="00504ECA" w:rsidP="00F86975">
      <w:pPr>
        <w:pStyle w:val="Akapitzlist"/>
        <w:numPr>
          <w:ilvl w:val="0"/>
          <w:numId w:val="22"/>
        </w:numPr>
        <w:suppressAutoHyphens/>
        <w:spacing w:line="288" w:lineRule="auto"/>
        <w:jc w:val="both"/>
        <w:rPr>
          <w:rFonts w:ascii="Calibri" w:hAnsi="Calibri" w:cs="Calibri"/>
          <w:b/>
        </w:rPr>
      </w:pPr>
      <w:r w:rsidRPr="00F86975">
        <w:rPr>
          <w:rFonts w:ascii="Calibri" w:hAnsi="Calibri" w:cs="Calibri"/>
        </w:rPr>
        <w:t xml:space="preserve">W przypadku konfliktu między postanowieniami niniejszej Umowy oraz załączonymi dokumentami, postanowienia niniejszej Umowy posiadają pierwszeństwo, w zakresie, w jakim Umowa jest w  stanie to określić. </w:t>
      </w:r>
    </w:p>
    <w:p w14:paraId="5E8E4345" w14:textId="0E9984B0" w:rsidR="00504ECA" w:rsidRPr="00F86975" w:rsidRDefault="00504ECA" w:rsidP="00F86975">
      <w:pPr>
        <w:pStyle w:val="Akapitzlist"/>
        <w:numPr>
          <w:ilvl w:val="0"/>
          <w:numId w:val="22"/>
        </w:numPr>
        <w:suppressAutoHyphens/>
        <w:spacing w:line="288" w:lineRule="auto"/>
        <w:jc w:val="both"/>
        <w:rPr>
          <w:rFonts w:ascii="Calibri" w:hAnsi="Calibri" w:cs="Calibri"/>
          <w:b/>
        </w:rPr>
      </w:pPr>
      <w:r w:rsidRPr="00F86975">
        <w:rPr>
          <w:rFonts w:ascii="Calibri" w:hAnsi="Calibri" w:cs="Calibri"/>
        </w:rPr>
        <w:t>Kwestie sporne powstałe w związku z realizacją niniejszej Umowy strony zobowiązują się rozstrzygać ugodowo w terminie 60 dni, na podstawie przepisów prawa polskiego, a w przypadku braku porozumienia, przekazać spór do rozstrzygnięcia, w drodze postępowania sądowego przed sądem powszechnym właściwym dla siedziby Zamawiającego.</w:t>
      </w:r>
    </w:p>
    <w:p w14:paraId="12B7A714" w14:textId="77777777" w:rsidR="00504ECA" w:rsidRPr="005E5C2B" w:rsidRDefault="00504ECA" w:rsidP="008C3A58">
      <w:pPr>
        <w:keepNext/>
        <w:keepLines/>
        <w:numPr>
          <w:ilvl w:val="0"/>
          <w:numId w:val="22"/>
        </w:numPr>
        <w:suppressAutoHyphens/>
        <w:spacing w:line="288" w:lineRule="auto"/>
        <w:ind w:left="284" w:hanging="284"/>
        <w:jc w:val="both"/>
        <w:rPr>
          <w:rFonts w:ascii="Calibri" w:hAnsi="Calibri" w:cs="Calibri"/>
        </w:rPr>
      </w:pPr>
      <w:r w:rsidRPr="005E5C2B">
        <w:rPr>
          <w:rFonts w:ascii="Calibri" w:hAnsi="Calibri" w:cs="Calibri"/>
        </w:rPr>
        <w:t>Niniejsza Umowa została sporządzona w czterech jednobrzmiących egzemplarzach, trzech dla Zamawiającego i jednym dla Wykonawcy.</w:t>
      </w:r>
    </w:p>
    <w:p w14:paraId="2A916B28" w14:textId="60A7D3C1" w:rsidR="00504ECA" w:rsidRPr="005E5C2B" w:rsidRDefault="00504ECA" w:rsidP="008C3A58">
      <w:pPr>
        <w:keepNext/>
        <w:keepLines/>
        <w:numPr>
          <w:ilvl w:val="0"/>
          <w:numId w:val="22"/>
        </w:numPr>
        <w:suppressAutoHyphens/>
        <w:spacing w:line="288" w:lineRule="auto"/>
        <w:ind w:left="284" w:hanging="284"/>
        <w:jc w:val="both"/>
        <w:rPr>
          <w:rFonts w:ascii="Calibri" w:hAnsi="Calibri" w:cs="Calibri"/>
        </w:rPr>
      </w:pPr>
      <w:r w:rsidRPr="005E5C2B">
        <w:rPr>
          <w:rFonts w:ascii="Calibri" w:hAnsi="Calibri" w:cs="Calibri"/>
        </w:rPr>
        <w:t>Integralną część umowy stanowią następujące Załączniki:</w:t>
      </w:r>
    </w:p>
    <w:p w14:paraId="21738408" w14:textId="77777777" w:rsidR="00E975CF" w:rsidRPr="005E5C2B" w:rsidRDefault="00E975CF" w:rsidP="008C3A58">
      <w:pPr>
        <w:spacing w:line="288" w:lineRule="auto"/>
        <w:rPr>
          <w:rFonts w:ascii="Calibri" w:hAnsi="Calibri" w:cs="Calibri"/>
        </w:rPr>
      </w:pPr>
    </w:p>
    <w:p w14:paraId="27C89C8C" w14:textId="26D7C3C7" w:rsidR="00504ECA" w:rsidRPr="005E5C2B" w:rsidRDefault="00504ECA" w:rsidP="008C3A58">
      <w:pPr>
        <w:keepNext/>
        <w:keepLines/>
        <w:spacing w:line="288" w:lineRule="auto"/>
        <w:jc w:val="both"/>
        <w:rPr>
          <w:rFonts w:ascii="Calibri" w:hAnsi="Calibri" w:cs="Calibri"/>
        </w:rPr>
      </w:pPr>
      <w:r w:rsidRPr="005E5C2B">
        <w:rPr>
          <w:rFonts w:ascii="Calibri" w:hAnsi="Calibri" w:cs="Calibri"/>
        </w:rPr>
        <w:t xml:space="preserve">Załącznik nr 1 </w:t>
      </w:r>
      <w:r w:rsidR="00E55F88">
        <w:rPr>
          <w:rFonts w:ascii="Calibri" w:hAnsi="Calibri" w:cs="Calibri"/>
        </w:rPr>
        <w:t>–</w:t>
      </w:r>
      <w:r w:rsidRPr="005E5C2B">
        <w:rPr>
          <w:rFonts w:ascii="Calibri" w:hAnsi="Calibri" w:cs="Calibri"/>
        </w:rPr>
        <w:t xml:space="preserve"> </w:t>
      </w:r>
      <w:r w:rsidR="00E55F88">
        <w:rPr>
          <w:rFonts w:ascii="Calibri" w:hAnsi="Calibri" w:cs="Calibri"/>
        </w:rPr>
        <w:t xml:space="preserve">Opis przedmiotu zamówienia, </w:t>
      </w:r>
      <w:r w:rsidRPr="005E5C2B">
        <w:rPr>
          <w:rFonts w:ascii="Calibri" w:hAnsi="Calibri" w:cs="Calibri"/>
        </w:rPr>
        <w:t>Oferta Wykonawcy;</w:t>
      </w:r>
    </w:p>
    <w:p w14:paraId="562A777B" w14:textId="77777777" w:rsidR="00504ECA" w:rsidRPr="005E5C2B" w:rsidRDefault="00504ECA" w:rsidP="008C3A58">
      <w:pPr>
        <w:keepNext/>
        <w:keepLines/>
        <w:spacing w:line="288" w:lineRule="auto"/>
        <w:jc w:val="both"/>
        <w:rPr>
          <w:rFonts w:ascii="Calibri" w:hAnsi="Calibri" w:cs="Calibri"/>
        </w:rPr>
      </w:pPr>
      <w:r w:rsidRPr="005E5C2B">
        <w:rPr>
          <w:rFonts w:ascii="Calibri" w:hAnsi="Calibri" w:cs="Calibri"/>
        </w:rPr>
        <w:t>Załącznik nr 2 - Wzór protokołu zdawczo – odbiorczego</w:t>
      </w:r>
    </w:p>
    <w:p w14:paraId="3636949B" w14:textId="08A6BAEA" w:rsidR="00504ECA" w:rsidRPr="005E5C2B" w:rsidRDefault="00504ECA" w:rsidP="008C3A58">
      <w:pPr>
        <w:tabs>
          <w:tab w:val="left" w:pos="256"/>
        </w:tabs>
        <w:spacing w:line="288" w:lineRule="auto"/>
        <w:jc w:val="both"/>
        <w:rPr>
          <w:rFonts w:ascii="Calibri" w:hAnsi="Calibri" w:cs="Calibri"/>
        </w:rPr>
      </w:pPr>
      <w:r w:rsidRPr="005E5C2B">
        <w:rPr>
          <w:rFonts w:ascii="Calibri" w:hAnsi="Calibri" w:cs="Calibri"/>
        </w:rPr>
        <w:t>Załącznik nr 3 - Dokumentacja postępowania</w:t>
      </w:r>
    </w:p>
    <w:p w14:paraId="7F5D48D8" w14:textId="3DF0FE60" w:rsidR="00504ECA" w:rsidRPr="005E5C2B" w:rsidRDefault="00504ECA" w:rsidP="008C3A58">
      <w:pPr>
        <w:spacing w:line="288" w:lineRule="auto"/>
        <w:rPr>
          <w:rFonts w:ascii="Calibri" w:hAnsi="Calibri" w:cs="Calibri"/>
        </w:rPr>
      </w:pPr>
      <w:r w:rsidRPr="005E5C2B">
        <w:rPr>
          <w:rFonts w:ascii="Calibri" w:hAnsi="Calibri" w:cs="Calibri"/>
        </w:rPr>
        <w:t>Załącznik nr 4 – Harmonogram płatności</w:t>
      </w:r>
    </w:p>
    <w:p w14:paraId="615B8782" w14:textId="77777777" w:rsidR="00A35B9B" w:rsidRPr="005E5C2B" w:rsidRDefault="00A35B9B" w:rsidP="00504ECA">
      <w:pPr>
        <w:rPr>
          <w:rFonts w:ascii="Calibri" w:hAnsi="Calibri" w:cs="Calibri"/>
        </w:rPr>
      </w:pPr>
    </w:p>
    <w:p w14:paraId="66EFDFDD" w14:textId="77777777" w:rsidR="00504ECA" w:rsidRPr="005E5C2B" w:rsidRDefault="00504ECA" w:rsidP="00504ECA">
      <w:pPr>
        <w:spacing w:line="360" w:lineRule="auto"/>
        <w:jc w:val="center"/>
        <w:rPr>
          <w:rFonts w:ascii="Calibri" w:hAnsi="Calibri" w:cs="Calibri"/>
          <w:b/>
          <w:bCs/>
          <w:sz w:val="20"/>
        </w:rPr>
      </w:pPr>
    </w:p>
    <w:p w14:paraId="1B6C0E29" w14:textId="77777777" w:rsidR="00504ECA" w:rsidRPr="00544CA3" w:rsidRDefault="00504ECA" w:rsidP="00504ECA">
      <w:pPr>
        <w:spacing w:line="360" w:lineRule="auto"/>
        <w:jc w:val="center"/>
        <w:rPr>
          <w:rFonts w:ascii="Calibri" w:hAnsi="Calibri" w:cs="Calibri"/>
          <w:b/>
        </w:rPr>
        <w:sectPr w:rsidR="00504ECA" w:rsidRPr="00544CA3" w:rsidSect="00DE168D">
          <w:headerReference w:type="default" r:id="rId9"/>
          <w:pgSz w:w="11906" w:h="16838"/>
          <w:pgMar w:top="1417" w:right="1417" w:bottom="1276" w:left="1417" w:header="1417" w:footer="708" w:gutter="0"/>
          <w:cols w:space="708"/>
          <w:docGrid w:linePitch="600" w:charSpace="40960"/>
        </w:sectPr>
      </w:pPr>
      <w:r w:rsidRPr="00544CA3">
        <w:rPr>
          <w:rFonts w:ascii="Calibri" w:hAnsi="Calibri" w:cs="Calibri"/>
          <w:b/>
          <w:bCs/>
        </w:rPr>
        <w:t>WYKONAWCA                                                                                             ZAMAWIAJĄCY</w:t>
      </w:r>
    </w:p>
    <w:p w14:paraId="1B67EB73" w14:textId="77777777" w:rsidR="00504ECA" w:rsidRPr="00443844" w:rsidRDefault="00504ECA" w:rsidP="00504ECA">
      <w:pPr>
        <w:keepNext/>
        <w:keepLines/>
        <w:spacing w:after="120"/>
        <w:rPr>
          <w:rFonts w:cs="Calibri"/>
          <w:b/>
        </w:rPr>
      </w:pPr>
      <w:r w:rsidRPr="00443844">
        <w:rPr>
          <w:rFonts w:cs="Calibri"/>
          <w:b/>
        </w:rPr>
        <w:lastRenderedPageBreak/>
        <w:tab/>
      </w:r>
      <w:r w:rsidRPr="00443844">
        <w:rPr>
          <w:rFonts w:cs="Calibri"/>
          <w:b/>
        </w:rPr>
        <w:tab/>
      </w:r>
      <w:r w:rsidRPr="00443844">
        <w:rPr>
          <w:rFonts w:cs="Calibri"/>
          <w:b/>
        </w:rPr>
        <w:tab/>
        <w:t xml:space="preserve"> </w:t>
      </w:r>
    </w:p>
    <w:p w14:paraId="7CC06939" w14:textId="77777777" w:rsidR="00504ECA" w:rsidRPr="005E5C2B" w:rsidRDefault="00504ECA" w:rsidP="00504ECA">
      <w:pPr>
        <w:keepNext/>
        <w:keepLines/>
        <w:spacing w:after="120"/>
        <w:rPr>
          <w:rFonts w:ascii="Calibri" w:hAnsi="Calibri" w:cs="Calibri"/>
          <w:b/>
        </w:rPr>
      </w:pPr>
    </w:p>
    <w:p w14:paraId="7C91B6B9" w14:textId="77777777" w:rsidR="00504ECA" w:rsidRPr="005E5C2B" w:rsidRDefault="00504ECA" w:rsidP="00504ECA">
      <w:pPr>
        <w:keepNext/>
        <w:keepLines/>
        <w:spacing w:after="120"/>
        <w:rPr>
          <w:rFonts w:ascii="Calibri" w:hAnsi="Calibri" w:cs="Calibri"/>
        </w:rPr>
      </w:pPr>
      <w:r w:rsidRPr="005E5C2B">
        <w:rPr>
          <w:rFonts w:ascii="Calibri" w:hAnsi="Calibri" w:cs="Calibri"/>
          <w:b/>
        </w:rPr>
        <w:t>Załącznik nr 2 do umowy</w:t>
      </w:r>
    </w:p>
    <w:p w14:paraId="7D1BE3B2" w14:textId="77777777" w:rsidR="00504ECA" w:rsidRPr="005E5C2B" w:rsidRDefault="00504ECA" w:rsidP="00504ECA">
      <w:pPr>
        <w:keepNext/>
        <w:keepLines/>
        <w:spacing w:after="120"/>
        <w:jc w:val="center"/>
        <w:rPr>
          <w:rFonts w:ascii="Calibri" w:hAnsi="Calibri" w:cs="Calibri"/>
        </w:rPr>
      </w:pPr>
      <w:r w:rsidRPr="005E5C2B">
        <w:rPr>
          <w:rFonts w:ascii="Calibri" w:hAnsi="Calibri" w:cs="Calibri"/>
          <w:b/>
          <w:u w:val="single"/>
        </w:rPr>
        <w:t>Protokół zdawczo – odbiorczy</w:t>
      </w:r>
    </w:p>
    <w:p w14:paraId="31FB13AF" w14:textId="77777777" w:rsidR="00504ECA" w:rsidRPr="005E5C2B" w:rsidRDefault="00504ECA" w:rsidP="00504ECA">
      <w:pPr>
        <w:pStyle w:val="Tekstpodstawowy"/>
        <w:keepNext/>
        <w:keepLines/>
        <w:rPr>
          <w:rFonts w:ascii="Calibri" w:hAnsi="Calibri" w:cs="Calibri"/>
          <w:sz w:val="20"/>
        </w:rPr>
      </w:pPr>
      <w:r w:rsidRPr="005E5C2B">
        <w:rPr>
          <w:rFonts w:ascii="Calibri" w:hAnsi="Calibri" w:cs="Calibri"/>
          <w:sz w:val="20"/>
        </w:rPr>
        <w:t xml:space="preserve">Symbol i nazwa jednostki docelowej: </w:t>
      </w:r>
    </w:p>
    <w:p w14:paraId="082EE955" w14:textId="77777777" w:rsidR="00504ECA" w:rsidRPr="005E5C2B" w:rsidRDefault="00504ECA" w:rsidP="00504ECA">
      <w:pPr>
        <w:pStyle w:val="Tekstpodstawowy"/>
        <w:keepNext/>
        <w:keepLines/>
        <w:rPr>
          <w:rFonts w:ascii="Calibri" w:hAnsi="Calibri" w:cs="Calibri"/>
          <w:sz w:val="20"/>
        </w:rPr>
      </w:pPr>
      <w:r w:rsidRPr="005E5C2B">
        <w:rPr>
          <w:rFonts w:ascii="Calibri" w:hAnsi="Calibri" w:cs="Calibri"/>
          <w:sz w:val="20"/>
        </w:rPr>
        <w:t>………………………………………….</w:t>
      </w:r>
    </w:p>
    <w:p w14:paraId="0ABA23AB" w14:textId="77777777" w:rsidR="00504ECA" w:rsidRPr="005E5C2B" w:rsidRDefault="00504ECA" w:rsidP="00504ECA">
      <w:pPr>
        <w:pStyle w:val="Tekstpodstawowy"/>
        <w:keepNext/>
        <w:keepLines/>
        <w:rPr>
          <w:rFonts w:ascii="Calibri" w:hAnsi="Calibri" w:cs="Calibri"/>
          <w:sz w:val="20"/>
        </w:rPr>
      </w:pPr>
      <w:r w:rsidRPr="005E5C2B">
        <w:rPr>
          <w:rFonts w:ascii="Calibri" w:hAnsi="Calibri" w:cs="Calibri"/>
          <w:sz w:val="20"/>
        </w:rPr>
        <w:t>………………………………………….</w:t>
      </w:r>
    </w:p>
    <w:p w14:paraId="21F71D08" w14:textId="77777777" w:rsidR="00504ECA" w:rsidRPr="005E5C2B" w:rsidRDefault="00504ECA" w:rsidP="00504ECA">
      <w:pPr>
        <w:pStyle w:val="Tekstpodstawowy"/>
        <w:keepNext/>
        <w:keepLines/>
        <w:rPr>
          <w:rFonts w:ascii="Calibri" w:hAnsi="Calibri" w:cs="Calibri"/>
          <w:b/>
          <w:sz w:val="20"/>
        </w:rPr>
      </w:pPr>
      <w:r w:rsidRPr="005E5C2B">
        <w:rPr>
          <w:rFonts w:ascii="Calibri" w:hAnsi="Calibri" w:cs="Calibri"/>
          <w:sz w:val="20"/>
        </w:rPr>
        <w:t>Tel. …………………………………….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0"/>
        <w:gridCol w:w="5313"/>
        <w:gridCol w:w="1276"/>
      </w:tblGrid>
      <w:tr w:rsidR="00504ECA" w:rsidRPr="005E5C2B" w14:paraId="16767962" w14:textId="77777777" w:rsidTr="00DE168D">
        <w:trPr>
          <w:trHeight w:val="652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218171" w14:textId="77777777" w:rsidR="00504ECA" w:rsidRPr="005E5C2B" w:rsidRDefault="00504ECA" w:rsidP="00DE168D">
            <w:pPr>
              <w:keepNext/>
              <w:keepLines/>
              <w:spacing w:after="120"/>
              <w:jc w:val="center"/>
              <w:rPr>
                <w:rFonts w:ascii="Calibri" w:hAnsi="Calibri" w:cs="Calibri"/>
                <w:b/>
              </w:rPr>
            </w:pPr>
            <w:r w:rsidRPr="005E5C2B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6F951B" w14:textId="77777777" w:rsidR="00504ECA" w:rsidRPr="005E5C2B" w:rsidRDefault="00504ECA" w:rsidP="00DE168D">
            <w:pPr>
              <w:keepNext/>
              <w:keepLines/>
              <w:spacing w:after="120"/>
              <w:jc w:val="center"/>
              <w:rPr>
                <w:rFonts w:ascii="Calibri" w:hAnsi="Calibri" w:cs="Calibri"/>
                <w:b/>
              </w:rPr>
            </w:pPr>
            <w:r w:rsidRPr="005E5C2B">
              <w:rPr>
                <w:rFonts w:ascii="Calibri" w:hAnsi="Calibri" w:cs="Calibri"/>
                <w:b/>
              </w:rPr>
              <w:t>Przedmiot odbioru (zadania/ czynności)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B80A79" w14:textId="77777777" w:rsidR="00504ECA" w:rsidRPr="005E5C2B" w:rsidRDefault="00504ECA" w:rsidP="00DE168D">
            <w:pPr>
              <w:keepNext/>
              <w:keepLines/>
              <w:spacing w:after="120"/>
              <w:jc w:val="center"/>
              <w:rPr>
                <w:rFonts w:ascii="Calibri" w:hAnsi="Calibri" w:cs="Calibri"/>
              </w:rPr>
            </w:pPr>
            <w:r w:rsidRPr="005E5C2B">
              <w:rPr>
                <w:rFonts w:ascii="Calibri" w:hAnsi="Calibri" w:cs="Calibri"/>
                <w:b/>
              </w:rPr>
              <w:t>Nr Etapu</w:t>
            </w:r>
          </w:p>
        </w:tc>
      </w:tr>
      <w:tr w:rsidR="00504ECA" w:rsidRPr="005E5C2B" w14:paraId="5ACF58E9" w14:textId="77777777" w:rsidTr="00DE168D">
        <w:trPr>
          <w:trHeight w:val="410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1B6BA2" w14:textId="77777777" w:rsidR="00504ECA" w:rsidRPr="005E5C2B" w:rsidRDefault="00504ECA" w:rsidP="00DE168D">
            <w:pPr>
              <w:keepNext/>
              <w:keepLines/>
              <w:spacing w:after="120"/>
              <w:jc w:val="center"/>
              <w:rPr>
                <w:rFonts w:ascii="Calibri" w:hAnsi="Calibri" w:cs="Calibri"/>
              </w:rPr>
            </w:pPr>
            <w:r w:rsidRPr="005E5C2B">
              <w:rPr>
                <w:rFonts w:ascii="Calibri" w:hAnsi="Calibri" w:cs="Calibri"/>
              </w:rPr>
              <w:t>1.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FD072E" w14:textId="77777777" w:rsidR="00504ECA" w:rsidRPr="005E5C2B" w:rsidRDefault="00504ECA" w:rsidP="00DE168D">
            <w:pPr>
              <w:keepNext/>
              <w:keepLines/>
              <w:spacing w:after="12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096E0A" w14:textId="77777777" w:rsidR="00504ECA" w:rsidRPr="005E5C2B" w:rsidRDefault="00504ECA" w:rsidP="00DE168D">
            <w:pPr>
              <w:keepNext/>
              <w:keepLines/>
              <w:spacing w:after="120"/>
              <w:rPr>
                <w:rFonts w:ascii="Calibri" w:hAnsi="Calibri" w:cs="Calibri"/>
              </w:rPr>
            </w:pPr>
          </w:p>
        </w:tc>
      </w:tr>
      <w:tr w:rsidR="00504ECA" w:rsidRPr="005E5C2B" w14:paraId="7357DFF9" w14:textId="77777777" w:rsidTr="00DE168D">
        <w:trPr>
          <w:trHeight w:val="400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92D655" w14:textId="77777777" w:rsidR="00504ECA" w:rsidRPr="005E5C2B" w:rsidRDefault="00504ECA" w:rsidP="00DE168D">
            <w:pPr>
              <w:keepNext/>
              <w:keepLines/>
              <w:spacing w:after="120"/>
              <w:jc w:val="center"/>
              <w:rPr>
                <w:rFonts w:ascii="Calibri" w:hAnsi="Calibri" w:cs="Calibri"/>
              </w:rPr>
            </w:pPr>
            <w:r w:rsidRPr="005E5C2B">
              <w:rPr>
                <w:rFonts w:ascii="Calibri" w:hAnsi="Calibri" w:cs="Calibri"/>
              </w:rPr>
              <w:t>2.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35661B" w14:textId="77777777" w:rsidR="00504ECA" w:rsidRPr="005E5C2B" w:rsidRDefault="00504ECA" w:rsidP="00DE168D">
            <w:pPr>
              <w:keepNext/>
              <w:keepLines/>
              <w:spacing w:after="12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9ACA83" w14:textId="77777777" w:rsidR="00504ECA" w:rsidRPr="005E5C2B" w:rsidRDefault="00504ECA" w:rsidP="00DE168D">
            <w:pPr>
              <w:keepNext/>
              <w:keepLines/>
              <w:spacing w:after="120"/>
              <w:rPr>
                <w:rFonts w:ascii="Calibri" w:hAnsi="Calibri" w:cs="Calibri"/>
              </w:rPr>
            </w:pPr>
          </w:p>
        </w:tc>
      </w:tr>
      <w:tr w:rsidR="00504ECA" w:rsidRPr="005E5C2B" w14:paraId="3B43F20D" w14:textId="77777777" w:rsidTr="00DE168D">
        <w:trPr>
          <w:trHeight w:val="400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38523D" w14:textId="77777777" w:rsidR="00504ECA" w:rsidRPr="005E5C2B" w:rsidRDefault="00504ECA" w:rsidP="00DE168D">
            <w:pPr>
              <w:keepNext/>
              <w:keepLines/>
              <w:spacing w:after="120"/>
              <w:jc w:val="center"/>
              <w:rPr>
                <w:rFonts w:ascii="Calibri" w:hAnsi="Calibri" w:cs="Calibri"/>
              </w:rPr>
            </w:pPr>
            <w:r w:rsidRPr="005E5C2B">
              <w:rPr>
                <w:rFonts w:ascii="Calibri" w:hAnsi="Calibri" w:cs="Calibri"/>
              </w:rPr>
              <w:t>....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B7AE86" w14:textId="77777777" w:rsidR="00504ECA" w:rsidRPr="005E5C2B" w:rsidRDefault="00504ECA" w:rsidP="00DE168D">
            <w:pPr>
              <w:keepNext/>
              <w:keepLines/>
              <w:spacing w:after="12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AF25A4" w14:textId="77777777" w:rsidR="00504ECA" w:rsidRPr="005E5C2B" w:rsidRDefault="00504ECA" w:rsidP="00DE168D">
            <w:pPr>
              <w:keepNext/>
              <w:keepLines/>
              <w:spacing w:after="120"/>
              <w:rPr>
                <w:rFonts w:ascii="Calibri" w:hAnsi="Calibri" w:cs="Calibri"/>
              </w:rPr>
            </w:pPr>
          </w:p>
        </w:tc>
      </w:tr>
    </w:tbl>
    <w:p w14:paraId="38A99EA9" w14:textId="77777777" w:rsidR="00504ECA" w:rsidRPr="005E5C2B" w:rsidRDefault="00504ECA" w:rsidP="00504ECA">
      <w:pPr>
        <w:keepNext/>
        <w:keepLines/>
        <w:spacing w:after="120"/>
        <w:rPr>
          <w:rFonts w:ascii="Calibri" w:hAnsi="Calibri" w:cs="Calibri"/>
        </w:rPr>
      </w:pPr>
      <w:r w:rsidRPr="005E5C2B">
        <w:rPr>
          <w:rFonts w:ascii="Calibri" w:hAnsi="Calibri" w:cs="Calibri"/>
        </w:rPr>
        <w:t>I*)Przyjęto z zastrzeżeniami w dniu ……..........…………….…</w:t>
      </w:r>
    </w:p>
    <w:p w14:paraId="5E388D3D" w14:textId="77777777" w:rsidR="00504ECA" w:rsidRPr="005E5C2B" w:rsidRDefault="00504ECA" w:rsidP="00504ECA">
      <w:pPr>
        <w:keepNext/>
        <w:keepLines/>
        <w:spacing w:after="120"/>
        <w:rPr>
          <w:rFonts w:ascii="Calibri" w:hAnsi="Calibri" w:cs="Calibri"/>
        </w:rPr>
      </w:pPr>
      <w:r w:rsidRPr="005E5C2B">
        <w:rPr>
          <w:rFonts w:ascii="Calibri" w:hAnsi="Calibri" w:cs="Calibri"/>
        </w:rPr>
        <w:t>Stwierdzono następujące wady lub braki: …………………………………………………….</w:t>
      </w:r>
    </w:p>
    <w:p w14:paraId="3A8F40D1" w14:textId="77777777" w:rsidR="00504ECA" w:rsidRPr="005E5C2B" w:rsidRDefault="00504ECA" w:rsidP="00504ECA">
      <w:pPr>
        <w:keepNext/>
        <w:keepLines/>
        <w:spacing w:after="120"/>
        <w:rPr>
          <w:rFonts w:ascii="Calibri" w:hAnsi="Calibri" w:cs="Calibri"/>
          <w:b/>
        </w:rPr>
      </w:pPr>
      <w:r w:rsidRPr="005E5C2B">
        <w:rPr>
          <w:rFonts w:ascii="Calibri" w:hAnsi="Calibri" w:cs="Calibri"/>
        </w:rPr>
        <w:t>Termin usunięcia wad: ................................................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1"/>
        <w:gridCol w:w="4863"/>
      </w:tblGrid>
      <w:tr w:rsidR="00504ECA" w:rsidRPr="005E5C2B" w14:paraId="011F29C5" w14:textId="77777777" w:rsidTr="00DE168D"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B65BBB" w14:textId="77777777" w:rsidR="00504ECA" w:rsidRPr="005E5C2B" w:rsidRDefault="00504ECA" w:rsidP="00DE168D">
            <w:pPr>
              <w:keepNext/>
              <w:keepLines/>
              <w:spacing w:after="120"/>
              <w:jc w:val="center"/>
              <w:rPr>
                <w:rFonts w:ascii="Calibri" w:hAnsi="Calibri" w:cs="Calibri"/>
                <w:b/>
              </w:rPr>
            </w:pPr>
            <w:r w:rsidRPr="005E5C2B">
              <w:rPr>
                <w:rFonts w:ascii="Calibri" w:hAnsi="Calibri" w:cs="Calibri"/>
                <w:b/>
              </w:rPr>
              <w:t xml:space="preserve">Pieczęć Zamawiającego </w:t>
            </w:r>
          </w:p>
          <w:p w14:paraId="02E9EB8E" w14:textId="77777777" w:rsidR="00504ECA" w:rsidRPr="005E5C2B" w:rsidRDefault="00504ECA" w:rsidP="00DE168D">
            <w:pPr>
              <w:keepNext/>
              <w:keepLines/>
              <w:spacing w:after="120"/>
              <w:jc w:val="center"/>
              <w:rPr>
                <w:rFonts w:ascii="Calibri" w:hAnsi="Calibri" w:cs="Calibri"/>
                <w:b/>
              </w:rPr>
            </w:pPr>
          </w:p>
          <w:p w14:paraId="62FE5929" w14:textId="77777777" w:rsidR="00504ECA" w:rsidRPr="005E5C2B" w:rsidRDefault="00504ECA" w:rsidP="00DE168D">
            <w:pPr>
              <w:keepNext/>
              <w:keepLines/>
              <w:spacing w:after="120"/>
              <w:jc w:val="center"/>
              <w:rPr>
                <w:rFonts w:ascii="Calibri" w:hAnsi="Calibri" w:cs="Calibri"/>
                <w:b/>
              </w:rPr>
            </w:pPr>
          </w:p>
          <w:p w14:paraId="52AF6B0A" w14:textId="77777777" w:rsidR="00504ECA" w:rsidRPr="005E5C2B" w:rsidRDefault="00504ECA" w:rsidP="00DE168D">
            <w:pPr>
              <w:keepNext/>
              <w:keepLines/>
              <w:spacing w:after="120"/>
              <w:jc w:val="center"/>
              <w:rPr>
                <w:rFonts w:ascii="Calibri" w:hAnsi="Calibri" w:cs="Calibri"/>
                <w:b/>
              </w:rPr>
            </w:pPr>
          </w:p>
          <w:p w14:paraId="2EAA33C1" w14:textId="77777777" w:rsidR="00504ECA" w:rsidRPr="005E5C2B" w:rsidRDefault="00504ECA" w:rsidP="00DE168D">
            <w:pPr>
              <w:keepNext/>
              <w:keepLines/>
              <w:spacing w:after="12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9033C7" w14:textId="77777777" w:rsidR="00504ECA" w:rsidRPr="005E5C2B" w:rsidRDefault="00504ECA" w:rsidP="00DE168D">
            <w:pPr>
              <w:keepNext/>
              <w:keepLines/>
              <w:spacing w:after="120"/>
              <w:jc w:val="center"/>
              <w:rPr>
                <w:rFonts w:ascii="Calibri" w:hAnsi="Calibri" w:cs="Calibri"/>
              </w:rPr>
            </w:pPr>
            <w:r w:rsidRPr="005E5C2B">
              <w:rPr>
                <w:rFonts w:ascii="Calibri" w:hAnsi="Calibri" w:cs="Calibri"/>
                <w:b/>
              </w:rPr>
              <w:t>Pieczęć Wykonawcy</w:t>
            </w:r>
          </w:p>
        </w:tc>
      </w:tr>
      <w:tr w:rsidR="00504ECA" w:rsidRPr="005E5C2B" w14:paraId="22581F55" w14:textId="77777777" w:rsidTr="00DE168D">
        <w:trPr>
          <w:cantSplit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922131" w14:textId="77777777" w:rsidR="00504ECA" w:rsidRPr="005E5C2B" w:rsidRDefault="00504ECA" w:rsidP="00DE168D">
            <w:pPr>
              <w:keepNext/>
              <w:keepLines/>
              <w:spacing w:after="120"/>
              <w:jc w:val="center"/>
              <w:rPr>
                <w:rFonts w:ascii="Calibri" w:hAnsi="Calibri" w:cs="Calibri"/>
                <w:b/>
              </w:rPr>
            </w:pPr>
            <w:r w:rsidRPr="005E5C2B">
              <w:rPr>
                <w:rFonts w:ascii="Calibri" w:hAnsi="Calibri" w:cs="Calibri"/>
                <w:b/>
              </w:rPr>
              <w:t xml:space="preserve">Podpis i pieczątka osoby upoważnionej ze strony Zamawiającego </w:t>
            </w:r>
          </w:p>
          <w:p w14:paraId="3810183D" w14:textId="77777777" w:rsidR="00504ECA" w:rsidRPr="005E5C2B" w:rsidRDefault="00504ECA" w:rsidP="00DE168D">
            <w:pPr>
              <w:keepNext/>
              <w:keepLines/>
              <w:spacing w:after="120"/>
              <w:jc w:val="center"/>
              <w:rPr>
                <w:rFonts w:ascii="Calibri" w:hAnsi="Calibri" w:cs="Calibri"/>
                <w:b/>
              </w:rPr>
            </w:pPr>
          </w:p>
          <w:p w14:paraId="5C7EAD6B" w14:textId="77777777" w:rsidR="00504ECA" w:rsidRPr="005E5C2B" w:rsidRDefault="00504ECA" w:rsidP="00DE168D">
            <w:pPr>
              <w:keepNext/>
              <w:keepLines/>
              <w:spacing w:after="120"/>
              <w:rPr>
                <w:rFonts w:ascii="Calibri" w:hAnsi="Calibri" w:cs="Calibri"/>
                <w:b/>
              </w:rPr>
            </w:pPr>
          </w:p>
          <w:p w14:paraId="02CFCE85" w14:textId="77777777" w:rsidR="00504ECA" w:rsidRPr="005E5C2B" w:rsidRDefault="00504ECA" w:rsidP="00DE168D">
            <w:pPr>
              <w:keepNext/>
              <w:keepLines/>
              <w:spacing w:after="120"/>
              <w:rPr>
                <w:rFonts w:ascii="Calibri" w:hAnsi="Calibri" w:cs="Calibri"/>
                <w:b/>
              </w:rPr>
            </w:pP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328653" w14:textId="77777777" w:rsidR="00504ECA" w:rsidRPr="005E5C2B" w:rsidRDefault="00504ECA" w:rsidP="00DE168D">
            <w:pPr>
              <w:keepNext/>
              <w:keepLines/>
              <w:spacing w:after="120"/>
              <w:jc w:val="center"/>
              <w:rPr>
                <w:rFonts w:ascii="Calibri" w:hAnsi="Calibri" w:cs="Calibri"/>
              </w:rPr>
            </w:pPr>
            <w:r w:rsidRPr="005E5C2B">
              <w:rPr>
                <w:rFonts w:ascii="Calibri" w:hAnsi="Calibri" w:cs="Calibri"/>
                <w:b/>
              </w:rPr>
              <w:t>Podpis i pieczątka osoby upoważnionej ze strony Wykonawcy</w:t>
            </w:r>
          </w:p>
        </w:tc>
      </w:tr>
    </w:tbl>
    <w:p w14:paraId="29B6D021" w14:textId="77777777" w:rsidR="00504ECA" w:rsidRPr="005E5C2B" w:rsidRDefault="00504ECA" w:rsidP="00504ECA">
      <w:pPr>
        <w:keepNext/>
        <w:keepLines/>
        <w:spacing w:after="120"/>
        <w:rPr>
          <w:rFonts w:ascii="Calibri" w:hAnsi="Calibri" w:cs="Calibri"/>
          <w:b/>
        </w:rPr>
      </w:pPr>
      <w:r w:rsidRPr="005E5C2B">
        <w:rPr>
          <w:rFonts w:ascii="Calibri" w:hAnsi="Calibri" w:cs="Calibri"/>
        </w:rPr>
        <w:t>II *) Przyjęto bez zastrzeżeń w dniu: …………….. ………………………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1"/>
        <w:gridCol w:w="4863"/>
      </w:tblGrid>
      <w:tr w:rsidR="00504ECA" w:rsidRPr="005E5C2B" w14:paraId="01CE9752" w14:textId="77777777" w:rsidTr="00DE168D"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5B4A11" w14:textId="77777777" w:rsidR="00504ECA" w:rsidRPr="005E5C2B" w:rsidRDefault="00504ECA" w:rsidP="00DE168D">
            <w:pPr>
              <w:keepNext/>
              <w:keepLines/>
              <w:spacing w:after="120"/>
              <w:jc w:val="center"/>
              <w:rPr>
                <w:rFonts w:ascii="Calibri" w:hAnsi="Calibri" w:cs="Calibri"/>
                <w:b/>
              </w:rPr>
            </w:pPr>
            <w:r w:rsidRPr="005E5C2B">
              <w:rPr>
                <w:rFonts w:ascii="Calibri" w:hAnsi="Calibri" w:cs="Calibri"/>
                <w:b/>
              </w:rPr>
              <w:lastRenderedPageBreak/>
              <w:t xml:space="preserve">Pieczęć Zamawiającego </w:t>
            </w:r>
          </w:p>
          <w:p w14:paraId="7A356456" w14:textId="77777777" w:rsidR="00504ECA" w:rsidRPr="005E5C2B" w:rsidRDefault="00504ECA" w:rsidP="00DE168D">
            <w:pPr>
              <w:keepNext/>
              <w:keepLines/>
              <w:spacing w:after="120"/>
              <w:jc w:val="center"/>
              <w:rPr>
                <w:rFonts w:ascii="Calibri" w:hAnsi="Calibri" w:cs="Calibri"/>
                <w:b/>
              </w:rPr>
            </w:pPr>
          </w:p>
          <w:p w14:paraId="6D57223D" w14:textId="77777777" w:rsidR="00504ECA" w:rsidRPr="005E5C2B" w:rsidRDefault="00504ECA" w:rsidP="00DE168D">
            <w:pPr>
              <w:keepNext/>
              <w:keepLines/>
              <w:spacing w:after="120"/>
              <w:rPr>
                <w:rFonts w:ascii="Calibri" w:hAnsi="Calibri" w:cs="Calibri"/>
                <w:b/>
              </w:rPr>
            </w:pPr>
          </w:p>
          <w:p w14:paraId="42C966AF" w14:textId="77777777" w:rsidR="00504ECA" w:rsidRPr="005E5C2B" w:rsidRDefault="00504ECA" w:rsidP="00DE168D">
            <w:pPr>
              <w:keepNext/>
              <w:keepLines/>
              <w:spacing w:after="12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753066" w14:textId="77777777" w:rsidR="00504ECA" w:rsidRPr="005E5C2B" w:rsidRDefault="00504ECA" w:rsidP="00DE168D">
            <w:pPr>
              <w:keepNext/>
              <w:keepLines/>
              <w:spacing w:after="120"/>
              <w:jc w:val="center"/>
              <w:rPr>
                <w:rFonts w:ascii="Calibri" w:hAnsi="Calibri" w:cs="Calibri"/>
              </w:rPr>
            </w:pPr>
            <w:r w:rsidRPr="005E5C2B">
              <w:rPr>
                <w:rFonts w:ascii="Calibri" w:hAnsi="Calibri" w:cs="Calibri"/>
                <w:b/>
              </w:rPr>
              <w:t>Pieczęć Wykonawcy</w:t>
            </w:r>
          </w:p>
        </w:tc>
      </w:tr>
      <w:tr w:rsidR="00504ECA" w:rsidRPr="005E5C2B" w14:paraId="52EB382C" w14:textId="77777777" w:rsidTr="00DE168D">
        <w:trPr>
          <w:cantSplit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8FC53B" w14:textId="77777777" w:rsidR="00504ECA" w:rsidRPr="005E5C2B" w:rsidRDefault="00504ECA" w:rsidP="00DE168D">
            <w:pPr>
              <w:keepNext/>
              <w:keepLines/>
              <w:spacing w:after="120"/>
              <w:jc w:val="center"/>
              <w:rPr>
                <w:rFonts w:ascii="Calibri" w:hAnsi="Calibri" w:cs="Calibri"/>
                <w:b/>
              </w:rPr>
            </w:pPr>
            <w:r w:rsidRPr="005E5C2B">
              <w:rPr>
                <w:rFonts w:ascii="Calibri" w:hAnsi="Calibri" w:cs="Calibri"/>
                <w:b/>
              </w:rPr>
              <w:t xml:space="preserve">Podpis i pieczątka osoby upoważnionej ze strony Zamawiającego </w:t>
            </w:r>
          </w:p>
          <w:p w14:paraId="3F8E5B3A" w14:textId="77777777" w:rsidR="00504ECA" w:rsidRPr="005E5C2B" w:rsidRDefault="00504ECA" w:rsidP="00DE168D">
            <w:pPr>
              <w:keepNext/>
              <w:keepLines/>
              <w:spacing w:after="120"/>
              <w:jc w:val="center"/>
              <w:rPr>
                <w:rFonts w:ascii="Calibri" w:hAnsi="Calibri" w:cs="Calibri"/>
                <w:b/>
              </w:rPr>
            </w:pPr>
          </w:p>
          <w:p w14:paraId="534E951D" w14:textId="77777777" w:rsidR="00504ECA" w:rsidRPr="005E5C2B" w:rsidRDefault="00504ECA" w:rsidP="00DE168D">
            <w:pPr>
              <w:keepNext/>
              <w:keepLines/>
              <w:spacing w:after="120"/>
              <w:rPr>
                <w:rFonts w:ascii="Calibri" w:hAnsi="Calibri" w:cs="Calibri"/>
                <w:b/>
              </w:rPr>
            </w:pPr>
          </w:p>
          <w:p w14:paraId="08BB5999" w14:textId="77777777" w:rsidR="00504ECA" w:rsidRPr="005E5C2B" w:rsidRDefault="00504ECA" w:rsidP="00DE168D">
            <w:pPr>
              <w:keepNext/>
              <w:keepLines/>
              <w:spacing w:after="120"/>
              <w:rPr>
                <w:rFonts w:ascii="Calibri" w:hAnsi="Calibri" w:cs="Calibri"/>
                <w:b/>
              </w:rPr>
            </w:pP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68F0D1" w14:textId="77777777" w:rsidR="00504ECA" w:rsidRPr="005E5C2B" w:rsidRDefault="00504ECA" w:rsidP="00DE168D">
            <w:pPr>
              <w:keepNext/>
              <w:keepLines/>
              <w:spacing w:after="120"/>
              <w:jc w:val="center"/>
              <w:rPr>
                <w:rFonts w:ascii="Calibri" w:hAnsi="Calibri" w:cs="Calibri"/>
              </w:rPr>
            </w:pPr>
            <w:r w:rsidRPr="005E5C2B">
              <w:rPr>
                <w:rFonts w:ascii="Calibri" w:hAnsi="Calibri" w:cs="Calibri"/>
                <w:b/>
              </w:rPr>
              <w:t>Podpis i pieczątka osoby upoważnionej ze strony Wykonawcy</w:t>
            </w:r>
          </w:p>
        </w:tc>
      </w:tr>
    </w:tbl>
    <w:p w14:paraId="24D6DD4F" w14:textId="77777777" w:rsidR="00504ECA" w:rsidRPr="005E5C2B" w:rsidRDefault="00504ECA" w:rsidP="00504ECA">
      <w:pPr>
        <w:keepNext/>
        <w:keepLines/>
        <w:spacing w:after="120"/>
        <w:rPr>
          <w:rFonts w:ascii="Calibri" w:hAnsi="Calibri" w:cs="Calibri"/>
          <w:b/>
        </w:rPr>
      </w:pPr>
      <w:r w:rsidRPr="005E5C2B">
        <w:rPr>
          <w:rFonts w:ascii="Calibri" w:hAnsi="Calibri" w:cs="Calibri"/>
          <w:i/>
        </w:rPr>
        <w:t>UWAGA: Powyższy protokół podpisany „bez zastrzeżeń” jest podstawą do wystawienia faktury VAT.</w:t>
      </w:r>
    </w:p>
    <w:p w14:paraId="4E51B02C" w14:textId="63E6F61D" w:rsidR="009B4BDA" w:rsidRPr="005E5C2B" w:rsidRDefault="009B4BDA" w:rsidP="009B4BDA">
      <w:pPr>
        <w:keepNext/>
        <w:keepLines/>
        <w:spacing w:after="120"/>
        <w:jc w:val="right"/>
        <w:rPr>
          <w:rFonts w:ascii="Calibri" w:hAnsi="Calibri" w:cs="Calibri"/>
          <w:b/>
          <w:color w:val="FF0000"/>
          <w:sz w:val="22"/>
          <w:szCs w:val="22"/>
        </w:rPr>
      </w:pPr>
    </w:p>
    <w:p w14:paraId="3B8F3902" w14:textId="77777777" w:rsidR="00CB6308" w:rsidRPr="005E5C2B" w:rsidRDefault="00CB6308" w:rsidP="00A35B9B">
      <w:pPr>
        <w:keepNext/>
        <w:keepLines/>
        <w:spacing w:after="120"/>
        <w:rPr>
          <w:rFonts w:ascii="Calibri" w:hAnsi="Calibri" w:cs="Calibri"/>
          <w:b/>
          <w:sz w:val="22"/>
          <w:szCs w:val="22"/>
        </w:rPr>
      </w:pPr>
    </w:p>
    <w:p w14:paraId="6BE4E686" w14:textId="77777777" w:rsidR="00CB6308" w:rsidRPr="005E5C2B" w:rsidRDefault="00CB6308" w:rsidP="00A35B9B">
      <w:pPr>
        <w:keepNext/>
        <w:keepLines/>
        <w:spacing w:after="120"/>
        <w:rPr>
          <w:rFonts w:ascii="Calibri" w:hAnsi="Calibri" w:cs="Calibri"/>
          <w:b/>
          <w:sz w:val="22"/>
          <w:szCs w:val="22"/>
        </w:rPr>
      </w:pPr>
    </w:p>
    <w:p w14:paraId="2BEE499E" w14:textId="77777777" w:rsidR="00CB6308" w:rsidRPr="005E5C2B" w:rsidRDefault="00CB6308" w:rsidP="00A35B9B">
      <w:pPr>
        <w:keepNext/>
        <w:keepLines/>
        <w:spacing w:after="120"/>
        <w:rPr>
          <w:rFonts w:ascii="Calibri" w:hAnsi="Calibri" w:cs="Calibri"/>
          <w:b/>
          <w:sz w:val="22"/>
          <w:szCs w:val="22"/>
        </w:rPr>
      </w:pPr>
    </w:p>
    <w:p w14:paraId="43617D58" w14:textId="77777777" w:rsidR="00CB6308" w:rsidRPr="005E5C2B" w:rsidRDefault="00CB6308" w:rsidP="00A35B9B">
      <w:pPr>
        <w:keepNext/>
        <w:keepLines/>
        <w:spacing w:after="120"/>
        <w:rPr>
          <w:rFonts w:ascii="Calibri" w:hAnsi="Calibri" w:cs="Calibri"/>
          <w:b/>
          <w:sz w:val="22"/>
          <w:szCs w:val="22"/>
        </w:rPr>
      </w:pPr>
    </w:p>
    <w:p w14:paraId="72361E9D" w14:textId="77777777" w:rsidR="00CB6308" w:rsidRPr="005E5C2B" w:rsidRDefault="00CB6308" w:rsidP="00A35B9B">
      <w:pPr>
        <w:keepNext/>
        <w:keepLines/>
        <w:spacing w:after="120"/>
        <w:rPr>
          <w:rFonts w:ascii="Calibri" w:hAnsi="Calibri" w:cs="Calibri"/>
          <w:b/>
          <w:sz w:val="22"/>
          <w:szCs w:val="22"/>
        </w:rPr>
      </w:pPr>
    </w:p>
    <w:p w14:paraId="64482314" w14:textId="77777777" w:rsidR="00CB6308" w:rsidRPr="005E5C2B" w:rsidRDefault="00CB6308" w:rsidP="00A35B9B">
      <w:pPr>
        <w:keepNext/>
        <w:keepLines/>
        <w:spacing w:after="120"/>
        <w:rPr>
          <w:rFonts w:ascii="Calibri" w:hAnsi="Calibri" w:cs="Calibri"/>
          <w:b/>
          <w:sz w:val="22"/>
          <w:szCs w:val="22"/>
        </w:rPr>
      </w:pPr>
    </w:p>
    <w:p w14:paraId="6AD8900C" w14:textId="77777777" w:rsidR="00CB6308" w:rsidRPr="005E5C2B" w:rsidRDefault="00CB6308" w:rsidP="00A35B9B">
      <w:pPr>
        <w:keepNext/>
        <w:keepLines/>
        <w:spacing w:after="120"/>
        <w:rPr>
          <w:rFonts w:ascii="Calibri" w:hAnsi="Calibri" w:cs="Calibri"/>
          <w:b/>
          <w:sz w:val="22"/>
          <w:szCs w:val="22"/>
        </w:rPr>
      </w:pPr>
    </w:p>
    <w:p w14:paraId="57ECF471" w14:textId="77777777" w:rsidR="00CB6308" w:rsidRPr="005E5C2B" w:rsidRDefault="00CB6308" w:rsidP="00A35B9B">
      <w:pPr>
        <w:keepNext/>
        <w:keepLines/>
        <w:spacing w:after="120"/>
        <w:rPr>
          <w:rFonts w:ascii="Calibri" w:hAnsi="Calibri" w:cs="Calibri"/>
          <w:b/>
          <w:sz w:val="22"/>
          <w:szCs w:val="22"/>
        </w:rPr>
      </w:pPr>
    </w:p>
    <w:p w14:paraId="660B568F" w14:textId="77777777" w:rsidR="00CB6308" w:rsidRPr="005E5C2B" w:rsidRDefault="00CB6308" w:rsidP="00A35B9B">
      <w:pPr>
        <w:keepNext/>
        <w:keepLines/>
        <w:spacing w:after="120"/>
        <w:rPr>
          <w:rFonts w:ascii="Calibri" w:hAnsi="Calibri" w:cs="Calibri"/>
          <w:b/>
          <w:sz w:val="22"/>
          <w:szCs w:val="22"/>
        </w:rPr>
      </w:pPr>
    </w:p>
    <w:p w14:paraId="36B82F18" w14:textId="77777777" w:rsidR="00CB6308" w:rsidRPr="005E5C2B" w:rsidRDefault="00CB6308" w:rsidP="00A35B9B">
      <w:pPr>
        <w:keepNext/>
        <w:keepLines/>
        <w:spacing w:after="120"/>
        <w:rPr>
          <w:rFonts w:ascii="Calibri" w:hAnsi="Calibri" w:cs="Calibri"/>
          <w:b/>
          <w:sz w:val="22"/>
          <w:szCs w:val="22"/>
        </w:rPr>
      </w:pPr>
    </w:p>
    <w:p w14:paraId="64D01FAD" w14:textId="77777777" w:rsidR="00CB6308" w:rsidRPr="005E5C2B" w:rsidRDefault="00CB6308" w:rsidP="00A35B9B">
      <w:pPr>
        <w:keepNext/>
        <w:keepLines/>
        <w:spacing w:after="120"/>
        <w:rPr>
          <w:rFonts w:ascii="Calibri" w:hAnsi="Calibri" w:cs="Calibri"/>
          <w:b/>
          <w:sz w:val="22"/>
          <w:szCs w:val="22"/>
        </w:rPr>
      </w:pPr>
    </w:p>
    <w:p w14:paraId="2E3099F5" w14:textId="77777777" w:rsidR="00CB6308" w:rsidRPr="005E5C2B" w:rsidRDefault="00CB6308" w:rsidP="00A35B9B">
      <w:pPr>
        <w:keepNext/>
        <w:keepLines/>
        <w:spacing w:after="120"/>
        <w:rPr>
          <w:rFonts w:ascii="Calibri" w:hAnsi="Calibri" w:cs="Calibri"/>
          <w:b/>
          <w:sz w:val="22"/>
          <w:szCs w:val="22"/>
        </w:rPr>
      </w:pPr>
    </w:p>
    <w:p w14:paraId="2169DB23" w14:textId="77777777" w:rsidR="00CB6308" w:rsidRPr="005E5C2B" w:rsidRDefault="00CB6308" w:rsidP="00A35B9B">
      <w:pPr>
        <w:keepNext/>
        <w:keepLines/>
        <w:spacing w:after="120"/>
        <w:rPr>
          <w:rFonts w:ascii="Calibri" w:hAnsi="Calibri" w:cs="Calibri"/>
          <w:b/>
          <w:sz w:val="22"/>
          <w:szCs w:val="22"/>
        </w:rPr>
      </w:pPr>
    </w:p>
    <w:p w14:paraId="65A6C010" w14:textId="77777777" w:rsidR="00CB6308" w:rsidRPr="005E5C2B" w:rsidRDefault="00CB6308" w:rsidP="00A35B9B">
      <w:pPr>
        <w:keepNext/>
        <w:keepLines/>
        <w:spacing w:after="120"/>
        <w:rPr>
          <w:rFonts w:ascii="Calibri" w:hAnsi="Calibri" w:cs="Calibri"/>
          <w:b/>
          <w:sz w:val="22"/>
          <w:szCs w:val="22"/>
        </w:rPr>
      </w:pPr>
    </w:p>
    <w:p w14:paraId="5F34F5A6" w14:textId="77777777" w:rsidR="00CB6308" w:rsidRPr="005E5C2B" w:rsidRDefault="00CB6308" w:rsidP="00A35B9B">
      <w:pPr>
        <w:keepNext/>
        <w:keepLines/>
        <w:spacing w:after="120"/>
        <w:rPr>
          <w:rFonts w:ascii="Calibri" w:hAnsi="Calibri" w:cs="Calibri"/>
          <w:b/>
          <w:sz w:val="22"/>
          <w:szCs w:val="22"/>
        </w:rPr>
      </w:pPr>
    </w:p>
    <w:p w14:paraId="37597AC9" w14:textId="77777777" w:rsidR="00CB6308" w:rsidRPr="005E5C2B" w:rsidRDefault="00CB6308" w:rsidP="00A35B9B">
      <w:pPr>
        <w:keepNext/>
        <w:keepLines/>
        <w:spacing w:after="120"/>
        <w:rPr>
          <w:rFonts w:ascii="Calibri" w:hAnsi="Calibri" w:cs="Calibri"/>
          <w:b/>
          <w:sz w:val="22"/>
          <w:szCs w:val="22"/>
        </w:rPr>
      </w:pPr>
    </w:p>
    <w:p w14:paraId="6296C67E" w14:textId="77777777" w:rsidR="00CB6308" w:rsidRPr="005E5C2B" w:rsidRDefault="00CB6308" w:rsidP="00A35B9B">
      <w:pPr>
        <w:keepNext/>
        <w:keepLines/>
        <w:spacing w:after="120"/>
        <w:rPr>
          <w:rFonts w:ascii="Calibri" w:hAnsi="Calibri" w:cs="Calibri"/>
          <w:b/>
          <w:sz w:val="22"/>
          <w:szCs w:val="22"/>
        </w:rPr>
      </w:pPr>
    </w:p>
    <w:p w14:paraId="1FEB2777" w14:textId="77777777" w:rsidR="00CB6308" w:rsidRPr="005E5C2B" w:rsidRDefault="00CB6308" w:rsidP="00A35B9B">
      <w:pPr>
        <w:keepNext/>
        <w:keepLines/>
        <w:spacing w:after="120"/>
        <w:rPr>
          <w:rFonts w:ascii="Calibri" w:hAnsi="Calibri" w:cs="Calibri"/>
          <w:b/>
          <w:sz w:val="22"/>
          <w:szCs w:val="22"/>
        </w:rPr>
      </w:pPr>
    </w:p>
    <w:p w14:paraId="44CD168B" w14:textId="77777777" w:rsidR="00CB6308" w:rsidRPr="005E5C2B" w:rsidRDefault="00CB6308" w:rsidP="00A35B9B">
      <w:pPr>
        <w:keepNext/>
        <w:keepLines/>
        <w:spacing w:after="120"/>
        <w:rPr>
          <w:rFonts w:ascii="Calibri" w:hAnsi="Calibri" w:cs="Calibri"/>
          <w:b/>
          <w:sz w:val="22"/>
          <w:szCs w:val="22"/>
        </w:rPr>
      </w:pPr>
    </w:p>
    <w:p w14:paraId="4D883B42" w14:textId="77777777" w:rsidR="00CB6308" w:rsidRPr="005E5C2B" w:rsidRDefault="00CB6308" w:rsidP="00A35B9B">
      <w:pPr>
        <w:keepNext/>
        <w:keepLines/>
        <w:spacing w:after="120"/>
        <w:rPr>
          <w:rFonts w:ascii="Calibri" w:hAnsi="Calibri" w:cs="Calibri"/>
          <w:b/>
          <w:sz w:val="22"/>
          <w:szCs w:val="22"/>
        </w:rPr>
      </w:pPr>
    </w:p>
    <w:p w14:paraId="33F7C01C" w14:textId="4658E5C6" w:rsidR="00CB6308" w:rsidRPr="005E5C2B" w:rsidRDefault="00CB6308" w:rsidP="00A35B9B">
      <w:pPr>
        <w:keepNext/>
        <w:keepLines/>
        <w:spacing w:after="120"/>
        <w:rPr>
          <w:rFonts w:ascii="Calibri" w:hAnsi="Calibri" w:cs="Calibri"/>
          <w:b/>
          <w:sz w:val="22"/>
          <w:szCs w:val="22"/>
        </w:rPr>
      </w:pPr>
    </w:p>
    <w:sectPr w:rsidR="00CB6308" w:rsidRPr="005E5C2B" w:rsidSect="00890BA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B7086" w14:textId="77777777" w:rsidR="00BE6178" w:rsidRDefault="00BE6178" w:rsidP="00343832">
      <w:r>
        <w:separator/>
      </w:r>
    </w:p>
  </w:endnote>
  <w:endnote w:type="continuationSeparator" w:id="0">
    <w:p w14:paraId="6C057A25" w14:textId="77777777" w:rsidR="00BE6178" w:rsidRDefault="00BE6178" w:rsidP="0034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D28C6" w14:textId="67A8E05B" w:rsidR="00BE6178" w:rsidRDefault="00BE617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39F5BA" wp14:editId="47DF96CC">
              <wp:simplePos x="0" y="0"/>
              <wp:positionH relativeFrom="page">
                <wp:posOffset>0</wp:posOffset>
              </wp:positionH>
              <wp:positionV relativeFrom="bottomMargin">
                <wp:align>center</wp:align>
              </wp:positionV>
              <wp:extent cx="7560310" cy="53975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94C413" w14:textId="77777777" w:rsidR="00BE6178" w:rsidRPr="00C90CC2" w:rsidRDefault="00BE6178" w:rsidP="00C90CC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39F5B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0;width:595.3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" stroked="f">
              <v:textbox>
                <w:txbxContent>
                  <w:p w14:paraId="6794C413" w14:textId="77777777" w:rsidR="00BE6178" w:rsidRPr="00C90CC2" w:rsidRDefault="00BE6178" w:rsidP="00C90CC2"/>
                </w:txbxContent>
              </v:textbox>
              <w10:wrap anchorx="page" anchory="margin"/>
            </v:shape>
          </w:pict>
        </mc:Fallback>
      </mc:AlternateContent>
    </w:r>
  </w:p>
  <w:p w14:paraId="7B61DDBD" w14:textId="77777777" w:rsidR="00BE6178" w:rsidRDefault="00BE61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59550" w14:textId="77777777" w:rsidR="00BE6178" w:rsidRDefault="00BE6178" w:rsidP="00343832">
      <w:r>
        <w:separator/>
      </w:r>
    </w:p>
  </w:footnote>
  <w:footnote w:type="continuationSeparator" w:id="0">
    <w:p w14:paraId="3C2F7036" w14:textId="77777777" w:rsidR="00BE6178" w:rsidRDefault="00BE6178" w:rsidP="00343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67970" w14:textId="5FCE2180" w:rsidR="00BE6178" w:rsidRDefault="00BE6178" w:rsidP="00DE168D">
    <w:pPr>
      <w:jc w:val="center"/>
    </w:pPr>
    <w:r>
      <w:rPr>
        <w:noProof/>
      </w:rPr>
      <w:drawing>
        <wp:inline distT="0" distB="0" distL="0" distR="0" wp14:anchorId="61F4D3B3" wp14:editId="45260D04">
          <wp:extent cx="1666875" cy="7334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</w:t>
    </w:r>
    <w:r>
      <w:rPr>
        <w:noProof/>
      </w:rPr>
      <w:drawing>
        <wp:inline distT="0" distB="0" distL="0" distR="0" wp14:anchorId="086A561E" wp14:editId="75FF1566">
          <wp:extent cx="1609725" cy="8763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76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                               </w:t>
    </w:r>
  </w:p>
  <w:p w14:paraId="461DB4E6" w14:textId="77777777" w:rsidR="00BE6178" w:rsidRPr="00DE20D2" w:rsidRDefault="00BE6178" w:rsidP="00DE168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67D06" w14:textId="77777777" w:rsidR="00BE6178" w:rsidRDefault="00BE6178" w:rsidP="00000AE3">
    <w:pPr>
      <w:pStyle w:val="Nagwek"/>
      <w:rPr>
        <w:noProof/>
        <w:lang w:eastAsia="pl-PL"/>
      </w:rPr>
    </w:pPr>
    <w:r>
      <w:rPr>
        <w:lang w:eastAsia="pl-PL"/>
      </w:rPr>
      <w:t xml:space="preserve">        </w:t>
    </w:r>
    <w:r>
      <w:rPr>
        <w:noProof/>
        <w:lang w:eastAsia="pl-PL"/>
      </w:rPr>
      <w:drawing>
        <wp:inline distT="0" distB="0" distL="0" distR="0" wp14:anchorId="07823823" wp14:editId="29B043F9">
          <wp:extent cx="1668840" cy="733245"/>
          <wp:effectExtent l="0" t="0" r="762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UMed_znak_PL_H_SPEC_chromatyczny_pozytyw_RGB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886" cy="766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pl-PL"/>
      </w:rPr>
      <w:tab/>
      <w:t xml:space="preserve">                                       </w:t>
    </w:r>
    <w:r>
      <w:rPr>
        <w:noProof/>
        <w:lang w:eastAsia="pl-PL"/>
      </w:rPr>
      <w:drawing>
        <wp:inline distT="0" distB="0" distL="0" distR="0" wp14:anchorId="6A2C7634" wp14:editId="46BFA56C">
          <wp:extent cx="1614805" cy="882015"/>
          <wp:effectExtent l="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882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57293F" w14:textId="77777777" w:rsidR="00BE6178" w:rsidRPr="00343832" w:rsidRDefault="00BE6178" w:rsidP="0034383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Calibri" w:eastAsia="Batang" w:hAnsi="Calibri" w:cs="Calibri" w:hint="default"/>
        <w:b/>
        <w:color w:val="000000"/>
      </w:rPr>
    </w:lvl>
  </w:abstractNum>
  <w:abstractNum w:abstractNumId="2" w15:restartNumberingAfterBreak="0">
    <w:nsid w:val="0000000D"/>
    <w:multiLevelType w:val="singleLevel"/>
    <w:tmpl w:val="8A683CDA"/>
    <w:name w:val="WW8Num13"/>
    <w:lvl w:ilvl="0">
      <w:start w:val="1"/>
      <w:numFmt w:val="decimal"/>
      <w:lvlText w:val="%1)"/>
      <w:lvlJc w:val="left"/>
      <w:pPr>
        <w:tabs>
          <w:tab w:val="num" w:pos="708"/>
        </w:tabs>
        <w:ind w:left="1440" w:hanging="360"/>
      </w:pPr>
      <w:rPr>
        <w:rFonts w:asciiTheme="majorHAnsi" w:eastAsia="Batang" w:hAnsiTheme="majorHAnsi" w:cs="Arial" w:hint="default"/>
      </w:rPr>
    </w:lvl>
  </w:abstractNum>
  <w:abstractNum w:abstractNumId="3" w15:restartNumberingAfterBreak="0">
    <w:nsid w:val="00000011"/>
    <w:multiLevelType w:val="multilevel"/>
    <w:tmpl w:val="79F425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8"/>
    <w:multiLevelType w:val="multilevel"/>
    <w:tmpl w:val="2C64473E"/>
    <w:name w:val="WW8Num24"/>
    <w:lvl w:ilvl="0">
      <w:start w:val="2"/>
      <w:numFmt w:val="decimal"/>
      <w:lvlText w:val="%1."/>
      <w:lvlJc w:val="left"/>
      <w:pPr>
        <w:tabs>
          <w:tab w:val="num" w:pos="0"/>
        </w:tabs>
        <w:ind w:left="1120" w:hanging="360"/>
      </w:pPr>
      <w:rPr>
        <w:rFonts w:ascii="Calibri" w:hAnsi="Calibri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360"/>
      </w:pPr>
      <w:rPr>
        <w:rFonts w:ascii="Calibri" w:eastAsia="Batang" w:hAnsi="Calibri" w:cs="Calibri" w:hint="default"/>
        <w:b/>
        <w:i/>
        <w:iCs/>
        <w:color w:val="auto"/>
        <w:highlight w:val="gree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56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24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20" w:hanging="108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640" w:hanging="1440"/>
      </w:pPr>
      <w:rPr>
        <w:rFonts w:ascii="Calibri" w:hAnsi="Calibri" w:cs="Calibri" w:hint="default"/>
      </w:rPr>
    </w:lvl>
  </w:abstractNum>
  <w:abstractNum w:abstractNumId="6" w15:restartNumberingAfterBreak="0">
    <w:nsid w:val="00000019"/>
    <w:multiLevelType w:val="singleLevel"/>
    <w:tmpl w:val="DCB00A9C"/>
    <w:name w:val="WW8Num26"/>
    <w:lvl w:ilvl="0">
      <w:start w:val="1"/>
      <w:numFmt w:val="bullet"/>
      <w:lvlText w:val=""/>
      <w:lvlJc w:val="left"/>
      <w:pPr>
        <w:tabs>
          <w:tab w:val="num" w:pos="0"/>
        </w:tabs>
        <w:ind w:left="1004" w:hanging="360"/>
      </w:pPr>
      <w:rPr>
        <w:rFonts w:ascii="Wingdings" w:hAnsi="Wingdings" w:cs="Wingdings" w:hint="default"/>
        <w:color w:val="auto"/>
        <w:sz w:val="18"/>
        <w:szCs w:val="18"/>
      </w:rPr>
    </w:lvl>
  </w:abstractNum>
  <w:abstractNum w:abstractNumId="7" w15:restartNumberingAfterBreak="0">
    <w:nsid w:val="0000002C"/>
    <w:multiLevelType w:val="multilevel"/>
    <w:tmpl w:val="0000002C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1120" w:hanging="360"/>
      </w:pPr>
      <w:rPr>
        <w:rFonts w:ascii="Calibri" w:eastAsia="Batang" w:hAnsi="Calibri" w:cs="Arial" w:hint="default"/>
        <w:b w:val="0"/>
        <w:i/>
        <w:color w:val="auto"/>
        <w:sz w:val="20"/>
        <w:szCs w:val="20"/>
        <w:highlight w:val="yellow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360"/>
      </w:pPr>
      <w:rPr>
        <w:rFonts w:ascii="Calibri" w:eastAsia="Batang" w:hAnsi="Calibri" w:cs="Calibri" w:hint="default"/>
        <w:b/>
        <w:i/>
        <w:i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20" w:hanging="720"/>
      </w:pPr>
      <w:rPr>
        <w:rFonts w:ascii="Calibri" w:hAnsi="Calibri" w:cs="Calibri" w:hint="default"/>
        <w:b w:val="0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56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24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20" w:hanging="108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640" w:hanging="1440"/>
      </w:pPr>
      <w:rPr>
        <w:rFonts w:ascii="Calibri" w:hAnsi="Calibri" w:cs="Calibri" w:hint="default"/>
      </w:rPr>
    </w:lvl>
  </w:abstractNum>
  <w:abstractNum w:abstractNumId="8" w15:restartNumberingAfterBreak="0">
    <w:nsid w:val="0000002E"/>
    <w:multiLevelType w:val="singleLevel"/>
    <w:tmpl w:val="0000002E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1996" w:hanging="360"/>
      </w:pPr>
      <w:rPr>
        <w:rFonts w:ascii="Symbol" w:hAnsi="Symbol" w:cs="Symbol" w:hint="default"/>
        <w:sz w:val="20"/>
        <w:highlight w:val="green"/>
        <w:lang w:val="pl-PL"/>
      </w:rPr>
    </w:lvl>
  </w:abstractNum>
  <w:abstractNum w:abstractNumId="9" w15:restartNumberingAfterBreak="0">
    <w:nsid w:val="03B85242"/>
    <w:multiLevelType w:val="multilevel"/>
    <w:tmpl w:val="DBBEC08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02" w:hanging="360"/>
      </w:p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198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03C309E9"/>
    <w:multiLevelType w:val="hybridMultilevel"/>
    <w:tmpl w:val="6FA4453A"/>
    <w:lvl w:ilvl="0" w:tplc="930EE6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914FE5"/>
    <w:multiLevelType w:val="hybridMultilevel"/>
    <w:tmpl w:val="BA2A7D24"/>
    <w:lvl w:ilvl="0" w:tplc="55EA7BE8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</w:rPr>
    </w:lvl>
    <w:lvl w:ilvl="1" w:tplc="95B83A20">
      <w:numFmt w:val="none"/>
      <w:lvlText w:val=""/>
      <w:lvlJc w:val="left"/>
      <w:pPr>
        <w:tabs>
          <w:tab w:val="num" w:pos="360"/>
        </w:tabs>
      </w:pPr>
    </w:lvl>
    <w:lvl w:ilvl="2" w:tplc="5A6C35E0">
      <w:numFmt w:val="none"/>
      <w:lvlText w:val=""/>
      <w:lvlJc w:val="left"/>
      <w:pPr>
        <w:tabs>
          <w:tab w:val="num" w:pos="360"/>
        </w:tabs>
      </w:pPr>
    </w:lvl>
    <w:lvl w:ilvl="3" w:tplc="39E685F8">
      <w:numFmt w:val="none"/>
      <w:lvlText w:val=""/>
      <w:lvlJc w:val="left"/>
      <w:pPr>
        <w:tabs>
          <w:tab w:val="num" w:pos="360"/>
        </w:tabs>
      </w:pPr>
    </w:lvl>
    <w:lvl w:ilvl="4" w:tplc="0B1C9E3A">
      <w:numFmt w:val="none"/>
      <w:lvlText w:val=""/>
      <w:lvlJc w:val="left"/>
      <w:pPr>
        <w:tabs>
          <w:tab w:val="num" w:pos="360"/>
        </w:tabs>
      </w:pPr>
    </w:lvl>
    <w:lvl w:ilvl="5" w:tplc="7EC4B8FA">
      <w:numFmt w:val="none"/>
      <w:lvlText w:val=""/>
      <w:lvlJc w:val="left"/>
      <w:pPr>
        <w:tabs>
          <w:tab w:val="num" w:pos="360"/>
        </w:tabs>
      </w:pPr>
    </w:lvl>
    <w:lvl w:ilvl="6" w:tplc="EF58B868">
      <w:numFmt w:val="none"/>
      <w:lvlText w:val=""/>
      <w:lvlJc w:val="left"/>
      <w:pPr>
        <w:tabs>
          <w:tab w:val="num" w:pos="360"/>
        </w:tabs>
      </w:pPr>
    </w:lvl>
    <w:lvl w:ilvl="7" w:tplc="1632F8BC">
      <w:numFmt w:val="none"/>
      <w:lvlText w:val=""/>
      <w:lvlJc w:val="left"/>
      <w:pPr>
        <w:tabs>
          <w:tab w:val="num" w:pos="360"/>
        </w:tabs>
      </w:pPr>
    </w:lvl>
    <w:lvl w:ilvl="8" w:tplc="DB5E545C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08EB6145"/>
    <w:multiLevelType w:val="multilevel"/>
    <w:tmpl w:val="0E4A8A0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0BA86D68"/>
    <w:multiLevelType w:val="hybridMultilevel"/>
    <w:tmpl w:val="092C2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B13EAA"/>
    <w:multiLevelType w:val="hybridMultilevel"/>
    <w:tmpl w:val="7F14A63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4036939"/>
    <w:multiLevelType w:val="hybridMultilevel"/>
    <w:tmpl w:val="171E2654"/>
    <w:lvl w:ilvl="0" w:tplc="C30C2E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117A0A"/>
    <w:multiLevelType w:val="hybridMultilevel"/>
    <w:tmpl w:val="B164EEEA"/>
    <w:lvl w:ilvl="0" w:tplc="2FCA9E3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9533023"/>
    <w:multiLevelType w:val="hybridMultilevel"/>
    <w:tmpl w:val="CD9A17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EF71824"/>
    <w:multiLevelType w:val="hybridMultilevel"/>
    <w:tmpl w:val="91921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E72615"/>
    <w:multiLevelType w:val="hybridMultilevel"/>
    <w:tmpl w:val="8A9E7914"/>
    <w:lvl w:ilvl="0" w:tplc="776A8D8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87ACF"/>
    <w:multiLevelType w:val="hybridMultilevel"/>
    <w:tmpl w:val="1982D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7B3567"/>
    <w:multiLevelType w:val="hybridMultilevel"/>
    <w:tmpl w:val="DFE4A99E"/>
    <w:lvl w:ilvl="0" w:tplc="C3C4E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1C2A8A"/>
    <w:multiLevelType w:val="hybridMultilevel"/>
    <w:tmpl w:val="34D8BEEA"/>
    <w:lvl w:ilvl="0" w:tplc="93E4040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84B44C6"/>
    <w:multiLevelType w:val="hybridMultilevel"/>
    <w:tmpl w:val="34586C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91B790A"/>
    <w:multiLevelType w:val="hybridMultilevel"/>
    <w:tmpl w:val="9BD22D94"/>
    <w:lvl w:ilvl="0" w:tplc="CA34D080">
      <w:start w:val="10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E47F5B"/>
    <w:multiLevelType w:val="hybridMultilevel"/>
    <w:tmpl w:val="6ED6A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AA0E52"/>
    <w:multiLevelType w:val="hybridMultilevel"/>
    <w:tmpl w:val="38709674"/>
    <w:lvl w:ilvl="0" w:tplc="86EEFD2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B152AD9"/>
    <w:multiLevelType w:val="hybridMultilevel"/>
    <w:tmpl w:val="0DF616D8"/>
    <w:lvl w:ilvl="0" w:tplc="A75AA5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F952CB"/>
    <w:multiLevelType w:val="hybridMultilevel"/>
    <w:tmpl w:val="FCD88A88"/>
    <w:lvl w:ilvl="0" w:tplc="FB9C5B7E">
      <w:start w:val="1"/>
      <w:numFmt w:val="decimal"/>
      <w:lvlText w:val="%1)"/>
      <w:lvlJc w:val="left"/>
      <w:pPr>
        <w:ind w:left="1004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CB03E32"/>
    <w:multiLevelType w:val="hybridMultilevel"/>
    <w:tmpl w:val="6B32C3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DA85F1C"/>
    <w:multiLevelType w:val="hybridMultilevel"/>
    <w:tmpl w:val="F3A80B2C"/>
    <w:lvl w:ilvl="0" w:tplc="0415000F">
      <w:start w:val="1"/>
      <w:numFmt w:val="decimal"/>
      <w:lvlText w:val="%1."/>
      <w:lvlJc w:val="left"/>
      <w:pPr>
        <w:ind w:left="686" w:hanging="360"/>
      </w:p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31" w15:restartNumberingAfterBreak="0">
    <w:nsid w:val="4ED87E7A"/>
    <w:multiLevelType w:val="hybridMultilevel"/>
    <w:tmpl w:val="C6FE7BF2"/>
    <w:lvl w:ilvl="0" w:tplc="5468B1EE">
      <w:start w:val="2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69286F"/>
    <w:multiLevelType w:val="hybridMultilevel"/>
    <w:tmpl w:val="1D605F44"/>
    <w:lvl w:ilvl="0" w:tplc="510EF454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EA06D23"/>
    <w:multiLevelType w:val="hybridMultilevel"/>
    <w:tmpl w:val="6B32C3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0E5C2C"/>
    <w:multiLevelType w:val="hybridMultilevel"/>
    <w:tmpl w:val="14DA6A3C"/>
    <w:lvl w:ilvl="0" w:tplc="77CC3F0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F255E2B"/>
    <w:multiLevelType w:val="hybridMultilevel"/>
    <w:tmpl w:val="B844AE16"/>
    <w:lvl w:ilvl="0" w:tplc="E5F0A42E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935F27"/>
    <w:multiLevelType w:val="hybridMultilevel"/>
    <w:tmpl w:val="B8CCE55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DD97C0B"/>
    <w:multiLevelType w:val="hybridMultilevel"/>
    <w:tmpl w:val="3A4E1058"/>
    <w:lvl w:ilvl="0" w:tplc="AF76F7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3A6BE0"/>
    <w:multiLevelType w:val="hybridMultilevel"/>
    <w:tmpl w:val="5C6CF13A"/>
    <w:lvl w:ilvl="0" w:tplc="ED462C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DB683C"/>
    <w:multiLevelType w:val="hybridMultilevel"/>
    <w:tmpl w:val="BBE84E32"/>
    <w:lvl w:ilvl="0" w:tplc="2E2002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175096"/>
    <w:multiLevelType w:val="hybridMultilevel"/>
    <w:tmpl w:val="DBECA70A"/>
    <w:lvl w:ilvl="0" w:tplc="4D3C6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A91898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1" w15:restartNumberingAfterBreak="0">
    <w:nsid w:val="7980672A"/>
    <w:multiLevelType w:val="multilevel"/>
    <w:tmpl w:val="E644619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8"/>
  </w:num>
  <w:num w:numId="4">
    <w:abstractNumId w:val="0"/>
  </w:num>
  <w:num w:numId="5">
    <w:abstractNumId w:val="3"/>
  </w:num>
  <w:num w:numId="6">
    <w:abstractNumId w:val="4"/>
  </w:num>
  <w:num w:numId="7">
    <w:abstractNumId w:val="21"/>
  </w:num>
  <w:num w:numId="8">
    <w:abstractNumId w:val="9"/>
  </w:num>
  <w:num w:numId="9">
    <w:abstractNumId w:val="37"/>
  </w:num>
  <w:num w:numId="10">
    <w:abstractNumId w:val="41"/>
  </w:num>
  <w:num w:numId="11">
    <w:abstractNumId w:val="39"/>
  </w:num>
  <w:num w:numId="12">
    <w:abstractNumId w:val="17"/>
  </w:num>
  <w:num w:numId="13">
    <w:abstractNumId w:val="33"/>
  </w:num>
  <w:num w:numId="14">
    <w:abstractNumId w:val="23"/>
  </w:num>
  <w:num w:numId="15">
    <w:abstractNumId w:val="28"/>
  </w:num>
  <w:num w:numId="16">
    <w:abstractNumId w:val="16"/>
  </w:num>
  <w:num w:numId="17">
    <w:abstractNumId w:val="22"/>
  </w:num>
  <w:num w:numId="18">
    <w:abstractNumId w:val="26"/>
  </w:num>
  <w:num w:numId="19">
    <w:abstractNumId w:val="19"/>
  </w:num>
  <w:num w:numId="20">
    <w:abstractNumId w:val="32"/>
  </w:num>
  <w:num w:numId="21">
    <w:abstractNumId w:val="24"/>
  </w:num>
  <w:num w:numId="22">
    <w:abstractNumId w:val="12"/>
  </w:num>
  <w:num w:numId="23">
    <w:abstractNumId w:val="30"/>
  </w:num>
  <w:num w:numId="24">
    <w:abstractNumId w:val="25"/>
  </w:num>
  <w:num w:numId="25">
    <w:abstractNumId w:val="36"/>
  </w:num>
  <w:num w:numId="26">
    <w:abstractNumId w:val="40"/>
  </w:num>
  <w:num w:numId="27">
    <w:abstractNumId w:val="11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34"/>
  </w:num>
  <w:num w:numId="32">
    <w:abstractNumId w:val="15"/>
  </w:num>
  <w:num w:numId="33">
    <w:abstractNumId w:val="18"/>
  </w:num>
  <w:num w:numId="34">
    <w:abstractNumId w:val="35"/>
  </w:num>
  <w:num w:numId="35">
    <w:abstractNumId w:val="13"/>
  </w:num>
  <w:num w:numId="36">
    <w:abstractNumId w:val="14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32"/>
    <w:rsid w:val="00000AE3"/>
    <w:rsid w:val="00007F66"/>
    <w:rsid w:val="00010A02"/>
    <w:rsid w:val="000119A1"/>
    <w:rsid w:val="00013B07"/>
    <w:rsid w:val="00014E33"/>
    <w:rsid w:val="000220A3"/>
    <w:rsid w:val="000246A1"/>
    <w:rsid w:val="00026D20"/>
    <w:rsid w:val="000308AF"/>
    <w:rsid w:val="0003398B"/>
    <w:rsid w:val="000351D2"/>
    <w:rsid w:val="0003542F"/>
    <w:rsid w:val="000435E9"/>
    <w:rsid w:val="00050C97"/>
    <w:rsid w:val="00051006"/>
    <w:rsid w:val="00054728"/>
    <w:rsid w:val="000663F6"/>
    <w:rsid w:val="000679A2"/>
    <w:rsid w:val="00072A6C"/>
    <w:rsid w:val="00073120"/>
    <w:rsid w:val="000828B3"/>
    <w:rsid w:val="000840F2"/>
    <w:rsid w:val="0008529F"/>
    <w:rsid w:val="0008730F"/>
    <w:rsid w:val="00090CE7"/>
    <w:rsid w:val="0009449B"/>
    <w:rsid w:val="00096BA9"/>
    <w:rsid w:val="000A4BDF"/>
    <w:rsid w:val="000A79A2"/>
    <w:rsid w:val="000C19B8"/>
    <w:rsid w:val="000C3758"/>
    <w:rsid w:val="000C41E6"/>
    <w:rsid w:val="000C591B"/>
    <w:rsid w:val="000D1BE5"/>
    <w:rsid w:val="000D273A"/>
    <w:rsid w:val="000D2C57"/>
    <w:rsid w:val="000D5957"/>
    <w:rsid w:val="000D6319"/>
    <w:rsid w:val="000D6A6F"/>
    <w:rsid w:val="000E4D62"/>
    <w:rsid w:val="000E5B76"/>
    <w:rsid w:val="000F7786"/>
    <w:rsid w:val="00107B6C"/>
    <w:rsid w:val="00111DD3"/>
    <w:rsid w:val="001121C4"/>
    <w:rsid w:val="00116D3D"/>
    <w:rsid w:val="00117F3A"/>
    <w:rsid w:val="0012025A"/>
    <w:rsid w:val="00125909"/>
    <w:rsid w:val="00131B90"/>
    <w:rsid w:val="00131E2D"/>
    <w:rsid w:val="00134F9D"/>
    <w:rsid w:val="00136DD4"/>
    <w:rsid w:val="0014179C"/>
    <w:rsid w:val="001455D8"/>
    <w:rsid w:val="001463FA"/>
    <w:rsid w:val="00150850"/>
    <w:rsid w:val="00150C94"/>
    <w:rsid w:val="00150F0A"/>
    <w:rsid w:val="00160FFF"/>
    <w:rsid w:val="0016272E"/>
    <w:rsid w:val="00164AE6"/>
    <w:rsid w:val="001800A6"/>
    <w:rsid w:val="00180CB9"/>
    <w:rsid w:val="00181A26"/>
    <w:rsid w:val="00192770"/>
    <w:rsid w:val="001934F4"/>
    <w:rsid w:val="00193C2C"/>
    <w:rsid w:val="00195A96"/>
    <w:rsid w:val="001A3ED5"/>
    <w:rsid w:val="001B1707"/>
    <w:rsid w:val="001B20AC"/>
    <w:rsid w:val="001B6597"/>
    <w:rsid w:val="001B76AB"/>
    <w:rsid w:val="001C2298"/>
    <w:rsid w:val="001D0825"/>
    <w:rsid w:val="001D7206"/>
    <w:rsid w:val="001E05AE"/>
    <w:rsid w:val="001E4571"/>
    <w:rsid w:val="001E4D04"/>
    <w:rsid w:val="001E658D"/>
    <w:rsid w:val="001E6A01"/>
    <w:rsid w:val="001E6C58"/>
    <w:rsid w:val="001F4090"/>
    <w:rsid w:val="00204DF5"/>
    <w:rsid w:val="002079F9"/>
    <w:rsid w:val="00211AFC"/>
    <w:rsid w:val="00217406"/>
    <w:rsid w:val="002227AB"/>
    <w:rsid w:val="00235DC8"/>
    <w:rsid w:val="00247BCD"/>
    <w:rsid w:val="00251C90"/>
    <w:rsid w:val="00252C61"/>
    <w:rsid w:val="00253715"/>
    <w:rsid w:val="00255590"/>
    <w:rsid w:val="00255F15"/>
    <w:rsid w:val="00260B0B"/>
    <w:rsid w:val="00260B66"/>
    <w:rsid w:val="002669B1"/>
    <w:rsid w:val="00267642"/>
    <w:rsid w:val="00271E56"/>
    <w:rsid w:val="00275519"/>
    <w:rsid w:val="00276CB6"/>
    <w:rsid w:val="00277D0E"/>
    <w:rsid w:val="00281332"/>
    <w:rsid w:val="00285B0C"/>
    <w:rsid w:val="00286661"/>
    <w:rsid w:val="00290816"/>
    <w:rsid w:val="002937AC"/>
    <w:rsid w:val="00295560"/>
    <w:rsid w:val="002A1AAD"/>
    <w:rsid w:val="002A42AB"/>
    <w:rsid w:val="002B0BF5"/>
    <w:rsid w:val="002B1558"/>
    <w:rsid w:val="002B717B"/>
    <w:rsid w:val="002B722C"/>
    <w:rsid w:val="002C07A3"/>
    <w:rsid w:val="002C1236"/>
    <w:rsid w:val="002D51FB"/>
    <w:rsid w:val="002E5CA4"/>
    <w:rsid w:val="002E7415"/>
    <w:rsid w:val="002F3AFE"/>
    <w:rsid w:val="002F718E"/>
    <w:rsid w:val="00301434"/>
    <w:rsid w:val="00307DB4"/>
    <w:rsid w:val="00312267"/>
    <w:rsid w:val="00312509"/>
    <w:rsid w:val="00314D46"/>
    <w:rsid w:val="0031772F"/>
    <w:rsid w:val="003225A2"/>
    <w:rsid w:val="00323D19"/>
    <w:rsid w:val="00326692"/>
    <w:rsid w:val="00331688"/>
    <w:rsid w:val="00340F56"/>
    <w:rsid w:val="00343832"/>
    <w:rsid w:val="00345D7E"/>
    <w:rsid w:val="0035006F"/>
    <w:rsid w:val="00353E1C"/>
    <w:rsid w:val="00360FF3"/>
    <w:rsid w:val="003653BE"/>
    <w:rsid w:val="00375579"/>
    <w:rsid w:val="003814FE"/>
    <w:rsid w:val="003863ED"/>
    <w:rsid w:val="00390D43"/>
    <w:rsid w:val="00392D56"/>
    <w:rsid w:val="003A0ECF"/>
    <w:rsid w:val="003A4DF4"/>
    <w:rsid w:val="003A5F20"/>
    <w:rsid w:val="003A658D"/>
    <w:rsid w:val="003A6CA7"/>
    <w:rsid w:val="003B67EE"/>
    <w:rsid w:val="003B69FE"/>
    <w:rsid w:val="003C25BE"/>
    <w:rsid w:val="003C5E60"/>
    <w:rsid w:val="003D0B55"/>
    <w:rsid w:val="003D4164"/>
    <w:rsid w:val="003D4E12"/>
    <w:rsid w:val="003D6E36"/>
    <w:rsid w:val="003E7E81"/>
    <w:rsid w:val="003F18CF"/>
    <w:rsid w:val="003F4745"/>
    <w:rsid w:val="00401948"/>
    <w:rsid w:val="004049D1"/>
    <w:rsid w:val="00404BF5"/>
    <w:rsid w:val="00413DB9"/>
    <w:rsid w:val="004154B6"/>
    <w:rsid w:val="00420881"/>
    <w:rsid w:val="004224ED"/>
    <w:rsid w:val="00425347"/>
    <w:rsid w:val="0042552D"/>
    <w:rsid w:val="004262C6"/>
    <w:rsid w:val="00427896"/>
    <w:rsid w:val="00427C95"/>
    <w:rsid w:val="004324AB"/>
    <w:rsid w:val="00432D6E"/>
    <w:rsid w:val="004346AA"/>
    <w:rsid w:val="004366D1"/>
    <w:rsid w:val="004504C4"/>
    <w:rsid w:val="00454AE6"/>
    <w:rsid w:val="004557A6"/>
    <w:rsid w:val="004573E2"/>
    <w:rsid w:val="004719E7"/>
    <w:rsid w:val="00475472"/>
    <w:rsid w:val="004830CB"/>
    <w:rsid w:val="004840E0"/>
    <w:rsid w:val="00484458"/>
    <w:rsid w:val="0049044F"/>
    <w:rsid w:val="00492677"/>
    <w:rsid w:val="00493BD3"/>
    <w:rsid w:val="004A28D5"/>
    <w:rsid w:val="004A50DA"/>
    <w:rsid w:val="004C0EB7"/>
    <w:rsid w:val="004C1EC9"/>
    <w:rsid w:val="004D183D"/>
    <w:rsid w:val="004D4907"/>
    <w:rsid w:val="004D6BC8"/>
    <w:rsid w:val="004E29E1"/>
    <w:rsid w:val="004F312B"/>
    <w:rsid w:val="004F5EDE"/>
    <w:rsid w:val="004F6E60"/>
    <w:rsid w:val="005021FF"/>
    <w:rsid w:val="00504309"/>
    <w:rsid w:val="00504ECA"/>
    <w:rsid w:val="005051CF"/>
    <w:rsid w:val="00505F8C"/>
    <w:rsid w:val="005076A0"/>
    <w:rsid w:val="00512194"/>
    <w:rsid w:val="00516329"/>
    <w:rsid w:val="00523AF2"/>
    <w:rsid w:val="00523B1A"/>
    <w:rsid w:val="00530FD0"/>
    <w:rsid w:val="00532B3A"/>
    <w:rsid w:val="0053463A"/>
    <w:rsid w:val="0054121C"/>
    <w:rsid w:val="00541DA4"/>
    <w:rsid w:val="0054397E"/>
    <w:rsid w:val="0054479B"/>
    <w:rsid w:val="00544CA3"/>
    <w:rsid w:val="005453AD"/>
    <w:rsid w:val="0055282C"/>
    <w:rsid w:val="00553FE9"/>
    <w:rsid w:val="005563F7"/>
    <w:rsid w:val="005652B9"/>
    <w:rsid w:val="005654F4"/>
    <w:rsid w:val="00570ACB"/>
    <w:rsid w:val="00581F69"/>
    <w:rsid w:val="005833CC"/>
    <w:rsid w:val="00587F8F"/>
    <w:rsid w:val="00595C4D"/>
    <w:rsid w:val="00596CB4"/>
    <w:rsid w:val="005A05D5"/>
    <w:rsid w:val="005A1688"/>
    <w:rsid w:val="005A1B14"/>
    <w:rsid w:val="005B13FE"/>
    <w:rsid w:val="005B2570"/>
    <w:rsid w:val="005B6A8F"/>
    <w:rsid w:val="005B7320"/>
    <w:rsid w:val="005B7B82"/>
    <w:rsid w:val="005C2945"/>
    <w:rsid w:val="005C5EDC"/>
    <w:rsid w:val="005D0823"/>
    <w:rsid w:val="005D08F8"/>
    <w:rsid w:val="005D58E7"/>
    <w:rsid w:val="005E3706"/>
    <w:rsid w:val="005E5A2C"/>
    <w:rsid w:val="005E5C2B"/>
    <w:rsid w:val="005E690D"/>
    <w:rsid w:val="005E6FF0"/>
    <w:rsid w:val="005F24AD"/>
    <w:rsid w:val="005F4406"/>
    <w:rsid w:val="00600B7F"/>
    <w:rsid w:val="006032AF"/>
    <w:rsid w:val="00621E0E"/>
    <w:rsid w:val="00626E8F"/>
    <w:rsid w:val="00627EB1"/>
    <w:rsid w:val="00631C4F"/>
    <w:rsid w:val="006370BD"/>
    <w:rsid w:val="00640CB0"/>
    <w:rsid w:val="00641FCE"/>
    <w:rsid w:val="0065542D"/>
    <w:rsid w:val="00662F0B"/>
    <w:rsid w:val="00663F88"/>
    <w:rsid w:val="006641C9"/>
    <w:rsid w:val="0066518F"/>
    <w:rsid w:val="00665AD3"/>
    <w:rsid w:val="006672FE"/>
    <w:rsid w:val="006708BD"/>
    <w:rsid w:val="00671EDC"/>
    <w:rsid w:val="006743EA"/>
    <w:rsid w:val="00676709"/>
    <w:rsid w:val="0067690E"/>
    <w:rsid w:val="00682BEC"/>
    <w:rsid w:val="0068310F"/>
    <w:rsid w:val="006862F0"/>
    <w:rsid w:val="00691DC7"/>
    <w:rsid w:val="006A0857"/>
    <w:rsid w:val="006A2AA6"/>
    <w:rsid w:val="006A346C"/>
    <w:rsid w:val="006A44B9"/>
    <w:rsid w:val="006A5F0D"/>
    <w:rsid w:val="006B5C2E"/>
    <w:rsid w:val="006C2AD2"/>
    <w:rsid w:val="006C4C04"/>
    <w:rsid w:val="006D08C0"/>
    <w:rsid w:val="006D43E5"/>
    <w:rsid w:val="006D56C8"/>
    <w:rsid w:val="006E4500"/>
    <w:rsid w:val="006F4AF2"/>
    <w:rsid w:val="00702751"/>
    <w:rsid w:val="00706200"/>
    <w:rsid w:val="00707439"/>
    <w:rsid w:val="007160EE"/>
    <w:rsid w:val="00720F0E"/>
    <w:rsid w:val="00721D5D"/>
    <w:rsid w:val="0072498A"/>
    <w:rsid w:val="007255E9"/>
    <w:rsid w:val="00730C12"/>
    <w:rsid w:val="007313CF"/>
    <w:rsid w:val="007326FF"/>
    <w:rsid w:val="0073395A"/>
    <w:rsid w:val="00740D98"/>
    <w:rsid w:val="00745801"/>
    <w:rsid w:val="00760F8C"/>
    <w:rsid w:val="00761A8A"/>
    <w:rsid w:val="00764073"/>
    <w:rsid w:val="0076774E"/>
    <w:rsid w:val="007712E0"/>
    <w:rsid w:val="00773277"/>
    <w:rsid w:val="00777610"/>
    <w:rsid w:val="007834EB"/>
    <w:rsid w:val="007840F8"/>
    <w:rsid w:val="007908A5"/>
    <w:rsid w:val="007A3C07"/>
    <w:rsid w:val="007A5A83"/>
    <w:rsid w:val="007B2342"/>
    <w:rsid w:val="007B6FA0"/>
    <w:rsid w:val="007B741C"/>
    <w:rsid w:val="007C09AB"/>
    <w:rsid w:val="007C3292"/>
    <w:rsid w:val="007C49CF"/>
    <w:rsid w:val="007D1DCC"/>
    <w:rsid w:val="007D2336"/>
    <w:rsid w:val="007D4C83"/>
    <w:rsid w:val="007E1E97"/>
    <w:rsid w:val="007F6319"/>
    <w:rsid w:val="008019F9"/>
    <w:rsid w:val="00804FB4"/>
    <w:rsid w:val="00805046"/>
    <w:rsid w:val="0080535A"/>
    <w:rsid w:val="0080583E"/>
    <w:rsid w:val="0080780D"/>
    <w:rsid w:val="00807F8F"/>
    <w:rsid w:val="0081119E"/>
    <w:rsid w:val="008117CB"/>
    <w:rsid w:val="00814541"/>
    <w:rsid w:val="008253E4"/>
    <w:rsid w:val="00847A15"/>
    <w:rsid w:val="0085694C"/>
    <w:rsid w:val="008631E6"/>
    <w:rsid w:val="00866D18"/>
    <w:rsid w:val="00870A12"/>
    <w:rsid w:val="00873B39"/>
    <w:rsid w:val="0087540F"/>
    <w:rsid w:val="00883D48"/>
    <w:rsid w:val="00885683"/>
    <w:rsid w:val="00887CEA"/>
    <w:rsid w:val="00890BAA"/>
    <w:rsid w:val="008A4E5D"/>
    <w:rsid w:val="008A52BE"/>
    <w:rsid w:val="008A61D0"/>
    <w:rsid w:val="008B02D3"/>
    <w:rsid w:val="008B1729"/>
    <w:rsid w:val="008B7975"/>
    <w:rsid w:val="008C3A58"/>
    <w:rsid w:val="008C6D5C"/>
    <w:rsid w:val="008D48D0"/>
    <w:rsid w:val="008D4A35"/>
    <w:rsid w:val="008D4BCB"/>
    <w:rsid w:val="008E01AC"/>
    <w:rsid w:val="008E1863"/>
    <w:rsid w:val="008E22B3"/>
    <w:rsid w:val="008E598A"/>
    <w:rsid w:val="008F0016"/>
    <w:rsid w:val="008F16CF"/>
    <w:rsid w:val="008F331C"/>
    <w:rsid w:val="008F3C70"/>
    <w:rsid w:val="0090169E"/>
    <w:rsid w:val="00902D8A"/>
    <w:rsid w:val="009049D8"/>
    <w:rsid w:val="00905512"/>
    <w:rsid w:val="00912F94"/>
    <w:rsid w:val="00926DBF"/>
    <w:rsid w:val="0093114A"/>
    <w:rsid w:val="009345D7"/>
    <w:rsid w:val="0093592B"/>
    <w:rsid w:val="00943DFF"/>
    <w:rsid w:val="00945099"/>
    <w:rsid w:val="00945A2C"/>
    <w:rsid w:val="00945B9C"/>
    <w:rsid w:val="00951D43"/>
    <w:rsid w:val="0095758E"/>
    <w:rsid w:val="00957749"/>
    <w:rsid w:val="009577F4"/>
    <w:rsid w:val="00965DB3"/>
    <w:rsid w:val="00970D87"/>
    <w:rsid w:val="009766C1"/>
    <w:rsid w:val="00977407"/>
    <w:rsid w:val="0098253E"/>
    <w:rsid w:val="00982A42"/>
    <w:rsid w:val="00982ECB"/>
    <w:rsid w:val="00983EE6"/>
    <w:rsid w:val="00984D22"/>
    <w:rsid w:val="00991B4B"/>
    <w:rsid w:val="009A4515"/>
    <w:rsid w:val="009A55C3"/>
    <w:rsid w:val="009B36A3"/>
    <w:rsid w:val="009B4BDA"/>
    <w:rsid w:val="009B59E1"/>
    <w:rsid w:val="009B795D"/>
    <w:rsid w:val="009C08D0"/>
    <w:rsid w:val="009C1295"/>
    <w:rsid w:val="009C12AE"/>
    <w:rsid w:val="009C155A"/>
    <w:rsid w:val="009C3829"/>
    <w:rsid w:val="009C4B68"/>
    <w:rsid w:val="009D0C10"/>
    <w:rsid w:val="009D12A1"/>
    <w:rsid w:val="009D656A"/>
    <w:rsid w:val="009E080F"/>
    <w:rsid w:val="009E3B0A"/>
    <w:rsid w:val="009E5998"/>
    <w:rsid w:val="009E5FE5"/>
    <w:rsid w:val="009F7A5E"/>
    <w:rsid w:val="00A06CFC"/>
    <w:rsid w:val="00A11A1E"/>
    <w:rsid w:val="00A12589"/>
    <w:rsid w:val="00A20DD5"/>
    <w:rsid w:val="00A21792"/>
    <w:rsid w:val="00A32835"/>
    <w:rsid w:val="00A35B9B"/>
    <w:rsid w:val="00A370B7"/>
    <w:rsid w:val="00A40EAD"/>
    <w:rsid w:val="00A41A81"/>
    <w:rsid w:val="00A42BF4"/>
    <w:rsid w:val="00A44042"/>
    <w:rsid w:val="00A45E23"/>
    <w:rsid w:val="00A470C1"/>
    <w:rsid w:val="00A519B7"/>
    <w:rsid w:val="00A53410"/>
    <w:rsid w:val="00A55AD2"/>
    <w:rsid w:val="00A62B16"/>
    <w:rsid w:val="00A6638D"/>
    <w:rsid w:val="00A71B99"/>
    <w:rsid w:val="00A74689"/>
    <w:rsid w:val="00A770A1"/>
    <w:rsid w:val="00A80447"/>
    <w:rsid w:val="00A90445"/>
    <w:rsid w:val="00A90AEB"/>
    <w:rsid w:val="00A93EE1"/>
    <w:rsid w:val="00A94286"/>
    <w:rsid w:val="00A95096"/>
    <w:rsid w:val="00AA775F"/>
    <w:rsid w:val="00AB2D30"/>
    <w:rsid w:val="00AB3A25"/>
    <w:rsid w:val="00AC0556"/>
    <w:rsid w:val="00AC76BE"/>
    <w:rsid w:val="00AD0DE8"/>
    <w:rsid w:val="00AD2A70"/>
    <w:rsid w:val="00AD53D2"/>
    <w:rsid w:val="00AD6CF7"/>
    <w:rsid w:val="00AE0574"/>
    <w:rsid w:val="00AE18FD"/>
    <w:rsid w:val="00AE1E85"/>
    <w:rsid w:val="00AE479B"/>
    <w:rsid w:val="00AF7CB6"/>
    <w:rsid w:val="00B02D7B"/>
    <w:rsid w:val="00B03DEB"/>
    <w:rsid w:val="00B062AA"/>
    <w:rsid w:val="00B14E3F"/>
    <w:rsid w:val="00B21118"/>
    <w:rsid w:val="00B22BD1"/>
    <w:rsid w:val="00B3127D"/>
    <w:rsid w:val="00B335AC"/>
    <w:rsid w:val="00B3531C"/>
    <w:rsid w:val="00B441FF"/>
    <w:rsid w:val="00B47255"/>
    <w:rsid w:val="00B47B02"/>
    <w:rsid w:val="00B52C42"/>
    <w:rsid w:val="00B532A2"/>
    <w:rsid w:val="00B5778E"/>
    <w:rsid w:val="00B609EA"/>
    <w:rsid w:val="00B62005"/>
    <w:rsid w:val="00B6267A"/>
    <w:rsid w:val="00B630C2"/>
    <w:rsid w:val="00B651F8"/>
    <w:rsid w:val="00B67AE5"/>
    <w:rsid w:val="00B70FC4"/>
    <w:rsid w:val="00B75F39"/>
    <w:rsid w:val="00B902E7"/>
    <w:rsid w:val="00BA00A9"/>
    <w:rsid w:val="00BA0BC9"/>
    <w:rsid w:val="00BA2540"/>
    <w:rsid w:val="00BC1218"/>
    <w:rsid w:val="00BD27A1"/>
    <w:rsid w:val="00BD5811"/>
    <w:rsid w:val="00BD59EE"/>
    <w:rsid w:val="00BE358D"/>
    <w:rsid w:val="00BE6178"/>
    <w:rsid w:val="00BE6B8A"/>
    <w:rsid w:val="00BF34BC"/>
    <w:rsid w:val="00C0491E"/>
    <w:rsid w:val="00C11451"/>
    <w:rsid w:val="00C11C51"/>
    <w:rsid w:val="00C11EDE"/>
    <w:rsid w:val="00C158A6"/>
    <w:rsid w:val="00C311AF"/>
    <w:rsid w:val="00C33E5B"/>
    <w:rsid w:val="00C34DA5"/>
    <w:rsid w:val="00C35D39"/>
    <w:rsid w:val="00C4019F"/>
    <w:rsid w:val="00C4364F"/>
    <w:rsid w:val="00C44A95"/>
    <w:rsid w:val="00C504C1"/>
    <w:rsid w:val="00C56CA4"/>
    <w:rsid w:val="00C57669"/>
    <w:rsid w:val="00C64A2E"/>
    <w:rsid w:val="00C67964"/>
    <w:rsid w:val="00C70239"/>
    <w:rsid w:val="00C75AAB"/>
    <w:rsid w:val="00C770AE"/>
    <w:rsid w:val="00C90290"/>
    <w:rsid w:val="00C90CC2"/>
    <w:rsid w:val="00C9554D"/>
    <w:rsid w:val="00CA19FF"/>
    <w:rsid w:val="00CB6308"/>
    <w:rsid w:val="00CC6DA5"/>
    <w:rsid w:val="00CC78CB"/>
    <w:rsid w:val="00CD0D8C"/>
    <w:rsid w:val="00CD1E64"/>
    <w:rsid w:val="00CD3357"/>
    <w:rsid w:val="00CE7542"/>
    <w:rsid w:val="00CF3DBA"/>
    <w:rsid w:val="00CF7E43"/>
    <w:rsid w:val="00D02D41"/>
    <w:rsid w:val="00D12E9D"/>
    <w:rsid w:val="00D237FF"/>
    <w:rsid w:val="00D25762"/>
    <w:rsid w:val="00D30D31"/>
    <w:rsid w:val="00D37846"/>
    <w:rsid w:val="00D45349"/>
    <w:rsid w:val="00D4575B"/>
    <w:rsid w:val="00D569AE"/>
    <w:rsid w:val="00D60009"/>
    <w:rsid w:val="00D61A66"/>
    <w:rsid w:val="00D73C21"/>
    <w:rsid w:val="00D80240"/>
    <w:rsid w:val="00D81CD7"/>
    <w:rsid w:val="00D831D5"/>
    <w:rsid w:val="00D846F6"/>
    <w:rsid w:val="00D86039"/>
    <w:rsid w:val="00D90859"/>
    <w:rsid w:val="00D92A28"/>
    <w:rsid w:val="00D95428"/>
    <w:rsid w:val="00D95E56"/>
    <w:rsid w:val="00D9673D"/>
    <w:rsid w:val="00DA0CB5"/>
    <w:rsid w:val="00DA1EC8"/>
    <w:rsid w:val="00DA1ED3"/>
    <w:rsid w:val="00DA47B9"/>
    <w:rsid w:val="00DB22B1"/>
    <w:rsid w:val="00DB2947"/>
    <w:rsid w:val="00DB6B3F"/>
    <w:rsid w:val="00DC2AB4"/>
    <w:rsid w:val="00DC31EF"/>
    <w:rsid w:val="00DC58C0"/>
    <w:rsid w:val="00DC6899"/>
    <w:rsid w:val="00DC6A7D"/>
    <w:rsid w:val="00DD35D3"/>
    <w:rsid w:val="00DD4E2C"/>
    <w:rsid w:val="00DD5C9C"/>
    <w:rsid w:val="00DD6F50"/>
    <w:rsid w:val="00DE168D"/>
    <w:rsid w:val="00DE65F3"/>
    <w:rsid w:val="00DE7D33"/>
    <w:rsid w:val="00DF24E0"/>
    <w:rsid w:val="00DF31F3"/>
    <w:rsid w:val="00DF3F9E"/>
    <w:rsid w:val="00DF6C8D"/>
    <w:rsid w:val="00E0279C"/>
    <w:rsid w:val="00E07919"/>
    <w:rsid w:val="00E14A89"/>
    <w:rsid w:val="00E159D2"/>
    <w:rsid w:val="00E16338"/>
    <w:rsid w:val="00E20A88"/>
    <w:rsid w:val="00E26892"/>
    <w:rsid w:val="00E27459"/>
    <w:rsid w:val="00E3019D"/>
    <w:rsid w:val="00E374C3"/>
    <w:rsid w:val="00E41505"/>
    <w:rsid w:val="00E43DC5"/>
    <w:rsid w:val="00E540DF"/>
    <w:rsid w:val="00E55641"/>
    <w:rsid w:val="00E55F88"/>
    <w:rsid w:val="00E5743F"/>
    <w:rsid w:val="00E57E4D"/>
    <w:rsid w:val="00E57E9B"/>
    <w:rsid w:val="00E600A0"/>
    <w:rsid w:val="00E601DF"/>
    <w:rsid w:val="00E62613"/>
    <w:rsid w:val="00E67603"/>
    <w:rsid w:val="00E777DB"/>
    <w:rsid w:val="00E90DF6"/>
    <w:rsid w:val="00E9347A"/>
    <w:rsid w:val="00E96E9D"/>
    <w:rsid w:val="00E975CF"/>
    <w:rsid w:val="00EB3B00"/>
    <w:rsid w:val="00EB56BF"/>
    <w:rsid w:val="00EC109C"/>
    <w:rsid w:val="00EC4E1C"/>
    <w:rsid w:val="00EC4F94"/>
    <w:rsid w:val="00ED1BA5"/>
    <w:rsid w:val="00EE2A45"/>
    <w:rsid w:val="00EE4409"/>
    <w:rsid w:val="00EE4C4D"/>
    <w:rsid w:val="00EF0A22"/>
    <w:rsid w:val="00EF49D8"/>
    <w:rsid w:val="00F0033B"/>
    <w:rsid w:val="00F079C3"/>
    <w:rsid w:val="00F07F0D"/>
    <w:rsid w:val="00F11865"/>
    <w:rsid w:val="00F13211"/>
    <w:rsid w:val="00F1480E"/>
    <w:rsid w:val="00F1495B"/>
    <w:rsid w:val="00F22522"/>
    <w:rsid w:val="00F231B1"/>
    <w:rsid w:val="00F357DF"/>
    <w:rsid w:val="00F54A5A"/>
    <w:rsid w:val="00F616D7"/>
    <w:rsid w:val="00F749AB"/>
    <w:rsid w:val="00F76BD8"/>
    <w:rsid w:val="00F84099"/>
    <w:rsid w:val="00F847ED"/>
    <w:rsid w:val="00F86975"/>
    <w:rsid w:val="00F9119B"/>
    <w:rsid w:val="00F92454"/>
    <w:rsid w:val="00F937ED"/>
    <w:rsid w:val="00F96656"/>
    <w:rsid w:val="00FA0FA1"/>
    <w:rsid w:val="00FA48F0"/>
    <w:rsid w:val="00FA76D9"/>
    <w:rsid w:val="00FB14A6"/>
    <w:rsid w:val="00FB7A22"/>
    <w:rsid w:val="00FC2CB4"/>
    <w:rsid w:val="00FC30E1"/>
    <w:rsid w:val="00FD4818"/>
    <w:rsid w:val="00FD6FB1"/>
    <w:rsid w:val="00FE4D3F"/>
    <w:rsid w:val="00FE5A92"/>
    <w:rsid w:val="00FE7AF4"/>
    <w:rsid w:val="00FF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86D4406"/>
  <w15:docId w15:val="{898D6FC0-56B7-48BF-98F2-D23BCE662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59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92677"/>
    <w:pPr>
      <w:keepNext/>
      <w:ind w:left="284" w:firstLine="850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438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343832"/>
  </w:style>
  <w:style w:type="paragraph" w:styleId="Stopka">
    <w:name w:val="footer"/>
    <w:basedOn w:val="Normalny"/>
    <w:link w:val="StopkaZnak"/>
    <w:unhideWhenUsed/>
    <w:rsid w:val="003438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343832"/>
  </w:style>
  <w:style w:type="paragraph" w:styleId="Bezodstpw">
    <w:name w:val="No Spacing"/>
    <w:uiPriority w:val="1"/>
    <w:qFormat/>
    <w:rsid w:val="00024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6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6A1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33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3395A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7677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77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77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7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7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453AD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semiHidden/>
    <w:rsid w:val="00492677"/>
    <w:rPr>
      <w:rFonts w:ascii="Times New Roman" w:eastAsia="Times New Roman" w:hAnsi="Times New Roman" w:cs="Times New Roman"/>
      <w:b/>
      <w:sz w:val="24"/>
      <w:szCs w:val="20"/>
    </w:rPr>
  </w:style>
  <w:style w:type="character" w:styleId="Hipercze">
    <w:name w:val="Hyperlink"/>
    <w:uiPriority w:val="99"/>
    <w:rsid w:val="00492677"/>
    <w:rPr>
      <w:rFonts w:cs="Times New Roman"/>
      <w:color w:val="0000FF"/>
      <w:u w:val="single"/>
    </w:rPr>
  </w:style>
  <w:style w:type="paragraph" w:customStyle="1" w:styleId="Default">
    <w:name w:val="Default"/>
    <w:qFormat/>
    <w:rsid w:val="004926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4926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856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8568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Odwoaniedokomentarza2">
    <w:name w:val="Odwołanie do komentarza2"/>
    <w:rsid w:val="00D9673D"/>
    <w:rPr>
      <w:sz w:val="16"/>
      <w:szCs w:val="16"/>
    </w:rPr>
  </w:style>
  <w:style w:type="character" w:customStyle="1" w:styleId="TytuZnak">
    <w:name w:val="Tytuł Znak"/>
    <w:basedOn w:val="Domylnaczcionkaakapitu"/>
    <w:link w:val="Tytu"/>
    <w:qFormat/>
    <w:rsid w:val="00570ACB"/>
    <w:rPr>
      <w:rFonts w:ascii="Arial" w:eastAsia="Arial" w:hAnsi="Arial" w:cs="Arial"/>
      <w:color w:val="000000"/>
      <w:sz w:val="52"/>
      <w:szCs w:val="5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570ACB"/>
  </w:style>
  <w:style w:type="paragraph" w:styleId="Tytu">
    <w:name w:val="Title"/>
    <w:basedOn w:val="Normalny"/>
    <w:next w:val="Normalny"/>
    <w:link w:val="TytuZnak"/>
    <w:qFormat/>
    <w:rsid w:val="00570ACB"/>
    <w:pPr>
      <w:keepNext/>
      <w:keepLines/>
      <w:spacing w:after="60" w:line="276" w:lineRule="auto"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570AC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570ACB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70A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65F3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unhideWhenUsed/>
    <w:rsid w:val="009B4B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4B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9B4BD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h11">
    <w:name w:val="h11"/>
    <w:rsid w:val="009B4BDA"/>
    <w:rPr>
      <w:rFonts w:ascii="Verdana" w:hAnsi="Verdana" w:cs="Times New Roman"/>
      <w:b/>
      <w:bCs/>
      <w:sz w:val="17"/>
      <w:szCs w:val="17"/>
    </w:rPr>
  </w:style>
  <w:style w:type="paragraph" w:styleId="Poprawka">
    <w:name w:val="Revision"/>
    <w:hidden/>
    <w:uiPriority w:val="99"/>
    <w:semiHidden/>
    <w:rsid w:val="00295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159D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styleId="Odwoanieintensywne">
    <w:name w:val="Intense Reference"/>
    <w:uiPriority w:val="32"/>
    <w:qFormat/>
    <w:rsid w:val="00E159D2"/>
    <w:rPr>
      <w:b/>
      <w:bCs/>
      <w:smallCaps/>
      <w:color w:val="5B9BD5"/>
      <w:spacing w:val="5"/>
    </w:rPr>
  </w:style>
  <w:style w:type="character" w:customStyle="1" w:styleId="hgkelc">
    <w:name w:val="hgkelc"/>
    <w:basedOn w:val="Domylnaczcionkaakapitu"/>
    <w:rsid w:val="005E6FF0"/>
  </w:style>
  <w:style w:type="paragraph" w:styleId="Listapunktowana2">
    <w:name w:val="List Bullet 2"/>
    <w:basedOn w:val="Normalny"/>
    <w:autoRedefine/>
    <w:unhideWhenUsed/>
    <w:rsid w:val="00544CA3"/>
    <w:pPr>
      <w:tabs>
        <w:tab w:val="left" w:pos="3400"/>
      </w:tabs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opatrzenie@gumed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DD6B1-142F-4BDF-A456-59569DC07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3147</Words>
  <Characters>18888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Drzewiński</dc:creator>
  <cp:lastModifiedBy>GUMed</cp:lastModifiedBy>
  <cp:revision>4</cp:revision>
  <cp:lastPrinted>2020-07-17T06:40:00Z</cp:lastPrinted>
  <dcterms:created xsi:type="dcterms:W3CDTF">2021-02-05T08:59:00Z</dcterms:created>
  <dcterms:modified xsi:type="dcterms:W3CDTF">2021-02-17T10:13:00Z</dcterms:modified>
</cp:coreProperties>
</file>