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90" w:rsidRPr="00293BFB" w:rsidRDefault="004D2990" w:rsidP="004D2990">
      <w:pPr>
        <w:spacing w:after="60" w:line="240" w:lineRule="auto"/>
        <w:jc w:val="both"/>
        <w:rPr>
          <w:rFonts w:eastAsia="Arial"/>
          <w:i/>
          <w:color w:val="FF0000"/>
          <w:sz w:val="20"/>
          <w:szCs w:val="20"/>
          <w:u w:val="single"/>
          <w:lang w:val="pl"/>
        </w:rPr>
      </w:pPr>
      <w:r w:rsidRPr="00293BFB">
        <w:rPr>
          <w:rFonts w:eastAsia="Arial"/>
          <w:i/>
          <w:color w:val="FF0000"/>
          <w:sz w:val="20"/>
          <w:szCs w:val="20"/>
          <w:u w:val="single"/>
          <w:lang w:val="pl"/>
        </w:rPr>
        <w:t>Uwaga:</w:t>
      </w:r>
    </w:p>
    <w:p w:rsidR="004D2990" w:rsidRPr="00293BFB" w:rsidRDefault="004D2990" w:rsidP="004D2990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Instrukcja dot. </w:t>
      </w:r>
      <w:r>
        <w:rPr>
          <w:rFonts w:eastAsia="Arial"/>
          <w:i/>
          <w:color w:val="FF0000"/>
          <w:sz w:val="20"/>
          <w:szCs w:val="20"/>
          <w:lang w:val="pl"/>
        </w:rPr>
        <w:t>s</w:t>
      </w:r>
      <w:r w:rsidRPr="00293BFB">
        <w:rPr>
          <w:rFonts w:eastAsia="Arial"/>
          <w:i/>
          <w:color w:val="FF0000"/>
          <w:sz w:val="20"/>
          <w:szCs w:val="20"/>
          <w:lang w:val="pl"/>
        </w:rPr>
        <w:t>kładania ofert</w:t>
      </w:r>
      <w:r>
        <w:rPr>
          <w:rFonts w:eastAsia="Arial"/>
          <w:i/>
          <w:color w:val="FF0000"/>
          <w:sz w:val="20"/>
          <w:szCs w:val="20"/>
          <w:lang w:val="pl"/>
        </w:rPr>
        <w:t xml:space="preserve"> z</w:t>
      </w:r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a pośrednictwem </w:t>
      </w:r>
      <w:hyperlink r:id="rId9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platformazakupowa.pl</w:t>
        </w:r>
      </w:hyperlink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 znajdują się w zakładce „Instrukcje dla Wykonawców" na stronie internetowej pod adresem: </w:t>
      </w:r>
      <w:hyperlink r:id="rId10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https://platformazakupowa.pl/strona/45-instrukcje</w:t>
        </w:r>
      </w:hyperlink>
    </w:p>
    <w:p w:rsidR="004D2990" w:rsidRPr="00293BFB" w:rsidRDefault="004D2990" w:rsidP="004D2990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</w:p>
    <w:p w:rsidR="004D2990" w:rsidRPr="00293BFB" w:rsidRDefault="004D2990" w:rsidP="004D2990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i/>
          <w:color w:val="FF0000"/>
          <w:sz w:val="20"/>
          <w:szCs w:val="20"/>
          <w:lang w:eastAsia="pl-PL"/>
        </w:rPr>
        <w:t xml:space="preserve">Oferta może być złożona wg wyboru Wykonawcy w jednej z następujących form: </w:t>
      </w:r>
    </w:p>
    <w:p w:rsidR="004D2990" w:rsidRPr="00293BFB" w:rsidRDefault="004D2990" w:rsidP="004D2990">
      <w:pPr>
        <w:pStyle w:val="Akapitzlist"/>
        <w:numPr>
          <w:ilvl w:val="0"/>
          <w:numId w:val="10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>w postaci elektronicznej</w:t>
      </w:r>
    </w:p>
    <w:p w:rsidR="004D2990" w:rsidRPr="00293BFB" w:rsidRDefault="004D2990" w:rsidP="004D2990">
      <w:pPr>
        <w:pStyle w:val="Akapitzlist"/>
        <w:numPr>
          <w:ilvl w:val="1"/>
          <w:numId w:val="10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opatrzonego podpisem zaufanym lub elektronicznym podpisem osobistym</w:t>
      </w:r>
      <w:r>
        <w:rPr>
          <w:i/>
          <w:color w:val="FF0000"/>
          <w:sz w:val="20"/>
          <w:szCs w:val="20"/>
        </w:rPr>
        <w:t>,</w:t>
      </w:r>
    </w:p>
    <w:p w:rsidR="004D2990" w:rsidRPr="00293BFB" w:rsidRDefault="004D2990" w:rsidP="004D2990">
      <w:pPr>
        <w:pStyle w:val="Akapitzlist"/>
        <w:numPr>
          <w:ilvl w:val="1"/>
          <w:numId w:val="10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skanu dokumentu</w:t>
      </w:r>
      <w:r w:rsidRPr="00293BFB">
        <w:rPr>
          <w:i/>
          <w:color w:val="FF0000"/>
          <w:sz w:val="20"/>
          <w:szCs w:val="20"/>
        </w:rPr>
        <w:t xml:space="preserve"> wydrukowanego, wypełnionego i podpisanego odręcznie i dodatkowo opatrzonego podpisem zaufanym lub elektronicznym podpisem osobistym</w:t>
      </w:r>
      <w:r>
        <w:rPr>
          <w:i/>
          <w:color w:val="FF0000"/>
          <w:sz w:val="20"/>
          <w:szCs w:val="20"/>
        </w:rPr>
        <w:t>.</w:t>
      </w:r>
    </w:p>
    <w:p w:rsidR="004D2990" w:rsidRPr="00293BFB" w:rsidRDefault="004D2990" w:rsidP="004D2990">
      <w:pPr>
        <w:pStyle w:val="Akapitzlist"/>
        <w:numPr>
          <w:ilvl w:val="0"/>
          <w:numId w:val="10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formie elektronicznej </w:t>
      </w:r>
    </w:p>
    <w:p w:rsidR="004D2990" w:rsidRDefault="004D2990" w:rsidP="004D2990">
      <w:pPr>
        <w:pStyle w:val="Akapitzlist"/>
        <w:numPr>
          <w:ilvl w:val="1"/>
          <w:numId w:val="10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podpisanego kwalifikowanym podpisem elektronicznym</w:t>
      </w:r>
      <w:r>
        <w:rPr>
          <w:i/>
          <w:color w:val="FF0000"/>
          <w:sz w:val="20"/>
          <w:szCs w:val="20"/>
        </w:rPr>
        <w:t>,</w:t>
      </w:r>
    </w:p>
    <w:p w:rsidR="004D2990" w:rsidRPr="007E5A5A" w:rsidRDefault="004D2990" w:rsidP="004D2990">
      <w:pPr>
        <w:spacing w:after="60"/>
        <w:rPr>
          <w:rFonts w:eastAsia="Times New Roman"/>
          <w:b/>
          <w:sz w:val="20"/>
          <w:szCs w:val="20"/>
          <w:lang w:eastAsia="pl-PL"/>
        </w:rPr>
      </w:pPr>
    </w:p>
    <w:p w:rsidR="008E54D0" w:rsidRDefault="008E54D0" w:rsidP="004D2990">
      <w:pPr>
        <w:pStyle w:val="Nagwek1"/>
      </w:pPr>
      <w:r w:rsidRPr="00F23367">
        <w:t xml:space="preserve">Załącznik nr 1 – Wzór Formularza Oferty </w:t>
      </w:r>
    </w:p>
    <w:p w:rsidR="00564425" w:rsidRDefault="00564425" w:rsidP="00564425">
      <w:pPr>
        <w:rPr>
          <w:lang w:eastAsia="pl-PL"/>
        </w:rPr>
      </w:pPr>
    </w:p>
    <w:p w:rsidR="008E54D0" w:rsidRDefault="008E54D0" w:rsidP="008E54D0">
      <w:pPr>
        <w:spacing w:after="0" w:line="240" w:lineRule="auto"/>
        <w:rPr>
          <w:rFonts w:eastAsia="Times New Roman"/>
          <w:b/>
          <w:sz w:val="20"/>
          <w:lang w:eastAsia="pl-PL"/>
        </w:rPr>
      </w:pPr>
    </w:p>
    <w:p w:rsidR="008E54D0" w:rsidRPr="00746E73" w:rsidRDefault="008E54D0" w:rsidP="00746E73">
      <w:pPr>
        <w:spacing w:after="12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  <w:r w:rsidRPr="00746E73">
        <w:rPr>
          <w:rFonts w:eastAsia="Times New Roman"/>
          <w:b/>
          <w:sz w:val="28"/>
          <w:szCs w:val="24"/>
          <w:lang w:eastAsia="pl-PL"/>
        </w:rPr>
        <w:t>FORMULARZ OFERTY</w:t>
      </w:r>
    </w:p>
    <w:p w:rsidR="008E54D0" w:rsidRPr="00746E73" w:rsidRDefault="008D39AC" w:rsidP="00746E73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746E73">
        <w:rPr>
          <w:rFonts w:eastAsia="Times New Roman"/>
          <w:sz w:val="24"/>
          <w:szCs w:val="24"/>
          <w:lang w:eastAsia="pl-PL"/>
        </w:rPr>
        <w:t>dla zamówienia</w:t>
      </w:r>
      <w:r w:rsidR="008E54D0" w:rsidRPr="00746E73">
        <w:rPr>
          <w:rFonts w:eastAsia="Times New Roman"/>
          <w:sz w:val="24"/>
          <w:szCs w:val="24"/>
          <w:lang w:eastAsia="pl-PL"/>
        </w:rPr>
        <w:t xml:space="preserve"> pn.:</w:t>
      </w:r>
    </w:p>
    <w:p w:rsidR="00935640" w:rsidRPr="00746E73" w:rsidRDefault="00D65484" w:rsidP="004D2990">
      <w:pPr>
        <w:shd w:val="clear" w:color="auto" w:fill="D9D9D9" w:themeFill="background1" w:themeFillShade="D9"/>
        <w:spacing w:after="120" w:line="240" w:lineRule="auto"/>
        <w:jc w:val="center"/>
        <w:rPr>
          <w:b/>
          <w:bCs/>
          <w:sz w:val="28"/>
        </w:rPr>
      </w:pPr>
      <w:r w:rsidRPr="00D65484">
        <w:rPr>
          <w:b/>
          <w:bCs/>
          <w:sz w:val="28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systemu monitoringu</w:t>
      </w:r>
    </w:p>
    <w:p w:rsidR="00746E73" w:rsidRPr="00746E73" w:rsidRDefault="00746E73" w:rsidP="00746E73">
      <w:pPr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746E73">
        <w:rPr>
          <w:rFonts w:eastAsia="Times New Roman"/>
          <w:bCs/>
          <w:sz w:val="20"/>
          <w:lang w:eastAsia="pl-PL"/>
        </w:rPr>
        <w:t>Nr referencyjny:</w:t>
      </w:r>
      <w:r>
        <w:rPr>
          <w:rFonts w:eastAsia="Times New Roman"/>
          <w:bCs/>
          <w:sz w:val="20"/>
          <w:lang w:eastAsia="pl-PL"/>
        </w:rPr>
        <w:t xml:space="preserve"> </w:t>
      </w:r>
      <w:r w:rsidR="00BF797E">
        <w:rPr>
          <w:rFonts w:eastAsia="Times New Roman"/>
          <w:sz w:val="20"/>
          <w:lang w:eastAsia="pl-PL"/>
        </w:rPr>
        <w:t>ZPR/0</w:t>
      </w:r>
      <w:r w:rsidR="00D529B2">
        <w:rPr>
          <w:rFonts w:eastAsia="Times New Roman"/>
          <w:sz w:val="20"/>
          <w:lang w:eastAsia="pl-PL"/>
        </w:rPr>
        <w:t>7</w:t>
      </w:r>
      <w:r w:rsidR="00D65484">
        <w:rPr>
          <w:rFonts w:eastAsia="Times New Roman"/>
          <w:sz w:val="20"/>
          <w:lang w:eastAsia="pl-PL"/>
        </w:rPr>
        <w:t>/2024</w:t>
      </w:r>
    </w:p>
    <w:p w:rsidR="00A43FBB" w:rsidRDefault="00A43FBB" w:rsidP="008E54D0">
      <w:pPr>
        <w:spacing w:after="0" w:line="240" w:lineRule="auto"/>
        <w:rPr>
          <w:rFonts w:eastAsia="Times New Roman"/>
          <w:sz w:val="20"/>
          <w:lang w:eastAsia="pl-PL"/>
        </w:rPr>
      </w:pPr>
    </w:p>
    <w:p w:rsidR="008E54D0" w:rsidRDefault="004D2990" w:rsidP="008E54D0">
      <w:pPr>
        <w:spacing w:after="0" w:line="240" w:lineRule="auto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I. WYKONAWCA</w:t>
      </w:r>
      <w:r>
        <w:rPr>
          <w:rStyle w:val="Odwoanieprzypisudolnego"/>
          <w:rFonts w:eastAsia="Times New Roman"/>
          <w:b/>
          <w:sz w:val="20"/>
          <w:lang w:eastAsia="pl-PL"/>
        </w:rPr>
        <w:footnoteReference w:id="1"/>
      </w:r>
    </w:p>
    <w:p w:rsidR="004D2990" w:rsidRPr="00F23367" w:rsidRDefault="004D2990" w:rsidP="008E54D0">
      <w:pPr>
        <w:spacing w:after="0" w:line="240" w:lineRule="auto"/>
        <w:rPr>
          <w:rFonts w:eastAsia="Times New Roman"/>
          <w:b/>
          <w:sz w:val="20"/>
          <w:lang w:eastAsia="pl-PL"/>
        </w:rPr>
      </w:pPr>
    </w:p>
    <w:p w:rsidR="008E54D0" w:rsidRPr="00F23367" w:rsidRDefault="00063C02" w:rsidP="008E54D0">
      <w:pPr>
        <w:spacing w:after="0" w:line="240" w:lineRule="auto"/>
        <w:jc w:val="both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1</w:t>
      </w:r>
      <w:r w:rsidR="008E54D0" w:rsidRPr="00F23367">
        <w:rPr>
          <w:rFonts w:eastAsia="Times New Roman"/>
          <w:b/>
          <w:sz w:val="20"/>
          <w:lang w:eastAsia="pl-PL"/>
        </w:rPr>
        <w:t>.</w:t>
      </w:r>
      <w:r>
        <w:rPr>
          <w:rFonts w:eastAsia="Times New Roman"/>
          <w:b/>
          <w:sz w:val="20"/>
          <w:lang w:eastAsia="pl-PL"/>
        </w:rPr>
        <w:t xml:space="preserve"> </w:t>
      </w:r>
      <w:r w:rsidR="004D2990">
        <w:rPr>
          <w:rFonts w:eastAsia="Times New Roman"/>
          <w:b/>
          <w:sz w:val="20"/>
          <w:lang w:eastAsia="pl-PL"/>
        </w:rPr>
        <w:t>Dane Wykonawcy</w:t>
      </w:r>
      <w:r w:rsidR="008E54D0" w:rsidRPr="00F23367">
        <w:rPr>
          <w:rFonts w:eastAsia="Times New Roman"/>
          <w:b/>
          <w:sz w:val="20"/>
          <w:lang w:eastAsia="pl-PL"/>
        </w:rPr>
        <w:t>:</w:t>
      </w:r>
    </w:p>
    <w:p w:rsidR="008E54D0" w:rsidRDefault="008E54D0" w:rsidP="00E91EA7">
      <w:pPr>
        <w:spacing w:after="0" w:line="240" w:lineRule="auto"/>
        <w:ind w:right="4819"/>
        <w:jc w:val="both"/>
        <w:rPr>
          <w:rFonts w:eastAsia="Times New Roman"/>
          <w:b/>
          <w:sz w:val="20"/>
          <w:lang w:eastAsia="pl-PL"/>
        </w:rPr>
      </w:pPr>
    </w:p>
    <w:p w:rsidR="00063C02" w:rsidRDefault="004D2990" w:rsidP="008E54D0">
      <w:pPr>
        <w:spacing w:after="0" w:line="240" w:lineRule="auto"/>
        <w:ind w:left="283" w:hanging="283"/>
        <w:rPr>
          <w:rFonts w:eastAsia="Times New Roman"/>
          <w:sz w:val="20"/>
          <w:lang w:eastAsia="pl-PL"/>
        </w:rPr>
      </w:pPr>
      <w:r w:rsidRPr="000A0254">
        <w:rPr>
          <w:rFonts w:eastAsia="Times New Roman"/>
          <w:b/>
          <w:sz w:val="20"/>
          <w:lang w:eastAsia="pl-PL"/>
        </w:rPr>
        <w:t xml:space="preserve">Nazwa (firma) </w:t>
      </w:r>
      <w:r>
        <w:rPr>
          <w:rFonts w:eastAsia="Times New Roman"/>
          <w:b/>
          <w:sz w:val="20"/>
          <w:lang w:eastAsia="pl-PL"/>
        </w:rPr>
        <w:t xml:space="preserve">albo imię i nazwisko </w:t>
      </w:r>
    </w:p>
    <w:tbl>
      <w:tblPr>
        <w:tblStyle w:val="Tabela-Siatka"/>
        <w:tblW w:w="9005" w:type="dxa"/>
        <w:tblInd w:w="108" w:type="dxa"/>
        <w:tblLook w:val="04A0" w:firstRow="1" w:lastRow="0" w:firstColumn="1" w:lastColumn="0" w:noHBand="0" w:noVBand="1"/>
      </w:tblPr>
      <w:tblGrid>
        <w:gridCol w:w="9005"/>
      </w:tblGrid>
      <w:tr w:rsidR="00063C02" w:rsidTr="00C4288C">
        <w:tc>
          <w:tcPr>
            <w:tcW w:w="9005" w:type="dxa"/>
          </w:tcPr>
          <w:p w:rsidR="00063C02" w:rsidRDefault="00063C02" w:rsidP="008E54D0">
            <w:pPr>
              <w:spacing w:after="0" w:line="240" w:lineRule="auto"/>
              <w:rPr>
                <w:sz w:val="20"/>
                <w:lang w:eastAsia="pl-PL"/>
              </w:rPr>
            </w:pPr>
          </w:p>
          <w:p w:rsidR="00063C02" w:rsidRDefault="00063C02" w:rsidP="008E54D0">
            <w:pPr>
              <w:spacing w:after="0" w:line="240" w:lineRule="auto"/>
              <w:rPr>
                <w:sz w:val="20"/>
                <w:lang w:eastAsia="pl-PL"/>
              </w:rPr>
            </w:pPr>
          </w:p>
        </w:tc>
      </w:tr>
    </w:tbl>
    <w:p w:rsidR="00063C02" w:rsidRDefault="00063C02" w:rsidP="008E54D0">
      <w:pPr>
        <w:spacing w:after="0" w:line="240" w:lineRule="auto"/>
        <w:ind w:left="283" w:hanging="283"/>
        <w:rPr>
          <w:rFonts w:eastAsia="Times New Roman"/>
          <w:sz w:val="20"/>
          <w:lang w:eastAsia="pl-PL"/>
        </w:rPr>
      </w:pPr>
    </w:p>
    <w:p w:rsidR="004D2990" w:rsidRDefault="004D2990" w:rsidP="004D2990">
      <w:pPr>
        <w:spacing w:after="0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S</w:t>
      </w:r>
      <w:r w:rsidRPr="0092628A">
        <w:rPr>
          <w:rFonts w:eastAsia="Times New Roman"/>
          <w:b/>
          <w:sz w:val="20"/>
          <w:lang w:eastAsia="pl-PL"/>
        </w:rPr>
        <w:t>iedziba lub miejsce prowadzonej działalności gospodarc</w:t>
      </w:r>
      <w:r>
        <w:rPr>
          <w:rFonts w:eastAsia="Times New Roman"/>
          <w:b/>
          <w:sz w:val="20"/>
          <w:lang w:eastAsia="pl-PL"/>
        </w:rPr>
        <w:t>zej albo miejsce zamieszkania 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701"/>
        <w:gridCol w:w="2976"/>
      </w:tblGrid>
      <w:tr w:rsidR="004D2990" w:rsidRPr="000A0254" w:rsidTr="00B63512">
        <w:tc>
          <w:tcPr>
            <w:tcW w:w="4395" w:type="dxa"/>
            <w:tcBorders>
              <w:bottom w:val="nil"/>
            </w:tcBorders>
          </w:tcPr>
          <w:p w:rsidR="004D2990" w:rsidRPr="000A0254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Ulica</w:t>
            </w:r>
          </w:p>
        </w:tc>
        <w:tc>
          <w:tcPr>
            <w:tcW w:w="1701" w:type="dxa"/>
            <w:tcBorders>
              <w:bottom w:val="nil"/>
            </w:tcBorders>
          </w:tcPr>
          <w:p w:rsidR="004D2990" w:rsidRPr="000A0254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Nr domu</w:t>
            </w:r>
          </w:p>
        </w:tc>
        <w:tc>
          <w:tcPr>
            <w:tcW w:w="2976" w:type="dxa"/>
            <w:tcBorders>
              <w:bottom w:val="nil"/>
            </w:tcBorders>
          </w:tcPr>
          <w:p w:rsidR="004D2990" w:rsidRPr="000A0254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Nr lokalu</w:t>
            </w:r>
          </w:p>
        </w:tc>
      </w:tr>
      <w:tr w:rsidR="004D2990" w:rsidRPr="000A0254" w:rsidTr="00B63512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4D2990" w:rsidRPr="00CF4A9E" w:rsidRDefault="004D2990" w:rsidP="00B63512">
            <w:pPr>
              <w:spacing w:before="120" w:after="120"/>
              <w:rPr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D2990" w:rsidRPr="00A87B93" w:rsidRDefault="004D2990" w:rsidP="00B63512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4D2990" w:rsidRPr="00A87B93" w:rsidRDefault="004D2990" w:rsidP="00B63512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</w:tr>
      <w:tr w:rsidR="004D2990" w:rsidRPr="000A0254" w:rsidTr="00B63512">
        <w:tc>
          <w:tcPr>
            <w:tcW w:w="4395" w:type="dxa"/>
            <w:tcBorders>
              <w:bottom w:val="nil"/>
            </w:tcBorders>
          </w:tcPr>
          <w:p w:rsidR="004D2990" w:rsidRPr="00A87B93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Miejscowość</w:t>
            </w:r>
          </w:p>
        </w:tc>
        <w:tc>
          <w:tcPr>
            <w:tcW w:w="1701" w:type="dxa"/>
            <w:tcBorders>
              <w:bottom w:val="nil"/>
            </w:tcBorders>
          </w:tcPr>
          <w:p w:rsidR="004D2990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Kod pocztowy</w:t>
            </w:r>
          </w:p>
        </w:tc>
        <w:tc>
          <w:tcPr>
            <w:tcW w:w="2976" w:type="dxa"/>
            <w:tcBorders>
              <w:bottom w:val="nil"/>
            </w:tcBorders>
          </w:tcPr>
          <w:p w:rsidR="004D2990" w:rsidRDefault="004D2990" w:rsidP="00B63512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Województwo</w:t>
            </w:r>
          </w:p>
        </w:tc>
      </w:tr>
      <w:tr w:rsidR="004D2990" w:rsidRPr="000A0254" w:rsidTr="00B63512">
        <w:tc>
          <w:tcPr>
            <w:tcW w:w="4395" w:type="dxa"/>
            <w:tcBorders>
              <w:top w:val="nil"/>
            </w:tcBorders>
          </w:tcPr>
          <w:p w:rsidR="004D2990" w:rsidRPr="00A87B93" w:rsidRDefault="004D2990" w:rsidP="00B63512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990" w:rsidRPr="00A87B93" w:rsidRDefault="004D2990" w:rsidP="00B63512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D2990" w:rsidRPr="00A87B93" w:rsidRDefault="004D2990" w:rsidP="00B63512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</w:tr>
    </w:tbl>
    <w:p w:rsidR="00063C02" w:rsidRDefault="00063C02" w:rsidP="008E54D0">
      <w:pPr>
        <w:spacing w:after="0" w:line="240" w:lineRule="auto"/>
        <w:ind w:left="283" w:hanging="283"/>
        <w:rPr>
          <w:rFonts w:eastAsia="Times New Roman"/>
          <w:sz w:val="20"/>
          <w:lang w:eastAsia="pl-PL"/>
        </w:rPr>
      </w:pPr>
    </w:p>
    <w:p w:rsidR="00063C02" w:rsidRDefault="00063C02" w:rsidP="008F6C21">
      <w:pPr>
        <w:tabs>
          <w:tab w:val="left" w:pos="4962"/>
        </w:tabs>
        <w:spacing w:after="0" w:line="240" w:lineRule="auto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NIP</w:t>
      </w:r>
      <w:r w:rsidR="008F6C21">
        <w:rPr>
          <w:rFonts w:eastAsia="Times New Roman"/>
          <w:b/>
          <w:sz w:val="20"/>
          <w:lang w:eastAsia="pl-PL"/>
        </w:rPr>
        <w:tab/>
        <w:t>REGON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18"/>
        <w:gridCol w:w="4110"/>
      </w:tblGrid>
      <w:tr w:rsidR="008F6C21" w:rsidRPr="008F6C21" w:rsidTr="008F6C21">
        <w:trPr>
          <w:trHeight w:val="188"/>
        </w:trPr>
        <w:tc>
          <w:tcPr>
            <w:tcW w:w="3544" w:type="dxa"/>
          </w:tcPr>
          <w:p w:rsidR="008F6C21" w:rsidRPr="008F6C21" w:rsidRDefault="008F6C21" w:rsidP="00EB7747">
            <w:pPr>
              <w:spacing w:after="0" w:line="240" w:lineRule="auto"/>
              <w:rPr>
                <w:sz w:val="20"/>
              </w:rPr>
            </w:pPr>
          </w:p>
          <w:p w:rsidR="008F6C21" w:rsidRPr="008F6C21" w:rsidRDefault="008F6C21" w:rsidP="00EB774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6C21" w:rsidRPr="008F6C21" w:rsidRDefault="008F6C21" w:rsidP="00EB774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0" w:type="dxa"/>
          </w:tcPr>
          <w:p w:rsidR="008F6C21" w:rsidRPr="008F6C21" w:rsidRDefault="008F6C21" w:rsidP="00EB7747">
            <w:pPr>
              <w:spacing w:after="0" w:line="240" w:lineRule="auto"/>
              <w:rPr>
                <w:sz w:val="20"/>
              </w:rPr>
            </w:pPr>
          </w:p>
          <w:p w:rsidR="008F6C21" w:rsidRPr="008F6C21" w:rsidRDefault="008F6C21" w:rsidP="00EB7747">
            <w:pPr>
              <w:spacing w:after="0" w:line="240" w:lineRule="auto"/>
              <w:rPr>
                <w:sz w:val="20"/>
              </w:rPr>
            </w:pPr>
          </w:p>
        </w:tc>
      </w:tr>
    </w:tbl>
    <w:p w:rsidR="008F6C21" w:rsidRDefault="008F6C21" w:rsidP="00063C02">
      <w:pPr>
        <w:spacing w:after="0" w:line="240" w:lineRule="auto"/>
        <w:ind w:left="283" w:hanging="283"/>
        <w:rPr>
          <w:rFonts w:eastAsia="Times New Roman"/>
          <w:b/>
          <w:sz w:val="20"/>
          <w:lang w:eastAsia="pl-PL"/>
        </w:rPr>
      </w:pPr>
    </w:p>
    <w:p w:rsidR="00950332" w:rsidRDefault="00950332" w:rsidP="00063C02">
      <w:pPr>
        <w:spacing w:after="0" w:line="240" w:lineRule="auto"/>
        <w:ind w:left="283" w:hanging="283"/>
        <w:rPr>
          <w:rFonts w:eastAsia="Times New Roman"/>
          <w:b/>
          <w:sz w:val="20"/>
          <w:lang w:eastAsia="pl-PL"/>
        </w:rPr>
      </w:pPr>
    </w:p>
    <w:p w:rsidR="004D2990" w:rsidRDefault="004D2990" w:rsidP="00063C02">
      <w:pPr>
        <w:spacing w:after="0" w:line="240" w:lineRule="auto"/>
        <w:ind w:left="283" w:hanging="283"/>
        <w:rPr>
          <w:rFonts w:eastAsia="Times New Roman"/>
          <w:b/>
          <w:sz w:val="20"/>
          <w:lang w:eastAsia="pl-PL"/>
        </w:rPr>
      </w:pPr>
    </w:p>
    <w:p w:rsidR="00063C02" w:rsidRPr="00063C02" w:rsidRDefault="00063C02" w:rsidP="00063C02">
      <w:pPr>
        <w:spacing w:after="0" w:line="240" w:lineRule="auto"/>
        <w:ind w:left="283" w:hanging="283"/>
        <w:rPr>
          <w:rFonts w:eastAsia="Times New Roman"/>
          <w:b/>
          <w:sz w:val="20"/>
          <w:szCs w:val="20"/>
          <w:lang w:eastAsia="pl-PL"/>
        </w:rPr>
      </w:pPr>
      <w:r w:rsidRPr="00063C02">
        <w:rPr>
          <w:b/>
          <w:sz w:val="20"/>
          <w:szCs w:val="20"/>
        </w:rPr>
        <w:t xml:space="preserve">Wpisany do rejestru przez/na podstawie/pod numerem </w:t>
      </w:r>
      <w:r w:rsidRPr="00063C02">
        <w:rPr>
          <w:b/>
          <w:i/>
          <w:sz w:val="20"/>
          <w:szCs w:val="20"/>
        </w:rPr>
        <w:t>(jeżeli dotyczy)</w:t>
      </w:r>
      <w:r w:rsidRPr="00063C02">
        <w:rPr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05"/>
      </w:tblGrid>
      <w:tr w:rsidR="00063C02" w:rsidRPr="00063C02" w:rsidTr="00C4288C">
        <w:tc>
          <w:tcPr>
            <w:tcW w:w="9005" w:type="dxa"/>
          </w:tcPr>
          <w:p w:rsidR="00063C02" w:rsidRPr="00063C02" w:rsidRDefault="00063C02" w:rsidP="0086397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063C02" w:rsidRPr="00063C02" w:rsidRDefault="00063C02" w:rsidP="0086397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063C02" w:rsidRDefault="00063C02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4D2990" w:rsidRPr="000A0254" w:rsidRDefault="004D2990" w:rsidP="004D2990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A0254">
        <w:rPr>
          <w:rFonts w:eastAsia="Times New Roman"/>
          <w:b/>
          <w:sz w:val="20"/>
          <w:szCs w:val="20"/>
          <w:lang w:eastAsia="pl-PL"/>
        </w:rPr>
        <w:t>2. Osoba</w:t>
      </w:r>
      <w:r>
        <w:rPr>
          <w:rFonts w:eastAsia="Times New Roman"/>
          <w:b/>
          <w:sz w:val="20"/>
          <w:szCs w:val="20"/>
          <w:lang w:eastAsia="pl-PL"/>
        </w:rPr>
        <w:t>/y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upoważniona</w:t>
      </w:r>
      <w:r>
        <w:rPr>
          <w:rFonts w:eastAsia="Times New Roman"/>
          <w:b/>
          <w:sz w:val="20"/>
          <w:szCs w:val="20"/>
          <w:lang w:eastAsia="pl-PL"/>
        </w:rPr>
        <w:t>/e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do reprezentacji Wykonawcy/ów i podpisująca</w:t>
      </w:r>
      <w:r>
        <w:rPr>
          <w:rFonts w:eastAsia="Times New Roman"/>
          <w:b/>
          <w:sz w:val="20"/>
          <w:szCs w:val="20"/>
          <w:lang w:eastAsia="pl-PL"/>
        </w:rPr>
        <w:t>/e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ofertę:</w:t>
      </w:r>
    </w:p>
    <w:p w:rsidR="004D2990" w:rsidRPr="000A0254" w:rsidRDefault="004D2990" w:rsidP="004D2990">
      <w:pPr>
        <w:spacing w:after="0"/>
        <w:rPr>
          <w:rFonts w:eastAsia="Times New Roman"/>
          <w:sz w:val="20"/>
          <w:szCs w:val="20"/>
          <w:lang w:eastAsia="pl-PL"/>
        </w:rPr>
      </w:pPr>
    </w:p>
    <w:p w:rsidR="004D2990" w:rsidRPr="000A0254" w:rsidRDefault="004D2990" w:rsidP="004D2990">
      <w:pPr>
        <w:widowControl w:val="0"/>
        <w:spacing w:after="0"/>
        <w:rPr>
          <w:rFonts w:eastAsia="Times New Roman"/>
          <w:b/>
          <w:sz w:val="16"/>
          <w:szCs w:val="20"/>
          <w:lang w:eastAsia="pl-PL"/>
        </w:rPr>
      </w:pPr>
      <w:r w:rsidRPr="000A0254">
        <w:rPr>
          <w:rFonts w:eastAsia="Times New Roman"/>
          <w:b/>
          <w:sz w:val="20"/>
          <w:szCs w:val="24"/>
          <w:lang w:eastAsia="pl-PL"/>
        </w:rPr>
        <w:t>Imię i Nazwisko</w:t>
      </w:r>
      <w:r>
        <w:rPr>
          <w:rFonts w:eastAsia="Times New Roman"/>
          <w:b/>
          <w:sz w:val="20"/>
          <w:szCs w:val="24"/>
          <w:lang w:eastAsia="pl-PL"/>
        </w:rPr>
        <w:t xml:space="preserve"> </w:t>
      </w:r>
      <w:r w:rsidRPr="00CF4A9E">
        <w:rPr>
          <w:rFonts w:eastAsia="Times New Roman"/>
          <w:i/>
          <w:sz w:val="20"/>
          <w:szCs w:val="24"/>
          <w:lang w:eastAsia="pl-PL"/>
        </w:rPr>
        <w:t>(wymienić wszystkie osoby podpisujące ofertę)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2990" w:rsidRPr="000A0254" w:rsidTr="00B63512">
        <w:tc>
          <w:tcPr>
            <w:tcW w:w="9072" w:type="dxa"/>
          </w:tcPr>
          <w:p w:rsidR="004D2990" w:rsidRPr="000A0254" w:rsidRDefault="004D2990" w:rsidP="00B63512">
            <w:pPr>
              <w:spacing w:after="0"/>
              <w:rPr>
                <w:sz w:val="20"/>
                <w:szCs w:val="20"/>
                <w:lang w:eastAsia="pl-PL"/>
              </w:rPr>
            </w:pPr>
          </w:p>
          <w:p w:rsidR="004D2990" w:rsidRPr="000A0254" w:rsidRDefault="004D2990" w:rsidP="00B635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:rsidR="004D2990" w:rsidRPr="000A0254" w:rsidRDefault="004D2990" w:rsidP="004D2990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4D2990" w:rsidRPr="000A0254" w:rsidRDefault="004D2990" w:rsidP="004D2990">
      <w:pPr>
        <w:tabs>
          <w:tab w:val="left" w:pos="4962"/>
        </w:tabs>
        <w:spacing w:after="0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 xml:space="preserve">na podstawie </w:t>
      </w:r>
      <w:r w:rsidRPr="0092628A">
        <w:rPr>
          <w:rFonts w:eastAsia="Times New Roman"/>
          <w:i/>
          <w:sz w:val="20"/>
          <w:lang w:eastAsia="pl-PL"/>
        </w:rPr>
        <w:t>(wskazać podstawę do reprezentacji, np. KRS,CEIDG, pełnomocnictwo</w:t>
      </w:r>
      <w:r>
        <w:rPr>
          <w:rFonts w:eastAsia="Times New Roman"/>
          <w:i/>
          <w:sz w:val="20"/>
          <w:lang w:eastAsia="pl-PL"/>
        </w:rPr>
        <w:t>*</w:t>
      </w:r>
      <w:r w:rsidRPr="0092628A">
        <w:rPr>
          <w:rFonts w:eastAsia="Times New Roman"/>
          <w:i/>
          <w:sz w:val="20"/>
          <w:lang w:eastAsia="pl-PL"/>
        </w:rPr>
        <w:t>)</w:t>
      </w:r>
      <w:r>
        <w:rPr>
          <w:rFonts w:eastAsia="Times New Roman"/>
          <w:b/>
          <w:sz w:val="20"/>
          <w:lang w:eastAsia="pl-PL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4D2990" w:rsidRPr="000A0254" w:rsidTr="00B63512">
        <w:trPr>
          <w:trHeight w:val="188"/>
        </w:trPr>
        <w:tc>
          <w:tcPr>
            <w:tcW w:w="9072" w:type="dxa"/>
          </w:tcPr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</w:tc>
      </w:tr>
    </w:tbl>
    <w:p w:rsidR="004D2990" w:rsidRPr="00C71214" w:rsidRDefault="004D2990" w:rsidP="004D2990">
      <w:pPr>
        <w:spacing w:after="0"/>
        <w:ind w:left="283" w:hanging="283"/>
        <w:rPr>
          <w:i/>
          <w:sz w:val="20"/>
          <w:szCs w:val="20"/>
        </w:rPr>
      </w:pPr>
      <w:r w:rsidRPr="00C71214">
        <w:rPr>
          <w:i/>
          <w:sz w:val="20"/>
          <w:szCs w:val="20"/>
        </w:rPr>
        <w:t>*pełnomocnictwo należy dołączyć do oferty</w:t>
      </w:r>
    </w:p>
    <w:p w:rsidR="004D2990" w:rsidRPr="00C71214" w:rsidRDefault="004D2990" w:rsidP="004D2990">
      <w:pPr>
        <w:spacing w:after="0"/>
        <w:ind w:left="283" w:hanging="283"/>
        <w:rPr>
          <w:sz w:val="20"/>
          <w:szCs w:val="20"/>
        </w:rPr>
      </w:pPr>
    </w:p>
    <w:p w:rsidR="004D2990" w:rsidRDefault="004D2990" w:rsidP="004D2990">
      <w:pPr>
        <w:spacing w:after="0"/>
        <w:ind w:left="283" w:hanging="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0A0254">
        <w:rPr>
          <w:b/>
          <w:sz w:val="20"/>
          <w:szCs w:val="20"/>
        </w:rPr>
        <w:t>Osoba odpowiedzialna za kontakty z Zamawiającym</w:t>
      </w:r>
    </w:p>
    <w:p w:rsidR="004D2990" w:rsidRDefault="004D2990" w:rsidP="004D2990">
      <w:pPr>
        <w:spacing w:after="0"/>
        <w:ind w:left="283" w:hanging="283"/>
        <w:rPr>
          <w:b/>
          <w:sz w:val="20"/>
          <w:szCs w:val="20"/>
        </w:rPr>
      </w:pPr>
    </w:p>
    <w:p w:rsidR="004D2990" w:rsidRPr="000A0254" w:rsidRDefault="004D2990" w:rsidP="004D2990">
      <w:pPr>
        <w:widowControl w:val="0"/>
        <w:spacing w:after="0"/>
        <w:rPr>
          <w:rFonts w:eastAsia="Times New Roman"/>
          <w:b/>
          <w:sz w:val="16"/>
          <w:szCs w:val="20"/>
          <w:lang w:eastAsia="pl-PL"/>
        </w:rPr>
      </w:pPr>
      <w:r w:rsidRPr="000A0254">
        <w:rPr>
          <w:rFonts w:eastAsia="Times New Roman"/>
          <w:b/>
          <w:sz w:val="20"/>
          <w:szCs w:val="24"/>
          <w:lang w:eastAsia="pl-PL"/>
        </w:rPr>
        <w:t>Imię i Nazwisko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2990" w:rsidRPr="000A0254" w:rsidTr="00B63512">
        <w:tc>
          <w:tcPr>
            <w:tcW w:w="9072" w:type="dxa"/>
          </w:tcPr>
          <w:p w:rsidR="004D2990" w:rsidRPr="000A0254" w:rsidRDefault="004D2990" w:rsidP="00B63512">
            <w:pPr>
              <w:spacing w:after="0"/>
              <w:rPr>
                <w:sz w:val="20"/>
                <w:szCs w:val="20"/>
                <w:lang w:eastAsia="pl-PL"/>
              </w:rPr>
            </w:pPr>
          </w:p>
          <w:p w:rsidR="004D2990" w:rsidRPr="000A0254" w:rsidRDefault="004D2990" w:rsidP="00B635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:rsidR="004D2990" w:rsidRPr="000A0254" w:rsidRDefault="004D2990" w:rsidP="004D2990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4D2990" w:rsidRPr="000A0254" w:rsidRDefault="004D2990" w:rsidP="004D2990">
      <w:pPr>
        <w:tabs>
          <w:tab w:val="left" w:pos="4962"/>
        </w:tabs>
        <w:spacing w:after="0"/>
        <w:ind w:left="283" w:hanging="283"/>
        <w:rPr>
          <w:rFonts w:eastAsia="Times New Roman"/>
          <w:b/>
          <w:sz w:val="20"/>
          <w:lang w:eastAsia="pl-PL"/>
        </w:rPr>
      </w:pPr>
      <w:r w:rsidRPr="000A0254">
        <w:rPr>
          <w:rFonts w:eastAsia="Times New Roman"/>
          <w:b/>
          <w:sz w:val="20"/>
          <w:lang w:eastAsia="pl-PL"/>
        </w:rPr>
        <w:t xml:space="preserve">Numer telefonu </w:t>
      </w:r>
      <w:r w:rsidRPr="000A0254">
        <w:rPr>
          <w:rFonts w:eastAsia="Times New Roman"/>
          <w:b/>
          <w:sz w:val="20"/>
          <w:lang w:eastAsia="pl-PL"/>
        </w:rPr>
        <w:tab/>
      </w:r>
      <w:r w:rsidRPr="000A0254">
        <w:rPr>
          <w:rFonts w:eastAsia="Times New Roman"/>
          <w:b/>
          <w:sz w:val="20"/>
          <w:szCs w:val="20"/>
          <w:lang w:eastAsia="pl-PL"/>
        </w:rPr>
        <w:t>Adres e-mail</w:t>
      </w:r>
      <w:r>
        <w:rPr>
          <w:rFonts w:eastAsia="Times New Roman"/>
          <w:b/>
          <w:sz w:val="20"/>
          <w:szCs w:val="20"/>
          <w:lang w:eastAsia="pl-PL"/>
        </w:rPr>
        <w:t xml:space="preserve"> do kontaktów z Zamawiającym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18"/>
        <w:gridCol w:w="4110"/>
      </w:tblGrid>
      <w:tr w:rsidR="004D2990" w:rsidRPr="000A0254" w:rsidTr="00B63512">
        <w:trPr>
          <w:trHeight w:val="188"/>
        </w:trPr>
        <w:tc>
          <w:tcPr>
            <w:tcW w:w="3544" w:type="dxa"/>
          </w:tcPr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</w:tc>
        <w:tc>
          <w:tcPr>
            <w:tcW w:w="4110" w:type="dxa"/>
          </w:tcPr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  <w:p w:rsidR="004D2990" w:rsidRPr="000A0254" w:rsidRDefault="004D2990" w:rsidP="00B63512">
            <w:pPr>
              <w:spacing w:after="0"/>
              <w:rPr>
                <w:sz w:val="20"/>
              </w:rPr>
            </w:pPr>
          </w:p>
        </w:tc>
      </w:tr>
    </w:tbl>
    <w:p w:rsidR="004D2990" w:rsidRPr="00CC508B" w:rsidRDefault="004D2990" w:rsidP="004D2990">
      <w:pPr>
        <w:spacing w:after="0"/>
        <w:ind w:left="283" w:hanging="283"/>
        <w:rPr>
          <w:b/>
          <w:sz w:val="20"/>
          <w:szCs w:val="20"/>
        </w:rPr>
      </w:pPr>
    </w:p>
    <w:p w:rsidR="004D2990" w:rsidRPr="00CC508B" w:rsidRDefault="004D2990" w:rsidP="004D2990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4D2990" w:rsidRPr="00CC508B" w:rsidRDefault="004D2990" w:rsidP="004D2990">
      <w:pPr>
        <w:suppressAutoHyphens/>
        <w:spacing w:after="80" w:line="240" w:lineRule="auto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CC508B">
        <w:rPr>
          <w:rFonts w:eastAsia="Times New Roman"/>
          <w:b/>
          <w:bCs/>
          <w:sz w:val="20"/>
          <w:szCs w:val="20"/>
          <w:lang w:eastAsia="ar-SA"/>
        </w:rPr>
        <w:t>4. Rodzaj Wykonawcy (właściwe zaznaczyć):</w:t>
      </w:r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 xml:space="preserve">mikroprzedsiębiorstwo: 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0087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 xml:space="preserve">małe przedsiębiorstwo: 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7465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>średnie przedsiębiorstwo: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26188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>jednoosobowa działalność gospodarcza: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122525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>osoba fizyczna nieprowadząca działalności gospodarczej: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5199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pStyle w:val="Akapitzlist"/>
        <w:numPr>
          <w:ilvl w:val="0"/>
          <w:numId w:val="11"/>
        </w:numPr>
        <w:tabs>
          <w:tab w:val="center" w:pos="7938"/>
        </w:tabs>
        <w:suppressAutoHyphens/>
        <w:spacing w:after="80"/>
        <w:jc w:val="both"/>
        <w:rPr>
          <w:sz w:val="20"/>
          <w:szCs w:val="20"/>
          <w:lang w:eastAsia="ar-SA"/>
        </w:rPr>
      </w:pPr>
      <w:r w:rsidRPr="00CC508B">
        <w:rPr>
          <w:sz w:val="20"/>
          <w:szCs w:val="20"/>
          <w:lang w:eastAsia="ar-SA"/>
        </w:rPr>
        <w:t xml:space="preserve">inny rodzaj: </w:t>
      </w:r>
      <w:r w:rsidRPr="00CC508B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162557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508B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</w:p>
    <w:p w:rsidR="004D2990" w:rsidRPr="00CC508B" w:rsidRDefault="004D2990" w:rsidP="004D2990">
      <w:pPr>
        <w:suppressAutoHyphens/>
        <w:spacing w:after="0" w:line="240" w:lineRule="auto"/>
        <w:jc w:val="both"/>
        <w:rPr>
          <w:rFonts w:eastAsia="Times New Roman"/>
          <w:bCs/>
          <w:i/>
          <w:iCs/>
          <w:sz w:val="20"/>
          <w:szCs w:val="20"/>
          <w:u w:val="single"/>
          <w:lang w:eastAsia="ar-SA"/>
        </w:rPr>
      </w:pPr>
    </w:p>
    <w:p w:rsidR="004D2990" w:rsidRPr="000F35EE" w:rsidRDefault="004D2990" w:rsidP="004D2990">
      <w:pPr>
        <w:suppressAutoHyphens/>
        <w:spacing w:after="0" w:line="240" w:lineRule="auto"/>
        <w:jc w:val="both"/>
        <w:rPr>
          <w:rFonts w:eastAsia="Times New Roman"/>
          <w:bCs/>
          <w:i/>
          <w:iCs/>
          <w:sz w:val="20"/>
          <w:szCs w:val="18"/>
          <w:u w:val="single"/>
          <w:lang w:eastAsia="ar-SA"/>
        </w:rPr>
      </w:pPr>
      <w:r w:rsidRPr="000F35EE">
        <w:rPr>
          <w:rFonts w:eastAsia="Times New Roman"/>
          <w:bCs/>
          <w:i/>
          <w:iCs/>
          <w:sz w:val="20"/>
          <w:szCs w:val="18"/>
          <w:u w:val="single"/>
          <w:lang w:eastAsia="ar-SA"/>
        </w:rPr>
        <w:t>Uwaga:</w:t>
      </w:r>
    </w:p>
    <w:p w:rsidR="004D2990" w:rsidRPr="000F35EE" w:rsidRDefault="004D2990" w:rsidP="004D2990">
      <w:pPr>
        <w:suppressAutoHyphens/>
        <w:spacing w:after="0" w:line="240" w:lineRule="auto"/>
        <w:jc w:val="both"/>
        <w:rPr>
          <w:rFonts w:eastAsia="Times New Roman"/>
          <w:i/>
          <w:sz w:val="20"/>
          <w:szCs w:val="18"/>
          <w:lang w:eastAsia="ar-SA"/>
        </w:rPr>
      </w:pPr>
      <w:r w:rsidRPr="000F35EE">
        <w:rPr>
          <w:rFonts w:eastAsia="Times New Roman"/>
          <w:i/>
          <w:sz w:val="20"/>
          <w:szCs w:val="18"/>
          <w:lang w:eastAsia="ar-SA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:rsidR="004D2990" w:rsidRPr="000F35EE" w:rsidRDefault="004D2990" w:rsidP="004D2990">
      <w:pPr>
        <w:pStyle w:val="Akapitzlist"/>
        <w:numPr>
          <w:ilvl w:val="0"/>
          <w:numId w:val="12"/>
        </w:numPr>
        <w:suppressAutoHyphens/>
        <w:jc w:val="both"/>
        <w:rPr>
          <w:i/>
          <w:sz w:val="20"/>
          <w:szCs w:val="18"/>
          <w:lang w:eastAsia="ar-SA"/>
        </w:rPr>
      </w:pPr>
      <w:r w:rsidRPr="000F35EE">
        <w:rPr>
          <w:i/>
          <w:sz w:val="20"/>
          <w:szCs w:val="18"/>
          <w:u w:val="single"/>
          <w:lang w:eastAsia="ar-SA"/>
        </w:rPr>
        <w:t>Mikroprzedsiębiorstwo</w:t>
      </w:r>
      <w:r w:rsidRPr="000F35EE">
        <w:rPr>
          <w:i/>
          <w:sz w:val="20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4D2990" w:rsidRPr="000F35EE" w:rsidRDefault="004D2990" w:rsidP="004D2990">
      <w:pPr>
        <w:pStyle w:val="Akapitzlist"/>
        <w:numPr>
          <w:ilvl w:val="0"/>
          <w:numId w:val="12"/>
        </w:numPr>
        <w:suppressAutoHyphens/>
        <w:jc w:val="both"/>
        <w:rPr>
          <w:i/>
          <w:sz w:val="20"/>
          <w:szCs w:val="18"/>
          <w:lang w:eastAsia="ar-SA"/>
        </w:rPr>
      </w:pPr>
      <w:r w:rsidRPr="000F35EE">
        <w:rPr>
          <w:i/>
          <w:sz w:val="20"/>
          <w:szCs w:val="18"/>
          <w:u w:val="single"/>
          <w:lang w:eastAsia="ar-SA"/>
        </w:rPr>
        <w:t>Małe przedsiębiorstwo</w:t>
      </w:r>
      <w:r w:rsidRPr="000F35EE">
        <w:rPr>
          <w:i/>
          <w:sz w:val="20"/>
          <w:szCs w:val="18"/>
          <w:lang w:eastAsia="ar-SA"/>
        </w:rPr>
        <w:t>: przedsiębiorstwo, które zatrudnia mniej niż 50 osób i którego roczny obrót lub roczna suma bilansowa nie przekracza 10 milionów EUR.</w:t>
      </w:r>
    </w:p>
    <w:p w:rsidR="004D2990" w:rsidRPr="000F35EE" w:rsidRDefault="004D2990" w:rsidP="004D2990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i/>
          <w:sz w:val="20"/>
          <w:szCs w:val="18"/>
          <w:lang w:eastAsia="ar-SA"/>
        </w:rPr>
      </w:pPr>
      <w:r w:rsidRPr="000F35EE">
        <w:rPr>
          <w:i/>
          <w:sz w:val="20"/>
          <w:szCs w:val="18"/>
          <w:u w:val="single"/>
          <w:lang w:eastAsia="ar-SA"/>
        </w:rPr>
        <w:t>Średnie przedsiębiorstwa</w:t>
      </w:r>
      <w:r w:rsidRPr="000F35EE">
        <w:rPr>
          <w:i/>
          <w:sz w:val="20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2990" w:rsidRDefault="004D2990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AC0691" w:rsidRDefault="00AC0691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AC0691" w:rsidRDefault="00AC0691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AC0691" w:rsidRDefault="00AC0691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4D2990" w:rsidRPr="00063C02" w:rsidRDefault="004D2990" w:rsidP="008E54D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8E54D0" w:rsidRDefault="004D2990" w:rsidP="004D2990">
      <w:pPr>
        <w:spacing w:after="0" w:line="240" w:lineRule="auto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lastRenderedPageBreak/>
        <w:t xml:space="preserve">II. </w:t>
      </w:r>
      <w:r w:rsidR="008E54D0" w:rsidRPr="00F23367">
        <w:rPr>
          <w:rFonts w:eastAsia="Times New Roman"/>
          <w:b/>
          <w:sz w:val="20"/>
          <w:lang w:eastAsia="pl-PL"/>
        </w:rPr>
        <w:t>Ja (my) niżej podpisany(i) oświadczam(y), że:</w:t>
      </w:r>
    </w:p>
    <w:p w:rsidR="008F6C21" w:rsidRDefault="008F6C21" w:rsidP="008F6C21">
      <w:pPr>
        <w:spacing w:after="0" w:line="240" w:lineRule="auto"/>
        <w:ind w:left="360"/>
        <w:rPr>
          <w:rFonts w:eastAsia="Times New Roman"/>
          <w:b/>
          <w:sz w:val="20"/>
          <w:lang w:eastAsia="pl-PL"/>
        </w:rPr>
      </w:pPr>
    </w:p>
    <w:p w:rsidR="00864C95" w:rsidRPr="000F35EE" w:rsidRDefault="00864C95" w:rsidP="00864C95">
      <w:pPr>
        <w:pStyle w:val="Zwykytekst1"/>
        <w:numPr>
          <w:ilvl w:val="0"/>
          <w:numId w:val="13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A0254">
        <w:rPr>
          <w:rFonts w:ascii="Times New Roman" w:hAnsi="Times New Roman" w:cs="Times New Roman"/>
          <w:b/>
        </w:rPr>
        <w:t>SKŁADAMY OFERTĘ</w:t>
      </w:r>
      <w:r w:rsidRPr="000A0254">
        <w:rPr>
          <w:rFonts w:ascii="Times New Roman" w:hAnsi="Times New Roman" w:cs="Times New Roman"/>
        </w:rPr>
        <w:t xml:space="preserve"> na wykonanie przedmiotu zamówienia zgodnie z </w:t>
      </w:r>
      <w:r>
        <w:rPr>
          <w:rFonts w:ascii="Times New Roman" w:hAnsi="Times New Roman" w:cs="Times New Roman"/>
        </w:rPr>
        <w:t>Warunkami Przetargu dla niniejszego postępowania</w:t>
      </w:r>
      <w:r w:rsidRPr="000A0254">
        <w:rPr>
          <w:rFonts w:ascii="Times New Roman" w:hAnsi="Times New Roman" w:cs="Times New Roman"/>
        </w:rPr>
        <w:t>.</w:t>
      </w:r>
    </w:p>
    <w:p w:rsidR="00864C95" w:rsidRDefault="00864C95" w:rsidP="00864C95">
      <w:pPr>
        <w:pStyle w:val="Zwykytekst1"/>
        <w:numPr>
          <w:ilvl w:val="0"/>
          <w:numId w:val="13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0254">
        <w:rPr>
          <w:rFonts w:ascii="Times New Roman" w:hAnsi="Times New Roman" w:cs="Times New Roman"/>
          <w:b/>
        </w:rPr>
        <w:t>OŚWIADCZAMY,</w:t>
      </w:r>
      <w:r>
        <w:rPr>
          <w:rFonts w:ascii="Times New Roman" w:hAnsi="Times New Roman" w:cs="Times New Roman"/>
        </w:rPr>
        <w:t xml:space="preserve"> że zapoznaliśmy się z</w:t>
      </w:r>
      <w:r w:rsidRPr="000A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Warunkami Przetargu </w:t>
      </w:r>
      <w:r w:rsidRPr="000A0254">
        <w:rPr>
          <w:rFonts w:ascii="Times New Roman" w:hAnsi="Times New Roman" w:cs="Times New Roman"/>
        </w:rPr>
        <w:t xml:space="preserve">oraz wyjaśnieniami i zmianami </w:t>
      </w:r>
      <w:r>
        <w:rPr>
          <w:rFonts w:ascii="Times New Roman" w:hAnsi="Times New Roman" w:cs="Times New Roman"/>
        </w:rPr>
        <w:t>Warunków Przetargu</w:t>
      </w:r>
      <w:r w:rsidRPr="000A0254">
        <w:rPr>
          <w:rFonts w:ascii="Times New Roman" w:hAnsi="Times New Roman" w:cs="Times New Roman"/>
        </w:rPr>
        <w:t xml:space="preserve"> przekazanymi przez Zamawiającego i uznajemy się za związanych określonymi w nich postanowieniami i zasadami postępowania.</w:t>
      </w:r>
    </w:p>
    <w:p w:rsidR="00864C95" w:rsidRDefault="00864C95" w:rsidP="00864C95">
      <w:pPr>
        <w:pStyle w:val="Zwykytekst1"/>
        <w:numPr>
          <w:ilvl w:val="0"/>
          <w:numId w:val="13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0254">
        <w:rPr>
          <w:rFonts w:ascii="Times New Roman" w:hAnsi="Times New Roman" w:cs="Times New Roman"/>
          <w:b/>
        </w:rPr>
        <w:t xml:space="preserve">OFERUJEMY </w:t>
      </w:r>
      <w:r w:rsidRPr="00293BFB">
        <w:rPr>
          <w:rFonts w:ascii="Times New Roman" w:hAnsi="Times New Roman" w:cs="Times New Roman"/>
        </w:rPr>
        <w:t>realizację całości niniejszego</w:t>
      </w:r>
      <w:r>
        <w:rPr>
          <w:rFonts w:ascii="Times New Roman" w:hAnsi="Times New Roman" w:cs="Times New Roman"/>
          <w:b/>
        </w:rPr>
        <w:t xml:space="preserve"> </w:t>
      </w:r>
      <w:r w:rsidRPr="000A0254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za cenę</w:t>
      </w:r>
      <w:r w:rsidRPr="000A0254">
        <w:rPr>
          <w:rFonts w:ascii="Times New Roman" w:hAnsi="Times New Roman" w:cs="Times New Roman"/>
          <w:b/>
        </w:rPr>
        <w:t>:</w:t>
      </w:r>
    </w:p>
    <w:p w:rsidR="00575458" w:rsidRPr="007A5E93" w:rsidRDefault="007A5E93" w:rsidP="007A5E93">
      <w:pPr>
        <w:pStyle w:val="Akapitzlist"/>
        <w:numPr>
          <w:ilvl w:val="0"/>
          <w:numId w:val="15"/>
        </w:numPr>
        <w:shd w:val="clear" w:color="auto" w:fill="DAEEF3" w:themeFill="accent5" w:themeFillTint="33"/>
        <w:jc w:val="both"/>
        <w:rPr>
          <w:b/>
          <w:sz w:val="22"/>
        </w:rPr>
      </w:pPr>
      <w:r w:rsidRPr="007A5E93">
        <w:rPr>
          <w:b/>
          <w:sz w:val="22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systemu monitoringu</w:t>
      </w:r>
    </w:p>
    <w:p w:rsidR="00864C95" w:rsidRPr="007A5E93" w:rsidRDefault="00864C95" w:rsidP="00864C95">
      <w:pPr>
        <w:pStyle w:val="Zwykytekst1"/>
        <w:tabs>
          <w:tab w:val="left" w:pos="284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7A5E93">
        <w:rPr>
          <w:rFonts w:ascii="Times New Roman" w:hAnsi="Times New Roman" w:cs="Times New Roman"/>
          <w:b/>
          <w:sz w:val="22"/>
        </w:rPr>
        <w:t xml:space="preserve">cena brutto </w:t>
      </w:r>
      <w:r w:rsidRPr="007A5E93">
        <w:rPr>
          <w:rFonts w:ascii="Times New Roman" w:hAnsi="Times New Roman" w:cs="Times New Roman"/>
          <w:sz w:val="22"/>
        </w:rPr>
        <w:t>[zł]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64C95" w:rsidRPr="00293BFB" w:rsidTr="00B63512">
        <w:trPr>
          <w:trHeight w:val="495"/>
        </w:trPr>
        <w:tc>
          <w:tcPr>
            <w:tcW w:w="9080" w:type="dxa"/>
          </w:tcPr>
          <w:p w:rsidR="00864C95" w:rsidRPr="00293BFB" w:rsidRDefault="00864C95" w:rsidP="00B63512">
            <w:pPr>
              <w:spacing w:after="0"/>
              <w:rPr>
                <w:b/>
                <w:szCs w:val="24"/>
              </w:rPr>
            </w:pPr>
          </w:p>
          <w:p w:rsidR="00864C95" w:rsidRPr="00293BFB" w:rsidRDefault="00864C95" w:rsidP="00B63512">
            <w:pPr>
              <w:spacing w:after="0"/>
              <w:rPr>
                <w:b/>
                <w:szCs w:val="24"/>
              </w:rPr>
            </w:pPr>
          </w:p>
        </w:tc>
      </w:tr>
    </w:tbl>
    <w:p w:rsidR="00864C95" w:rsidRDefault="00864C95" w:rsidP="00864C95">
      <w:pPr>
        <w:widowControl w:val="0"/>
        <w:spacing w:after="0" w:line="240" w:lineRule="auto"/>
        <w:rPr>
          <w:rFonts w:eastAsia="Times New Roman"/>
        </w:rPr>
      </w:pPr>
    </w:p>
    <w:p w:rsidR="00864C95" w:rsidRDefault="00864C95" w:rsidP="00864C95">
      <w:pPr>
        <w:widowControl w:val="0"/>
        <w:tabs>
          <w:tab w:val="left" w:pos="3969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stawka podatku VAT [%]:</w:t>
      </w:r>
      <w:r>
        <w:rPr>
          <w:rFonts w:eastAsia="Times New Roman"/>
        </w:rPr>
        <w:tab/>
        <w:t>kwota podatku VAT (zł)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60"/>
        <w:gridCol w:w="5102"/>
      </w:tblGrid>
      <w:tr w:rsidR="00864C95" w:rsidTr="00B63512">
        <w:trPr>
          <w:trHeight w:val="243"/>
        </w:trPr>
        <w:tc>
          <w:tcPr>
            <w:tcW w:w="2410" w:type="dxa"/>
          </w:tcPr>
          <w:p w:rsidR="00864C95" w:rsidRDefault="00864C95" w:rsidP="00B63512">
            <w:pPr>
              <w:spacing w:after="0"/>
            </w:pPr>
          </w:p>
          <w:p w:rsidR="00864C95" w:rsidRDefault="00864C95" w:rsidP="00B63512">
            <w:pPr>
              <w:spacing w:after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64C95" w:rsidRDefault="00864C95" w:rsidP="00B63512">
            <w:pPr>
              <w:spacing w:after="0"/>
            </w:pPr>
          </w:p>
        </w:tc>
        <w:tc>
          <w:tcPr>
            <w:tcW w:w="5102" w:type="dxa"/>
          </w:tcPr>
          <w:p w:rsidR="00864C95" w:rsidRDefault="00864C95" w:rsidP="00B63512">
            <w:pPr>
              <w:spacing w:after="0"/>
            </w:pPr>
          </w:p>
        </w:tc>
      </w:tr>
    </w:tbl>
    <w:p w:rsidR="00864C95" w:rsidRDefault="00864C95" w:rsidP="00864C95">
      <w:pPr>
        <w:spacing w:after="0"/>
        <w:ind w:left="720"/>
        <w:jc w:val="both"/>
        <w:rPr>
          <w:rFonts w:eastAsia="Times New Roman"/>
          <w:b/>
          <w:sz w:val="20"/>
          <w:lang w:eastAsia="pl-PL"/>
        </w:rPr>
      </w:pPr>
    </w:p>
    <w:p w:rsidR="00864C95" w:rsidRDefault="00864C95" w:rsidP="00864C95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cena netto</w:t>
      </w:r>
      <w:r>
        <w:rPr>
          <w:rFonts w:eastAsia="Times New Roman"/>
        </w:rPr>
        <w:t xml:space="preserve"> [zł]: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64C95" w:rsidTr="00B63512">
        <w:trPr>
          <w:trHeight w:val="264"/>
        </w:trPr>
        <w:tc>
          <w:tcPr>
            <w:tcW w:w="9080" w:type="dxa"/>
          </w:tcPr>
          <w:p w:rsidR="00864C95" w:rsidRDefault="00864C95" w:rsidP="00B63512">
            <w:pPr>
              <w:spacing w:after="0"/>
            </w:pPr>
          </w:p>
          <w:p w:rsidR="00864C95" w:rsidRDefault="00864C95" w:rsidP="00B63512">
            <w:pPr>
              <w:spacing w:after="0"/>
            </w:pPr>
          </w:p>
        </w:tc>
      </w:tr>
    </w:tbl>
    <w:p w:rsidR="00864C95" w:rsidRDefault="00864C95" w:rsidP="00864C95">
      <w:pPr>
        <w:widowControl w:val="0"/>
        <w:spacing w:after="0" w:line="240" w:lineRule="auto"/>
        <w:rPr>
          <w:rFonts w:eastAsia="Times New Roman"/>
        </w:rPr>
      </w:pPr>
    </w:p>
    <w:p w:rsidR="002C3E0F" w:rsidRPr="007A5E93" w:rsidRDefault="002C3E0F" w:rsidP="00864C95">
      <w:pPr>
        <w:widowControl w:val="0"/>
        <w:spacing w:after="0" w:line="240" w:lineRule="auto"/>
        <w:rPr>
          <w:rFonts w:eastAsia="Times New Roman"/>
          <w:sz w:val="20"/>
        </w:rPr>
      </w:pPr>
      <w:r w:rsidRPr="007A5E93">
        <w:rPr>
          <w:rFonts w:eastAsia="Times New Roman"/>
          <w:sz w:val="20"/>
        </w:rPr>
        <w:t>W tym oferuję wykonanie poszczególnych etapów za cenę:</w:t>
      </w:r>
    </w:p>
    <w:p w:rsidR="002C3E0F" w:rsidRDefault="002C3E0F" w:rsidP="00864C95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2C3E0F" w:rsidTr="00BD7636">
        <w:tc>
          <w:tcPr>
            <w:tcW w:w="7621" w:type="dxa"/>
          </w:tcPr>
          <w:p w:rsidR="002C3E0F" w:rsidRPr="007A5E93" w:rsidRDefault="002C3E0F" w:rsidP="00BD7636">
            <w:pPr>
              <w:widowControl w:val="0"/>
              <w:spacing w:after="0" w:line="240" w:lineRule="auto"/>
              <w:rPr>
                <w:b/>
                <w:sz w:val="20"/>
              </w:rPr>
            </w:pPr>
            <w:r w:rsidRPr="007A5E93">
              <w:rPr>
                <w:b/>
                <w:sz w:val="20"/>
              </w:rPr>
              <w:t>ETAP</w:t>
            </w:r>
          </w:p>
        </w:tc>
        <w:tc>
          <w:tcPr>
            <w:tcW w:w="1591" w:type="dxa"/>
            <w:vAlign w:val="center"/>
          </w:tcPr>
          <w:p w:rsidR="002C3E0F" w:rsidRDefault="002C3E0F" w:rsidP="00BD7636">
            <w:pPr>
              <w:widowControl w:val="0"/>
              <w:spacing w:after="0" w:line="240" w:lineRule="auto"/>
              <w:jc w:val="center"/>
            </w:pPr>
            <w:r>
              <w:t>Cena netto</w:t>
            </w:r>
          </w:p>
        </w:tc>
      </w:tr>
      <w:tr w:rsidR="002C3E0F" w:rsidTr="00F363EC">
        <w:tc>
          <w:tcPr>
            <w:tcW w:w="7621" w:type="dxa"/>
          </w:tcPr>
          <w:p w:rsidR="002C3E0F" w:rsidRPr="007A5E93" w:rsidRDefault="002C3E0F" w:rsidP="00F363EC">
            <w:pPr>
              <w:widowControl w:val="0"/>
              <w:spacing w:after="0" w:line="240" w:lineRule="auto"/>
              <w:rPr>
                <w:b/>
                <w:sz w:val="20"/>
              </w:rPr>
            </w:pPr>
            <w:r w:rsidRPr="007A5E93">
              <w:rPr>
                <w:b/>
                <w:sz w:val="20"/>
              </w:rPr>
              <w:t>Etapu I – próba *</w:t>
            </w:r>
          </w:p>
          <w:p w:rsidR="002C3E0F" w:rsidRPr="007A5E93" w:rsidRDefault="002C3E0F" w:rsidP="00F363EC">
            <w:pPr>
              <w:widowControl w:val="0"/>
              <w:tabs>
                <w:tab w:val="left" w:pos="284"/>
              </w:tabs>
              <w:spacing w:after="0" w:line="240" w:lineRule="auto"/>
              <w:ind w:left="284" w:hanging="284"/>
              <w:rPr>
                <w:sz w:val="20"/>
              </w:rPr>
            </w:pPr>
            <w:r w:rsidRPr="007A5E93">
              <w:rPr>
                <w:sz w:val="20"/>
              </w:rPr>
              <w:t>a)</w:t>
            </w:r>
            <w:r w:rsidRPr="007A5E93">
              <w:rPr>
                <w:sz w:val="20"/>
              </w:rPr>
              <w:tab/>
              <w:t xml:space="preserve">analiza, projekt wykonawczy, dobór urządzenia i wyposażenia, </w:t>
            </w:r>
          </w:p>
          <w:p w:rsidR="002C3E0F" w:rsidRPr="007A5E93" w:rsidRDefault="002C3E0F" w:rsidP="007A5E93">
            <w:pPr>
              <w:widowControl w:val="0"/>
              <w:tabs>
                <w:tab w:val="left" w:pos="284"/>
              </w:tabs>
              <w:spacing w:after="0" w:line="240" w:lineRule="auto"/>
              <w:ind w:left="284" w:hanging="284"/>
              <w:rPr>
                <w:sz w:val="20"/>
              </w:rPr>
            </w:pPr>
            <w:r w:rsidRPr="007A5E93">
              <w:rPr>
                <w:sz w:val="20"/>
              </w:rPr>
              <w:t>b)</w:t>
            </w:r>
            <w:r w:rsidRPr="007A5E93">
              <w:rPr>
                <w:sz w:val="20"/>
              </w:rPr>
              <w:tab/>
              <w:t>montaż zestaw</w:t>
            </w:r>
            <w:r w:rsidR="007A5E93" w:rsidRPr="007A5E93">
              <w:rPr>
                <w:sz w:val="20"/>
              </w:rPr>
              <w:t>u, sterowania i wykonanie próby.</w:t>
            </w:r>
          </w:p>
        </w:tc>
        <w:tc>
          <w:tcPr>
            <w:tcW w:w="1591" w:type="dxa"/>
            <w:vAlign w:val="center"/>
          </w:tcPr>
          <w:p w:rsidR="002C3E0F" w:rsidRDefault="002C3E0F" w:rsidP="00F363EC">
            <w:pPr>
              <w:widowControl w:val="0"/>
              <w:spacing w:after="0" w:line="240" w:lineRule="auto"/>
              <w:jc w:val="center"/>
            </w:pPr>
          </w:p>
        </w:tc>
      </w:tr>
      <w:tr w:rsidR="002C3E0F" w:rsidTr="002C3E0F">
        <w:tc>
          <w:tcPr>
            <w:tcW w:w="7621" w:type="dxa"/>
          </w:tcPr>
          <w:p w:rsidR="002C3E0F" w:rsidRPr="007A5E93" w:rsidRDefault="002C3E0F" w:rsidP="002C3E0F">
            <w:pPr>
              <w:widowControl w:val="0"/>
              <w:spacing w:after="0" w:line="240" w:lineRule="auto"/>
              <w:rPr>
                <w:b/>
                <w:sz w:val="20"/>
              </w:rPr>
            </w:pPr>
            <w:r w:rsidRPr="007A5E93">
              <w:rPr>
                <w:b/>
                <w:sz w:val="20"/>
              </w:rPr>
              <w:t>Etapu II – zestaw docelowy</w:t>
            </w:r>
          </w:p>
          <w:p w:rsidR="002C3E0F" w:rsidRPr="007A5E93" w:rsidRDefault="002C3E0F" w:rsidP="002C3E0F">
            <w:pPr>
              <w:widowControl w:val="0"/>
              <w:tabs>
                <w:tab w:val="left" w:pos="300"/>
              </w:tabs>
              <w:spacing w:after="0" w:line="240" w:lineRule="auto"/>
              <w:ind w:left="284" w:hanging="284"/>
              <w:rPr>
                <w:sz w:val="20"/>
              </w:rPr>
            </w:pPr>
            <w:r w:rsidRPr="007A5E93">
              <w:rPr>
                <w:sz w:val="20"/>
              </w:rPr>
              <w:t>a)</w:t>
            </w:r>
            <w:r w:rsidRPr="007A5E93">
              <w:rPr>
                <w:sz w:val="20"/>
              </w:rPr>
              <w:tab/>
              <w:t>weryfikacja doboru i parametrów pracy zestawu, na podstawie efektów przeprowadzonej próby.</w:t>
            </w:r>
          </w:p>
        </w:tc>
        <w:tc>
          <w:tcPr>
            <w:tcW w:w="1591" w:type="dxa"/>
            <w:vAlign w:val="center"/>
          </w:tcPr>
          <w:p w:rsidR="002C3E0F" w:rsidRDefault="002C3E0F" w:rsidP="002C3E0F">
            <w:pPr>
              <w:widowControl w:val="0"/>
              <w:spacing w:after="0" w:line="240" w:lineRule="auto"/>
              <w:jc w:val="center"/>
            </w:pPr>
          </w:p>
        </w:tc>
      </w:tr>
    </w:tbl>
    <w:p w:rsidR="002C3E0F" w:rsidRPr="007A5E93" w:rsidRDefault="002C3E0F" w:rsidP="002C3E0F">
      <w:pPr>
        <w:widowControl w:val="0"/>
        <w:tabs>
          <w:tab w:val="left" w:pos="284"/>
        </w:tabs>
        <w:spacing w:after="0" w:line="240" w:lineRule="auto"/>
        <w:ind w:left="284" w:hanging="284"/>
        <w:rPr>
          <w:i/>
          <w:color w:val="FF0000"/>
          <w:sz w:val="20"/>
        </w:rPr>
      </w:pPr>
      <w:r w:rsidRPr="007A5E93">
        <w:rPr>
          <w:i/>
          <w:color w:val="FF0000"/>
          <w:sz w:val="20"/>
        </w:rPr>
        <w:t>*UWAGA:</w:t>
      </w:r>
    </w:p>
    <w:p w:rsidR="002C3E0F" w:rsidRPr="007A5E93" w:rsidRDefault="002C3E0F" w:rsidP="007A5E93">
      <w:pPr>
        <w:widowControl w:val="0"/>
        <w:spacing w:after="0" w:line="240" w:lineRule="auto"/>
        <w:jc w:val="both"/>
        <w:rPr>
          <w:rFonts w:eastAsia="Times New Roman"/>
          <w:i/>
          <w:color w:val="FF0000"/>
          <w:sz w:val="20"/>
        </w:rPr>
      </w:pPr>
      <w:r w:rsidRPr="007A5E93">
        <w:rPr>
          <w:rFonts w:eastAsia="Times New Roman"/>
          <w:i/>
          <w:color w:val="FF0000"/>
          <w:sz w:val="20"/>
        </w:rPr>
        <w:t xml:space="preserve">Wykonawcy </w:t>
      </w:r>
      <w:r w:rsidR="007A5E93" w:rsidRPr="007A5E93">
        <w:rPr>
          <w:rFonts w:eastAsia="Times New Roman"/>
          <w:i/>
          <w:color w:val="FF0000"/>
          <w:sz w:val="20"/>
        </w:rPr>
        <w:t>określi</w:t>
      </w:r>
      <w:r w:rsidRPr="007A5E93">
        <w:rPr>
          <w:rFonts w:eastAsia="Times New Roman"/>
          <w:i/>
          <w:color w:val="FF0000"/>
          <w:sz w:val="20"/>
        </w:rPr>
        <w:t xml:space="preserve"> wynagrodzenie za wykonanie tylko I etapu </w:t>
      </w:r>
      <w:r w:rsidR="007A5E93" w:rsidRPr="007A5E93">
        <w:rPr>
          <w:rFonts w:eastAsia="Times New Roman"/>
          <w:i/>
          <w:color w:val="FF0000"/>
          <w:sz w:val="20"/>
        </w:rPr>
        <w:t xml:space="preserve">tj. </w:t>
      </w:r>
      <w:r w:rsidRPr="007A5E93">
        <w:rPr>
          <w:rFonts w:eastAsia="Times New Roman"/>
          <w:i/>
          <w:color w:val="FF0000"/>
          <w:sz w:val="20"/>
        </w:rPr>
        <w:t xml:space="preserve">za dostawą, montaż i demontaż stacji BTS w wys. </w:t>
      </w:r>
      <w:r w:rsidRPr="007A5E93">
        <w:rPr>
          <w:rFonts w:eastAsia="Times New Roman"/>
          <w:b/>
          <w:i/>
          <w:color w:val="FF0000"/>
          <w:sz w:val="20"/>
        </w:rPr>
        <w:t>nie więcej niż 10% wartości całej oferty</w:t>
      </w:r>
      <w:r w:rsidRPr="007A5E93">
        <w:rPr>
          <w:rFonts w:eastAsia="Times New Roman"/>
          <w:i/>
          <w:color w:val="FF0000"/>
          <w:sz w:val="20"/>
        </w:rPr>
        <w:t xml:space="preserve"> tj. łącznego wynagrodzenia za I </w:t>
      </w:r>
      <w:proofErr w:type="spellStart"/>
      <w:r w:rsidRPr="007A5E93">
        <w:rPr>
          <w:rFonts w:eastAsia="Times New Roman"/>
          <w:i/>
          <w:color w:val="FF0000"/>
          <w:sz w:val="20"/>
        </w:rPr>
        <w:t>i</w:t>
      </w:r>
      <w:proofErr w:type="spellEnd"/>
      <w:r w:rsidRPr="007A5E93">
        <w:rPr>
          <w:rFonts w:eastAsia="Times New Roman"/>
          <w:i/>
          <w:color w:val="FF0000"/>
          <w:sz w:val="20"/>
        </w:rPr>
        <w:t xml:space="preserve"> II etap</w:t>
      </w:r>
      <w:r w:rsidR="007A5E93" w:rsidRPr="007A5E93">
        <w:rPr>
          <w:rFonts w:eastAsia="Times New Roman"/>
          <w:i/>
          <w:color w:val="FF0000"/>
          <w:sz w:val="20"/>
        </w:rPr>
        <w:t xml:space="preserve"> ustalonego na podst. wypełnionego przedmiaru</w:t>
      </w:r>
      <w:r w:rsidRPr="007A5E93">
        <w:rPr>
          <w:rFonts w:eastAsia="Times New Roman"/>
          <w:i/>
          <w:color w:val="FF0000"/>
          <w:sz w:val="20"/>
        </w:rPr>
        <w:t>.</w:t>
      </w:r>
    </w:p>
    <w:p w:rsidR="002C3E0F" w:rsidRDefault="002C3E0F" w:rsidP="00864C95">
      <w:pPr>
        <w:widowControl w:val="0"/>
        <w:spacing w:after="0" w:line="240" w:lineRule="auto"/>
        <w:rPr>
          <w:rFonts w:eastAsia="Times New Roman"/>
        </w:rPr>
      </w:pPr>
    </w:p>
    <w:p w:rsidR="007A5E93" w:rsidRPr="007A5E93" w:rsidRDefault="007A5E93" w:rsidP="007A5E93">
      <w:pPr>
        <w:pStyle w:val="Akapitzlist"/>
        <w:numPr>
          <w:ilvl w:val="0"/>
          <w:numId w:val="15"/>
        </w:numPr>
        <w:shd w:val="clear" w:color="auto" w:fill="DAEEF3" w:themeFill="accent5" w:themeFillTint="33"/>
        <w:jc w:val="both"/>
        <w:rPr>
          <w:sz w:val="22"/>
        </w:rPr>
      </w:pPr>
      <w:r>
        <w:rPr>
          <w:b/>
          <w:sz w:val="22"/>
        </w:rPr>
        <w:t xml:space="preserve">Usługa serwisu gwarancyjnego </w:t>
      </w:r>
      <w:r w:rsidRPr="007A5E93">
        <w:rPr>
          <w:sz w:val="22"/>
        </w:rPr>
        <w:t>[§11 umowy]</w:t>
      </w:r>
    </w:p>
    <w:p w:rsidR="007A5E93" w:rsidRPr="007A5E93" w:rsidRDefault="007A5E93" w:rsidP="007A5E93">
      <w:pPr>
        <w:pStyle w:val="Zwykytekst1"/>
        <w:tabs>
          <w:tab w:val="left" w:pos="284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7A5E93">
        <w:rPr>
          <w:rFonts w:ascii="Times New Roman" w:hAnsi="Times New Roman" w:cs="Times New Roman"/>
          <w:b/>
          <w:sz w:val="22"/>
        </w:rPr>
        <w:t xml:space="preserve">cena brutto </w:t>
      </w:r>
      <w:r w:rsidRPr="007A5E93">
        <w:rPr>
          <w:rFonts w:ascii="Times New Roman" w:hAnsi="Times New Roman" w:cs="Times New Roman"/>
          <w:sz w:val="22"/>
        </w:rPr>
        <w:t>[zł]</w:t>
      </w:r>
      <w:r>
        <w:rPr>
          <w:rFonts w:ascii="Times New Roman" w:hAnsi="Times New Roman" w:cs="Times New Roman"/>
          <w:sz w:val="22"/>
        </w:rPr>
        <w:t xml:space="preserve"> /  za usługę jeden raz w roku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A5E93" w:rsidRPr="00293BFB" w:rsidTr="005C6E52">
        <w:trPr>
          <w:trHeight w:val="495"/>
        </w:trPr>
        <w:tc>
          <w:tcPr>
            <w:tcW w:w="9080" w:type="dxa"/>
          </w:tcPr>
          <w:p w:rsidR="007A5E93" w:rsidRPr="00293BFB" w:rsidRDefault="007A5E93" w:rsidP="005C6E52">
            <w:pPr>
              <w:spacing w:after="0"/>
              <w:rPr>
                <w:b/>
                <w:szCs w:val="24"/>
              </w:rPr>
            </w:pPr>
          </w:p>
          <w:p w:rsidR="007A5E93" w:rsidRPr="00293BFB" w:rsidRDefault="007A5E93" w:rsidP="005C6E52">
            <w:pPr>
              <w:spacing w:after="0"/>
              <w:rPr>
                <w:b/>
                <w:szCs w:val="24"/>
              </w:rPr>
            </w:pPr>
          </w:p>
        </w:tc>
      </w:tr>
    </w:tbl>
    <w:p w:rsidR="007A5E93" w:rsidRDefault="007A5E93" w:rsidP="007A5E93">
      <w:pPr>
        <w:widowControl w:val="0"/>
        <w:spacing w:after="0" w:line="240" w:lineRule="auto"/>
        <w:rPr>
          <w:rFonts w:eastAsia="Times New Roman"/>
        </w:rPr>
      </w:pPr>
    </w:p>
    <w:p w:rsidR="007A5E93" w:rsidRDefault="007A5E93" w:rsidP="007A5E93">
      <w:pPr>
        <w:widowControl w:val="0"/>
        <w:tabs>
          <w:tab w:val="left" w:pos="3969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stawka podatku VAT [%]:</w:t>
      </w:r>
      <w:r>
        <w:rPr>
          <w:rFonts w:eastAsia="Times New Roman"/>
        </w:rPr>
        <w:tab/>
        <w:t>kwota podatku VAT (zł)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60"/>
        <w:gridCol w:w="5102"/>
      </w:tblGrid>
      <w:tr w:rsidR="007A5E93" w:rsidTr="005C6E52">
        <w:trPr>
          <w:trHeight w:val="243"/>
        </w:trPr>
        <w:tc>
          <w:tcPr>
            <w:tcW w:w="2410" w:type="dxa"/>
          </w:tcPr>
          <w:p w:rsidR="007A5E93" w:rsidRDefault="007A5E93" w:rsidP="005C6E52">
            <w:pPr>
              <w:spacing w:after="0"/>
            </w:pPr>
          </w:p>
          <w:p w:rsidR="007A5E93" w:rsidRDefault="007A5E93" w:rsidP="005C6E52">
            <w:pPr>
              <w:spacing w:after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5E93" w:rsidRDefault="007A5E93" w:rsidP="005C6E52">
            <w:pPr>
              <w:spacing w:after="0"/>
            </w:pPr>
          </w:p>
        </w:tc>
        <w:tc>
          <w:tcPr>
            <w:tcW w:w="5102" w:type="dxa"/>
          </w:tcPr>
          <w:p w:rsidR="007A5E93" w:rsidRDefault="007A5E93" w:rsidP="005C6E52">
            <w:pPr>
              <w:spacing w:after="0"/>
            </w:pPr>
          </w:p>
        </w:tc>
      </w:tr>
    </w:tbl>
    <w:p w:rsidR="007A5E93" w:rsidRDefault="007A5E93" w:rsidP="007A5E93">
      <w:pPr>
        <w:spacing w:after="0"/>
        <w:ind w:left="720"/>
        <w:jc w:val="both"/>
        <w:rPr>
          <w:rFonts w:eastAsia="Times New Roman"/>
          <w:b/>
          <w:sz w:val="20"/>
          <w:lang w:eastAsia="pl-PL"/>
        </w:rPr>
      </w:pPr>
    </w:p>
    <w:p w:rsidR="007A5E93" w:rsidRDefault="007A5E93" w:rsidP="007A5E93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cena netto</w:t>
      </w:r>
      <w:r>
        <w:rPr>
          <w:rFonts w:eastAsia="Times New Roman"/>
        </w:rPr>
        <w:t xml:space="preserve"> [zł]: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A5E93" w:rsidTr="005C6E52">
        <w:trPr>
          <w:trHeight w:val="264"/>
        </w:trPr>
        <w:tc>
          <w:tcPr>
            <w:tcW w:w="9080" w:type="dxa"/>
          </w:tcPr>
          <w:p w:rsidR="007A5E93" w:rsidRDefault="007A5E93" w:rsidP="005C6E52">
            <w:pPr>
              <w:spacing w:after="0"/>
            </w:pPr>
          </w:p>
          <w:p w:rsidR="007A5E93" w:rsidRDefault="007A5E93" w:rsidP="005C6E52">
            <w:pPr>
              <w:spacing w:after="0"/>
            </w:pPr>
          </w:p>
        </w:tc>
      </w:tr>
    </w:tbl>
    <w:p w:rsidR="00DF1A11" w:rsidRPr="007A5E93" w:rsidRDefault="00DF1A11" w:rsidP="00DF1A11">
      <w:pPr>
        <w:pStyle w:val="Akapitzlist"/>
        <w:numPr>
          <w:ilvl w:val="0"/>
          <w:numId w:val="15"/>
        </w:numPr>
        <w:shd w:val="clear" w:color="auto" w:fill="DAEEF3" w:themeFill="accent5" w:themeFillTint="33"/>
        <w:tabs>
          <w:tab w:val="left" w:pos="851"/>
        </w:tabs>
        <w:ind w:left="426" w:hanging="426"/>
        <w:jc w:val="both"/>
        <w:rPr>
          <w:sz w:val="22"/>
        </w:rPr>
      </w:pPr>
      <w:r>
        <w:rPr>
          <w:b/>
          <w:sz w:val="22"/>
        </w:rPr>
        <w:lastRenderedPageBreak/>
        <w:t>Razem Cena Oferty</w:t>
      </w:r>
    </w:p>
    <w:p w:rsidR="007A5E93" w:rsidRDefault="007A5E93" w:rsidP="00864C95">
      <w:pPr>
        <w:widowControl w:val="0"/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3743"/>
        <w:gridCol w:w="1978"/>
        <w:gridCol w:w="994"/>
        <w:gridCol w:w="2048"/>
      </w:tblGrid>
      <w:tr w:rsidR="00DF1A11" w:rsidRPr="00DF1A11" w:rsidTr="00DF1A11">
        <w:trPr>
          <w:trHeight w:val="242"/>
          <w:tblCellSpacing w:w="0" w:type="dxa"/>
        </w:trPr>
        <w:tc>
          <w:tcPr>
            <w:tcW w:w="238" w:type="pct"/>
            <w:vAlign w:val="center"/>
          </w:tcPr>
          <w:p w:rsidR="00DF1A11" w:rsidRPr="00DF1A11" w:rsidRDefault="00DF1A11" w:rsidP="00D72F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pl-PL"/>
              </w:rPr>
            </w:pPr>
            <w:r w:rsidRPr="00DF1A11">
              <w:rPr>
                <w:rFonts w:eastAsia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2034" w:type="pct"/>
            <w:vAlign w:val="center"/>
            <w:hideMark/>
          </w:tcPr>
          <w:p w:rsidR="00DF1A11" w:rsidRPr="00DF1A11" w:rsidRDefault="00DF1A11" w:rsidP="00D72F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pl-PL"/>
              </w:rPr>
            </w:pPr>
            <w:r w:rsidRPr="00DF1A11">
              <w:rPr>
                <w:rFonts w:eastAsia="Times New Roman"/>
                <w:b/>
                <w:sz w:val="20"/>
                <w:lang w:eastAsia="pl-PL"/>
              </w:rPr>
              <w:t>Nazwa zadania</w:t>
            </w:r>
            <w:r w:rsidRPr="00DF1A11">
              <w:rPr>
                <w:rStyle w:val="Odwoanieprzypisudolnego"/>
                <w:b/>
                <w:color w:val="000000"/>
              </w:rPr>
              <w:footnoteReference w:id="2"/>
            </w:r>
          </w:p>
        </w:tc>
        <w:tc>
          <w:tcPr>
            <w:tcW w:w="1075" w:type="pct"/>
            <w:vAlign w:val="center"/>
            <w:hideMark/>
          </w:tcPr>
          <w:p w:rsidR="00DF1A11" w:rsidRPr="00DF1A11" w:rsidRDefault="00DF1A11" w:rsidP="00DF1A1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pl-PL"/>
              </w:rPr>
            </w:pPr>
            <w:r w:rsidRPr="00DF1A11">
              <w:rPr>
                <w:rFonts w:eastAsia="Times New Roman"/>
                <w:b/>
                <w:sz w:val="20"/>
                <w:lang w:eastAsia="pl-PL"/>
              </w:rPr>
              <w:t xml:space="preserve">Cena </w:t>
            </w:r>
            <w:r w:rsidRPr="00DF1A11">
              <w:rPr>
                <w:rFonts w:eastAsia="Times New Roman"/>
                <w:b/>
                <w:sz w:val="20"/>
                <w:lang w:eastAsia="pl-PL"/>
              </w:rPr>
              <w:t>jedn.</w:t>
            </w:r>
          </w:p>
        </w:tc>
        <w:tc>
          <w:tcPr>
            <w:tcW w:w="540" w:type="pct"/>
            <w:vAlign w:val="center"/>
          </w:tcPr>
          <w:p w:rsidR="00DF1A11" w:rsidRPr="00DF1A11" w:rsidRDefault="00DF1A11" w:rsidP="00D72F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pl-PL"/>
              </w:rPr>
            </w:pPr>
            <w:r w:rsidRPr="00DF1A11">
              <w:rPr>
                <w:rFonts w:eastAsia="Times New Roman"/>
                <w:b/>
                <w:sz w:val="20"/>
                <w:lang w:eastAsia="pl-PL"/>
              </w:rPr>
              <w:t>Ilość</w:t>
            </w:r>
          </w:p>
        </w:tc>
        <w:tc>
          <w:tcPr>
            <w:tcW w:w="1114" w:type="pct"/>
            <w:vAlign w:val="center"/>
          </w:tcPr>
          <w:p w:rsidR="00DF1A11" w:rsidRPr="00DF1A11" w:rsidRDefault="00DF1A11" w:rsidP="00D72F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pl-PL"/>
              </w:rPr>
            </w:pPr>
            <w:r w:rsidRPr="00DF1A11">
              <w:rPr>
                <w:rFonts w:eastAsia="Times New Roman"/>
                <w:b/>
                <w:sz w:val="20"/>
                <w:lang w:eastAsia="pl-PL"/>
              </w:rPr>
              <w:t>Cena netto</w:t>
            </w:r>
          </w:p>
        </w:tc>
      </w:tr>
      <w:tr w:rsidR="00DF1A11" w:rsidRPr="00041431" w:rsidTr="00DF1A11">
        <w:trPr>
          <w:trHeight w:val="231"/>
          <w:tblCellSpacing w:w="0" w:type="dxa"/>
        </w:trPr>
        <w:tc>
          <w:tcPr>
            <w:tcW w:w="238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</w:pPr>
            <w:r w:rsidRPr="00041431">
              <w:t>1</w:t>
            </w:r>
          </w:p>
        </w:tc>
        <w:tc>
          <w:tcPr>
            <w:tcW w:w="2034" w:type="pct"/>
          </w:tcPr>
          <w:p w:rsidR="00DF1A11" w:rsidRPr="00996D97" w:rsidRDefault="00DF1A11" w:rsidP="00D72FC2">
            <w:pPr>
              <w:tabs>
                <w:tab w:val="left" w:pos="90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Część I  na podst. przedmiaru</w:t>
            </w:r>
          </w:p>
        </w:tc>
        <w:tc>
          <w:tcPr>
            <w:tcW w:w="1075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1114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F1A11" w:rsidRPr="00041431" w:rsidTr="00DF1A11">
        <w:trPr>
          <w:tblCellSpacing w:w="0" w:type="dxa"/>
        </w:trPr>
        <w:tc>
          <w:tcPr>
            <w:tcW w:w="238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</w:pPr>
            <w:r w:rsidRPr="00041431">
              <w:t>2</w:t>
            </w:r>
          </w:p>
        </w:tc>
        <w:tc>
          <w:tcPr>
            <w:tcW w:w="2034" w:type="pct"/>
          </w:tcPr>
          <w:p w:rsidR="00DF1A11" w:rsidRPr="00DF1A11" w:rsidRDefault="00DF1A11" w:rsidP="00D72FC2">
            <w:pPr>
              <w:tabs>
                <w:tab w:val="left" w:pos="90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Część II usługa serwisu gwarancyjnego</w:t>
            </w:r>
          </w:p>
        </w:tc>
        <w:tc>
          <w:tcPr>
            <w:tcW w:w="1075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1114" w:type="pct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F1A11" w:rsidRPr="00041431" w:rsidTr="00DF1A11">
        <w:trPr>
          <w:tblCellSpacing w:w="0" w:type="dxa"/>
        </w:trPr>
        <w:tc>
          <w:tcPr>
            <w:tcW w:w="238" w:type="pct"/>
            <w:shd w:val="clear" w:color="auto" w:fill="DAEEF3" w:themeFill="accent5" w:themeFillTint="33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34" w:type="pct"/>
            <w:shd w:val="clear" w:color="auto" w:fill="DAEEF3" w:themeFill="accent5" w:themeFillTint="33"/>
            <w:vAlign w:val="center"/>
          </w:tcPr>
          <w:p w:rsidR="00DF1A11" w:rsidRPr="00041431" w:rsidRDefault="00DF1A11" w:rsidP="00D72FC2">
            <w:pPr>
              <w:spacing w:after="0"/>
              <w:jc w:val="center"/>
            </w:pPr>
            <w:r w:rsidRPr="00041431">
              <w:rPr>
                <w:b/>
              </w:rPr>
              <w:t>RAZEM</w:t>
            </w:r>
          </w:p>
        </w:tc>
        <w:tc>
          <w:tcPr>
            <w:tcW w:w="1075" w:type="pct"/>
            <w:shd w:val="clear" w:color="auto" w:fill="DAEEF3" w:themeFill="accent5" w:themeFillTint="33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540" w:type="pct"/>
            <w:shd w:val="clear" w:color="auto" w:fill="DAEEF3" w:themeFill="accent5" w:themeFillTint="33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14" w:type="pct"/>
            <w:shd w:val="clear" w:color="auto" w:fill="DAEEF3" w:themeFill="accent5" w:themeFillTint="33"/>
            <w:vAlign w:val="center"/>
          </w:tcPr>
          <w:p w:rsidR="00DF1A11" w:rsidRPr="00041431" w:rsidRDefault="00DF1A11" w:rsidP="00D72FC2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</w:tbl>
    <w:p w:rsidR="00DF1A11" w:rsidRDefault="00DF1A11" w:rsidP="00864C95">
      <w:pPr>
        <w:widowControl w:val="0"/>
        <w:spacing w:after="0" w:line="240" w:lineRule="auto"/>
        <w:rPr>
          <w:rFonts w:eastAsia="Times New Roman"/>
        </w:rPr>
      </w:pPr>
    </w:p>
    <w:p w:rsidR="00864C95" w:rsidRPr="00796FEC" w:rsidRDefault="00864C95" w:rsidP="00864C95">
      <w:pPr>
        <w:numPr>
          <w:ilvl w:val="0"/>
          <w:numId w:val="13"/>
        </w:numPr>
        <w:tabs>
          <w:tab w:val="clear" w:pos="1320"/>
          <w:tab w:val="left" w:pos="426"/>
        </w:tabs>
        <w:suppressAutoHyphens/>
        <w:spacing w:before="120" w:after="120"/>
        <w:ind w:left="426" w:hanging="426"/>
        <w:jc w:val="both"/>
        <w:rPr>
          <w:rFonts w:eastAsia="Times New Roman"/>
          <w:iCs/>
          <w:sz w:val="20"/>
          <w:szCs w:val="20"/>
          <w:lang w:eastAsia="ar-SA"/>
        </w:rPr>
      </w:pPr>
      <w:r w:rsidRPr="00796FEC">
        <w:rPr>
          <w:rFonts w:eastAsia="Times New Roman"/>
          <w:b/>
          <w:iCs/>
          <w:sz w:val="20"/>
          <w:szCs w:val="20"/>
          <w:lang w:eastAsia="ar-SA"/>
        </w:rPr>
        <w:t>INFORMUJEMY</w:t>
      </w:r>
      <w:r w:rsidRPr="00796FEC">
        <w:rPr>
          <w:rFonts w:eastAsia="Times New Roman"/>
          <w:iCs/>
          <w:sz w:val="20"/>
          <w:szCs w:val="20"/>
          <w:lang w:eastAsia="ar-SA"/>
        </w:rPr>
        <w:t>, że</w:t>
      </w:r>
      <w:r w:rsidRPr="00796FEC">
        <w:rPr>
          <w:rFonts w:eastAsia="Times New Roman" w:cstheme="minorHAnsi"/>
          <w:sz w:val="20"/>
          <w:szCs w:val="20"/>
          <w:lang w:eastAsia="pl-PL"/>
        </w:rPr>
        <w:t xml:space="preserve"> zgodnie z treścią art. 225 ust. 2</w:t>
      </w:r>
      <w:r>
        <w:rPr>
          <w:rFonts w:eastAsia="Times New Roman" w:cstheme="minorHAnsi"/>
          <w:sz w:val="20"/>
          <w:szCs w:val="20"/>
          <w:lang w:eastAsia="pl-PL"/>
        </w:rPr>
        <w:t xml:space="preserve"> ustawy PZP</w:t>
      </w:r>
      <w:r w:rsidRPr="00796FEC">
        <w:rPr>
          <w:rFonts w:eastAsia="Times New Roman" w:cstheme="minorHAnsi"/>
          <w:sz w:val="20"/>
          <w:szCs w:val="20"/>
          <w:lang w:eastAsia="pl-PL"/>
        </w:rPr>
        <w:t xml:space="preserve">, wybór naszej oferty </w:t>
      </w:r>
      <w:r w:rsidRPr="00796FEC">
        <w:rPr>
          <w:rFonts w:eastAsia="Times New Roman" w:cstheme="minorHAnsi"/>
          <w:i/>
          <w:sz w:val="20"/>
          <w:szCs w:val="20"/>
          <w:lang w:eastAsia="pl-PL"/>
        </w:rPr>
        <w:t>(zaznaczyć właściwe)</w:t>
      </w:r>
      <w:r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96FEC">
        <w:rPr>
          <w:rFonts w:eastAsia="Times New Roman"/>
          <w:i/>
          <w:iCs/>
          <w:sz w:val="20"/>
          <w:szCs w:val="20"/>
          <w:vertAlign w:val="superscript"/>
          <w:lang w:eastAsia="ar-SA"/>
        </w:rPr>
        <w:t xml:space="preserve"> </w:t>
      </w:r>
      <w:r w:rsidRPr="00796FEC">
        <w:rPr>
          <w:rFonts w:eastAsia="Times New Roman"/>
          <w:i/>
          <w:iCs/>
          <w:sz w:val="20"/>
          <w:szCs w:val="20"/>
          <w:vertAlign w:val="superscript"/>
          <w:lang w:eastAsia="ar-SA"/>
        </w:rPr>
        <w:footnoteReference w:id="3"/>
      </w:r>
      <w:r w:rsidRPr="00796FEC">
        <w:rPr>
          <w:rFonts w:eastAsia="Times New Roman"/>
          <w:sz w:val="20"/>
          <w:szCs w:val="20"/>
          <w:lang w:eastAsia="ar-SA"/>
        </w:rPr>
        <w:t>:</w:t>
      </w:r>
    </w:p>
    <w:p w:rsidR="00864C95" w:rsidRPr="00796FEC" w:rsidRDefault="00230198" w:rsidP="00864C95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59225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5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864C95" w:rsidRPr="00796FEC">
        <w:rPr>
          <w:rFonts w:eastAsia="Times New Roman"/>
          <w:sz w:val="20"/>
          <w:szCs w:val="20"/>
          <w:lang w:eastAsia="pl-PL"/>
        </w:rPr>
        <w:tab/>
      </w:r>
      <w:r w:rsidR="00864C95" w:rsidRPr="00796FEC">
        <w:rPr>
          <w:rFonts w:eastAsia="Times New Roman"/>
          <w:b/>
          <w:bCs/>
          <w:sz w:val="20"/>
          <w:szCs w:val="20"/>
          <w:lang w:eastAsia="pl-PL"/>
        </w:rPr>
        <w:t xml:space="preserve">nie  będzie </w:t>
      </w:r>
      <w:r w:rsidR="00864C95" w:rsidRPr="00796FEC">
        <w:rPr>
          <w:rFonts w:eastAsia="Times New Roman"/>
          <w:sz w:val="20"/>
          <w:szCs w:val="20"/>
          <w:lang w:eastAsia="pl-PL"/>
        </w:rPr>
        <w:t>prowadzić do powstania u Zamawiającego obowiązku podatkowego</w:t>
      </w:r>
      <w:r w:rsidR="00864C95"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64C95">
        <w:rPr>
          <w:rFonts w:eastAsia="Times New Roman" w:cstheme="minorHAnsi"/>
          <w:sz w:val="20"/>
          <w:szCs w:val="20"/>
          <w:lang w:eastAsia="pl-PL"/>
        </w:rPr>
        <w:t>zgodnie z przepisami o </w:t>
      </w:r>
      <w:r w:rsidR="00864C95" w:rsidRPr="00796FEC">
        <w:rPr>
          <w:rFonts w:eastAsia="Times New Roman" w:cstheme="minorHAnsi"/>
          <w:sz w:val="20"/>
          <w:szCs w:val="20"/>
          <w:lang w:eastAsia="pl-PL"/>
        </w:rPr>
        <w:t>podatku od towarów i usług</w:t>
      </w:r>
      <w:r w:rsidR="00864C95" w:rsidRPr="00796FEC">
        <w:rPr>
          <w:rFonts w:eastAsia="Times New Roman"/>
          <w:b/>
          <w:bCs/>
          <w:sz w:val="20"/>
          <w:szCs w:val="20"/>
          <w:lang w:eastAsia="pl-PL"/>
        </w:rPr>
        <w:t xml:space="preserve">. </w:t>
      </w:r>
    </w:p>
    <w:p w:rsidR="00864C95" w:rsidRDefault="00230198" w:rsidP="00864C95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  <w:lang w:eastAsia="pl-PL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162237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5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864C95" w:rsidRPr="00796FEC">
        <w:rPr>
          <w:rFonts w:eastAsia="Times New Roman"/>
          <w:sz w:val="20"/>
          <w:szCs w:val="20"/>
          <w:lang w:eastAsia="pl-PL"/>
        </w:rPr>
        <w:tab/>
      </w:r>
      <w:r w:rsidR="00864C95" w:rsidRPr="00796FEC">
        <w:rPr>
          <w:rFonts w:eastAsia="Times New Roman"/>
          <w:b/>
          <w:bCs/>
          <w:sz w:val="20"/>
          <w:szCs w:val="20"/>
          <w:lang w:eastAsia="pl-PL"/>
        </w:rPr>
        <w:t>będzie</w:t>
      </w:r>
      <w:r w:rsidR="00864C95" w:rsidRPr="00796FEC">
        <w:rPr>
          <w:rFonts w:eastAsia="Times New Roman"/>
          <w:sz w:val="20"/>
          <w:szCs w:val="20"/>
          <w:lang w:eastAsia="pl-PL"/>
        </w:rPr>
        <w:t xml:space="preserve"> prowadzić do powstania u Zamawiającego obowiązku podatkowego</w:t>
      </w:r>
      <w:r w:rsidR="00864C95">
        <w:rPr>
          <w:rFonts w:eastAsia="Times New Roman" w:cstheme="minorHAnsi"/>
          <w:sz w:val="20"/>
          <w:szCs w:val="20"/>
          <w:lang w:eastAsia="pl-PL"/>
        </w:rPr>
        <w:t xml:space="preserve"> z</w:t>
      </w:r>
      <w:bookmarkStart w:id="0" w:name="_GoBack"/>
      <w:bookmarkEnd w:id="0"/>
      <w:r w:rsidR="00864C95">
        <w:rPr>
          <w:rFonts w:eastAsia="Times New Roman" w:cstheme="minorHAnsi"/>
          <w:sz w:val="20"/>
          <w:szCs w:val="20"/>
          <w:lang w:eastAsia="pl-PL"/>
        </w:rPr>
        <w:t>godnie z przepisami o </w:t>
      </w:r>
      <w:r w:rsidR="00864C95" w:rsidRPr="00796FEC">
        <w:rPr>
          <w:rFonts w:eastAsia="Times New Roman" w:cstheme="minorHAnsi"/>
          <w:sz w:val="20"/>
          <w:szCs w:val="20"/>
          <w:lang w:eastAsia="pl-PL"/>
        </w:rPr>
        <w:t>podatku od towarów i usług</w:t>
      </w:r>
      <w:r w:rsidR="00864C95" w:rsidRPr="00796FEC">
        <w:rPr>
          <w:rFonts w:eastAsia="Times New Roman"/>
          <w:sz w:val="20"/>
          <w:szCs w:val="20"/>
          <w:lang w:eastAsia="pl-PL"/>
        </w:rPr>
        <w:t xml:space="preserve"> w odniesieniu do następujących </w:t>
      </w:r>
      <w:r w:rsidR="00864C95" w:rsidRPr="00796FEC">
        <w:rPr>
          <w:rFonts w:eastAsia="Times New Roman"/>
          <w:i/>
          <w:iCs/>
          <w:sz w:val="20"/>
          <w:szCs w:val="20"/>
          <w:lang w:eastAsia="pl-PL"/>
        </w:rPr>
        <w:t xml:space="preserve">towarów/ usług </w:t>
      </w:r>
      <w:r w:rsidR="00864C95" w:rsidRPr="00796FEC">
        <w:rPr>
          <w:rFonts w:eastAsia="Times New Roman" w:cstheme="minorHAnsi"/>
          <w:sz w:val="20"/>
          <w:szCs w:val="20"/>
          <w:lang w:eastAsia="pl-PL"/>
        </w:rPr>
        <w:t>(należy wskazać)</w:t>
      </w:r>
      <w:r w:rsidR="00864C95" w:rsidRPr="00796FEC">
        <w:rPr>
          <w:rFonts w:eastAsia="Times New Roman"/>
          <w:sz w:val="20"/>
          <w:szCs w:val="20"/>
          <w:lang w:eastAsia="pl-PL"/>
        </w:rPr>
        <w:t xml:space="preserve">: </w:t>
      </w:r>
    </w:p>
    <w:p w:rsidR="00864C95" w:rsidRPr="00796FEC" w:rsidRDefault="00864C95" w:rsidP="00864C95">
      <w:pPr>
        <w:suppressAutoHyphens/>
        <w:spacing w:before="120" w:after="0"/>
        <w:ind w:left="567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Nazwa</w:t>
      </w:r>
      <w:r w:rsidRPr="00796FEC">
        <w:rPr>
          <w:rFonts w:eastAsia="Times New Roman" w:cstheme="minorHAnsi"/>
          <w:sz w:val="20"/>
          <w:szCs w:val="20"/>
          <w:lang w:eastAsia="pl-PL"/>
        </w:rPr>
        <w:t xml:space="preserve"> (rodzaj) </w:t>
      </w:r>
      <w:r w:rsidRPr="00796FEC">
        <w:rPr>
          <w:rFonts w:eastAsia="Times New Roman" w:cstheme="minorHAnsi"/>
          <w:i/>
          <w:sz w:val="20"/>
          <w:szCs w:val="20"/>
          <w:lang w:eastAsia="pl-PL"/>
        </w:rPr>
        <w:t>towaru lub usługi</w:t>
      </w:r>
      <w:r w:rsidRPr="00796FEC">
        <w:rPr>
          <w:rFonts w:eastAsia="Times New Roman" w:cstheme="minorHAnsi"/>
          <w:sz w:val="20"/>
          <w:szCs w:val="20"/>
          <w:lang w:eastAsia="pl-PL"/>
        </w:rPr>
        <w:t>, których dostawa lub świadczenie będzie prowadzić do powstania takiego obowiązku podatkowego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</w:tblGrid>
      <w:tr w:rsidR="00864C95" w:rsidRPr="000A0254" w:rsidTr="00B63512">
        <w:tc>
          <w:tcPr>
            <w:tcW w:w="8460" w:type="dxa"/>
          </w:tcPr>
          <w:p w:rsidR="00864C95" w:rsidRPr="000A0254" w:rsidRDefault="00864C95" w:rsidP="00B63512">
            <w:pPr>
              <w:suppressAutoHyphens/>
              <w:spacing w:before="120"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864C95" w:rsidRPr="000A0254" w:rsidRDefault="00864C95" w:rsidP="00864C95">
      <w:pPr>
        <w:suppressAutoHyphens/>
        <w:spacing w:before="120" w:after="0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1B0B50">
        <w:rPr>
          <w:rFonts w:eastAsia="Times New Roman"/>
          <w:sz w:val="20"/>
          <w:szCs w:val="20"/>
          <w:lang w:eastAsia="pl-PL"/>
        </w:rPr>
        <w:t xml:space="preserve">Wartość </w:t>
      </w:r>
      <w:r w:rsidRPr="001B0B50">
        <w:rPr>
          <w:rFonts w:eastAsia="Times New Roman"/>
          <w:i/>
          <w:iCs/>
          <w:sz w:val="20"/>
          <w:szCs w:val="20"/>
          <w:lang w:eastAsia="pl-PL"/>
        </w:rPr>
        <w:t>towaru/ usług</w:t>
      </w:r>
      <w:r w:rsidRPr="001B0B50">
        <w:rPr>
          <w:rFonts w:eastAsia="Times New Roman"/>
          <w:sz w:val="20"/>
          <w:szCs w:val="20"/>
          <w:lang w:eastAsia="pl-PL"/>
        </w:rPr>
        <w:t xml:space="preserve"> powodująca obowiązek podatkowy u Zamawiającego 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176"/>
      </w:tblGrid>
      <w:tr w:rsidR="00864C95" w:rsidRPr="000A0254" w:rsidTr="00B63512">
        <w:tc>
          <w:tcPr>
            <w:tcW w:w="4284" w:type="dxa"/>
            <w:tcBorders>
              <w:right w:val="nil"/>
            </w:tcBorders>
          </w:tcPr>
          <w:p w:rsidR="00864C95" w:rsidRPr="000A0254" w:rsidRDefault="00864C95" w:rsidP="00B63512">
            <w:pPr>
              <w:suppressAutoHyphens/>
              <w:spacing w:before="120" w:after="120"/>
              <w:ind w:right="11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76" w:type="dxa"/>
            <w:tcBorders>
              <w:left w:val="nil"/>
            </w:tcBorders>
          </w:tcPr>
          <w:p w:rsidR="00864C95" w:rsidRPr="000A0254" w:rsidRDefault="00864C95" w:rsidP="00B63512">
            <w:pPr>
              <w:suppressAutoHyphens/>
              <w:spacing w:before="120" w:after="120"/>
              <w:rPr>
                <w:sz w:val="20"/>
                <w:szCs w:val="20"/>
                <w:lang w:eastAsia="pl-PL"/>
              </w:rPr>
            </w:pPr>
            <w:r w:rsidRPr="001B0B50">
              <w:rPr>
                <w:sz w:val="20"/>
                <w:szCs w:val="20"/>
                <w:lang w:eastAsia="pl-PL"/>
              </w:rPr>
              <w:t>zł netto</w:t>
            </w:r>
          </w:p>
        </w:tc>
      </w:tr>
    </w:tbl>
    <w:p w:rsidR="00864C95" w:rsidRPr="000A0254" w:rsidRDefault="00864C95" w:rsidP="00864C95">
      <w:pPr>
        <w:suppressAutoHyphens/>
        <w:spacing w:before="120" w:after="0"/>
        <w:ind w:left="567"/>
        <w:jc w:val="both"/>
        <w:rPr>
          <w:rFonts w:eastAsia="Times New Roman"/>
          <w:bCs/>
          <w:i/>
          <w:sz w:val="20"/>
          <w:szCs w:val="20"/>
          <w:lang w:eastAsia="pl-PL"/>
        </w:rPr>
      </w:pPr>
      <w:r w:rsidRPr="001B0B50">
        <w:rPr>
          <w:rFonts w:eastAsia="Times New Roman"/>
          <w:bCs/>
          <w:i/>
          <w:sz w:val="20"/>
          <w:szCs w:val="20"/>
          <w:lang w:eastAsia="pl-PL"/>
        </w:rPr>
        <w:t>Zgodnie z wiedzą Wykonawcy, zastosowanie będzie miała następuj</w:t>
      </w:r>
      <w:r>
        <w:rPr>
          <w:rFonts w:eastAsia="Times New Roman"/>
          <w:bCs/>
          <w:i/>
          <w:sz w:val="20"/>
          <w:szCs w:val="20"/>
          <w:lang w:eastAsia="pl-PL"/>
        </w:rPr>
        <w:t>ąca stawka podatku od towarów i </w:t>
      </w:r>
      <w:r w:rsidRPr="001B0B50">
        <w:rPr>
          <w:rFonts w:eastAsia="Times New Roman"/>
          <w:bCs/>
          <w:i/>
          <w:sz w:val="20"/>
          <w:szCs w:val="20"/>
          <w:lang w:eastAsia="pl-PL"/>
        </w:rPr>
        <w:t>usług</w:t>
      </w:r>
      <w:r w:rsidRPr="000A0254">
        <w:rPr>
          <w:rFonts w:eastAsia="Times New Roman"/>
          <w:bCs/>
          <w:i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176"/>
      </w:tblGrid>
      <w:tr w:rsidR="00864C95" w:rsidRPr="000A0254" w:rsidTr="00B63512">
        <w:tc>
          <w:tcPr>
            <w:tcW w:w="4284" w:type="dxa"/>
            <w:tcBorders>
              <w:right w:val="single" w:sz="4" w:space="0" w:color="auto"/>
            </w:tcBorders>
          </w:tcPr>
          <w:p w:rsidR="00864C95" w:rsidRPr="000A0254" w:rsidRDefault="00864C95" w:rsidP="00B63512">
            <w:pPr>
              <w:suppressAutoHyphens/>
              <w:spacing w:before="120" w:after="120"/>
              <w:ind w:right="11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C95" w:rsidRPr="000A0254" w:rsidRDefault="00864C95" w:rsidP="00B63512">
            <w:pPr>
              <w:suppressAutoHyphens/>
              <w:spacing w:before="120" w:after="120"/>
              <w:rPr>
                <w:sz w:val="20"/>
                <w:szCs w:val="20"/>
                <w:lang w:eastAsia="pl-PL"/>
              </w:rPr>
            </w:pPr>
            <w:r w:rsidRPr="000A0254">
              <w:rPr>
                <w:sz w:val="20"/>
                <w:szCs w:val="20"/>
                <w:lang w:eastAsia="pl-PL"/>
              </w:rPr>
              <w:t>%</w:t>
            </w:r>
          </w:p>
        </w:tc>
      </w:tr>
    </w:tbl>
    <w:p w:rsidR="00864C95" w:rsidRPr="009F777E" w:rsidRDefault="00864C95" w:rsidP="00864C95">
      <w:pPr>
        <w:spacing w:before="120" w:after="0"/>
        <w:ind w:left="567"/>
        <w:jc w:val="both"/>
        <w:rPr>
          <w:rFonts w:eastAsia="Times New Roman"/>
          <w:i/>
          <w:sz w:val="20"/>
          <w:szCs w:val="20"/>
          <w:u w:val="single"/>
        </w:rPr>
      </w:pPr>
      <w:r w:rsidRPr="009F777E">
        <w:rPr>
          <w:rFonts w:eastAsia="Times New Roman"/>
          <w:i/>
          <w:sz w:val="20"/>
          <w:szCs w:val="20"/>
          <w:u w:val="single"/>
        </w:rPr>
        <w:t>Uwaga:</w:t>
      </w:r>
    </w:p>
    <w:p w:rsidR="00864C95" w:rsidRPr="009F777E" w:rsidRDefault="00864C95" w:rsidP="00864C95">
      <w:pPr>
        <w:spacing w:after="120"/>
        <w:ind w:left="567"/>
        <w:jc w:val="both"/>
        <w:rPr>
          <w:rFonts w:eastAsia="Times New Roman"/>
          <w:i/>
          <w:sz w:val="20"/>
          <w:szCs w:val="20"/>
        </w:rPr>
      </w:pPr>
      <w:r w:rsidRPr="009F777E">
        <w:rPr>
          <w:rFonts w:eastAsia="Times New Roman"/>
          <w:i/>
          <w:sz w:val="20"/>
          <w:szCs w:val="20"/>
        </w:rPr>
        <w:t>Brak wskazania i niewypełnienia powyższych pól, Zamawiający przyjmie za podanie informacji, że po stronie Zamawiającego nie powstanie obowiązek podatkowy.</w:t>
      </w:r>
    </w:p>
    <w:p w:rsidR="00864C95" w:rsidRPr="001B0B50" w:rsidRDefault="00864C95" w:rsidP="00864C95">
      <w:pPr>
        <w:numPr>
          <w:ilvl w:val="0"/>
          <w:numId w:val="13"/>
        </w:numPr>
        <w:tabs>
          <w:tab w:val="clear" w:pos="1320"/>
          <w:tab w:val="num" w:pos="426"/>
        </w:tabs>
        <w:spacing w:before="120" w:after="120"/>
        <w:ind w:left="426" w:hanging="426"/>
        <w:jc w:val="both"/>
        <w:rPr>
          <w:rFonts w:eastAsia="Times New Roman"/>
          <w:sz w:val="20"/>
          <w:szCs w:val="20"/>
        </w:rPr>
      </w:pPr>
      <w:r w:rsidRPr="001B0B50">
        <w:rPr>
          <w:rFonts w:eastAsia="Times New Roman"/>
          <w:b/>
          <w:sz w:val="20"/>
          <w:szCs w:val="20"/>
        </w:rPr>
        <w:t xml:space="preserve">AKCEPTUJEMY </w:t>
      </w:r>
      <w:r w:rsidRPr="001B0B50">
        <w:rPr>
          <w:rFonts w:eastAsia="Times New Roman"/>
          <w:sz w:val="20"/>
          <w:szCs w:val="20"/>
        </w:rPr>
        <w:t xml:space="preserve">warunki płatności określone </w:t>
      </w:r>
      <w:r>
        <w:rPr>
          <w:rFonts w:eastAsia="Times New Roman"/>
          <w:sz w:val="20"/>
          <w:szCs w:val="20"/>
        </w:rPr>
        <w:t>przez Zamawiającego we Wzorze umowy</w:t>
      </w:r>
      <w:r w:rsidRPr="001B0B50">
        <w:rPr>
          <w:rFonts w:eastAsia="Times New Roman"/>
          <w:sz w:val="20"/>
          <w:szCs w:val="20"/>
        </w:rPr>
        <w:t>.</w:t>
      </w:r>
    </w:p>
    <w:p w:rsidR="00864C95" w:rsidRPr="001B0B50" w:rsidRDefault="00864C95" w:rsidP="00864C95">
      <w:pPr>
        <w:numPr>
          <w:ilvl w:val="0"/>
          <w:numId w:val="13"/>
        </w:numPr>
        <w:tabs>
          <w:tab w:val="clear" w:pos="1320"/>
          <w:tab w:val="left" w:pos="426"/>
        </w:tabs>
        <w:suppressAutoHyphens/>
        <w:spacing w:before="120" w:after="120"/>
        <w:ind w:left="426" w:hanging="426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JESTEŚMY</w:t>
      </w:r>
      <w:r w:rsidRPr="001B0B50">
        <w:rPr>
          <w:rFonts w:eastAsia="Times New Roman"/>
          <w:sz w:val="20"/>
          <w:szCs w:val="20"/>
          <w:lang w:eastAsia="ar-SA"/>
        </w:rPr>
        <w:t xml:space="preserve"> związani ofertą przez okres wskazany w </w:t>
      </w:r>
      <w:r>
        <w:rPr>
          <w:rFonts w:eastAsia="Times New Roman"/>
          <w:sz w:val="20"/>
          <w:szCs w:val="20"/>
          <w:lang w:eastAsia="ar-SA"/>
        </w:rPr>
        <w:t>Warunkach Przetargu</w:t>
      </w:r>
      <w:r w:rsidRPr="001B0B50">
        <w:rPr>
          <w:rFonts w:eastAsia="Times New Roman"/>
          <w:sz w:val="20"/>
          <w:szCs w:val="20"/>
          <w:lang w:eastAsia="ar-SA"/>
        </w:rPr>
        <w:t xml:space="preserve">. </w:t>
      </w:r>
    </w:p>
    <w:p w:rsidR="00864C95" w:rsidRDefault="00864C95" w:rsidP="00864C95">
      <w:pPr>
        <w:numPr>
          <w:ilvl w:val="0"/>
          <w:numId w:val="13"/>
        </w:numPr>
        <w:tabs>
          <w:tab w:val="clear" w:pos="1320"/>
          <w:tab w:val="num" w:pos="0"/>
          <w:tab w:val="left" w:pos="426"/>
        </w:tabs>
        <w:suppressAutoHyphens/>
        <w:spacing w:before="120" w:after="120"/>
        <w:ind w:left="426" w:hanging="426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OŚWIADCZAMY</w:t>
      </w:r>
      <w:r w:rsidRPr="001B0B50">
        <w:rPr>
          <w:rFonts w:eastAsia="Times New Roman"/>
          <w:sz w:val="20"/>
          <w:szCs w:val="20"/>
          <w:lang w:eastAsia="ar-SA"/>
        </w:rPr>
        <w:t xml:space="preserve">, </w:t>
      </w:r>
      <w:r>
        <w:rPr>
          <w:rFonts w:eastAsia="Times New Roman"/>
          <w:sz w:val="20"/>
          <w:szCs w:val="20"/>
          <w:lang w:eastAsia="ar-SA"/>
        </w:rPr>
        <w:t xml:space="preserve">że </w:t>
      </w:r>
    </w:p>
    <w:p w:rsidR="00864C95" w:rsidRPr="00A635A3" w:rsidRDefault="00230198" w:rsidP="00864C95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109925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5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864C95" w:rsidRPr="00796FEC">
        <w:rPr>
          <w:rFonts w:eastAsia="Times New Roman"/>
          <w:sz w:val="20"/>
          <w:szCs w:val="20"/>
          <w:lang w:eastAsia="pl-PL"/>
        </w:rPr>
        <w:tab/>
      </w:r>
      <w:r w:rsidR="00864C95" w:rsidRPr="00A635A3">
        <w:rPr>
          <w:rFonts w:eastAsia="Times New Roman"/>
          <w:bCs/>
          <w:sz w:val="20"/>
          <w:szCs w:val="20"/>
          <w:lang w:eastAsia="pl-PL"/>
        </w:rPr>
        <w:t xml:space="preserve">żadne z informacji zawartych w ofercie oraz załączonych do niej dokumentach, </w:t>
      </w:r>
      <w:r w:rsidR="00864C95" w:rsidRPr="00A635A3">
        <w:rPr>
          <w:rFonts w:eastAsia="Times New Roman"/>
          <w:b/>
          <w:bCs/>
          <w:sz w:val="20"/>
          <w:szCs w:val="20"/>
          <w:u w:val="single"/>
          <w:lang w:eastAsia="pl-PL"/>
        </w:rPr>
        <w:t>nie stanowią</w:t>
      </w:r>
      <w:r w:rsidR="00864C95" w:rsidRPr="00A635A3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864C95">
        <w:rPr>
          <w:rFonts w:eastAsia="Times New Roman"/>
          <w:b/>
          <w:sz w:val="20"/>
          <w:szCs w:val="20"/>
          <w:lang w:eastAsia="ar-SA"/>
        </w:rPr>
        <w:t>TAJEMNICY PRZEDSIĘBIORSTWA</w:t>
      </w:r>
      <w:r w:rsidR="00864C95" w:rsidRPr="001B0B50">
        <w:rPr>
          <w:rFonts w:eastAsia="Times New Roman"/>
          <w:sz w:val="20"/>
          <w:szCs w:val="20"/>
          <w:lang w:eastAsia="ar-SA"/>
        </w:rPr>
        <w:t xml:space="preserve"> </w:t>
      </w:r>
      <w:r w:rsidR="00864C95" w:rsidRPr="00A635A3">
        <w:rPr>
          <w:rFonts w:eastAsia="Times New Roman"/>
          <w:bCs/>
          <w:sz w:val="20"/>
          <w:szCs w:val="20"/>
          <w:lang w:eastAsia="pl-PL"/>
        </w:rPr>
        <w:t xml:space="preserve">w rozumieniu przepisów o zwalczaniu nieuczciwej konkurencji, </w:t>
      </w:r>
    </w:p>
    <w:p w:rsidR="00864C95" w:rsidRDefault="00230198" w:rsidP="00864C95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  <w:lang w:eastAsia="ar-SA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21120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5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864C95" w:rsidRPr="00796FEC">
        <w:rPr>
          <w:rFonts w:eastAsia="Times New Roman"/>
          <w:sz w:val="20"/>
          <w:szCs w:val="20"/>
          <w:lang w:eastAsia="pl-PL"/>
        </w:rPr>
        <w:tab/>
      </w:r>
      <w:r w:rsidR="00864C95" w:rsidRPr="00A635A3">
        <w:rPr>
          <w:rFonts w:eastAsia="Times New Roman"/>
          <w:bCs/>
          <w:sz w:val="20"/>
          <w:szCs w:val="20"/>
          <w:lang w:eastAsia="pl-PL"/>
        </w:rPr>
        <w:t>wskazane informacje</w:t>
      </w:r>
      <w:r w:rsidR="00864C95">
        <w:rPr>
          <w:rFonts w:eastAsia="Times New Roman"/>
          <w:bCs/>
          <w:sz w:val="20"/>
          <w:szCs w:val="20"/>
          <w:lang w:eastAsia="pl-PL"/>
        </w:rPr>
        <w:t xml:space="preserve"> i dokumenty</w:t>
      </w:r>
      <w:r w:rsidR="00864C95" w:rsidRPr="00A635A3">
        <w:rPr>
          <w:rFonts w:eastAsia="Times New Roman"/>
          <w:bCs/>
          <w:sz w:val="20"/>
          <w:szCs w:val="20"/>
          <w:lang w:eastAsia="pl-PL"/>
        </w:rPr>
        <w:t xml:space="preserve"> </w:t>
      </w:r>
      <w:r w:rsidR="00864C95" w:rsidRPr="001B0B50">
        <w:rPr>
          <w:rFonts w:eastAsia="Times New Roman"/>
          <w:sz w:val="20"/>
          <w:szCs w:val="20"/>
          <w:lang w:eastAsia="ar-SA"/>
        </w:rPr>
        <w:t>zawarte w odrębnym, stosownie oznaczonym i nazwanym załączniku</w:t>
      </w:r>
      <w:r w:rsidR="00864C95" w:rsidRPr="001B0B50" w:rsidDel="00267663">
        <w:rPr>
          <w:rFonts w:eastAsia="Times New Roman"/>
          <w:sz w:val="20"/>
          <w:szCs w:val="20"/>
          <w:lang w:eastAsia="ar-SA"/>
        </w:rPr>
        <w:t xml:space="preserve"> </w:t>
      </w:r>
    </w:p>
    <w:tbl>
      <w:tblPr>
        <w:tblStyle w:val="Tabela-Siatka"/>
        <w:tblW w:w="8472" w:type="dxa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864C95" w:rsidRPr="000A0254" w:rsidTr="00B63512">
        <w:tc>
          <w:tcPr>
            <w:tcW w:w="8472" w:type="dxa"/>
          </w:tcPr>
          <w:p w:rsidR="00864C95" w:rsidRPr="000A0254" w:rsidRDefault="00864C95" w:rsidP="00B63512">
            <w:pPr>
              <w:tabs>
                <w:tab w:val="left" w:pos="426"/>
              </w:tabs>
              <w:suppressAutoHyphens/>
              <w:spacing w:before="120" w:after="120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864C95" w:rsidRPr="000A0254" w:rsidRDefault="00864C95" w:rsidP="00864C95">
      <w:pPr>
        <w:tabs>
          <w:tab w:val="left" w:pos="426"/>
        </w:tabs>
        <w:suppressAutoHyphens/>
        <w:spacing w:before="120" w:after="120"/>
        <w:ind w:left="708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i/>
          <w:sz w:val="20"/>
          <w:szCs w:val="20"/>
          <w:lang w:eastAsia="ar-SA"/>
        </w:rPr>
        <w:lastRenderedPageBreak/>
        <w:t>(należy podać nazwę załącznika)</w:t>
      </w:r>
      <w:r w:rsidRPr="001B0B50">
        <w:rPr>
          <w:rFonts w:eastAsia="Times New Roman"/>
          <w:sz w:val="20"/>
          <w:szCs w:val="20"/>
          <w:lang w:eastAsia="ar-SA"/>
        </w:rPr>
        <w:t xml:space="preserve"> </w:t>
      </w:r>
    </w:p>
    <w:p w:rsidR="00864C95" w:rsidRPr="00A635A3" w:rsidRDefault="00864C95" w:rsidP="00864C95">
      <w:pPr>
        <w:suppressAutoHyphens/>
        <w:spacing w:before="120" w:after="120"/>
        <w:ind w:left="709"/>
        <w:jc w:val="both"/>
        <w:rPr>
          <w:rFonts w:eastAsia="Times New Roman"/>
          <w:sz w:val="20"/>
          <w:szCs w:val="20"/>
          <w:lang w:eastAsia="pl-PL"/>
        </w:rPr>
      </w:pPr>
      <w:r w:rsidRPr="00A635A3">
        <w:rPr>
          <w:rFonts w:eastAsia="Times New Roman"/>
          <w:b/>
          <w:bCs/>
          <w:sz w:val="20"/>
          <w:szCs w:val="20"/>
          <w:u w:val="single"/>
          <w:lang w:eastAsia="pl-PL"/>
        </w:rPr>
        <w:t>nie mogą być udostępniane</w:t>
      </w:r>
      <w:r w:rsidRPr="00A635A3">
        <w:rPr>
          <w:rFonts w:eastAsia="Times New Roman"/>
          <w:bCs/>
          <w:sz w:val="20"/>
          <w:szCs w:val="20"/>
          <w:lang w:eastAsia="pl-PL"/>
        </w:rPr>
        <w:t>, w szczególności innym uczestnikom postępowania</w:t>
      </w:r>
      <w:r>
        <w:rPr>
          <w:rFonts w:eastAsia="Times New Roman"/>
          <w:bCs/>
          <w:sz w:val="20"/>
          <w:szCs w:val="20"/>
          <w:lang w:eastAsia="pl-PL"/>
        </w:rPr>
        <w:t xml:space="preserve">, </w:t>
      </w:r>
      <w:r w:rsidRPr="00A635A3">
        <w:rPr>
          <w:rFonts w:eastAsia="Times New Roman"/>
          <w:bCs/>
          <w:sz w:val="20"/>
          <w:szCs w:val="20"/>
          <w:lang w:eastAsia="pl-PL"/>
        </w:rPr>
        <w:t xml:space="preserve">gdyż </w:t>
      </w:r>
      <w:r>
        <w:rPr>
          <w:rFonts w:eastAsia="Times New Roman"/>
          <w:b/>
          <w:bCs/>
          <w:sz w:val="20"/>
          <w:szCs w:val="20"/>
          <w:lang w:eastAsia="pl-PL"/>
        </w:rPr>
        <w:t>stanowią</w:t>
      </w:r>
      <w:r w:rsidRPr="00A635A3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>TAJEMNICE PRZEDSIĘBIORSTWA</w:t>
      </w:r>
      <w:r w:rsidRPr="00A635A3">
        <w:rPr>
          <w:rFonts w:eastAsia="Times New Roman"/>
          <w:bCs/>
          <w:sz w:val="20"/>
          <w:szCs w:val="20"/>
          <w:lang w:eastAsia="pl-PL"/>
        </w:rPr>
        <w:t>, rozumieniu przepisów o zwalczaniu nieuczciwej konkurencji. W</w:t>
      </w:r>
      <w:r>
        <w:rPr>
          <w:rFonts w:eastAsia="Times New Roman"/>
          <w:bCs/>
          <w:sz w:val="20"/>
          <w:szCs w:val="20"/>
          <w:lang w:eastAsia="pl-PL"/>
        </w:rPr>
        <w:t xml:space="preserve"> załączniku do Oferty</w:t>
      </w:r>
      <w:r w:rsidRPr="00A635A3">
        <w:rPr>
          <w:rFonts w:eastAsia="Times New Roman"/>
          <w:bCs/>
          <w:sz w:val="20"/>
          <w:szCs w:val="20"/>
          <w:lang w:eastAsia="pl-PL"/>
        </w:rPr>
        <w:t xml:space="preserve"> przedkładamy </w:t>
      </w:r>
      <w:r w:rsidRPr="00A635A3">
        <w:rPr>
          <w:rFonts w:eastAsia="Times New Roman"/>
          <w:bCs/>
          <w:sz w:val="20"/>
          <w:szCs w:val="20"/>
          <w:u w:val="single"/>
          <w:lang w:eastAsia="pl-PL"/>
        </w:rPr>
        <w:t>uzasadnienie</w:t>
      </w:r>
      <w:r w:rsidRPr="00A635A3">
        <w:rPr>
          <w:rFonts w:eastAsia="Times New Roman"/>
          <w:bCs/>
          <w:sz w:val="20"/>
          <w:szCs w:val="20"/>
          <w:lang w:eastAsia="pl-PL"/>
        </w:rPr>
        <w:t>, że zastrzeżone informacje są tajemnicą przedsiębiorstwa</w:t>
      </w:r>
      <w:r w:rsidRPr="00A635A3">
        <w:rPr>
          <w:rFonts w:eastAsia="Times New Roman"/>
          <w:sz w:val="20"/>
          <w:szCs w:val="20"/>
          <w:lang w:eastAsia="pl-PL"/>
        </w:rPr>
        <w:t xml:space="preserve">: </w:t>
      </w:r>
    </w:p>
    <w:tbl>
      <w:tblPr>
        <w:tblStyle w:val="Tabela-Siatka"/>
        <w:tblW w:w="8472" w:type="dxa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864C95" w:rsidRPr="000A0254" w:rsidTr="00B63512">
        <w:tc>
          <w:tcPr>
            <w:tcW w:w="8472" w:type="dxa"/>
          </w:tcPr>
          <w:p w:rsidR="00864C95" w:rsidRPr="000A0254" w:rsidRDefault="00864C95" w:rsidP="00B63512">
            <w:pPr>
              <w:tabs>
                <w:tab w:val="left" w:pos="426"/>
              </w:tabs>
              <w:suppressAutoHyphens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864C95" w:rsidRPr="000A0254" w:rsidRDefault="00864C95" w:rsidP="00864C95">
      <w:pPr>
        <w:tabs>
          <w:tab w:val="left" w:pos="426"/>
        </w:tabs>
        <w:suppressAutoHyphens/>
        <w:spacing w:before="120" w:after="12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1B0B50">
        <w:rPr>
          <w:rFonts w:eastAsia="Times New Roman"/>
          <w:i/>
          <w:sz w:val="20"/>
          <w:szCs w:val="20"/>
          <w:lang w:eastAsia="ar-SA"/>
        </w:rPr>
        <w:t xml:space="preserve">(należy podać nazwę załącznika) </w:t>
      </w:r>
    </w:p>
    <w:p w:rsidR="00864C95" w:rsidRPr="00A635A3" w:rsidRDefault="00864C95" w:rsidP="00864C95">
      <w:pPr>
        <w:tabs>
          <w:tab w:val="left" w:pos="426"/>
        </w:tabs>
        <w:suppressAutoHyphens/>
        <w:spacing w:before="120" w:after="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t xml:space="preserve">Uwaga! </w:t>
      </w:r>
    </w:p>
    <w:p w:rsidR="00864C95" w:rsidRPr="00A635A3" w:rsidRDefault="00864C95" w:rsidP="00864C95">
      <w:pPr>
        <w:tabs>
          <w:tab w:val="left" w:pos="426"/>
        </w:tabs>
        <w:suppressAutoHyphens/>
        <w:spacing w:after="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t>Do oferty należy dołączyć dokument, w którym Wykonawca zobowiązany jest wykazać, iż zastrzeżone informacje stanowią tajemnicę przedsiębiorstwa.</w:t>
      </w:r>
    </w:p>
    <w:p w:rsidR="00864C95" w:rsidRPr="00A635A3" w:rsidRDefault="00864C95" w:rsidP="00864C95">
      <w:pPr>
        <w:tabs>
          <w:tab w:val="left" w:pos="426"/>
        </w:tabs>
        <w:suppressAutoHyphens/>
        <w:spacing w:after="12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t xml:space="preserve">W przypadku </w:t>
      </w:r>
      <w:r w:rsidRPr="00A635A3">
        <w:rPr>
          <w:rFonts w:eastAsia="Times New Roman"/>
          <w:i/>
          <w:sz w:val="20"/>
          <w:szCs w:val="20"/>
          <w:u w:val="single"/>
          <w:lang w:eastAsia="ar-SA"/>
        </w:rPr>
        <w:t>braku wykazania</w:t>
      </w:r>
      <w:r w:rsidRPr="00A635A3">
        <w:rPr>
          <w:rFonts w:eastAsia="Times New Roman"/>
          <w:i/>
          <w:sz w:val="20"/>
          <w:szCs w:val="20"/>
          <w:lang w:eastAsia="ar-SA"/>
        </w:rPr>
        <w:t>, iż zastrzeżone informacje stanowią tajemnicę przedsiębiorstwa, Zamawiający uzna, iż nie została spełniona przesłanka podjęcia niezbędnych działań w celu zachowania ich poufności i dane te staną się jawne.</w:t>
      </w:r>
    </w:p>
    <w:p w:rsidR="00864C95" w:rsidRPr="001B0B50" w:rsidRDefault="00864C95" w:rsidP="00864C95">
      <w:pPr>
        <w:numPr>
          <w:ilvl w:val="0"/>
          <w:numId w:val="13"/>
        </w:numPr>
        <w:tabs>
          <w:tab w:val="clear" w:pos="1320"/>
          <w:tab w:val="num" w:pos="0"/>
        </w:tabs>
        <w:suppressAutoHyphens/>
        <w:spacing w:before="120" w:after="120"/>
        <w:ind w:left="425" w:hanging="425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OŚWIADCZAMY,</w:t>
      </w:r>
      <w:r w:rsidRPr="001B0B50">
        <w:rPr>
          <w:rFonts w:eastAsia="Times New Roman"/>
          <w:sz w:val="20"/>
          <w:szCs w:val="20"/>
          <w:lang w:eastAsia="ar-SA"/>
        </w:rPr>
        <w:t xml:space="preserve"> że zapoznaliśmy się z</w:t>
      </w:r>
      <w:r>
        <w:rPr>
          <w:rFonts w:eastAsia="Times New Roman"/>
          <w:sz w:val="20"/>
          <w:szCs w:val="20"/>
          <w:lang w:eastAsia="ar-SA"/>
        </w:rPr>
        <w:t>e</w:t>
      </w:r>
      <w:r w:rsidRPr="001B0B50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Wzorem umowy</w:t>
      </w:r>
      <w:r w:rsidRPr="001B0B50">
        <w:rPr>
          <w:rFonts w:eastAsia="Times New Roman"/>
          <w:sz w:val="20"/>
          <w:szCs w:val="20"/>
          <w:lang w:eastAsia="ar-SA"/>
        </w:rPr>
        <w:t xml:space="preserve"> i zobowiązujemy się, w przypadku wyboru naszej oferty, </w:t>
      </w:r>
      <w:r w:rsidRPr="000A0254">
        <w:rPr>
          <w:rFonts w:eastAsia="Times New Roman"/>
          <w:sz w:val="20"/>
          <w:szCs w:val="20"/>
          <w:lang w:eastAsia="ar-SA"/>
        </w:rPr>
        <w:t>do </w:t>
      </w:r>
      <w:r w:rsidRPr="001B0B50">
        <w:rPr>
          <w:rFonts w:eastAsia="Times New Roman"/>
          <w:sz w:val="20"/>
          <w:szCs w:val="20"/>
          <w:lang w:eastAsia="ar-SA"/>
        </w:rPr>
        <w:t>zawarcia umowy zgodnej z niniejszą ofertą, na warunkach określonych w </w:t>
      </w:r>
      <w:r>
        <w:rPr>
          <w:rFonts w:eastAsia="Times New Roman"/>
          <w:sz w:val="20"/>
          <w:szCs w:val="20"/>
          <w:lang w:eastAsia="ar-SA"/>
        </w:rPr>
        <w:t>Warunkach przetargu</w:t>
      </w:r>
      <w:r w:rsidRPr="001B0B50">
        <w:rPr>
          <w:rFonts w:eastAsia="Times New Roman"/>
          <w:sz w:val="20"/>
          <w:szCs w:val="20"/>
          <w:lang w:eastAsia="ar-SA"/>
        </w:rPr>
        <w:t xml:space="preserve">, </w:t>
      </w:r>
      <w:r w:rsidRPr="000A0254">
        <w:rPr>
          <w:rFonts w:eastAsia="Times New Roman"/>
          <w:sz w:val="20"/>
          <w:szCs w:val="20"/>
          <w:lang w:eastAsia="ar-SA"/>
        </w:rPr>
        <w:t>w </w:t>
      </w:r>
      <w:r w:rsidRPr="001B0B50">
        <w:rPr>
          <w:rFonts w:eastAsia="Times New Roman"/>
          <w:sz w:val="20"/>
          <w:szCs w:val="20"/>
          <w:lang w:eastAsia="ar-SA"/>
        </w:rPr>
        <w:t>miejscu i terminie wyznaczonym przez Zamawiającego.</w:t>
      </w:r>
    </w:p>
    <w:p w:rsidR="00C4288C" w:rsidRDefault="00864C95" w:rsidP="00864C95">
      <w:pPr>
        <w:suppressAutoHyphens/>
        <w:spacing w:before="120" w:after="120"/>
        <w:jc w:val="both"/>
        <w:rPr>
          <w:rFonts w:eastAsia="Times New Roman"/>
        </w:rPr>
      </w:pPr>
      <w:r w:rsidRPr="001B0B50">
        <w:rPr>
          <w:rFonts w:eastAsia="Times New Roman"/>
          <w:sz w:val="20"/>
          <w:szCs w:val="16"/>
          <w:lang w:eastAsia="ar-SA"/>
        </w:rPr>
        <w:t>* niepotrzebne skreślić</w:t>
      </w:r>
    </w:p>
    <w:sectPr w:rsidR="00C4288C" w:rsidSect="00E534B0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98" w:rsidRDefault="00230198" w:rsidP="008E54D0">
      <w:pPr>
        <w:spacing w:after="0" w:line="240" w:lineRule="auto"/>
      </w:pPr>
      <w:r>
        <w:separator/>
      </w:r>
    </w:p>
  </w:endnote>
  <w:endnote w:type="continuationSeparator" w:id="0">
    <w:p w:rsidR="00230198" w:rsidRDefault="00230198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94793"/>
      <w:docPartObj>
        <w:docPartGallery w:val="Page Numbers (Bottom of Page)"/>
        <w:docPartUnique/>
      </w:docPartObj>
    </w:sdtPr>
    <w:sdtEndPr/>
    <w:sdtContent>
      <w:sdt>
        <w:sdtPr>
          <w:id w:val="1780523374"/>
          <w:docPartObj>
            <w:docPartGallery w:val="Page Numbers (Top of Page)"/>
            <w:docPartUnique/>
          </w:docPartObj>
        </w:sdtPr>
        <w:sdtEndPr/>
        <w:sdtContent>
          <w:p w:rsidR="00E534B0" w:rsidRDefault="00E534B0" w:rsidP="00E534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F1A1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F1A1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264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34B0" w:rsidRDefault="00E534B0" w:rsidP="00E534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F1A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F1A1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98" w:rsidRDefault="00230198" w:rsidP="008E54D0">
      <w:pPr>
        <w:spacing w:after="0" w:line="240" w:lineRule="auto"/>
      </w:pPr>
      <w:r>
        <w:separator/>
      </w:r>
    </w:p>
  </w:footnote>
  <w:footnote w:type="continuationSeparator" w:id="0">
    <w:p w:rsidR="00230198" w:rsidRDefault="00230198" w:rsidP="008E54D0">
      <w:pPr>
        <w:spacing w:after="0" w:line="240" w:lineRule="auto"/>
      </w:pPr>
      <w:r>
        <w:continuationSeparator/>
      </w:r>
    </w:p>
  </w:footnote>
  <w:footnote w:id="1">
    <w:p w:rsidR="004D2990" w:rsidRPr="00063C02" w:rsidRDefault="004D2990" w:rsidP="004D299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sz w:val="18"/>
        </w:rPr>
        <w:t>w przypadku oferty składanej przez podmioty występujące wspólnie, powyższą tabelę należy wypełnić dla każdego podmiotu osobno (kopiowanie tabeli). Dotyczy wspólników spółki cywilnej, członków konsorcjum</w:t>
      </w:r>
    </w:p>
  </w:footnote>
  <w:footnote w:id="2">
    <w:p w:rsidR="00DF1A11" w:rsidRDefault="00DF1A11" w:rsidP="00DF1A11">
      <w:pPr>
        <w:pStyle w:val="Tekstprzypisudolnego"/>
      </w:pPr>
      <w:r>
        <w:rPr>
          <w:rStyle w:val="Odwoanieprzypisudolnego"/>
        </w:rPr>
        <w:footnoteRef/>
      </w:r>
      <w:r>
        <w:t xml:space="preserve"> cena ofertowa ustalona na podstawie </w:t>
      </w:r>
      <w:r w:rsidRPr="00996D97">
        <w:t>wypełnionych przedmiarów, które należy złożyć wraz z Ofertą</w:t>
      </w:r>
    </w:p>
  </w:footnote>
  <w:footnote w:id="3">
    <w:p w:rsidR="00864C95" w:rsidRPr="00DF76DF" w:rsidRDefault="00864C95" w:rsidP="00864C95">
      <w:pPr>
        <w:spacing w:after="0"/>
        <w:ind w:left="142" w:hanging="142"/>
        <w:jc w:val="both"/>
        <w:rPr>
          <w:iCs/>
          <w:sz w:val="18"/>
          <w:szCs w:val="18"/>
        </w:rPr>
      </w:pPr>
      <w:r w:rsidRPr="00DF76DF">
        <w:rPr>
          <w:rStyle w:val="Odwoanieprzypisudolnego"/>
          <w:sz w:val="18"/>
          <w:szCs w:val="18"/>
        </w:rPr>
        <w:footnoteRef/>
      </w:r>
      <w:r w:rsidRPr="00DF76DF">
        <w:rPr>
          <w:sz w:val="18"/>
          <w:szCs w:val="18"/>
        </w:rPr>
        <w:t xml:space="preserve"> </w:t>
      </w:r>
      <w:r w:rsidRPr="00DF76DF">
        <w:rPr>
          <w:iCs/>
          <w:color w:val="000000"/>
          <w:sz w:val="18"/>
          <w:szCs w:val="18"/>
        </w:rPr>
        <w:t>dotyczy Wykonawców</w:t>
      </w:r>
      <w:r w:rsidRPr="00DF76DF">
        <w:rPr>
          <w:sz w:val="18"/>
          <w:szCs w:val="18"/>
        </w:rPr>
        <w:t xml:space="preserve">, </w:t>
      </w:r>
      <w:r w:rsidRPr="00DF76DF">
        <w:rPr>
          <w:iCs/>
          <w:sz w:val="18"/>
          <w:szCs w:val="18"/>
        </w:rPr>
        <w:t>których oferty będą generować obowiązek doliczania wartości podatku VAT do wartości netto</w:t>
      </w:r>
      <w:r w:rsidRPr="00DF76DF">
        <w:rPr>
          <w:iCs/>
          <w:color w:val="1F497D"/>
          <w:sz w:val="18"/>
          <w:szCs w:val="18"/>
        </w:rPr>
        <w:t xml:space="preserve"> </w:t>
      </w:r>
      <w:r w:rsidRPr="00DF76DF">
        <w:rPr>
          <w:iCs/>
          <w:sz w:val="18"/>
          <w:szCs w:val="18"/>
        </w:rPr>
        <w:t>oferty, tj. w przypadku:</w:t>
      </w:r>
    </w:p>
    <w:p w:rsidR="00864C95" w:rsidRPr="00DF76DF" w:rsidRDefault="00864C95" w:rsidP="00864C95">
      <w:pPr>
        <w:pStyle w:val="Akapitzlist"/>
        <w:numPr>
          <w:ilvl w:val="0"/>
          <w:numId w:val="14"/>
        </w:numPr>
        <w:jc w:val="both"/>
        <w:rPr>
          <w:iCs/>
          <w:sz w:val="18"/>
          <w:szCs w:val="18"/>
        </w:rPr>
      </w:pPr>
      <w:r w:rsidRPr="00DF76DF">
        <w:rPr>
          <w:iCs/>
          <w:sz w:val="18"/>
          <w:szCs w:val="18"/>
        </w:rPr>
        <w:t>wewnątrzwspólnotowego nabycia towarów,</w:t>
      </w:r>
    </w:p>
    <w:p w:rsidR="00864C95" w:rsidRPr="00DF76DF" w:rsidRDefault="00864C95" w:rsidP="00864C95">
      <w:pPr>
        <w:pStyle w:val="Akapitzlist"/>
        <w:numPr>
          <w:ilvl w:val="0"/>
          <w:numId w:val="14"/>
        </w:numPr>
        <w:jc w:val="both"/>
        <w:rPr>
          <w:iCs/>
          <w:sz w:val="18"/>
          <w:szCs w:val="18"/>
        </w:rPr>
      </w:pPr>
      <w:r w:rsidRPr="00DF76DF">
        <w:rPr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B0" w:rsidRDefault="00D65484" w:rsidP="00E534B0">
    <w:pPr>
      <w:spacing w:after="0" w:line="240" w:lineRule="auto"/>
    </w:pPr>
    <w:r>
      <w:rPr>
        <w:noProof/>
        <w:lang w:eastAsia="pl-PL"/>
      </w:rPr>
      <w:drawing>
        <wp:inline distT="0" distB="0" distL="0" distR="0" wp14:anchorId="7118CC6D" wp14:editId="5F67777E">
          <wp:extent cx="2181612" cy="65722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009" cy="65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4B0" w:rsidRDefault="00E534B0" w:rsidP="00E534B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CA5782"/>
    <w:name w:val="WW8Num2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83589"/>
    <w:multiLevelType w:val="hybridMultilevel"/>
    <w:tmpl w:val="EFF885D8"/>
    <w:lvl w:ilvl="0" w:tplc="3ADA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85CDE"/>
    <w:multiLevelType w:val="hybridMultilevel"/>
    <w:tmpl w:val="EE8C38E0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D2FA5"/>
    <w:multiLevelType w:val="hybridMultilevel"/>
    <w:tmpl w:val="36220A68"/>
    <w:lvl w:ilvl="0" w:tplc="9B2C4D4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664E6"/>
    <w:multiLevelType w:val="multilevel"/>
    <w:tmpl w:val="53E6F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00CE2"/>
    <w:multiLevelType w:val="hybridMultilevel"/>
    <w:tmpl w:val="E7FA2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20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7C79"/>
    <w:multiLevelType w:val="hybridMultilevel"/>
    <w:tmpl w:val="E4D08C9E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C069F"/>
    <w:multiLevelType w:val="hybridMultilevel"/>
    <w:tmpl w:val="E51CFE96"/>
    <w:lvl w:ilvl="0" w:tplc="3ADA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6"/>
  </w:num>
  <w:num w:numId="6">
    <w:abstractNumId w:val="9"/>
  </w:num>
  <w:num w:numId="7">
    <w:abstractNumId w:val="21"/>
  </w:num>
  <w:num w:numId="8">
    <w:abstractNumId w:val="11"/>
  </w:num>
  <w:num w:numId="9">
    <w:abstractNumId w:val="17"/>
  </w:num>
  <w:num w:numId="10">
    <w:abstractNumId w:val="18"/>
  </w:num>
  <w:num w:numId="11">
    <w:abstractNumId w:val="22"/>
  </w:num>
  <w:num w:numId="12">
    <w:abstractNumId w:val="13"/>
  </w:num>
  <w:num w:numId="13">
    <w:abstractNumId w:val="0"/>
  </w:num>
  <w:num w:numId="14">
    <w:abstractNumId w:val="14"/>
  </w:num>
  <w:num w:numId="15">
    <w:abstractNumId w:val="15"/>
  </w:num>
  <w:num w:numId="16">
    <w:abstractNumId w:val="23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078C1"/>
    <w:rsid w:val="00013548"/>
    <w:rsid w:val="0004113A"/>
    <w:rsid w:val="00041431"/>
    <w:rsid w:val="00047F53"/>
    <w:rsid w:val="00051579"/>
    <w:rsid w:val="00063C02"/>
    <w:rsid w:val="00070BD3"/>
    <w:rsid w:val="00077FE6"/>
    <w:rsid w:val="00082C28"/>
    <w:rsid w:val="00083E75"/>
    <w:rsid w:val="00092E12"/>
    <w:rsid w:val="000B2901"/>
    <w:rsid w:val="000E4967"/>
    <w:rsid w:val="000E59B4"/>
    <w:rsid w:val="00103BF2"/>
    <w:rsid w:val="00107610"/>
    <w:rsid w:val="001131C1"/>
    <w:rsid w:val="00127471"/>
    <w:rsid w:val="00130738"/>
    <w:rsid w:val="00135284"/>
    <w:rsid w:val="0013537F"/>
    <w:rsid w:val="00137CE8"/>
    <w:rsid w:val="00142782"/>
    <w:rsid w:val="00170C9E"/>
    <w:rsid w:val="0017426D"/>
    <w:rsid w:val="00181AEF"/>
    <w:rsid w:val="00183A2D"/>
    <w:rsid w:val="001A3DBE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0198"/>
    <w:rsid w:val="00232FC5"/>
    <w:rsid w:val="0023627E"/>
    <w:rsid w:val="00252813"/>
    <w:rsid w:val="00254B1E"/>
    <w:rsid w:val="00257C86"/>
    <w:rsid w:val="0026726F"/>
    <w:rsid w:val="00270019"/>
    <w:rsid w:val="00286B71"/>
    <w:rsid w:val="002B0C22"/>
    <w:rsid w:val="002B34B9"/>
    <w:rsid w:val="002B4FD6"/>
    <w:rsid w:val="002B648C"/>
    <w:rsid w:val="002B7789"/>
    <w:rsid w:val="002C3E0F"/>
    <w:rsid w:val="002C3EDE"/>
    <w:rsid w:val="002D3BC3"/>
    <w:rsid w:val="002D6D5F"/>
    <w:rsid w:val="002E0491"/>
    <w:rsid w:val="002F0592"/>
    <w:rsid w:val="00300736"/>
    <w:rsid w:val="003155C4"/>
    <w:rsid w:val="003337FB"/>
    <w:rsid w:val="00341734"/>
    <w:rsid w:val="00365CB9"/>
    <w:rsid w:val="003662D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41115"/>
    <w:rsid w:val="00444DDA"/>
    <w:rsid w:val="0045619A"/>
    <w:rsid w:val="00462FC9"/>
    <w:rsid w:val="00475460"/>
    <w:rsid w:val="00487A70"/>
    <w:rsid w:val="004A1760"/>
    <w:rsid w:val="004A4B7D"/>
    <w:rsid w:val="004B0072"/>
    <w:rsid w:val="004C05E9"/>
    <w:rsid w:val="004C0745"/>
    <w:rsid w:val="004C1C43"/>
    <w:rsid w:val="004C2345"/>
    <w:rsid w:val="004C47DD"/>
    <w:rsid w:val="004D2990"/>
    <w:rsid w:val="004D4B3A"/>
    <w:rsid w:val="004E0D1A"/>
    <w:rsid w:val="004E3278"/>
    <w:rsid w:val="004E378E"/>
    <w:rsid w:val="004E507A"/>
    <w:rsid w:val="004E790F"/>
    <w:rsid w:val="004F7D03"/>
    <w:rsid w:val="005052B5"/>
    <w:rsid w:val="00506C81"/>
    <w:rsid w:val="00513E9A"/>
    <w:rsid w:val="00514AB5"/>
    <w:rsid w:val="0054288D"/>
    <w:rsid w:val="00554EBE"/>
    <w:rsid w:val="0055543C"/>
    <w:rsid w:val="00557D3E"/>
    <w:rsid w:val="00564425"/>
    <w:rsid w:val="00575458"/>
    <w:rsid w:val="00592AF9"/>
    <w:rsid w:val="00592C28"/>
    <w:rsid w:val="005B07D3"/>
    <w:rsid w:val="005B0BB8"/>
    <w:rsid w:val="005B18AF"/>
    <w:rsid w:val="005B34EC"/>
    <w:rsid w:val="005C6423"/>
    <w:rsid w:val="005D72D6"/>
    <w:rsid w:val="005E2E53"/>
    <w:rsid w:val="005E332F"/>
    <w:rsid w:val="005F1B44"/>
    <w:rsid w:val="00602292"/>
    <w:rsid w:val="00611B13"/>
    <w:rsid w:val="006238DF"/>
    <w:rsid w:val="00623D53"/>
    <w:rsid w:val="0064459F"/>
    <w:rsid w:val="00653BA4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26C60"/>
    <w:rsid w:val="00736664"/>
    <w:rsid w:val="00746E73"/>
    <w:rsid w:val="00753753"/>
    <w:rsid w:val="0075642C"/>
    <w:rsid w:val="00770CB9"/>
    <w:rsid w:val="00772836"/>
    <w:rsid w:val="00781478"/>
    <w:rsid w:val="00786512"/>
    <w:rsid w:val="007A2812"/>
    <w:rsid w:val="007A4A09"/>
    <w:rsid w:val="007A5E93"/>
    <w:rsid w:val="007B08C4"/>
    <w:rsid w:val="007D12E3"/>
    <w:rsid w:val="007D2196"/>
    <w:rsid w:val="007F174A"/>
    <w:rsid w:val="007F288A"/>
    <w:rsid w:val="00820866"/>
    <w:rsid w:val="00852C72"/>
    <w:rsid w:val="00863976"/>
    <w:rsid w:val="00864C95"/>
    <w:rsid w:val="00875E1B"/>
    <w:rsid w:val="008779F9"/>
    <w:rsid w:val="00881BF0"/>
    <w:rsid w:val="00884328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66AD"/>
    <w:rsid w:val="0091093A"/>
    <w:rsid w:val="00924D4D"/>
    <w:rsid w:val="00935640"/>
    <w:rsid w:val="009439E7"/>
    <w:rsid w:val="00950332"/>
    <w:rsid w:val="009569EF"/>
    <w:rsid w:val="00960A12"/>
    <w:rsid w:val="00964784"/>
    <w:rsid w:val="009730BF"/>
    <w:rsid w:val="00974D21"/>
    <w:rsid w:val="0097519E"/>
    <w:rsid w:val="009761C6"/>
    <w:rsid w:val="00982069"/>
    <w:rsid w:val="0098743F"/>
    <w:rsid w:val="00996D97"/>
    <w:rsid w:val="009A10E0"/>
    <w:rsid w:val="009A47F3"/>
    <w:rsid w:val="009A5FA9"/>
    <w:rsid w:val="009C2718"/>
    <w:rsid w:val="009D5E0E"/>
    <w:rsid w:val="009E0CE4"/>
    <w:rsid w:val="009F37DE"/>
    <w:rsid w:val="009F6C3C"/>
    <w:rsid w:val="00A263FC"/>
    <w:rsid w:val="00A43FBB"/>
    <w:rsid w:val="00A639D3"/>
    <w:rsid w:val="00A65300"/>
    <w:rsid w:val="00A73B13"/>
    <w:rsid w:val="00A82B2F"/>
    <w:rsid w:val="00A9680C"/>
    <w:rsid w:val="00AC0691"/>
    <w:rsid w:val="00AC71D8"/>
    <w:rsid w:val="00AD2F5E"/>
    <w:rsid w:val="00AD384A"/>
    <w:rsid w:val="00AD5D3D"/>
    <w:rsid w:val="00AD7220"/>
    <w:rsid w:val="00AE52D1"/>
    <w:rsid w:val="00AE765E"/>
    <w:rsid w:val="00AF28B6"/>
    <w:rsid w:val="00B0209B"/>
    <w:rsid w:val="00B02AC2"/>
    <w:rsid w:val="00B14B2A"/>
    <w:rsid w:val="00B25543"/>
    <w:rsid w:val="00B43D67"/>
    <w:rsid w:val="00B46694"/>
    <w:rsid w:val="00B47A80"/>
    <w:rsid w:val="00B51AA3"/>
    <w:rsid w:val="00B72AED"/>
    <w:rsid w:val="00B7590C"/>
    <w:rsid w:val="00B830C5"/>
    <w:rsid w:val="00BA2852"/>
    <w:rsid w:val="00BB4AFF"/>
    <w:rsid w:val="00BB7B9B"/>
    <w:rsid w:val="00BC3F6B"/>
    <w:rsid w:val="00BC4144"/>
    <w:rsid w:val="00BD5888"/>
    <w:rsid w:val="00BE1827"/>
    <w:rsid w:val="00BE52B7"/>
    <w:rsid w:val="00BF0A4F"/>
    <w:rsid w:val="00BF34AC"/>
    <w:rsid w:val="00BF4B7E"/>
    <w:rsid w:val="00BF5D81"/>
    <w:rsid w:val="00BF797E"/>
    <w:rsid w:val="00C14106"/>
    <w:rsid w:val="00C15681"/>
    <w:rsid w:val="00C16BCE"/>
    <w:rsid w:val="00C17C64"/>
    <w:rsid w:val="00C4288C"/>
    <w:rsid w:val="00C47311"/>
    <w:rsid w:val="00C47A8E"/>
    <w:rsid w:val="00C6025C"/>
    <w:rsid w:val="00C667D4"/>
    <w:rsid w:val="00C71B16"/>
    <w:rsid w:val="00C760D4"/>
    <w:rsid w:val="00C826E8"/>
    <w:rsid w:val="00C85BF4"/>
    <w:rsid w:val="00C956B9"/>
    <w:rsid w:val="00CA25AE"/>
    <w:rsid w:val="00CA68A2"/>
    <w:rsid w:val="00CD53CC"/>
    <w:rsid w:val="00CD644B"/>
    <w:rsid w:val="00CD69E5"/>
    <w:rsid w:val="00CF439D"/>
    <w:rsid w:val="00D0440A"/>
    <w:rsid w:val="00D0465E"/>
    <w:rsid w:val="00D04698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529B2"/>
    <w:rsid w:val="00D65484"/>
    <w:rsid w:val="00D918C3"/>
    <w:rsid w:val="00D92C5B"/>
    <w:rsid w:val="00D93600"/>
    <w:rsid w:val="00D957DC"/>
    <w:rsid w:val="00D96C2B"/>
    <w:rsid w:val="00DB19E9"/>
    <w:rsid w:val="00DC1B9F"/>
    <w:rsid w:val="00DE3D4D"/>
    <w:rsid w:val="00DE4D9C"/>
    <w:rsid w:val="00DF1A11"/>
    <w:rsid w:val="00DF5CD5"/>
    <w:rsid w:val="00E068D9"/>
    <w:rsid w:val="00E1219D"/>
    <w:rsid w:val="00E178F2"/>
    <w:rsid w:val="00E23568"/>
    <w:rsid w:val="00E32867"/>
    <w:rsid w:val="00E331D9"/>
    <w:rsid w:val="00E502DF"/>
    <w:rsid w:val="00E534B0"/>
    <w:rsid w:val="00E65264"/>
    <w:rsid w:val="00E91EA7"/>
    <w:rsid w:val="00EB23FD"/>
    <w:rsid w:val="00EB6C15"/>
    <w:rsid w:val="00EB7747"/>
    <w:rsid w:val="00EC2ED7"/>
    <w:rsid w:val="00EC6614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547EC"/>
    <w:rsid w:val="00FA56FA"/>
    <w:rsid w:val="00FA6EFA"/>
    <w:rsid w:val="00FB1E62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4D2990"/>
    <w:pPr>
      <w:keepNext/>
      <w:spacing w:after="0" w:line="240" w:lineRule="auto"/>
      <w:jc w:val="right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2990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864C9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4D2990"/>
    <w:pPr>
      <w:keepNext/>
      <w:spacing w:after="0" w:line="240" w:lineRule="auto"/>
      <w:jc w:val="right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2990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864C9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5EDE-6019-4E65-AD8F-487DE00A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Fecyk</dc:creator>
  <cp:lastModifiedBy>Ewa Brachowska</cp:lastModifiedBy>
  <cp:revision>14</cp:revision>
  <cp:lastPrinted>2024-08-12T09:49:00Z</cp:lastPrinted>
  <dcterms:created xsi:type="dcterms:W3CDTF">2022-03-24T13:42:00Z</dcterms:created>
  <dcterms:modified xsi:type="dcterms:W3CDTF">2024-08-12T09:49:00Z</dcterms:modified>
</cp:coreProperties>
</file>