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066056" w:rsidRDefault="00066056" w:rsidP="000660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</w:t>
      </w:r>
    </w:p>
    <w:p w14:paraId="4D040003" w14:textId="126A1306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</w:t>
      </w:r>
    </w:p>
    <w:p w14:paraId="2D8157D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614C540" w14:textId="1AF5D35B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515F0CDA" w14:textId="4A88A0FA" w:rsidR="004141D0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2F7D69DB" w14:textId="1981229A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="00AB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AB777F0" w14:textId="1E20B045" w:rsidR="00AB5684" w:rsidRPr="00066056" w:rsidRDefault="00AB5684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7952B306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TEL: …………………………………………………………………………………………….</w:t>
      </w:r>
    </w:p>
    <w:p w14:paraId="74AADD6B" w14:textId="76946917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…………………………………………………………………………………………..</w:t>
      </w:r>
    </w:p>
    <w:p w14:paraId="7E9006A9" w14:textId="77777777" w:rsidR="00F41982" w:rsidRDefault="00F41982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CFFAE" w14:textId="42E5A24C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udzielenie zamówienia, dane adresowe pełnomocnika, o którym mowa w art. 58 ust. 2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</w:t>
      </w:r>
      <w:r w:rsidR="00A22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989BF0" w14:textId="239D1746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929199" w14:textId="77777777" w:rsidR="00BE3674" w:rsidRDefault="00BE3674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BB9AB" w14:textId="77B6A8C2" w:rsidR="00112B7C" w:rsidRPr="00112B7C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066056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6D7EDEC" w14:textId="3D4F371D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3022549" w14:textId="245D1B84" w:rsidR="006363B7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066056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066056" w:rsidRDefault="00066056" w:rsidP="000660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383B0DA1" w14:textId="145AC541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W odpowiedzi na ogłoszenie o zamówieniu na zadanie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58">
        <w:rPr>
          <w:rFonts w:ascii="Times New Roman" w:hAnsi="Times New Roman" w:cs="Times New Roman"/>
          <w:b/>
          <w:bCs/>
          <w:sz w:val="24"/>
          <w:szCs w:val="24"/>
        </w:rPr>
        <w:t>Obsadzenie oraz pielęgnacja rabat i konstrukcji kwiatowych na terenie Gminy Krynica-Zdrój w roku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58">
        <w:rPr>
          <w:rFonts w:ascii="Times New Roman" w:hAnsi="Times New Roman" w:cs="Times New Roman"/>
          <w:sz w:val="24"/>
          <w:szCs w:val="24"/>
        </w:rPr>
        <w:t>składamy ofertę</w:t>
      </w:r>
      <w:r w:rsidRPr="008F4D5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4C86AFA8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0D9586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2E1930" w14:textId="4626F11D" w:rsidR="008F4D58" w:rsidRDefault="008F4D58" w:rsidP="008F4D58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47408892"/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A3"/>
      </w:r>
      <w:r>
        <w:rPr>
          <w:rFonts w:ascii="Arial" w:eastAsia="Times New Roman" w:hAnsi="Arial" w:cs="Arial"/>
          <w:sz w:val="19"/>
          <w:szCs w:val="24"/>
          <w:lang w:eastAsia="pl-PL"/>
        </w:rPr>
        <w:tab/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część 1 zamówienia pn. </w:t>
      </w:r>
      <w:r w:rsidRPr="008F4D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Obsadzenie oraz pielęgnacja rabat kwiatowych na terenie Gminy Krynica-Zdrój w roku 2021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zobowiązując się do wykonania całości przedmiotu zamówienia za cenę, w której uwzględniono należny podatek VAT:</w:t>
      </w:r>
    </w:p>
    <w:p w14:paraId="2D89024F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2A4931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D58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…………………………………………………………………………………………………zł</w:t>
      </w:r>
    </w:p>
    <w:p w14:paraId="7D46DB5A" w14:textId="77777777" w:rsidR="008F4D58" w:rsidRPr="008F4D58" w:rsidRDefault="008F4D58" w:rsidP="008F4D5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5A03F5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Słownie złotych:</w:t>
      </w:r>
      <w:r w:rsidRPr="008F4D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72569602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EC5B9EB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7A5B7E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zgodnie z poniższym formularzem cenowym:</w:t>
      </w:r>
    </w:p>
    <w:p w14:paraId="2B14B2A3" w14:textId="77777777" w:rsidR="008F4D58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523CCF" w14:textId="5E6A3FA2" w:rsidR="00066056" w:rsidRPr="008F4D58" w:rsidRDefault="008F4D58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Tabela Nr 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7327"/>
        <w:gridCol w:w="1229"/>
      </w:tblGrid>
      <w:tr w:rsidR="008F4D58" w:rsidRPr="00066056" w14:paraId="2A54AFC1" w14:textId="77777777" w:rsidTr="00B51EB3">
        <w:tc>
          <w:tcPr>
            <w:tcW w:w="0" w:type="auto"/>
            <w:vAlign w:val="center"/>
          </w:tcPr>
          <w:p w14:paraId="00860BC3" w14:textId="7517161E" w:rsidR="008F4D58" w:rsidRPr="00B51EB3" w:rsidRDefault="008F4D58" w:rsidP="008F4D5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0AF3A9EB" w14:textId="073467FD" w:rsidR="008F4D58" w:rsidRPr="00B51EB3" w:rsidRDefault="008F4D58" w:rsidP="000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Elementy zamówienia</w:t>
            </w:r>
          </w:p>
        </w:tc>
        <w:tc>
          <w:tcPr>
            <w:tcW w:w="0" w:type="auto"/>
            <w:vAlign w:val="center"/>
          </w:tcPr>
          <w:p w14:paraId="40CA523F" w14:textId="0583B7F2" w:rsidR="008F4D58" w:rsidRPr="00B51EB3" w:rsidRDefault="008F4D58" w:rsidP="000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Wartość brutto</w:t>
            </w:r>
          </w:p>
          <w:p w14:paraId="2CC2055E" w14:textId="77777777" w:rsidR="008F4D58" w:rsidRPr="00B51EB3" w:rsidRDefault="008F4D58" w:rsidP="000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zł</w:t>
            </w:r>
          </w:p>
        </w:tc>
      </w:tr>
      <w:tr w:rsidR="008F4D58" w:rsidRPr="00066056" w14:paraId="569199E7" w14:textId="77777777" w:rsidTr="00B51EB3">
        <w:trPr>
          <w:trHeight w:val="454"/>
        </w:trPr>
        <w:tc>
          <w:tcPr>
            <w:tcW w:w="0" w:type="auto"/>
            <w:vAlign w:val="center"/>
          </w:tcPr>
          <w:p w14:paraId="467FD6AF" w14:textId="11B8699F" w:rsidR="008F4D58" w:rsidRPr="00B51EB3" w:rsidRDefault="008F4D58" w:rsidP="008F4D5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0DE75955" w14:textId="1EAAAC01" w:rsidR="008F4D58" w:rsidRPr="00B51EB3" w:rsidRDefault="008F4D58" w:rsidP="0006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Wiosenne obsadzenie bratkami</w:t>
            </w:r>
          </w:p>
        </w:tc>
        <w:tc>
          <w:tcPr>
            <w:tcW w:w="0" w:type="auto"/>
            <w:vAlign w:val="center"/>
          </w:tcPr>
          <w:p w14:paraId="7F5AB9AA" w14:textId="77777777" w:rsidR="008F4D58" w:rsidRPr="00B51EB3" w:rsidRDefault="008F4D58" w:rsidP="008F4D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AB5" w:rsidRPr="00066056" w14:paraId="5240A135" w14:textId="77777777" w:rsidTr="00B51EB3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001450" w14:textId="6AB8C1D1" w:rsidR="00D30AB5" w:rsidRPr="00B51EB3" w:rsidRDefault="00D30AB5" w:rsidP="008F4D5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CA2988" w14:textId="08EE8460" w:rsidR="00D30AB5" w:rsidRPr="00B51EB3" w:rsidRDefault="00D30AB5" w:rsidP="0006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Wiosenna pielęgnacja rabaty obok „Centrum Kultury” w Tyliczu</w:t>
            </w:r>
          </w:p>
        </w:tc>
        <w:tc>
          <w:tcPr>
            <w:tcW w:w="0" w:type="auto"/>
            <w:vMerge w:val="restart"/>
            <w:vAlign w:val="center"/>
          </w:tcPr>
          <w:p w14:paraId="28A80E7D" w14:textId="41590688" w:rsidR="00D30AB5" w:rsidRPr="00B51EB3" w:rsidRDefault="00D30AB5" w:rsidP="008F4D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EB3" w:rsidRPr="00066056" w14:paraId="74FD9292" w14:textId="77777777" w:rsidTr="00B51EB3">
        <w:trPr>
          <w:trHeight w:val="506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7D7023F" w14:textId="200118CC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E7E0913" w14:textId="5F9987F1" w:rsidR="00B51EB3" w:rsidRPr="00B51EB3" w:rsidRDefault="00B51EB3" w:rsidP="00B5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Letnie obsadzenie rabat oraz kwietników piramidalnych, waz, donic i skrzynek</w:t>
            </w:r>
          </w:p>
        </w:tc>
        <w:tc>
          <w:tcPr>
            <w:tcW w:w="0" w:type="auto"/>
            <w:vMerge/>
            <w:vAlign w:val="center"/>
          </w:tcPr>
          <w:p w14:paraId="642EDDBD" w14:textId="77777777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EB3" w:rsidRPr="00066056" w14:paraId="35329525" w14:textId="77777777" w:rsidTr="00B51EB3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5D82FF" w14:textId="6C24066C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7769B8" w14:textId="6D2B7977" w:rsidR="00B51EB3" w:rsidRPr="00B51EB3" w:rsidRDefault="00B51EB3" w:rsidP="00B5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Likwidacja nasadzeń bratkami i obsadzenie letnie rabaty przed pomnikiem Jana Kiepury, likwidacja nasadzeń wiosennych rabaty obok „Centrum Kultury” w Tyliczu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</w:r>
            <w:r w:rsidRPr="00B51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i obsadzenie letnie oraz likwidacja nasadzeń bratkami w donicach i obsadzenie letnie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C1FA611" w14:textId="77777777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EB3" w:rsidRPr="00066056" w14:paraId="27380095" w14:textId="77777777" w:rsidTr="00B51EB3">
        <w:trPr>
          <w:trHeight w:val="454"/>
        </w:trPr>
        <w:tc>
          <w:tcPr>
            <w:tcW w:w="0" w:type="auto"/>
            <w:vAlign w:val="center"/>
          </w:tcPr>
          <w:p w14:paraId="75D0413A" w14:textId="2210F507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5BD622A7" w14:textId="37DFAEA3" w:rsidR="00B51EB3" w:rsidRPr="00B51EB3" w:rsidRDefault="00B51EB3" w:rsidP="00B5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Całosezonowa pielęgnacja rabat kwiatowych, rabat bylinowych oraz wszystkich waz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</w:r>
            <w:r w:rsidRPr="00B51E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i donic, likwidacja nasadzeń i przekopanie rabat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FC3988" w14:textId="77777777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EB3" w:rsidRPr="00066056" w14:paraId="14DF7109" w14:textId="77777777" w:rsidTr="00B51EB3">
        <w:trPr>
          <w:trHeight w:val="454"/>
        </w:trPr>
        <w:tc>
          <w:tcPr>
            <w:tcW w:w="0" w:type="auto"/>
            <w:vAlign w:val="center"/>
          </w:tcPr>
          <w:p w14:paraId="65B0F3F0" w14:textId="0889F0D2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14:paraId="2A7B165E" w14:textId="32D696B0" w:rsidR="00B51EB3" w:rsidRPr="00B51EB3" w:rsidRDefault="00B51EB3" w:rsidP="00B5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</w:tcPr>
          <w:p w14:paraId="4F15DD81" w14:textId="77777777" w:rsidR="00B51EB3" w:rsidRPr="00B51EB3" w:rsidRDefault="00B51EB3" w:rsidP="00B51E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44405D" w14:textId="77777777" w:rsidR="00B51EB3" w:rsidRPr="00B51EB3" w:rsidRDefault="00B51EB3" w:rsidP="00B51E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17A9CEF" w14:textId="308812C1" w:rsidR="00066056" w:rsidRPr="008D0E09" w:rsidRDefault="00066056" w:rsidP="008D0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D0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Czas podjęcia czynności wymiany uszkodzonych roślin od momentu powiadomienia Wykonawcy wynosi: do ….. godzin (minimum 12 godzin, maksimum 48 godzin).</w:t>
      </w:r>
    </w:p>
    <w:p w14:paraId="47E35012" w14:textId="77777777" w:rsidR="00066056" w:rsidRPr="00066056" w:rsidRDefault="00066056" w:rsidP="00D30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68394CF" w14:textId="26BC6624" w:rsidR="00066056" w:rsidRPr="008D0E09" w:rsidRDefault="00066056" w:rsidP="008D0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E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</w:t>
      </w:r>
      <w:r w:rsidR="00D30AB5" w:rsidRPr="00D30AB5">
        <w:t xml:space="preserve"> </w:t>
      </w:r>
      <w:r w:rsidR="0015699F" w:rsidRPr="0015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31 października 2021 r., przy uwzględnieniu etapów i zakresów opisanych w SWZ.</w:t>
      </w:r>
    </w:p>
    <w:p w14:paraId="52246BB9" w14:textId="77777777" w:rsidR="00D30AB5" w:rsidRPr="00D30AB5" w:rsidRDefault="00D30AB5" w:rsidP="00D30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F0B3F9" w14:textId="4F7C64E1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54D68" w14:textId="1B27D024" w:rsidR="00B51EB3" w:rsidRDefault="00B51EB3" w:rsidP="00B51EB3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A3"/>
      </w:r>
      <w:r>
        <w:rPr>
          <w:rFonts w:ascii="Arial" w:eastAsia="Times New Roman" w:hAnsi="Arial" w:cs="Arial"/>
          <w:sz w:val="19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część 2 zamówienia pn. </w:t>
      </w:r>
      <w:r w:rsidRPr="008F4D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Obsadzenie oraz pielęgnacja konstrukcji kwiatowych na terenie Gminy Krynica-Zdrój w roku 2021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zobowiązując się do wykonania całości przedmiotu zamówienia za cenę, w której uwzględniono należny podatek VAT:</w:t>
      </w:r>
    </w:p>
    <w:p w14:paraId="0857603B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137BEC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D58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…………………………………………………………………………………………………zł</w:t>
      </w:r>
    </w:p>
    <w:p w14:paraId="5585C0F5" w14:textId="77777777" w:rsidR="00B51EB3" w:rsidRPr="008F4D58" w:rsidRDefault="00B51EB3" w:rsidP="00B51EB3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7486800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Słownie złotych:</w:t>
      </w:r>
      <w:r w:rsidRPr="008F4D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7FCA782D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714EAF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E45EA0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zgodnie z poniższym formularzem cenowym:</w:t>
      </w:r>
    </w:p>
    <w:p w14:paraId="720EEBCD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7902D8" w14:textId="77777777" w:rsidR="00B51EB3" w:rsidRPr="008F4D58" w:rsidRDefault="00B51EB3" w:rsidP="00B51E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Tabela Nr 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4942"/>
        <w:gridCol w:w="3619"/>
      </w:tblGrid>
      <w:tr w:rsidR="00B51EB3" w:rsidRPr="00066056" w14:paraId="5406FB6A" w14:textId="77777777" w:rsidTr="008D0E09">
        <w:tc>
          <w:tcPr>
            <w:tcW w:w="0" w:type="auto"/>
            <w:vAlign w:val="center"/>
          </w:tcPr>
          <w:p w14:paraId="5A6EFD8C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6F01BEF8" w14:textId="77777777" w:rsidR="00B51EB3" w:rsidRPr="00B51EB3" w:rsidRDefault="00B51EB3" w:rsidP="006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Elementy zamówienia</w:t>
            </w:r>
          </w:p>
        </w:tc>
        <w:tc>
          <w:tcPr>
            <w:tcW w:w="3619" w:type="dxa"/>
            <w:vAlign w:val="center"/>
          </w:tcPr>
          <w:p w14:paraId="31082B80" w14:textId="77777777" w:rsidR="00B51EB3" w:rsidRPr="00B51EB3" w:rsidRDefault="00B51EB3" w:rsidP="006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Wartość brutto</w:t>
            </w:r>
          </w:p>
          <w:p w14:paraId="2179ADA3" w14:textId="77777777" w:rsidR="00B51EB3" w:rsidRPr="00B51EB3" w:rsidRDefault="00B51EB3" w:rsidP="0060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zł</w:t>
            </w:r>
          </w:p>
        </w:tc>
      </w:tr>
      <w:tr w:rsidR="00B51EB3" w:rsidRPr="00066056" w14:paraId="478FB8B0" w14:textId="77777777" w:rsidTr="008D0E09">
        <w:trPr>
          <w:trHeight w:val="454"/>
        </w:trPr>
        <w:tc>
          <w:tcPr>
            <w:tcW w:w="0" w:type="auto"/>
            <w:vAlign w:val="center"/>
          </w:tcPr>
          <w:p w14:paraId="2AE7EA00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1E08C956" w14:textId="7B19713A" w:rsidR="00B51EB3" w:rsidRPr="00B51EB3" w:rsidRDefault="008D0E09" w:rsidP="0060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</w:t>
            </w:r>
            <w:r w:rsidRPr="008D0E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bsadzenie kwiatami konstrukcji kwiatowych</w:t>
            </w:r>
          </w:p>
        </w:tc>
        <w:tc>
          <w:tcPr>
            <w:tcW w:w="3619" w:type="dxa"/>
            <w:vAlign w:val="center"/>
          </w:tcPr>
          <w:p w14:paraId="522098B8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EB3" w:rsidRPr="00066056" w14:paraId="16FCCA18" w14:textId="77777777" w:rsidTr="008D0E09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AD1CB7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337E15" w14:textId="14D47F4A" w:rsidR="00B51EB3" w:rsidRPr="00B51EB3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</w:t>
            </w:r>
            <w:r w:rsidRPr="008D0E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ałosezonowa pielęgnacja od chwili rozpoczęcia obsadzeń</w:t>
            </w:r>
          </w:p>
        </w:tc>
        <w:tc>
          <w:tcPr>
            <w:tcW w:w="3619" w:type="dxa"/>
            <w:vMerge w:val="restart"/>
            <w:vAlign w:val="center"/>
          </w:tcPr>
          <w:p w14:paraId="5578D128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EB3" w:rsidRPr="00066056" w14:paraId="7D0FAA80" w14:textId="77777777" w:rsidTr="008D0E09">
        <w:trPr>
          <w:trHeight w:val="506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AE1B708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037B693" w14:textId="5E4EEC84" w:rsidR="00B51EB3" w:rsidRPr="00B51EB3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</w:t>
            </w:r>
            <w:r w:rsidRPr="008D0E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sunięcie kwiatów i uprzątnięcie terenu wokół konstrukcji</w:t>
            </w:r>
          </w:p>
        </w:tc>
        <w:tc>
          <w:tcPr>
            <w:tcW w:w="3619" w:type="dxa"/>
            <w:vMerge/>
            <w:vAlign w:val="center"/>
          </w:tcPr>
          <w:p w14:paraId="34640B3B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EB3" w:rsidRPr="00066056" w14:paraId="0C5B8FA3" w14:textId="77777777" w:rsidTr="008D0E09">
        <w:trPr>
          <w:trHeight w:val="454"/>
        </w:trPr>
        <w:tc>
          <w:tcPr>
            <w:tcW w:w="0" w:type="auto"/>
            <w:vAlign w:val="center"/>
          </w:tcPr>
          <w:p w14:paraId="5D2F6CEF" w14:textId="7838F562" w:rsidR="00B51EB3" w:rsidRPr="00B51EB3" w:rsidRDefault="008D0E09" w:rsidP="006029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7F72EF6D" w14:textId="77777777" w:rsidR="00B51EB3" w:rsidRPr="00B51EB3" w:rsidRDefault="00B51EB3" w:rsidP="006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51E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619" w:type="dxa"/>
            <w:vAlign w:val="center"/>
          </w:tcPr>
          <w:p w14:paraId="77582A4C" w14:textId="77777777" w:rsidR="00B51EB3" w:rsidRPr="00B51EB3" w:rsidRDefault="00B51EB3" w:rsidP="0060292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A21497" w14:textId="77777777" w:rsidR="00B51EB3" w:rsidRPr="00B51EB3" w:rsidRDefault="00B51EB3" w:rsidP="00B51E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7FCBD6B" w14:textId="77777777" w:rsidR="00B51EB3" w:rsidRPr="008D0E09" w:rsidRDefault="00B51EB3" w:rsidP="008D0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D0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Czas podjęcia czynności wymiany uszkodzonych roślin od momentu powiadomienia Wykonawcy wynosi: do ….. godzin (minimum 12 godzin, maksimum 48 godzin).</w:t>
      </w:r>
    </w:p>
    <w:p w14:paraId="35FBA689" w14:textId="77777777" w:rsidR="00B51EB3" w:rsidRPr="00066056" w:rsidRDefault="00B51EB3" w:rsidP="00B51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230A892" w14:textId="26619585" w:rsidR="00B51EB3" w:rsidRPr="008D0E09" w:rsidRDefault="00B51EB3" w:rsidP="008D0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E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</w:t>
      </w:r>
      <w:r w:rsidRPr="00D30AB5">
        <w:t xml:space="preserve"> </w:t>
      </w:r>
      <w:bookmarkStart w:id="1" w:name="_Hlk67302575"/>
      <w:r w:rsidRPr="008D0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</w:t>
      </w:r>
      <w:r w:rsidR="0015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października 2021 r.</w:t>
      </w:r>
      <w:r w:rsidRPr="008D0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przy uwzględnieniu etapów i zakresów opisanych w SWZ.</w:t>
      </w:r>
      <w:bookmarkEnd w:id="1"/>
    </w:p>
    <w:p w14:paraId="7236EFD7" w14:textId="409BFEB8" w:rsidR="00B51EB3" w:rsidRDefault="00B51EB3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5DF3F8" w14:textId="77777777" w:rsidR="00B51EB3" w:rsidRPr="00066056" w:rsidRDefault="00B51EB3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352B28" w14:textId="0F8C6694" w:rsidR="00066056" w:rsidRDefault="00066056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termin płatności faktury/rachunku do 30 dni kalendarzowych licząc od dnia następnego po dacie jej złożenia w prawidłowej formie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treści wraz z wymaganym protokołem odbioru</w:t>
      </w:r>
      <w:r w:rsidR="008D0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480725" w14:textId="77777777" w:rsidR="008D0E09" w:rsidRPr="00066056" w:rsidRDefault="008D0E09" w:rsidP="008D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54CE3" w14:textId="53D84106" w:rsidR="00066056" w:rsidRPr="00066056" w:rsidRDefault="00066056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7B237282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CE176" w14:textId="67E15BA2" w:rsidR="00066056" w:rsidRPr="00066056" w:rsidRDefault="00066056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>Oświadczamy, że zawart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specyfikacji warunków zamówienia 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projektowane postanowienia umow</w:t>
      </w:r>
      <w:r w:rsidR="00CE0206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został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nas zaakceptowan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 zobowiązujemy się w przypadku wybrania naszej oferty do zawarcia umowy na wyżej wymienionych warunkach.</w:t>
      </w:r>
    </w:p>
    <w:p w14:paraId="2F9225A3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4BAB9C8" w14:textId="70CB2016" w:rsidR="00066056" w:rsidRPr="00066056" w:rsidRDefault="00066056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wskazany w Rozdziale VII SWZ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984A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40F0F" w14:textId="77777777" w:rsidR="00066056" w:rsidRPr="00066056" w:rsidRDefault="00066056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32C271FD" w14:textId="6DC2C1F5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nie będzie prowadzić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</w:t>
      </w:r>
    </w:p>
    <w:p w14:paraId="689BD1F2" w14:textId="0EC46BDD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będzie prowadzić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w odniesieniu do następujących towarów lub usług:</w:t>
      </w:r>
    </w:p>
    <w:p w14:paraId="3CD2255A" w14:textId="77777777" w:rsidR="00066056" w:rsidRPr="00066056" w:rsidRDefault="00066056" w:rsidP="00066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.…………………………………………………………………………………………..</w:t>
      </w:r>
    </w:p>
    <w:p w14:paraId="64EFD1DF" w14:textId="0150A4F6" w:rsidR="00066056" w:rsidRPr="00066056" w:rsidRDefault="00066056" w:rsidP="00066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(rodzaj) towaru lub usługi, których dostawa lub świadczenie będzie prowadzić do powstania u </w:t>
      </w:r>
      <w:r w:rsidR="007A4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amawiającego obowiązku podatkowego)</w:t>
      </w:r>
    </w:p>
    <w:p w14:paraId="5F535298" w14:textId="0DD5346E" w:rsidR="00066056" w:rsidRDefault="00066056" w:rsidP="00066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4749293E" w14:textId="0DCB0482" w:rsidR="007A4E25" w:rsidRPr="00066056" w:rsidRDefault="007A4E25" w:rsidP="00066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1A94715B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D6542" w14:textId="77777777" w:rsidR="00066056" w:rsidRPr="00066056" w:rsidRDefault="00066056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jestem:</w:t>
      </w:r>
    </w:p>
    <w:p w14:paraId="6D99957C" w14:textId="6D7B8149" w:rsidR="007A4E25" w:rsidRDefault="007A4E25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 przedsiębiorcą</w:t>
      </w:r>
    </w:p>
    <w:p w14:paraId="21B26D78" w14:textId="40789930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przedsiębiorcą;</w:t>
      </w:r>
    </w:p>
    <w:p w14:paraId="551E5BED" w14:textId="77777777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przedsiębiorcą.</w:t>
      </w:r>
    </w:p>
    <w:p w14:paraId="08B969F1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00FD63" w14:textId="571F1B43" w:rsidR="00AB5684" w:rsidRPr="00AB5684" w:rsidRDefault="00AB5684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Część/i zamówienia, których wykonanie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2005B162" w14:textId="77777777" w:rsidR="00AB5684" w:rsidRPr="00AB5684" w:rsidRDefault="00AB5684" w:rsidP="007A0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AB5684" w:rsidRDefault="00AB5684" w:rsidP="00DC2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podwykonawcy/ców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1248C230" w:rsidR="00AB5684" w:rsidRPr="00AB5684" w:rsidRDefault="00AB5684" w:rsidP="007A0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…………………………………………………………………………………….................</w:t>
      </w:r>
    </w:p>
    <w:p w14:paraId="57631776" w14:textId="77777777" w:rsidR="00AB5684" w:rsidRPr="00AB5684" w:rsidRDefault="00AB5684" w:rsidP="00AB5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F41982" w:rsidRDefault="00066056" w:rsidP="00F419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Default="00F41982" w:rsidP="00F12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F41982" w:rsidRDefault="00F41982" w:rsidP="00F419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ałącznikami do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są:</w:t>
      </w:r>
    </w:p>
    <w:p w14:paraId="2BC572D8" w14:textId="38FD6FA6" w:rsidR="00F41982" w:rsidRDefault="00CE0206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nie podlega wykluczeniu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SWZ);</w:t>
      </w:r>
    </w:p>
    <w:p w14:paraId="4F9C2807" w14:textId="3C1E5871" w:rsidR="00F41982" w:rsidRDefault="00CE0206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spełnia warunki udziału w postępowaniu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SWZ);</w:t>
      </w:r>
    </w:p>
    <w:p w14:paraId="0D307AC9" w14:textId="4F6DA912" w:rsidR="00F41982" w:rsidRDefault="00270518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2" w:name="_GoBack"/>
      <w:bookmarkEnd w:id="2"/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obowiązanie podmiotu udostępniającego zasoby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SWZ)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(o ile dotyczy)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CE0206" w:rsidRDefault="00CE0206" w:rsidP="00CE020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dpowiednie pełnomocnictw</w:t>
      </w:r>
      <w:r w:rsidR="00A93B5C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o/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(o ile dotyczy);</w:t>
      </w:r>
    </w:p>
    <w:p w14:paraId="699F64C8" w14:textId="597C32C2" w:rsidR="00A93B5C" w:rsidRPr="00CE0206" w:rsidRDefault="00F41982" w:rsidP="006E2C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wspólnie ubiegający się o udzielenie zamówienia dołączają do oferty oświadczenie, z którego wynika, które usługi wykonają poszczególni Wykonawcy </w:t>
      </w: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 ile dotyczy)</w:t>
      </w:r>
      <w:r w:rsidR="00A93B5C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51BF56" w14:textId="22EA45BE" w:rsidR="00494AD9" w:rsidRPr="00A93B5C" w:rsidRDefault="00F41982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B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p w14:paraId="482B9AE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A581" w14:textId="108251E2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C05FE" w14:textId="00CED8A3" w:rsidR="00A93B5C" w:rsidRDefault="00A93B5C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9A655" w14:textId="77777777" w:rsidR="00A93B5C" w:rsidRPr="00066056" w:rsidRDefault="00A93B5C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1282B" w14:textId="009FD294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066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20</w:t>
      </w:r>
      <w:r w:rsidR="00494A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</w:t>
      </w:r>
      <w:r w:rsidRPr="00066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14:paraId="1EF173DD" w14:textId="45C9EB95" w:rsidR="006F0A2D" w:rsidRPr="00CE0206" w:rsidRDefault="00066056" w:rsidP="00CE02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06605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uprawnionej</w:t>
      </w:r>
    </w:p>
    <w:sectPr w:rsidR="006F0A2D" w:rsidRPr="00CE02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77777777" w:rsidR="00A14873" w:rsidRPr="00CB2969" w:rsidRDefault="00A14873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Obsadzenie oraz pielęgnacja rabat i konstrukcji kwiatowych na terenie Gminy Krynica-Zdrój w roku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226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*</w:t>
      </w:r>
      <w:r w:rsidRPr="0004226F">
        <w:rPr>
          <w:rFonts w:ascii="Times New Roman" w:hAnsi="Times New Roman"/>
          <w:sz w:val="16"/>
          <w:szCs w:val="16"/>
        </w:rPr>
        <w:t xml:space="preserve"> </w:t>
      </w:r>
      <w:r w:rsidRPr="0004226F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04226F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77777777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>
      <w:rPr>
        <w:rFonts w:ascii="Times New Roman" w:hAnsi="Times New Roman" w:cs="Times New Roman"/>
        <w:b/>
        <w:bCs/>
        <w:sz w:val="16"/>
        <w:szCs w:val="16"/>
      </w:rPr>
      <w:t>2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A508D73A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6056"/>
    <w:rsid w:val="00087006"/>
    <w:rsid w:val="00095578"/>
    <w:rsid w:val="000B0978"/>
    <w:rsid w:val="000B20D9"/>
    <w:rsid w:val="000B2165"/>
    <w:rsid w:val="000B61C9"/>
    <w:rsid w:val="000D31DB"/>
    <w:rsid w:val="000D6CB4"/>
    <w:rsid w:val="00112B7C"/>
    <w:rsid w:val="00136443"/>
    <w:rsid w:val="00155E57"/>
    <w:rsid w:val="0015699F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84060"/>
    <w:rsid w:val="002874C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141D0"/>
    <w:rsid w:val="004210AE"/>
    <w:rsid w:val="00432B89"/>
    <w:rsid w:val="00455006"/>
    <w:rsid w:val="00464ACB"/>
    <w:rsid w:val="0049139A"/>
    <w:rsid w:val="00494AD9"/>
    <w:rsid w:val="004D42DB"/>
    <w:rsid w:val="00513AE3"/>
    <w:rsid w:val="005339A3"/>
    <w:rsid w:val="005640BB"/>
    <w:rsid w:val="00593274"/>
    <w:rsid w:val="005943F5"/>
    <w:rsid w:val="005A6D33"/>
    <w:rsid w:val="005C52C4"/>
    <w:rsid w:val="005F42CB"/>
    <w:rsid w:val="006363B7"/>
    <w:rsid w:val="00683B4E"/>
    <w:rsid w:val="006C1C38"/>
    <w:rsid w:val="006F0A2D"/>
    <w:rsid w:val="00751515"/>
    <w:rsid w:val="00792997"/>
    <w:rsid w:val="007A0738"/>
    <w:rsid w:val="007A33FB"/>
    <w:rsid w:val="007A4E25"/>
    <w:rsid w:val="007C797C"/>
    <w:rsid w:val="007D0F87"/>
    <w:rsid w:val="00843C2C"/>
    <w:rsid w:val="00857211"/>
    <w:rsid w:val="00857452"/>
    <w:rsid w:val="008A1F7E"/>
    <w:rsid w:val="008D0E09"/>
    <w:rsid w:val="008F4D58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22AD2"/>
    <w:rsid w:val="00A539BA"/>
    <w:rsid w:val="00A63088"/>
    <w:rsid w:val="00A93B5C"/>
    <w:rsid w:val="00AB5684"/>
    <w:rsid w:val="00AD38E7"/>
    <w:rsid w:val="00B3582E"/>
    <w:rsid w:val="00B51EB3"/>
    <w:rsid w:val="00B94D9A"/>
    <w:rsid w:val="00BB218E"/>
    <w:rsid w:val="00BC7920"/>
    <w:rsid w:val="00BD1BA4"/>
    <w:rsid w:val="00BD5E13"/>
    <w:rsid w:val="00BE3674"/>
    <w:rsid w:val="00C04B3B"/>
    <w:rsid w:val="00C16CCC"/>
    <w:rsid w:val="00C255B0"/>
    <w:rsid w:val="00C40F4F"/>
    <w:rsid w:val="00C556BC"/>
    <w:rsid w:val="00C67F9A"/>
    <w:rsid w:val="00CB2969"/>
    <w:rsid w:val="00CB59F3"/>
    <w:rsid w:val="00CE0206"/>
    <w:rsid w:val="00CE7165"/>
    <w:rsid w:val="00CF6A4E"/>
    <w:rsid w:val="00D05DAF"/>
    <w:rsid w:val="00D05E5A"/>
    <w:rsid w:val="00D30AB5"/>
    <w:rsid w:val="00D35584"/>
    <w:rsid w:val="00D4289B"/>
    <w:rsid w:val="00D60245"/>
    <w:rsid w:val="00DC2EAD"/>
    <w:rsid w:val="00E10134"/>
    <w:rsid w:val="00E13A63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12B14"/>
    <w:rsid w:val="00F2103D"/>
    <w:rsid w:val="00F41982"/>
    <w:rsid w:val="00F45BBB"/>
    <w:rsid w:val="00F52814"/>
    <w:rsid w:val="00F7018A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107</cp:revision>
  <dcterms:created xsi:type="dcterms:W3CDTF">2021-02-03T06:59:00Z</dcterms:created>
  <dcterms:modified xsi:type="dcterms:W3CDTF">2021-03-30T14:05:00Z</dcterms:modified>
</cp:coreProperties>
</file>