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62B27" w14:textId="359D483B" w:rsidR="00EF14C0" w:rsidRPr="004D1D27" w:rsidRDefault="00EF14C0" w:rsidP="004D1D27">
      <w:pPr>
        <w:spacing w:after="0" w:line="240" w:lineRule="auto"/>
        <w:jc w:val="right"/>
        <w:rPr>
          <w:rFonts w:cstheme="minorHAnsi"/>
          <w:i/>
          <w:iCs/>
          <w:sz w:val="20"/>
          <w:szCs w:val="20"/>
        </w:rPr>
      </w:pPr>
      <w:r w:rsidRPr="004D1D27">
        <w:rPr>
          <w:rFonts w:cstheme="minorHAnsi"/>
          <w:i/>
          <w:iCs/>
          <w:sz w:val="20"/>
          <w:szCs w:val="20"/>
        </w:rPr>
        <w:t>Załącznik nr 2 do SWZ</w:t>
      </w:r>
    </w:p>
    <w:p w14:paraId="2D1EB5EF" w14:textId="47323A34" w:rsidR="00EF14C0" w:rsidRPr="004D1D27" w:rsidRDefault="00EF14C0" w:rsidP="004D1D27">
      <w:pPr>
        <w:spacing w:after="0" w:line="240" w:lineRule="auto"/>
        <w:rPr>
          <w:rFonts w:cstheme="minorHAnsi"/>
          <w:b/>
          <w:bCs/>
        </w:rPr>
      </w:pPr>
      <w:r w:rsidRPr="004D1D27">
        <w:rPr>
          <w:rFonts w:cstheme="minorHAnsi"/>
          <w:b/>
          <w:bCs/>
        </w:rPr>
        <w:t>Sprawa nr: WT.2371.</w:t>
      </w:r>
      <w:r w:rsidR="00EF18FC" w:rsidRPr="004D1D27">
        <w:rPr>
          <w:rFonts w:cstheme="minorHAnsi"/>
          <w:b/>
          <w:bCs/>
        </w:rPr>
        <w:t>2</w:t>
      </w:r>
      <w:r w:rsidRPr="004D1D27">
        <w:rPr>
          <w:rFonts w:cstheme="minorHAnsi"/>
          <w:b/>
          <w:bCs/>
        </w:rPr>
        <w:t>.2023</w:t>
      </w:r>
    </w:p>
    <w:p w14:paraId="17A23297" w14:textId="77777777" w:rsidR="00EF14C0" w:rsidRDefault="00EF14C0" w:rsidP="004D1D27">
      <w:pPr>
        <w:spacing w:after="0" w:line="240" w:lineRule="auto"/>
        <w:rPr>
          <w:rFonts w:cstheme="minorHAnsi"/>
          <w:b/>
          <w:bCs/>
        </w:rPr>
      </w:pPr>
    </w:p>
    <w:p w14:paraId="15A96D5B" w14:textId="77777777" w:rsidR="004D1D27" w:rsidRPr="004D1D27" w:rsidRDefault="004D1D27" w:rsidP="004D1D27">
      <w:pPr>
        <w:spacing w:after="0" w:line="240" w:lineRule="auto"/>
        <w:rPr>
          <w:rFonts w:cstheme="minorHAnsi"/>
          <w:b/>
          <w:bCs/>
        </w:rPr>
      </w:pPr>
    </w:p>
    <w:p w14:paraId="098E0029" w14:textId="77777777" w:rsidR="004D1D27" w:rsidRDefault="00EF14C0" w:rsidP="004D1D27">
      <w:pPr>
        <w:spacing w:after="0" w:line="240" w:lineRule="auto"/>
        <w:jc w:val="center"/>
        <w:rPr>
          <w:rFonts w:cstheme="minorHAnsi"/>
          <w:b/>
          <w:bCs/>
        </w:rPr>
      </w:pPr>
      <w:r w:rsidRPr="004D1D27">
        <w:rPr>
          <w:rFonts w:cstheme="minorHAnsi"/>
          <w:b/>
          <w:bCs/>
        </w:rPr>
        <w:t>SPECYFIKACJA TECHNICZNA</w:t>
      </w:r>
    </w:p>
    <w:p w14:paraId="447ABE09" w14:textId="082EE182" w:rsidR="00EF18FC" w:rsidRPr="004D1D27" w:rsidRDefault="00F15D99" w:rsidP="004D1D27">
      <w:pPr>
        <w:spacing w:after="0" w:line="240" w:lineRule="auto"/>
        <w:jc w:val="center"/>
        <w:rPr>
          <w:rFonts w:cstheme="minorHAnsi"/>
          <w:b/>
          <w:bCs/>
        </w:rPr>
      </w:pPr>
      <w:r w:rsidRPr="004D1D27">
        <w:rPr>
          <w:rFonts w:cstheme="minorHAnsi"/>
        </w:rPr>
        <w:t xml:space="preserve">bezzałogowego statku powietrznego </w:t>
      </w:r>
      <w:r w:rsidR="00EF18FC" w:rsidRPr="004D1D27">
        <w:rPr>
          <w:rFonts w:cstheme="minorHAnsi"/>
        </w:rPr>
        <w:t>z wyposażeniem, serwisem i wsparciem</w:t>
      </w:r>
    </w:p>
    <w:p w14:paraId="33D93B6F" w14:textId="77777777" w:rsidR="00EF18FC" w:rsidRDefault="00EF18FC" w:rsidP="004D1D27">
      <w:pPr>
        <w:spacing w:after="0" w:line="240" w:lineRule="auto"/>
        <w:ind w:left="360" w:hanging="360"/>
        <w:jc w:val="both"/>
        <w:rPr>
          <w:rFonts w:cstheme="minorHAnsi"/>
        </w:rPr>
      </w:pPr>
    </w:p>
    <w:p w14:paraId="490CD463" w14:textId="77777777" w:rsidR="004D1D27" w:rsidRPr="004D1D27" w:rsidRDefault="004D1D27" w:rsidP="004D1D27">
      <w:pPr>
        <w:spacing w:after="0" w:line="240" w:lineRule="auto"/>
        <w:ind w:left="360" w:hanging="360"/>
        <w:jc w:val="both"/>
        <w:rPr>
          <w:rFonts w:cstheme="minorHAnsi"/>
        </w:rPr>
      </w:pPr>
    </w:p>
    <w:p w14:paraId="2FC9D4D6" w14:textId="6DE51FE6" w:rsidR="00EF18FC" w:rsidRPr="004D1D27" w:rsidRDefault="00EF18FC" w:rsidP="004D1D27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1D27">
        <w:rPr>
          <w:rFonts w:asciiTheme="minorHAnsi" w:hAnsiTheme="minorHAnsi" w:cstheme="minorHAnsi"/>
          <w:b/>
          <w:bCs/>
          <w:sz w:val="22"/>
          <w:szCs w:val="22"/>
        </w:rPr>
        <w:t>Bezzałogowy statek powietrzny</w:t>
      </w:r>
      <w:r w:rsidR="00C34D7B">
        <w:rPr>
          <w:rFonts w:asciiTheme="minorHAnsi" w:hAnsiTheme="minorHAnsi" w:cstheme="minorHAnsi"/>
          <w:b/>
          <w:bCs/>
          <w:sz w:val="22"/>
          <w:szCs w:val="22"/>
        </w:rPr>
        <w:t xml:space="preserve"> (dron)</w:t>
      </w:r>
    </w:p>
    <w:p w14:paraId="6CF6E277" w14:textId="77777777" w:rsidR="00EF18FC" w:rsidRPr="004D1D27" w:rsidRDefault="00EF18FC" w:rsidP="004D1D27">
      <w:pPr>
        <w:pStyle w:val="Default"/>
        <w:numPr>
          <w:ilvl w:val="1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 xml:space="preserve">Ilość silników – maksymalnie 4. </w:t>
      </w:r>
    </w:p>
    <w:p w14:paraId="565AEF6F" w14:textId="77777777" w:rsidR="00EF18FC" w:rsidRPr="004D1D27" w:rsidRDefault="00EF18FC" w:rsidP="004D1D27">
      <w:pPr>
        <w:pStyle w:val="Default"/>
        <w:numPr>
          <w:ilvl w:val="1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 xml:space="preserve">Maksymalna masa startowa w przedziale 8-10 kg. </w:t>
      </w:r>
    </w:p>
    <w:p w14:paraId="79A04711" w14:textId="39062282" w:rsidR="00EF18FC" w:rsidRPr="004D1D27" w:rsidRDefault="00EF18FC" w:rsidP="004D1D27">
      <w:pPr>
        <w:pStyle w:val="Default"/>
        <w:numPr>
          <w:ilvl w:val="1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Wymiary maksymalne po rozłożeniu (</w:t>
      </w:r>
      <w:proofErr w:type="spellStart"/>
      <w:r w:rsidRPr="004D1D27">
        <w:rPr>
          <w:rFonts w:asciiTheme="minorHAnsi" w:hAnsiTheme="minorHAnsi" w:cstheme="minorHAnsi"/>
          <w:sz w:val="22"/>
          <w:szCs w:val="22"/>
        </w:rPr>
        <w:t>DxSzxW</w:t>
      </w:r>
      <w:proofErr w:type="spellEnd"/>
      <w:r w:rsidRPr="004D1D27">
        <w:rPr>
          <w:rFonts w:asciiTheme="minorHAnsi" w:hAnsiTheme="minorHAnsi" w:cstheme="minorHAnsi"/>
          <w:sz w:val="22"/>
          <w:szCs w:val="22"/>
        </w:rPr>
        <w:t>) max</w:t>
      </w:r>
      <w:r w:rsidR="00164155">
        <w:rPr>
          <w:rFonts w:asciiTheme="minorHAnsi" w:hAnsiTheme="minorHAnsi" w:cstheme="minorHAnsi"/>
          <w:sz w:val="22"/>
          <w:szCs w:val="22"/>
        </w:rPr>
        <w:t>.</w:t>
      </w:r>
      <w:r w:rsidRPr="004D1D27">
        <w:rPr>
          <w:rFonts w:asciiTheme="minorHAnsi" w:hAnsiTheme="minorHAnsi" w:cstheme="minorHAnsi"/>
          <w:sz w:val="22"/>
          <w:szCs w:val="22"/>
        </w:rPr>
        <w:t xml:space="preserve"> 820x675x435 mm, po złożeniu ze śmigłami </w:t>
      </w:r>
      <w:r w:rsidRPr="004D1D27">
        <w:rPr>
          <w:rFonts w:asciiTheme="minorHAnsi" w:hAnsiTheme="minorHAnsi" w:cstheme="minorHAnsi"/>
          <w:color w:val="auto"/>
          <w:sz w:val="22"/>
          <w:szCs w:val="22"/>
        </w:rPr>
        <w:t xml:space="preserve">max. </w:t>
      </w:r>
      <w:r w:rsidRPr="004D1D27">
        <w:rPr>
          <w:rFonts w:asciiTheme="minorHAnsi" w:hAnsiTheme="minorHAnsi" w:cstheme="minorHAnsi"/>
          <w:sz w:val="22"/>
          <w:szCs w:val="22"/>
        </w:rPr>
        <w:t xml:space="preserve">435x425x435 mm. </w:t>
      </w:r>
    </w:p>
    <w:p w14:paraId="14D35DE6" w14:textId="77777777" w:rsidR="00EF18FC" w:rsidRPr="004D1D27" w:rsidRDefault="00EF18FC" w:rsidP="004D1D27">
      <w:pPr>
        <w:pStyle w:val="Default"/>
        <w:numPr>
          <w:ilvl w:val="1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 xml:space="preserve">Masa </w:t>
      </w:r>
      <w:proofErr w:type="spellStart"/>
      <w:r w:rsidRPr="004D1D27">
        <w:rPr>
          <w:rFonts w:asciiTheme="minorHAnsi" w:hAnsiTheme="minorHAnsi" w:cstheme="minorHAnsi"/>
          <w:sz w:val="22"/>
          <w:szCs w:val="22"/>
        </w:rPr>
        <w:t>drona</w:t>
      </w:r>
      <w:proofErr w:type="spellEnd"/>
      <w:r w:rsidRPr="004D1D27">
        <w:rPr>
          <w:rFonts w:asciiTheme="minorHAnsi" w:hAnsiTheme="minorHAnsi" w:cstheme="minorHAnsi"/>
          <w:sz w:val="22"/>
          <w:szCs w:val="22"/>
        </w:rPr>
        <w:t xml:space="preserve"> gotowego do lotu (z bateriami, bez ładunku) nie większa niż: 6,3kg </w:t>
      </w:r>
    </w:p>
    <w:p w14:paraId="0BC60AD0" w14:textId="77777777" w:rsidR="00EF18FC" w:rsidRPr="004D1D27" w:rsidRDefault="00EF18FC" w:rsidP="004D1D27">
      <w:pPr>
        <w:pStyle w:val="Akapitzlist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Maksymalna masa przenoszonego ładunku nie mniejsza niż: 2,5kg.</w:t>
      </w:r>
    </w:p>
    <w:p w14:paraId="47998143" w14:textId="5028670C" w:rsidR="00EF18FC" w:rsidRPr="004D1D27" w:rsidRDefault="00EF18FC" w:rsidP="004D1D27">
      <w:pPr>
        <w:pStyle w:val="Akapitzlist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Odporność na wiatr: min</w:t>
      </w:r>
      <w:r w:rsidR="00164155">
        <w:rPr>
          <w:rFonts w:asciiTheme="minorHAnsi" w:hAnsiTheme="minorHAnsi" w:cstheme="minorHAnsi"/>
          <w:sz w:val="22"/>
          <w:szCs w:val="22"/>
        </w:rPr>
        <w:t>.</w:t>
      </w:r>
      <w:r w:rsidRPr="004D1D27">
        <w:rPr>
          <w:rFonts w:asciiTheme="minorHAnsi" w:hAnsiTheme="minorHAnsi" w:cstheme="minorHAnsi"/>
          <w:sz w:val="22"/>
          <w:szCs w:val="22"/>
        </w:rPr>
        <w:t xml:space="preserve"> 14m/s.</w:t>
      </w:r>
    </w:p>
    <w:p w14:paraId="6700CDEA" w14:textId="77777777" w:rsidR="00EF18FC" w:rsidRPr="004D1D27" w:rsidRDefault="00EF18FC" w:rsidP="004D1D27">
      <w:pPr>
        <w:pStyle w:val="Akapitzlist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Czas lotu bez ładunku: min. 50 minut.</w:t>
      </w:r>
    </w:p>
    <w:p w14:paraId="24E87D66" w14:textId="77777777" w:rsidR="00EF18FC" w:rsidRPr="004D1D27" w:rsidRDefault="00EF18FC" w:rsidP="004D1D27">
      <w:pPr>
        <w:pStyle w:val="Akapitzlist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Ochrona od czynników zewnętrznych: min IP45.</w:t>
      </w:r>
    </w:p>
    <w:p w14:paraId="061F8168" w14:textId="77777777" w:rsidR="00EF18FC" w:rsidRPr="004D1D27" w:rsidRDefault="00EF18FC" w:rsidP="004D1D27">
      <w:pPr>
        <w:pStyle w:val="Akapitzlist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Wbudowany moduł RTK:</w:t>
      </w:r>
    </w:p>
    <w:p w14:paraId="01B433F9" w14:textId="77777777" w:rsidR="00EF18FC" w:rsidRPr="004D1D27" w:rsidRDefault="00EF18FC" w:rsidP="004D1D27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08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dokładność pozycjonowania z włączonym i ustanowionym sygnałem RTK 1cm+1ppm (poziomo), 1,5cm+1ppm (pionowo);</w:t>
      </w:r>
    </w:p>
    <w:p w14:paraId="793A8BFB" w14:textId="77777777" w:rsidR="00EF18FC" w:rsidRPr="004D1D27" w:rsidRDefault="00EF18FC" w:rsidP="004D1D27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08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możliwość połączenia z siecią ASG-EUPOS.</w:t>
      </w:r>
    </w:p>
    <w:p w14:paraId="561902B0" w14:textId="77777777" w:rsidR="00EF18FC" w:rsidRPr="004D1D27" w:rsidRDefault="00EF18FC" w:rsidP="004D1D27">
      <w:pPr>
        <w:pStyle w:val="Akapitzlist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Zakres temperatury pracy: -20°C do 50°C</w:t>
      </w:r>
    </w:p>
    <w:p w14:paraId="1888F713" w14:textId="77777777" w:rsidR="00EF18FC" w:rsidRPr="004D1D27" w:rsidRDefault="00EF18FC" w:rsidP="004D1D27">
      <w:pPr>
        <w:pStyle w:val="Akapitzlist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 xml:space="preserve">Podwójny dolny </w:t>
      </w:r>
      <w:proofErr w:type="spellStart"/>
      <w:r w:rsidRPr="004D1D27">
        <w:rPr>
          <w:rFonts w:asciiTheme="minorHAnsi" w:hAnsiTheme="minorHAnsi" w:cstheme="minorHAnsi"/>
          <w:sz w:val="22"/>
          <w:szCs w:val="22"/>
        </w:rPr>
        <w:t>gimbal</w:t>
      </w:r>
      <w:proofErr w:type="spellEnd"/>
    </w:p>
    <w:p w14:paraId="597B6546" w14:textId="77777777" w:rsidR="00EF18FC" w:rsidRPr="004D1D27" w:rsidRDefault="00EF18FC" w:rsidP="004D1D27">
      <w:pPr>
        <w:pStyle w:val="Akapitzlist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Wizyjny system antykolizyjny: góra, dół: 0.6-30 m; lewo, prawo, przód, tył: 0.7-40m</w:t>
      </w:r>
    </w:p>
    <w:p w14:paraId="6DE9124E" w14:textId="77777777" w:rsidR="00EF18FC" w:rsidRPr="004D1D27" w:rsidRDefault="00EF18FC" w:rsidP="004D1D27">
      <w:pPr>
        <w:pStyle w:val="Akapitzlist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Wbudowany system omijania przeszkód:</w:t>
      </w:r>
    </w:p>
    <w:p w14:paraId="21703F69" w14:textId="77777777" w:rsidR="00EF18FC" w:rsidRPr="004D1D27" w:rsidRDefault="00EF18FC" w:rsidP="004D1D27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08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Zasięg wykrywania przeszkód: 0.1-8m</w:t>
      </w:r>
    </w:p>
    <w:p w14:paraId="6A3D6965" w14:textId="77777777" w:rsidR="00EF18FC" w:rsidRPr="004D1D27" w:rsidRDefault="00EF18FC" w:rsidP="004D1D27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08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Pole widzenia: min. 30° ±15°</w:t>
      </w:r>
    </w:p>
    <w:p w14:paraId="5101481E" w14:textId="77777777" w:rsidR="00EF18FC" w:rsidRPr="004D1D27" w:rsidRDefault="00EF18FC" w:rsidP="004D1D27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08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Zakres wykrywania przeszkód 0.7-30m</w:t>
      </w:r>
    </w:p>
    <w:p w14:paraId="39388D7A" w14:textId="77777777" w:rsidR="00EF18FC" w:rsidRPr="004D1D27" w:rsidRDefault="00EF18FC" w:rsidP="004D1D27">
      <w:pPr>
        <w:pStyle w:val="Akapitzlist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4D1D27">
        <w:rPr>
          <w:rFonts w:asciiTheme="minorHAnsi" w:hAnsiTheme="minorHAnsi" w:cstheme="minorHAnsi"/>
          <w:sz w:val="22"/>
          <w:szCs w:val="22"/>
          <w:lang w:val="en-US"/>
        </w:rPr>
        <w:t>Wspierane</w:t>
      </w:r>
      <w:proofErr w:type="spellEnd"/>
      <w:r w:rsidRPr="004D1D27">
        <w:rPr>
          <w:rFonts w:asciiTheme="minorHAnsi" w:hAnsiTheme="minorHAnsi" w:cstheme="minorHAnsi"/>
          <w:sz w:val="22"/>
          <w:szCs w:val="22"/>
          <w:lang w:val="en-US"/>
        </w:rPr>
        <w:t xml:space="preserve"> GNSS (Global Navigation Satellite System): GPS, GLONASS, </w:t>
      </w:r>
      <w:proofErr w:type="spellStart"/>
      <w:r w:rsidRPr="004D1D27">
        <w:rPr>
          <w:rFonts w:asciiTheme="minorHAnsi" w:hAnsiTheme="minorHAnsi" w:cstheme="minorHAnsi"/>
          <w:sz w:val="22"/>
          <w:szCs w:val="22"/>
          <w:lang w:val="en-US"/>
        </w:rPr>
        <w:t>BeiDou</w:t>
      </w:r>
      <w:proofErr w:type="spellEnd"/>
      <w:r w:rsidRPr="004D1D27">
        <w:rPr>
          <w:rFonts w:asciiTheme="minorHAnsi" w:hAnsiTheme="minorHAnsi" w:cstheme="minorHAnsi"/>
          <w:sz w:val="22"/>
          <w:szCs w:val="22"/>
          <w:lang w:val="en-US"/>
        </w:rPr>
        <w:t>, Galileo</w:t>
      </w:r>
    </w:p>
    <w:p w14:paraId="49984E59" w14:textId="1A8DE21E" w:rsidR="00EF18FC" w:rsidRPr="004D1D27" w:rsidRDefault="00EF18FC" w:rsidP="004D1D27">
      <w:pPr>
        <w:pStyle w:val="Akapitzlist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 xml:space="preserve">Kamera FPV (niezależna od </w:t>
      </w:r>
      <w:proofErr w:type="spellStart"/>
      <w:r w:rsidRPr="004D1D27">
        <w:rPr>
          <w:rFonts w:asciiTheme="minorHAnsi" w:hAnsiTheme="minorHAnsi" w:cstheme="minorHAnsi"/>
          <w:sz w:val="22"/>
          <w:szCs w:val="22"/>
        </w:rPr>
        <w:t>gimbala</w:t>
      </w:r>
      <w:proofErr w:type="spellEnd"/>
      <w:r w:rsidRPr="004D1D27">
        <w:rPr>
          <w:rFonts w:asciiTheme="minorHAnsi" w:hAnsiTheme="minorHAnsi" w:cstheme="minorHAnsi"/>
          <w:sz w:val="22"/>
          <w:szCs w:val="22"/>
        </w:rPr>
        <w:t>): min</w:t>
      </w:r>
      <w:r w:rsidR="00164155">
        <w:rPr>
          <w:rFonts w:asciiTheme="minorHAnsi" w:hAnsiTheme="minorHAnsi" w:cstheme="minorHAnsi"/>
          <w:sz w:val="22"/>
          <w:szCs w:val="22"/>
        </w:rPr>
        <w:t>.</w:t>
      </w:r>
      <w:r w:rsidRPr="004D1D27">
        <w:rPr>
          <w:rFonts w:asciiTheme="minorHAnsi" w:hAnsiTheme="minorHAnsi" w:cstheme="minorHAnsi"/>
          <w:sz w:val="22"/>
          <w:szCs w:val="22"/>
        </w:rPr>
        <w:t xml:space="preserve"> rozdzielczość 960p, FOV 145 stopni</w:t>
      </w:r>
    </w:p>
    <w:p w14:paraId="73027BAE" w14:textId="77777777" w:rsidR="00EF18FC" w:rsidRPr="004D1D27" w:rsidRDefault="00EF18FC" w:rsidP="004D1D27">
      <w:pPr>
        <w:pStyle w:val="Akapitzlist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Dedykowany nadajnik zdalnego sterowania - szt. 1:</w:t>
      </w:r>
    </w:p>
    <w:p w14:paraId="414FA9C3" w14:textId="77777777" w:rsidR="00EF18FC" w:rsidRPr="004D1D27" w:rsidRDefault="00EF18FC" w:rsidP="004D1D27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08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zasięg maksymalny 5km,</w:t>
      </w:r>
    </w:p>
    <w:p w14:paraId="283078E1" w14:textId="77777777" w:rsidR="00EF18FC" w:rsidRPr="004D1D27" w:rsidRDefault="00EF18FC" w:rsidP="004D1D27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08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podgląd obrazu z kamer,</w:t>
      </w:r>
    </w:p>
    <w:p w14:paraId="669A1DD0" w14:textId="77777777" w:rsidR="00EF18FC" w:rsidRPr="004D1D27" w:rsidRDefault="00EF18FC" w:rsidP="004D1D27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08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możliwość planowania misji,</w:t>
      </w:r>
    </w:p>
    <w:p w14:paraId="417698BE" w14:textId="77777777" w:rsidR="00EF18FC" w:rsidRPr="004D1D27" w:rsidRDefault="00EF18FC" w:rsidP="004D1D27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08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zakres temperatury pracy: -20°C do 40°C,</w:t>
      </w:r>
    </w:p>
    <w:p w14:paraId="7DCE853D" w14:textId="77777777" w:rsidR="00EF18FC" w:rsidRPr="004D1D27" w:rsidRDefault="00EF18FC" w:rsidP="004D1D27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08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 xml:space="preserve">wbudowany akumulator o pojemności min 5000 </w:t>
      </w:r>
      <w:proofErr w:type="spellStart"/>
      <w:r w:rsidRPr="004D1D27">
        <w:rPr>
          <w:rFonts w:asciiTheme="minorHAnsi" w:hAnsiTheme="minorHAnsi" w:cstheme="minorHAnsi"/>
          <w:sz w:val="22"/>
          <w:szCs w:val="22"/>
        </w:rPr>
        <w:t>mAh</w:t>
      </w:r>
      <w:proofErr w:type="spellEnd"/>
    </w:p>
    <w:p w14:paraId="76DA7BA7" w14:textId="77777777" w:rsidR="00EF18FC" w:rsidRPr="004D1D27" w:rsidRDefault="00EF18FC" w:rsidP="004D1D27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08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 xml:space="preserve">wymienny akumulator: min 4900 </w:t>
      </w:r>
      <w:proofErr w:type="spellStart"/>
      <w:r w:rsidRPr="004D1D27">
        <w:rPr>
          <w:rFonts w:asciiTheme="minorHAnsi" w:hAnsiTheme="minorHAnsi" w:cstheme="minorHAnsi"/>
          <w:sz w:val="22"/>
          <w:szCs w:val="22"/>
        </w:rPr>
        <w:t>mAh</w:t>
      </w:r>
      <w:proofErr w:type="spellEnd"/>
      <w:r w:rsidRPr="004D1D27">
        <w:rPr>
          <w:rFonts w:asciiTheme="minorHAnsi" w:hAnsiTheme="minorHAnsi" w:cstheme="minorHAnsi"/>
          <w:sz w:val="22"/>
          <w:szCs w:val="22"/>
        </w:rPr>
        <w:t xml:space="preserve"> – szt. 2</w:t>
      </w:r>
    </w:p>
    <w:p w14:paraId="36C6B7AB" w14:textId="6BE141A8" w:rsidR="00EF18FC" w:rsidRPr="004D1D27" w:rsidRDefault="00EF18FC" w:rsidP="004D1D27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08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wbudowany wyświetlacz min</w:t>
      </w:r>
      <w:r w:rsidR="00164155">
        <w:rPr>
          <w:rFonts w:asciiTheme="minorHAnsi" w:hAnsiTheme="minorHAnsi" w:cstheme="minorHAnsi"/>
          <w:sz w:val="22"/>
          <w:szCs w:val="22"/>
        </w:rPr>
        <w:t>.</w:t>
      </w:r>
      <w:r w:rsidRPr="004D1D27">
        <w:rPr>
          <w:rFonts w:asciiTheme="minorHAnsi" w:hAnsiTheme="minorHAnsi" w:cstheme="minorHAnsi"/>
          <w:sz w:val="22"/>
          <w:szCs w:val="22"/>
        </w:rPr>
        <w:t xml:space="preserve"> 5.5” o rozdzielczości min</w:t>
      </w:r>
      <w:r w:rsidR="00164155">
        <w:rPr>
          <w:rFonts w:asciiTheme="minorHAnsi" w:hAnsiTheme="minorHAnsi" w:cstheme="minorHAnsi"/>
          <w:sz w:val="22"/>
          <w:szCs w:val="22"/>
        </w:rPr>
        <w:t>.</w:t>
      </w:r>
      <w:r w:rsidRPr="004D1D27">
        <w:rPr>
          <w:rFonts w:asciiTheme="minorHAnsi" w:hAnsiTheme="minorHAnsi" w:cstheme="minorHAnsi"/>
          <w:sz w:val="22"/>
          <w:szCs w:val="22"/>
        </w:rPr>
        <w:t xml:space="preserve"> 1080p</w:t>
      </w:r>
    </w:p>
    <w:p w14:paraId="0080FAA9" w14:textId="77777777" w:rsidR="00EF18FC" w:rsidRPr="004D1D27" w:rsidRDefault="00EF18FC" w:rsidP="004D1D27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08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dedykowana ładowarka</w:t>
      </w:r>
    </w:p>
    <w:p w14:paraId="6F1CC935" w14:textId="77777777" w:rsidR="00EF18FC" w:rsidRPr="004D1D27" w:rsidRDefault="00EF18FC" w:rsidP="004D1D27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08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dedykowany kabel</w:t>
      </w:r>
    </w:p>
    <w:p w14:paraId="3E5FEFB7" w14:textId="77777777" w:rsidR="00EF18FC" w:rsidRPr="004D1D27" w:rsidRDefault="00EF18FC" w:rsidP="004D1D27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08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smycz do aparatury sterującej</w:t>
      </w:r>
    </w:p>
    <w:p w14:paraId="017C0F6F" w14:textId="77777777" w:rsidR="00EF18FC" w:rsidRPr="004D1D27" w:rsidRDefault="00EF18FC" w:rsidP="004D1D27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08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możliwość planowania misji autonomicznych w dedykowanym oprogramowaniu</w:t>
      </w:r>
    </w:p>
    <w:p w14:paraId="0F68C189" w14:textId="77777777" w:rsidR="00EF18FC" w:rsidRPr="004D1D27" w:rsidRDefault="00EF18FC" w:rsidP="004D1D27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08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wyjście HDMI</w:t>
      </w:r>
    </w:p>
    <w:p w14:paraId="40D55EB1" w14:textId="77777777" w:rsidR="00EF18FC" w:rsidRPr="004D1D27" w:rsidRDefault="00EF18FC" w:rsidP="004D1D27">
      <w:pPr>
        <w:pStyle w:val="Akapitzlist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2 komplety śmigieł (w każdym 2 śmigła CW i 2 śmigła CCW).</w:t>
      </w:r>
    </w:p>
    <w:p w14:paraId="549E7AF0" w14:textId="77777777" w:rsidR="00EF18FC" w:rsidRPr="004D1D27" w:rsidRDefault="00EF18FC" w:rsidP="004D1D27">
      <w:pPr>
        <w:pStyle w:val="Default"/>
        <w:numPr>
          <w:ilvl w:val="1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 xml:space="preserve">Dedykowana przez producenta </w:t>
      </w:r>
      <w:r w:rsidRPr="004D1D27">
        <w:rPr>
          <w:rFonts w:asciiTheme="minorHAnsi" w:hAnsiTheme="minorHAnsi" w:cstheme="minorHAnsi"/>
          <w:b/>
          <w:bCs/>
          <w:sz w:val="22"/>
          <w:szCs w:val="22"/>
        </w:rPr>
        <w:t>walizka transportowa</w:t>
      </w:r>
      <w:r w:rsidRPr="004D1D2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EDF280C" w14:textId="77777777" w:rsidR="00EF18FC" w:rsidRPr="004D1D27" w:rsidRDefault="00EF18FC" w:rsidP="004D1D2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2102C8D" w14:textId="223634A6" w:rsidR="00EF18FC" w:rsidRPr="004D1D27" w:rsidRDefault="00EF18FC" w:rsidP="004D1D27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color w:val="70AD47" w:themeColor="accent6"/>
          <w:sz w:val="22"/>
          <w:szCs w:val="22"/>
        </w:rPr>
      </w:pPr>
      <w:r w:rsidRPr="004D1D27">
        <w:rPr>
          <w:rFonts w:asciiTheme="minorHAnsi" w:hAnsiTheme="minorHAnsi" w:cstheme="minorHAnsi"/>
          <w:b/>
          <w:bCs/>
          <w:sz w:val="22"/>
          <w:szCs w:val="22"/>
        </w:rPr>
        <w:t xml:space="preserve">Inteligentna bateria </w:t>
      </w:r>
      <w:r w:rsidRPr="004D1D27">
        <w:rPr>
          <w:rFonts w:asciiTheme="minorHAnsi" w:hAnsiTheme="minorHAnsi" w:cstheme="minorHAnsi"/>
          <w:sz w:val="22"/>
          <w:szCs w:val="22"/>
        </w:rPr>
        <w:t xml:space="preserve">– minimum 9 szt. baterii (poprzez sztukę inteligentnej baterii </w:t>
      </w:r>
      <w:r w:rsidR="00164155">
        <w:rPr>
          <w:rFonts w:asciiTheme="minorHAnsi" w:hAnsiTheme="minorHAnsi" w:cstheme="minorHAnsi"/>
          <w:sz w:val="22"/>
          <w:szCs w:val="22"/>
        </w:rPr>
        <w:t>Z</w:t>
      </w:r>
      <w:r w:rsidRPr="004D1D27">
        <w:rPr>
          <w:rFonts w:asciiTheme="minorHAnsi" w:hAnsiTheme="minorHAnsi" w:cstheme="minorHAnsi"/>
          <w:sz w:val="22"/>
          <w:szCs w:val="22"/>
        </w:rPr>
        <w:t xml:space="preserve">amawiający rozumie fizycznie jedną baterię, jeżeli system bezzałogowy wymaga dwóch baterii do latania jest to ilość 2 inteligentnych baterii) – gwarancja 12 miesięcy.  </w:t>
      </w:r>
    </w:p>
    <w:p w14:paraId="3189EF0C" w14:textId="77777777" w:rsidR="00EF18FC" w:rsidRPr="004D1D27" w:rsidRDefault="00EF18FC" w:rsidP="004D1D27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lastRenderedPageBreak/>
        <w:fldChar w:fldCharType="begin"/>
      </w:r>
      <w:r w:rsidRPr="004D1D27">
        <w:rPr>
          <w:rFonts w:asciiTheme="minorHAnsi" w:hAnsiTheme="minorHAnsi" w:cstheme="minorHAnsi"/>
          <w:sz w:val="22"/>
          <w:szCs w:val="22"/>
        </w:rPr>
        <w:instrText xml:space="preserve"> INCLUDEPICTURE "https://stormsend1.djicdn.com/tpc/uploads/photo/image/643e4ad0f354fad5a3d60cdb15b5fa95@large.jpg" \* MERGEFORMATINET </w:instrText>
      </w:r>
      <w:r w:rsidRPr="004D1D27">
        <w:rPr>
          <w:rFonts w:asciiTheme="minorHAnsi" w:hAnsiTheme="minorHAnsi" w:cstheme="minorHAnsi"/>
          <w:sz w:val="22"/>
          <w:szCs w:val="22"/>
        </w:rPr>
        <w:fldChar w:fldCharType="separate"/>
      </w:r>
      <w:r w:rsidRPr="004D1D2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F6C9C46" wp14:editId="04B41B66">
            <wp:extent cx="3766242" cy="2510829"/>
            <wp:effectExtent l="0" t="0" r="5715" b="3810"/>
            <wp:docPr id="596180229" name="Picture 1" descr="A picture containing electron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180229" name="Picture 1" descr="A picture containing electron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717" cy="253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2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4101623" w14:textId="77777777" w:rsidR="00EF18FC" w:rsidRPr="004D1D27" w:rsidRDefault="00EF18FC" w:rsidP="004D1D27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b/>
          <w:bCs/>
          <w:sz w:val="22"/>
          <w:szCs w:val="22"/>
        </w:rPr>
        <w:t xml:space="preserve">Dedykowana przenośna stacja ładująca dla akumulatorów </w:t>
      </w:r>
      <w:r w:rsidRPr="004D1D27">
        <w:rPr>
          <w:rFonts w:asciiTheme="minorHAnsi" w:hAnsiTheme="minorHAnsi" w:cstheme="minorHAnsi"/>
          <w:sz w:val="22"/>
          <w:szCs w:val="22"/>
        </w:rPr>
        <w:t xml:space="preserve">- szt. 1 </w:t>
      </w:r>
    </w:p>
    <w:p w14:paraId="182E0938" w14:textId="77777777" w:rsidR="00EF18FC" w:rsidRPr="004D1D27" w:rsidRDefault="00EF18FC" w:rsidP="004D1D27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 xml:space="preserve">kabel zasilający do stacji ładującej </w:t>
      </w:r>
    </w:p>
    <w:p w14:paraId="39246E47" w14:textId="77777777" w:rsidR="00EF18FC" w:rsidRPr="004D1D27" w:rsidRDefault="00EF18FC" w:rsidP="004D1D27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 xml:space="preserve">czas ładowania 2 akumulatorów: od 30 do 60 minut </w:t>
      </w:r>
    </w:p>
    <w:p w14:paraId="45A777D4" w14:textId="148E947B" w:rsidR="00EF18FC" w:rsidRDefault="00EF18FC" w:rsidP="004D1D27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obsługa do 8 szt. akumulatorów</w:t>
      </w:r>
    </w:p>
    <w:p w14:paraId="69AFAD07" w14:textId="77777777" w:rsidR="00164155" w:rsidRPr="004D1D27" w:rsidRDefault="00164155" w:rsidP="0016415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4ACD848" w14:textId="3A69023F" w:rsidR="00EF18FC" w:rsidRPr="00E25470" w:rsidRDefault="00EF18FC" w:rsidP="004D1D27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25470">
        <w:rPr>
          <w:rFonts w:asciiTheme="minorHAnsi" w:hAnsiTheme="minorHAnsi" w:cstheme="minorHAnsi"/>
          <w:b/>
          <w:bCs/>
          <w:sz w:val="22"/>
          <w:szCs w:val="22"/>
        </w:rPr>
        <w:t xml:space="preserve">Ubezpieczenie </w:t>
      </w:r>
      <w:r w:rsidRPr="00E25470">
        <w:rPr>
          <w:rFonts w:asciiTheme="minorHAnsi" w:hAnsiTheme="minorHAnsi" w:cstheme="minorHAnsi"/>
          <w:sz w:val="22"/>
          <w:szCs w:val="22"/>
        </w:rPr>
        <w:t xml:space="preserve">bezzałogowego statku powietrznego wraz z osprzętem (kamera nr 1 oraz kamera nr 2) na okres 2 lat, pozwalające dwukrotnie wymienić urządzenie na nowe w razie jego uszkodzenia. </w:t>
      </w:r>
    </w:p>
    <w:p w14:paraId="35F21AF2" w14:textId="0AC3EC2F" w:rsidR="00EF18FC" w:rsidRPr="00E25470" w:rsidRDefault="00E25470" w:rsidP="004D1D27">
      <w:pPr>
        <w:pStyle w:val="Default"/>
        <w:numPr>
          <w:ilvl w:val="1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25470">
        <w:rPr>
          <w:rFonts w:asciiTheme="minorHAnsi" w:hAnsiTheme="minorHAnsi" w:cstheme="minorHAnsi"/>
          <w:sz w:val="22"/>
          <w:szCs w:val="22"/>
        </w:rPr>
        <w:t>Na</w:t>
      </w:r>
      <w:r w:rsidR="00EF18FC" w:rsidRPr="00E25470">
        <w:rPr>
          <w:rFonts w:asciiTheme="minorHAnsi" w:hAnsiTheme="minorHAnsi" w:cstheme="minorHAnsi"/>
          <w:sz w:val="22"/>
          <w:szCs w:val="22"/>
        </w:rPr>
        <w:t xml:space="preserve"> czas naprawy lub wymiany wykonawca zapewni sprzęt zastępczy</w:t>
      </w:r>
      <w:r w:rsidR="00114A19" w:rsidRPr="00E25470">
        <w:rPr>
          <w:rFonts w:asciiTheme="minorHAnsi" w:hAnsiTheme="minorHAnsi" w:cstheme="minorHAnsi"/>
          <w:sz w:val="22"/>
          <w:szCs w:val="22"/>
        </w:rPr>
        <w:t xml:space="preserve"> o podobnych parametrach</w:t>
      </w:r>
      <w:r w:rsidR="00EF18FC" w:rsidRPr="00E2547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400991F" w14:textId="77777777" w:rsidR="00EF18FC" w:rsidRPr="004D1D27" w:rsidRDefault="00EF18FC" w:rsidP="004D1D2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5FF009F" w14:textId="72F3EFD0" w:rsidR="00EF18FC" w:rsidRPr="004D1D27" w:rsidRDefault="00EF18FC" w:rsidP="004D1D27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4D1D27">
        <w:rPr>
          <w:rFonts w:asciiTheme="minorHAnsi" w:hAnsiTheme="minorHAnsi" w:cstheme="minorHAnsi"/>
          <w:b/>
          <w:bCs/>
          <w:sz w:val="22"/>
          <w:szCs w:val="22"/>
        </w:rPr>
        <w:t xml:space="preserve">Głośnik </w:t>
      </w:r>
      <w:r w:rsidRPr="004D1D27">
        <w:rPr>
          <w:rFonts w:asciiTheme="minorHAnsi" w:hAnsiTheme="minorHAnsi" w:cstheme="minorHAnsi"/>
          <w:sz w:val="22"/>
          <w:szCs w:val="22"/>
        </w:rPr>
        <w:t>– szt. 1</w:t>
      </w:r>
    </w:p>
    <w:p w14:paraId="62C79CBD" w14:textId="77777777" w:rsidR="00EF18FC" w:rsidRPr="004D1D27" w:rsidRDefault="00EF18FC" w:rsidP="004D1D27">
      <w:pPr>
        <w:pStyle w:val="Akapitzlist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 xml:space="preserve">Maksymalne natężenie dźwięku w przedziale 100-150 </w:t>
      </w:r>
      <w:proofErr w:type="spellStart"/>
      <w:r w:rsidRPr="004D1D27">
        <w:rPr>
          <w:rFonts w:asciiTheme="minorHAnsi" w:hAnsiTheme="minorHAnsi" w:cstheme="minorHAnsi"/>
          <w:sz w:val="22"/>
          <w:szCs w:val="22"/>
        </w:rPr>
        <w:t>dB</w:t>
      </w:r>
      <w:proofErr w:type="spellEnd"/>
      <w:r w:rsidRPr="004D1D27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ED4FBB8" w14:textId="77777777" w:rsidR="00EF18FC" w:rsidRPr="004D1D27" w:rsidRDefault="00EF18FC" w:rsidP="004D1D27">
      <w:pPr>
        <w:pStyle w:val="Akapitzlist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 xml:space="preserve">Zakres masy 80 – 600 g, </w:t>
      </w:r>
    </w:p>
    <w:p w14:paraId="6BC97B63" w14:textId="4277C74E" w:rsidR="00EF18FC" w:rsidRDefault="00EF18FC" w:rsidP="00164155">
      <w:pPr>
        <w:pStyle w:val="Akapitzlist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4D1D27">
        <w:rPr>
          <w:rFonts w:asciiTheme="minorHAnsi" w:hAnsiTheme="minorHAnsi" w:cstheme="minorHAnsi"/>
          <w:color w:val="000000"/>
          <w:sz w:val="22"/>
          <w:szCs w:val="22"/>
        </w:rPr>
        <w:t>Zakres temperatury pracy: -20°C do 40°C</w:t>
      </w:r>
    </w:p>
    <w:p w14:paraId="2E02B5EF" w14:textId="77777777" w:rsidR="00164155" w:rsidRPr="00164155" w:rsidRDefault="00164155" w:rsidP="00164155">
      <w:pPr>
        <w:spacing w:after="0" w:line="240" w:lineRule="auto"/>
        <w:contextualSpacing/>
        <w:rPr>
          <w:rFonts w:cstheme="minorHAnsi"/>
          <w:color w:val="000000"/>
        </w:rPr>
      </w:pPr>
    </w:p>
    <w:p w14:paraId="2B8F71FD" w14:textId="77777777" w:rsidR="00EF18FC" w:rsidRPr="004D1D27" w:rsidRDefault="00EF18FC" w:rsidP="00164155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1D27">
        <w:rPr>
          <w:rFonts w:asciiTheme="minorHAnsi" w:hAnsiTheme="minorHAnsi" w:cstheme="minorHAnsi"/>
          <w:b/>
          <w:bCs/>
          <w:sz w:val="22"/>
          <w:szCs w:val="22"/>
        </w:rPr>
        <w:t>Reflektor</w:t>
      </w:r>
    </w:p>
    <w:p w14:paraId="3914B57A" w14:textId="77777777" w:rsidR="00EF18FC" w:rsidRPr="004D1D27" w:rsidRDefault="00EF18FC" w:rsidP="004D1D27">
      <w:pPr>
        <w:pStyle w:val="Default"/>
        <w:numPr>
          <w:ilvl w:val="1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Waga nie więcej niż 800 g</w:t>
      </w:r>
    </w:p>
    <w:p w14:paraId="6A82D67F" w14:textId="6453FB75" w:rsidR="00EF18FC" w:rsidRPr="004D1D27" w:rsidRDefault="0064313E" w:rsidP="004D1D27">
      <w:pPr>
        <w:pStyle w:val="Default"/>
        <w:numPr>
          <w:ilvl w:val="1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313E">
        <w:rPr>
          <w:rFonts w:asciiTheme="minorHAnsi" w:hAnsiTheme="minorHAnsi" w:cstheme="minorHAnsi"/>
          <w:sz w:val="22"/>
          <w:szCs w:val="22"/>
        </w:rPr>
        <w:t>Wymiary nie większe niż 130 x 140 x 170</w:t>
      </w:r>
      <w:r>
        <w:rPr>
          <w:rFonts w:asciiTheme="minorHAnsi" w:hAnsiTheme="minorHAnsi" w:cstheme="minorHAnsi"/>
          <w:sz w:val="22"/>
          <w:szCs w:val="22"/>
        </w:rPr>
        <w:t xml:space="preserve"> mm</w:t>
      </w:r>
    </w:p>
    <w:p w14:paraId="386BA36C" w14:textId="77777777" w:rsidR="00EF18FC" w:rsidRPr="004D1D27" w:rsidRDefault="00EF18FC" w:rsidP="004D1D27">
      <w:pPr>
        <w:pStyle w:val="Default"/>
        <w:numPr>
          <w:ilvl w:val="1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Zakres ilości lumenów 4000 ± 5%</w:t>
      </w:r>
    </w:p>
    <w:p w14:paraId="1469458C" w14:textId="77777777" w:rsidR="00EF18FC" w:rsidRPr="004D1D27" w:rsidRDefault="00EF18FC" w:rsidP="004D1D27">
      <w:pPr>
        <w:pStyle w:val="Default"/>
        <w:numPr>
          <w:ilvl w:val="1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 xml:space="preserve">Zakres temperatury pracy: -20°C do 50°C </w:t>
      </w:r>
    </w:p>
    <w:p w14:paraId="259DC123" w14:textId="77777777" w:rsidR="00EF18FC" w:rsidRPr="004D1D27" w:rsidRDefault="00EF18FC" w:rsidP="004D1D27">
      <w:pPr>
        <w:pStyle w:val="Default"/>
        <w:numPr>
          <w:ilvl w:val="1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D1D27">
        <w:rPr>
          <w:rFonts w:asciiTheme="minorHAnsi" w:hAnsiTheme="minorHAnsi" w:cstheme="minorHAnsi"/>
          <w:sz w:val="22"/>
          <w:szCs w:val="22"/>
        </w:rPr>
        <w:t>Gimbal</w:t>
      </w:r>
      <w:proofErr w:type="spellEnd"/>
    </w:p>
    <w:p w14:paraId="300714D0" w14:textId="77777777" w:rsidR="00EF18FC" w:rsidRPr="004D1D27" w:rsidRDefault="00EF18FC" w:rsidP="004D1D27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 xml:space="preserve">Zakres kontrolowany </w:t>
      </w:r>
    </w:p>
    <w:p w14:paraId="1AB632C7" w14:textId="77777777" w:rsidR="00EF18FC" w:rsidRPr="004D1D27" w:rsidRDefault="00EF18FC" w:rsidP="004D1D27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- Oś Pitch: -110 do +30°</w:t>
      </w:r>
      <w:r w:rsidRPr="004D1D27">
        <w:rPr>
          <w:rFonts w:asciiTheme="minorHAnsi" w:hAnsiTheme="minorHAnsi" w:cstheme="minorHAnsi"/>
          <w:sz w:val="22"/>
          <w:szCs w:val="22"/>
        </w:rPr>
        <w:tab/>
      </w:r>
    </w:p>
    <w:p w14:paraId="5AC6AD25" w14:textId="77777777" w:rsidR="00EF18FC" w:rsidRPr="004D1D27" w:rsidRDefault="00EF18FC" w:rsidP="004D1D27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 xml:space="preserve">- Oś </w:t>
      </w:r>
      <w:proofErr w:type="spellStart"/>
      <w:r w:rsidRPr="004D1D27">
        <w:rPr>
          <w:rFonts w:asciiTheme="minorHAnsi" w:hAnsiTheme="minorHAnsi" w:cstheme="minorHAnsi"/>
          <w:sz w:val="22"/>
          <w:szCs w:val="22"/>
        </w:rPr>
        <w:t>Tilt</w:t>
      </w:r>
      <w:proofErr w:type="spellEnd"/>
      <w:r w:rsidRPr="004D1D27">
        <w:rPr>
          <w:rFonts w:asciiTheme="minorHAnsi" w:hAnsiTheme="minorHAnsi" w:cstheme="minorHAnsi"/>
          <w:sz w:val="22"/>
          <w:szCs w:val="22"/>
        </w:rPr>
        <w:t>: ±135°</w:t>
      </w:r>
    </w:p>
    <w:p w14:paraId="12ED4EC5" w14:textId="77777777" w:rsidR="00EF18FC" w:rsidRPr="004D1D27" w:rsidRDefault="00EF18FC" w:rsidP="004D1D27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Zakres mechaniczny</w:t>
      </w:r>
    </w:p>
    <w:p w14:paraId="34F38561" w14:textId="77777777" w:rsidR="00EF18FC" w:rsidRPr="004D1D27" w:rsidRDefault="00EF18FC" w:rsidP="004D1D27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- Oś Pitch: -110.3~ do +40°</w:t>
      </w:r>
    </w:p>
    <w:p w14:paraId="7D509B59" w14:textId="77777777" w:rsidR="00EF18FC" w:rsidRPr="004D1D27" w:rsidRDefault="00EF18FC" w:rsidP="004D1D27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 xml:space="preserve">- Oś </w:t>
      </w:r>
      <w:proofErr w:type="spellStart"/>
      <w:r w:rsidRPr="004D1D27">
        <w:rPr>
          <w:rFonts w:asciiTheme="minorHAnsi" w:hAnsiTheme="minorHAnsi" w:cstheme="minorHAnsi"/>
          <w:sz w:val="22"/>
          <w:szCs w:val="22"/>
        </w:rPr>
        <w:t>Tilt</w:t>
      </w:r>
      <w:proofErr w:type="spellEnd"/>
      <w:r w:rsidRPr="004D1D27">
        <w:rPr>
          <w:rFonts w:asciiTheme="minorHAnsi" w:hAnsiTheme="minorHAnsi" w:cstheme="minorHAnsi"/>
          <w:sz w:val="22"/>
          <w:szCs w:val="22"/>
        </w:rPr>
        <w:t>: 360°</w:t>
      </w:r>
    </w:p>
    <w:p w14:paraId="18649F9E" w14:textId="77777777" w:rsidR="00EF18FC" w:rsidRPr="004D1D27" w:rsidRDefault="00EF18FC" w:rsidP="004D1D27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 xml:space="preserve">- Oś </w:t>
      </w:r>
      <w:proofErr w:type="spellStart"/>
      <w:r w:rsidRPr="004D1D27">
        <w:rPr>
          <w:rFonts w:asciiTheme="minorHAnsi" w:hAnsiTheme="minorHAnsi" w:cstheme="minorHAnsi"/>
          <w:sz w:val="22"/>
          <w:szCs w:val="22"/>
        </w:rPr>
        <w:t>Roll</w:t>
      </w:r>
      <w:proofErr w:type="spellEnd"/>
      <w:r w:rsidRPr="004D1D27">
        <w:rPr>
          <w:rFonts w:asciiTheme="minorHAnsi" w:hAnsiTheme="minorHAnsi" w:cstheme="minorHAnsi"/>
          <w:sz w:val="22"/>
          <w:szCs w:val="22"/>
        </w:rPr>
        <w:t>: -90 ~ do 60°</w:t>
      </w:r>
    </w:p>
    <w:p w14:paraId="674C34A8" w14:textId="77777777" w:rsidR="00EF18FC" w:rsidRPr="004D1D27" w:rsidRDefault="00EF18FC" w:rsidP="004D1D27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18CFD13" w14:textId="77777777" w:rsidR="00EF18FC" w:rsidRPr="004D1D27" w:rsidRDefault="00EF18FC" w:rsidP="004D1D27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1D27">
        <w:rPr>
          <w:rFonts w:asciiTheme="minorHAnsi" w:hAnsiTheme="minorHAnsi" w:cstheme="minorHAnsi"/>
          <w:b/>
          <w:bCs/>
          <w:sz w:val="22"/>
          <w:szCs w:val="22"/>
        </w:rPr>
        <w:t xml:space="preserve">Kamera nr 1. </w:t>
      </w:r>
      <w:r w:rsidRPr="004D1D27">
        <w:rPr>
          <w:rFonts w:asciiTheme="minorHAnsi" w:hAnsiTheme="minorHAnsi" w:cstheme="minorHAnsi"/>
          <w:sz w:val="22"/>
          <w:szCs w:val="22"/>
        </w:rPr>
        <w:t>– szt. 1:</w:t>
      </w:r>
      <w:r w:rsidRPr="004D1D2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8D5BF42" w14:textId="77777777" w:rsidR="00EF18FC" w:rsidRPr="004D1D27" w:rsidRDefault="00EF18FC" w:rsidP="004D1D27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 xml:space="preserve">Waga w przedziale 870 – 880 g </w:t>
      </w:r>
    </w:p>
    <w:p w14:paraId="4B171C78" w14:textId="77777777" w:rsidR="00EF18FC" w:rsidRPr="004D1D27" w:rsidRDefault="00EF18FC" w:rsidP="004D1D27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Wymiary nie większe niż 180x135x165 mm</w:t>
      </w:r>
    </w:p>
    <w:p w14:paraId="50AC0B19" w14:textId="77777777" w:rsidR="00EF18FC" w:rsidRPr="004D1D27" w:rsidRDefault="00EF18FC" w:rsidP="004D1D27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Stopień ochrony: min. IP44</w:t>
      </w:r>
    </w:p>
    <w:p w14:paraId="7332A04F" w14:textId="77777777" w:rsidR="00EF18FC" w:rsidRPr="004D1D27" w:rsidRDefault="00EF18FC" w:rsidP="004D1D27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 xml:space="preserve">Zakres temperatury pracy: -20°C do 50°C </w:t>
      </w:r>
    </w:p>
    <w:p w14:paraId="783CFBEB" w14:textId="77777777" w:rsidR="00EF18FC" w:rsidRPr="004D1D27" w:rsidRDefault="00EF18FC" w:rsidP="004D1D27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D1D27">
        <w:rPr>
          <w:rFonts w:asciiTheme="minorHAnsi" w:hAnsiTheme="minorHAnsi" w:cstheme="minorHAnsi"/>
          <w:sz w:val="22"/>
          <w:szCs w:val="22"/>
        </w:rPr>
        <w:t>Gimbal</w:t>
      </w:r>
      <w:proofErr w:type="spellEnd"/>
      <w:r w:rsidRPr="004D1D27">
        <w:rPr>
          <w:rFonts w:asciiTheme="minorHAnsi" w:hAnsiTheme="minorHAnsi" w:cstheme="minorHAnsi"/>
          <w:sz w:val="22"/>
          <w:szCs w:val="22"/>
        </w:rPr>
        <w:t>:</w:t>
      </w:r>
    </w:p>
    <w:p w14:paraId="56996513" w14:textId="77777777" w:rsidR="00EF18FC" w:rsidRPr="004D1D27" w:rsidRDefault="00EF18FC" w:rsidP="004D1D27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− Zakres wibracji kątowych: +/- 0.01°</w:t>
      </w:r>
    </w:p>
    <w:p w14:paraId="55C769BC" w14:textId="77777777" w:rsidR="00EF18FC" w:rsidRPr="004D1D27" w:rsidRDefault="00EF18FC" w:rsidP="004D1D27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lastRenderedPageBreak/>
        <w:t xml:space="preserve">− Mocowanie: </w:t>
      </w:r>
      <w:proofErr w:type="spellStart"/>
      <w:r w:rsidRPr="004D1D27">
        <w:rPr>
          <w:rFonts w:asciiTheme="minorHAnsi" w:hAnsiTheme="minorHAnsi" w:cstheme="minorHAnsi"/>
          <w:sz w:val="22"/>
          <w:szCs w:val="22"/>
        </w:rPr>
        <w:t>demontowalny</w:t>
      </w:r>
      <w:proofErr w:type="spellEnd"/>
    </w:p>
    <w:p w14:paraId="5E303759" w14:textId="77777777" w:rsidR="00EF18FC" w:rsidRPr="004D1D27" w:rsidRDefault="00EF18FC" w:rsidP="004D1D27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Kamera z zoomem</w:t>
      </w:r>
    </w:p>
    <w:p w14:paraId="7AC83A4E" w14:textId="77777777" w:rsidR="00EF18FC" w:rsidRPr="004D1D27" w:rsidRDefault="00EF18FC" w:rsidP="004D1D27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− Sensor: 1/1.8″ CMOS; Efektywna liczba pikseli: 4M</w:t>
      </w:r>
    </w:p>
    <w:p w14:paraId="6E71AE88" w14:textId="77777777" w:rsidR="00EF18FC" w:rsidRPr="004D1D27" w:rsidRDefault="00EF18FC" w:rsidP="004D1D27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− Obiektyw: Ogniskowa: 6,8-119,9 mm (ekwiwalent: ok. 32,7-574,5 mm), Przysłona: f/2,8-f/11 (dzień); f/1,6-f/11 (noc), Ostrość: od 1 m do ∞ (szeroki); od 8 m do ∞ (</w:t>
      </w:r>
      <w:proofErr w:type="spellStart"/>
      <w:r w:rsidRPr="004D1D27">
        <w:rPr>
          <w:rFonts w:asciiTheme="minorHAnsi" w:hAnsiTheme="minorHAnsi" w:cstheme="minorHAnsi"/>
          <w:sz w:val="22"/>
          <w:szCs w:val="22"/>
        </w:rPr>
        <w:t>tele</w:t>
      </w:r>
      <w:proofErr w:type="spellEnd"/>
      <w:r w:rsidRPr="004D1D27">
        <w:rPr>
          <w:rFonts w:asciiTheme="minorHAnsi" w:hAnsiTheme="minorHAnsi" w:cstheme="minorHAnsi"/>
          <w:sz w:val="22"/>
          <w:szCs w:val="22"/>
        </w:rPr>
        <w:t>)</w:t>
      </w:r>
    </w:p>
    <w:p w14:paraId="1A417C56" w14:textId="77777777" w:rsidR="00EF18FC" w:rsidRPr="004D1D27" w:rsidRDefault="00EF18FC" w:rsidP="004D1D27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Kamera szerokokątna</w:t>
      </w:r>
    </w:p>
    <w:p w14:paraId="5D4BBC7E" w14:textId="77777777" w:rsidR="00EF18FC" w:rsidRPr="004D1D27" w:rsidRDefault="00EF18FC" w:rsidP="004D1D27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− Sensor: 1/2.7″ CMOS;  Efektywna liczba pikseli: 2M</w:t>
      </w:r>
    </w:p>
    <w:p w14:paraId="3D8B1207" w14:textId="77777777" w:rsidR="00EF18FC" w:rsidRPr="004D1D27" w:rsidRDefault="00EF18FC" w:rsidP="004D1D27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− Obiektyw: DFOV: 73,6°; Ogniskowa: 4,5 mm (ekwiwalent: ok. 29 mm); Przysłona: f/2,8; Ostrość: od 1 m do ∞</w:t>
      </w:r>
    </w:p>
    <w:p w14:paraId="1B3F71BC" w14:textId="77777777" w:rsidR="00EF18FC" w:rsidRPr="004D1D27" w:rsidRDefault="00EF18FC" w:rsidP="004D1D27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Kamera termowizyjna z zoomem</w:t>
      </w:r>
    </w:p>
    <w:p w14:paraId="6BFAEEF1" w14:textId="77777777" w:rsidR="00EF18FC" w:rsidRPr="004D1D27" w:rsidRDefault="00EF18FC" w:rsidP="004D1D27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 xml:space="preserve">− Sensor: </w:t>
      </w:r>
      <w:proofErr w:type="spellStart"/>
      <w:r w:rsidRPr="004D1D27">
        <w:rPr>
          <w:rFonts w:asciiTheme="minorHAnsi" w:hAnsiTheme="minorHAnsi" w:cstheme="minorHAnsi"/>
          <w:sz w:val="22"/>
          <w:szCs w:val="22"/>
        </w:rPr>
        <w:t>Uncooled</w:t>
      </w:r>
      <w:proofErr w:type="spellEnd"/>
      <w:r w:rsidRPr="004D1D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1D27">
        <w:rPr>
          <w:rFonts w:asciiTheme="minorHAnsi" w:hAnsiTheme="minorHAnsi" w:cstheme="minorHAnsi"/>
          <w:sz w:val="22"/>
          <w:szCs w:val="22"/>
        </w:rPr>
        <w:t>VOx</w:t>
      </w:r>
      <w:proofErr w:type="spellEnd"/>
      <w:r w:rsidRPr="004D1D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1D27">
        <w:rPr>
          <w:rFonts w:asciiTheme="minorHAnsi" w:hAnsiTheme="minorHAnsi" w:cstheme="minorHAnsi"/>
          <w:sz w:val="22"/>
          <w:szCs w:val="22"/>
        </w:rPr>
        <w:t>Microbolometer</w:t>
      </w:r>
      <w:proofErr w:type="spellEnd"/>
    </w:p>
    <w:p w14:paraId="14AD95DB" w14:textId="77777777" w:rsidR="00EF18FC" w:rsidRPr="004D1D27" w:rsidRDefault="00EF18FC" w:rsidP="004D1D27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− Obiektyw: DFOV: 12,5°; Ogniskowa: 44,5 mm (ekwiwalent: około 196 mm); Przysłona: f/1,2; Ostrość: 45 m do ∞</w:t>
      </w:r>
    </w:p>
    <w:p w14:paraId="625AA13D" w14:textId="77777777" w:rsidR="00EF18FC" w:rsidRPr="004D1D27" w:rsidRDefault="00EF18FC" w:rsidP="004D1D27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Szerokokątna kamera termowizyjna</w:t>
      </w:r>
    </w:p>
    <w:p w14:paraId="49E88138" w14:textId="77777777" w:rsidR="00EF18FC" w:rsidRPr="004D1D27" w:rsidRDefault="00EF18FC" w:rsidP="004D1D27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 xml:space="preserve">− Sensor: </w:t>
      </w:r>
      <w:proofErr w:type="spellStart"/>
      <w:r w:rsidRPr="004D1D27">
        <w:rPr>
          <w:rFonts w:asciiTheme="minorHAnsi" w:hAnsiTheme="minorHAnsi" w:cstheme="minorHAnsi"/>
          <w:sz w:val="22"/>
          <w:szCs w:val="22"/>
        </w:rPr>
        <w:t>Uncooled</w:t>
      </w:r>
      <w:proofErr w:type="spellEnd"/>
      <w:r w:rsidRPr="004D1D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1D27">
        <w:rPr>
          <w:rFonts w:asciiTheme="minorHAnsi" w:hAnsiTheme="minorHAnsi" w:cstheme="minorHAnsi"/>
          <w:sz w:val="22"/>
          <w:szCs w:val="22"/>
        </w:rPr>
        <w:t>VOx</w:t>
      </w:r>
      <w:proofErr w:type="spellEnd"/>
      <w:r w:rsidRPr="004D1D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1D27">
        <w:rPr>
          <w:rFonts w:asciiTheme="minorHAnsi" w:hAnsiTheme="minorHAnsi" w:cstheme="minorHAnsi"/>
          <w:sz w:val="22"/>
          <w:szCs w:val="22"/>
        </w:rPr>
        <w:t>Microbolometer</w:t>
      </w:r>
      <w:proofErr w:type="spellEnd"/>
    </w:p>
    <w:p w14:paraId="77B215EF" w14:textId="77777777" w:rsidR="00EF18FC" w:rsidRPr="004D1D27" w:rsidRDefault="00EF18FC" w:rsidP="004D1D27">
      <w:pPr>
        <w:spacing w:after="0" w:line="240" w:lineRule="auto"/>
        <w:ind w:left="708"/>
        <w:jc w:val="both"/>
        <w:textAlignment w:val="baseline"/>
        <w:rPr>
          <w:rFonts w:eastAsia="Times New Roman" w:cstheme="minorHAnsi"/>
          <w:lang w:eastAsia="pl-PL"/>
        </w:rPr>
      </w:pPr>
      <w:r w:rsidRPr="004D1D27">
        <w:rPr>
          <w:rFonts w:cstheme="minorHAnsi"/>
        </w:rPr>
        <w:t xml:space="preserve">− Obiektyw: </w:t>
      </w:r>
      <w:r w:rsidRPr="004D1D27">
        <w:rPr>
          <w:rFonts w:eastAsia="Times New Roman" w:cstheme="minorHAnsi"/>
          <w:lang w:eastAsia="pl-PL"/>
        </w:rPr>
        <w:t>DFOV: 45.5°; Ogniskowa: 12 mm (ekwiwalent: około 53 mm); Przysłona: f/1,0; Ostrość: od 5 m do ∞</w:t>
      </w:r>
    </w:p>
    <w:p w14:paraId="060074CD" w14:textId="77777777" w:rsidR="00EF18FC" w:rsidRPr="004D1D27" w:rsidRDefault="00EF18FC" w:rsidP="004D1D27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D1D27">
        <w:rPr>
          <w:rFonts w:asciiTheme="minorHAnsi" w:eastAsia="Times New Roman" w:hAnsiTheme="minorHAnsi" w:cstheme="minorHAnsi"/>
          <w:sz w:val="22"/>
          <w:szCs w:val="22"/>
          <w:lang w:eastAsia="pl-PL"/>
        </w:rPr>
        <w:t>Dalmierz laserowy</w:t>
      </w:r>
    </w:p>
    <w:p w14:paraId="5A8DA36E" w14:textId="77777777" w:rsidR="00EF18FC" w:rsidRPr="004D1D27" w:rsidRDefault="00EF18FC" w:rsidP="004D1D27">
      <w:pPr>
        <w:spacing w:after="0" w:line="240" w:lineRule="auto"/>
        <w:ind w:left="708"/>
        <w:jc w:val="both"/>
        <w:textAlignment w:val="baseline"/>
        <w:rPr>
          <w:rFonts w:cstheme="minorHAnsi"/>
        </w:rPr>
      </w:pPr>
      <w:r w:rsidRPr="004D1D27">
        <w:rPr>
          <w:rFonts w:cstheme="minorHAnsi"/>
        </w:rPr>
        <w:t xml:space="preserve">− Długość fali: 905 </w:t>
      </w:r>
      <w:proofErr w:type="spellStart"/>
      <w:r w:rsidRPr="004D1D27">
        <w:rPr>
          <w:rFonts w:cstheme="minorHAnsi"/>
        </w:rPr>
        <w:t>nm</w:t>
      </w:r>
      <w:proofErr w:type="spellEnd"/>
    </w:p>
    <w:p w14:paraId="06C38D54" w14:textId="77777777" w:rsidR="00EF18FC" w:rsidRPr="004D1D27" w:rsidRDefault="00EF18FC" w:rsidP="004D1D27">
      <w:pPr>
        <w:spacing w:after="0" w:line="240" w:lineRule="auto"/>
        <w:ind w:left="708"/>
        <w:jc w:val="both"/>
        <w:textAlignment w:val="baseline"/>
        <w:rPr>
          <w:rFonts w:cstheme="minorHAnsi"/>
        </w:rPr>
      </w:pPr>
      <w:r w:rsidRPr="004D1D27">
        <w:rPr>
          <w:rFonts w:cstheme="minorHAnsi"/>
        </w:rPr>
        <w:t xml:space="preserve">− Maksymalna moc: 3.5 </w:t>
      </w:r>
      <w:proofErr w:type="spellStart"/>
      <w:r w:rsidRPr="004D1D27">
        <w:rPr>
          <w:rFonts w:cstheme="minorHAnsi"/>
        </w:rPr>
        <w:t>mW</w:t>
      </w:r>
      <w:proofErr w:type="spellEnd"/>
    </w:p>
    <w:p w14:paraId="1711853E" w14:textId="77777777" w:rsidR="00EF18FC" w:rsidRPr="004D1D27" w:rsidRDefault="00EF18FC" w:rsidP="004D1D27">
      <w:pPr>
        <w:spacing w:after="0" w:line="240" w:lineRule="auto"/>
        <w:ind w:left="708"/>
        <w:jc w:val="both"/>
        <w:textAlignment w:val="baseline"/>
        <w:rPr>
          <w:rFonts w:cstheme="minorHAnsi"/>
        </w:rPr>
      </w:pPr>
      <w:r w:rsidRPr="004D1D27">
        <w:rPr>
          <w:rFonts w:cstheme="minorHAnsi"/>
        </w:rPr>
        <w:t xml:space="preserve">− Szerokość pojedynczego impulsu: 6 </w:t>
      </w:r>
      <w:proofErr w:type="spellStart"/>
      <w:r w:rsidRPr="004D1D27">
        <w:rPr>
          <w:rFonts w:cstheme="minorHAnsi"/>
        </w:rPr>
        <w:t>ns</w:t>
      </w:r>
      <w:proofErr w:type="spellEnd"/>
    </w:p>
    <w:p w14:paraId="16315812" w14:textId="77777777" w:rsidR="00EF18FC" w:rsidRPr="004D1D27" w:rsidRDefault="00EF18FC" w:rsidP="004D1D27">
      <w:pPr>
        <w:spacing w:after="0" w:line="240" w:lineRule="auto"/>
        <w:ind w:left="708"/>
        <w:jc w:val="both"/>
        <w:textAlignment w:val="baseline"/>
        <w:rPr>
          <w:rFonts w:cstheme="minorHAnsi"/>
        </w:rPr>
      </w:pPr>
      <w:r w:rsidRPr="004D1D27">
        <w:rPr>
          <w:rFonts w:cstheme="minorHAnsi"/>
        </w:rPr>
        <w:t>− Dokładność pomiaru: +/- (0,2 m + odległość do celu x 0,15%)</w:t>
      </w:r>
    </w:p>
    <w:p w14:paraId="7E0C5505" w14:textId="77777777" w:rsidR="00EF18FC" w:rsidRPr="004D1D27" w:rsidRDefault="00EF18FC" w:rsidP="004D1D27">
      <w:pPr>
        <w:spacing w:after="0" w:line="240" w:lineRule="auto"/>
        <w:ind w:left="708"/>
        <w:jc w:val="both"/>
        <w:textAlignment w:val="baseline"/>
        <w:rPr>
          <w:rFonts w:cstheme="minorHAnsi"/>
        </w:rPr>
      </w:pPr>
      <w:r w:rsidRPr="004D1D27">
        <w:rPr>
          <w:rFonts w:cstheme="minorHAnsi"/>
        </w:rPr>
        <w:t>− Zakres pomiaru: 3-1 200 m (powierzchnia pionowa 0,5 x 12 m o współczynniku odbicia 20%)</w:t>
      </w:r>
    </w:p>
    <w:p w14:paraId="3A26A0A5" w14:textId="77777777" w:rsidR="00EF18FC" w:rsidRPr="004D1D27" w:rsidRDefault="00EF18FC" w:rsidP="004D1D2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6EDAF48" w14:textId="77DA1AEB" w:rsidR="00EF18FC" w:rsidRPr="00164155" w:rsidRDefault="00EF18FC" w:rsidP="004D1D27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b/>
          <w:bCs/>
          <w:sz w:val="22"/>
          <w:szCs w:val="22"/>
        </w:rPr>
        <w:t xml:space="preserve">Kamera nr 2. </w:t>
      </w:r>
      <w:r w:rsidRPr="00164155">
        <w:rPr>
          <w:rFonts w:asciiTheme="minorHAnsi" w:hAnsiTheme="minorHAnsi" w:cstheme="minorHAnsi"/>
          <w:sz w:val="22"/>
          <w:szCs w:val="22"/>
        </w:rPr>
        <w:t>– szt.</w:t>
      </w:r>
      <w:r w:rsidR="00164155" w:rsidRPr="00164155">
        <w:rPr>
          <w:rFonts w:asciiTheme="minorHAnsi" w:hAnsiTheme="minorHAnsi" w:cstheme="minorHAnsi"/>
          <w:sz w:val="22"/>
          <w:szCs w:val="22"/>
        </w:rPr>
        <w:t xml:space="preserve"> </w:t>
      </w:r>
      <w:r w:rsidRPr="00164155">
        <w:rPr>
          <w:rFonts w:asciiTheme="minorHAnsi" w:hAnsiTheme="minorHAnsi" w:cstheme="minorHAnsi"/>
          <w:sz w:val="22"/>
          <w:szCs w:val="22"/>
        </w:rPr>
        <w:t>1</w:t>
      </w:r>
      <w:r w:rsidR="00164155">
        <w:rPr>
          <w:rFonts w:asciiTheme="minorHAnsi" w:hAnsiTheme="minorHAnsi" w:cstheme="minorHAnsi"/>
          <w:sz w:val="22"/>
          <w:szCs w:val="22"/>
        </w:rPr>
        <w:t>:</w:t>
      </w:r>
    </w:p>
    <w:p w14:paraId="176A5917" w14:textId="77777777" w:rsidR="00EF18FC" w:rsidRPr="004D1D27" w:rsidRDefault="00EF18FC" w:rsidP="004D1D27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Waga w przedziale 900-1100 g</w:t>
      </w:r>
    </w:p>
    <w:p w14:paraId="65E88B9D" w14:textId="77777777" w:rsidR="00EF18FC" w:rsidRPr="004D1D27" w:rsidRDefault="00EF18FC" w:rsidP="004D1D27">
      <w:pPr>
        <w:pStyle w:val="Defaul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 xml:space="preserve">Zakres temperatury pracy: -20°C do 50°C </w:t>
      </w:r>
    </w:p>
    <w:p w14:paraId="2540F215" w14:textId="77777777" w:rsidR="00EF18FC" w:rsidRPr="004D1D27" w:rsidRDefault="00EF18FC" w:rsidP="004D1D27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D1D27">
        <w:rPr>
          <w:rFonts w:asciiTheme="minorHAnsi" w:hAnsiTheme="minorHAnsi" w:cstheme="minorHAnsi"/>
          <w:sz w:val="22"/>
          <w:szCs w:val="22"/>
        </w:rPr>
        <w:t>Gimbal</w:t>
      </w:r>
      <w:proofErr w:type="spellEnd"/>
    </w:p>
    <w:p w14:paraId="4793E69F" w14:textId="77777777" w:rsidR="00EF18FC" w:rsidRPr="004D1D27" w:rsidRDefault="00EF18FC" w:rsidP="004D1D27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Zakres wibracji: +/- 0.007°</w:t>
      </w:r>
    </w:p>
    <w:p w14:paraId="1003372F" w14:textId="77777777" w:rsidR="00EF18FC" w:rsidRPr="004D1D27" w:rsidRDefault="00EF18FC" w:rsidP="004D1D27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 xml:space="preserve">Zakres kontrolowany </w:t>
      </w:r>
      <w:r w:rsidRPr="004D1D27">
        <w:rPr>
          <w:rFonts w:asciiTheme="minorHAnsi" w:hAnsiTheme="minorHAnsi" w:cstheme="minorHAnsi"/>
          <w:sz w:val="22"/>
          <w:szCs w:val="22"/>
        </w:rPr>
        <w:tab/>
      </w:r>
    </w:p>
    <w:p w14:paraId="6668BC3F" w14:textId="77777777" w:rsidR="00EF18FC" w:rsidRPr="004D1D27" w:rsidRDefault="00EF18FC" w:rsidP="004D1D27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 xml:space="preserve">- Oś </w:t>
      </w:r>
      <w:proofErr w:type="spellStart"/>
      <w:r w:rsidRPr="004D1D27">
        <w:rPr>
          <w:rFonts w:asciiTheme="minorHAnsi" w:hAnsiTheme="minorHAnsi" w:cstheme="minorHAnsi"/>
          <w:sz w:val="22"/>
          <w:szCs w:val="22"/>
        </w:rPr>
        <w:t>Tilt</w:t>
      </w:r>
      <w:proofErr w:type="spellEnd"/>
      <w:r w:rsidRPr="004D1D27">
        <w:rPr>
          <w:rFonts w:asciiTheme="minorHAnsi" w:hAnsiTheme="minorHAnsi" w:cstheme="minorHAnsi"/>
          <w:sz w:val="22"/>
          <w:szCs w:val="22"/>
        </w:rPr>
        <w:t>: -90° do +35°</w:t>
      </w:r>
    </w:p>
    <w:p w14:paraId="5B0AA33D" w14:textId="77777777" w:rsidR="00EF18FC" w:rsidRPr="004D1D27" w:rsidRDefault="00EF18FC" w:rsidP="004D1D27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 xml:space="preserve">Zakres mechaniczny </w:t>
      </w:r>
      <w:r w:rsidRPr="004D1D27">
        <w:rPr>
          <w:rFonts w:asciiTheme="minorHAnsi" w:hAnsiTheme="minorHAnsi" w:cstheme="minorHAnsi"/>
          <w:sz w:val="22"/>
          <w:szCs w:val="22"/>
        </w:rPr>
        <w:tab/>
      </w:r>
    </w:p>
    <w:p w14:paraId="422539A5" w14:textId="77777777" w:rsidR="00EF18FC" w:rsidRPr="004D1D27" w:rsidRDefault="00EF18FC" w:rsidP="004D1D27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- Oś Pan: ±27°</w:t>
      </w:r>
    </w:p>
    <w:p w14:paraId="29214AA8" w14:textId="77777777" w:rsidR="00EF18FC" w:rsidRPr="004D1D27" w:rsidRDefault="00EF18FC" w:rsidP="004D1D27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 xml:space="preserve">- Oś </w:t>
      </w:r>
      <w:proofErr w:type="spellStart"/>
      <w:r w:rsidRPr="004D1D27">
        <w:rPr>
          <w:rFonts w:asciiTheme="minorHAnsi" w:hAnsiTheme="minorHAnsi" w:cstheme="minorHAnsi"/>
          <w:sz w:val="22"/>
          <w:szCs w:val="22"/>
        </w:rPr>
        <w:t>Tilt</w:t>
      </w:r>
      <w:proofErr w:type="spellEnd"/>
      <w:r w:rsidRPr="004D1D27">
        <w:rPr>
          <w:rFonts w:asciiTheme="minorHAnsi" w:hAnsiTheme="minorHAnsi" w:cstheme="minorHAnsi"/>
          <w:sz w:val="22"/>
          <w:szCs w:val="22"/>
        </w:rPr>
        <w:t>: -135° do +45°</w:t>
      </w:r>
    </w:p>
    <w:p w14:paraId="7D39CF17" w14:textId="77777777" w:rsidR="00EF18FC" w:rsidRPr="004D1D27" w:rsidRDefault="00EF18FC" w:rsidP="004D1D27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 xml:space="preserve">- Oś </w:t>
      </w:r>
      <w:proofErr w:type="spellStart"/>
      <w:r w:rsidRPr="004D1D27">
        <w:rPr>
          <w:rFonts w:asciiTheme="minorHAnsi" w:hAnsiTheme="minorHAnsi" w:cstheme="minorHAnsi"/>
          <w:sz w:val="22"/>
          <w:szCs w:val="22"/>
        </w:rPr>
        <w:t>Roll</w:t>
      </w:r>
      <w:proofErr w:type="spellEnd"/>
      <w:r w:rsidRPr="004D1D27">
        <w:rPr>
          <w:rFonts w:asciiTheme="minorHAnsi" w:hAnsiTheme="minorHAnsi" w:cstheme="minorHAnsi"/>
          <w:sz w:val="22"/>
          <w:szCs w:val="22"/>
        </w:rPr>
        <w:t>: ±45°</w:t>
      </w:r>
    </w:p>
    <w:p w14:paraId="2DCAB12C" w14:textId="77777777" w:rsidR="00EF18FC" w:rsidRPr="004D1D27" w:rsidRDefault="00EF18FC" w:rsidP="004D1D27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Kamera z teleobiektywem</w:t>
      </w:r>
    </w:p>
    <w:p w14:paraId="53FBBCB9" w14:textId="77777777" w:rsidR="00EF18FC" w:rsidRPr="004D1D27" w:rsidRDefault="00EF18FC" w:rsidP="004D1D27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Sensor:</w:t>
      </w:r>
      <w:r w:rsidRPr="004D1D27">
        <w:rPr>
          <w:rFonts w:asciiTheme="minorHAnsi" w:hAnsiTheme="minorHAnsi" w:cstheme="minorHAnsi"/>
          <w:sz w:val="22"/>
          <w:szCs w:val="22"/>
        </w:rPr>
        <w:tab/>
        <w:t xml:space="preserve"> 1/2-calowy CMOS, Efektywna liczba pikseli: 12 MP</w:t>
      </w:r>
    </w:p>
    <w:p w14:paraId="7B83F9F1" w14:textId="77777777" w:rsidR="00EF18FC" w:rsidRPr="004D1D27" w:rsidRDefault="00EF18FC" w:rsidP="004D1D27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Obiektyw:</w:t>
      </w:r>
    </w:p>
    <w:p w14:paraId="1118929B" w14:textId="77777777" w:rsidR="00EF18FC" w:rsidRPr="004D1D27" w:rsidRDefault="00EF18FC" w:rsidP="004D1D27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-FOV: 15°</w:t>
      </w:r>
    </w:p>
    <w:p w14:paraId="76BD081E" w14:textId="77777777" w:rsidR="00EF18FC" w:rsidRPr="004D1D27" w:rsidRDefault="00EF18FC" w:rsidP="004D1D27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-Ogniskowa ekwiwalent formatu 162 mm</w:t>
      </w:r>
    </w:p>
    <w:p w14:paraId="4CED4F7F" w14:textId="77777777" w:rsidR="00EF18FC" w:rsidRPr="004D1D27" w:rsidRDefault="00EF18FC" w:rsidP="004D1D27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-Przysłona: f/4,4</w:t>
      </w:r>
    </w:p>
    <w:p w14:paraId="470FAADB" w14:textId="77777777" w:rsidR="00EF18FC" w:rsidRPr="004D1D27" w:rsidRDefault="00EF18FC" w:rsidP="004D1D27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-Ostrość: od 3 m do ∞</w:t>
      </w:r>
    </w:p>
    <w:p w14:paraId="3F1A66BB" w14:textId="77777777" w:rsidR="00EF18FC" w:rsidRPr="004D1D27" w:rsidRDefault="00EF18FC" w:rsidP="004D1D27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 xml:space="preserve">Kamera szerokokątna </w:t>
      </w:r>
    </w:p>
    <w:p w14:paraId="72E3DF3C" w14:textId="77777777" w:rsidR="00EF18FC" w:rsidRPr="004D1D27" w:rsidRDefault="00EF18FC" w:rsidP="004D1D27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Sensor: 1/2’’ CMOS, Efektywna liczba pikseli: 48 MP</w:t>
      </w:r>
    </w:p>
    <w:p w14:paraId="2AF7EFB1" w14:textId="77777777" w:rsidR="00EF18FC" w:rsidRPr="004D1D27" w:rsidRDefault="00EF18FC" w:rsidP="004D1D27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 xml:space="preserve">Obiektyw: </w:t>
      </w:r>
    </w:p>
    <w:p w14:paraId="04B32C8D" w14:textId="77777777" w:rsidR="00EF18FC" w:rsidRPr="004D1D27" w:rsidRDefault="00EF18FC" w:rsidP="004D1D27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- DFOV: 84°</w:t>
      </w:r>
    </w:p>
    <w:p w14:paraId="68C0C921" w14:textId="77777777" w:rsidR="00EF18FC" w:rsidRPr="004D1D27" w:rsidRDefault="00EF18FC" w:rsidP="004D1D27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- Ogniskowa ekwiwalent formatu 24 mm</w:t>
      </w:r>
    </w:p>
    <w:p w14:paraId="46F0E1C3" w14:textId="77777777" w:rsidR="00EF18FC" w:rsidRPr="004D1D27" w:rsidRDefault="00EF18FC" w:rsidP="004D1D27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- Przysłona: f/2,8</w:t>
      </w:r>
    </w:p>
    <w:p w14:paraId="2211C976" w14:textId="77777777" w:rsidR="00EF18FC" w:rsidRPr="004D1D27" w:rsidRDefault="00EF18FC" w:rsidP="004D1D27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- Ostrość: od 1 m do ∞</w:t>
      </w:r>
    </w:p>
    <w:p w14:paraId="1F6A829E" w14:textId="77777777" w:rsidR="00EF18FC" w:rsidRPr="004D1D27" w:rsidRDefault="00EF18FC" w:rsidP="004D1D27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Kamera termowizyjna</w:t>
      </w:r>
    </w:p>
    <w:p w14:paraId="5421BD91" w14:textId="77777777" w:rsidR="00EF18FC" w:rsidRPr="004D1D27" w:rsidRDefault="00EF18FC" w:rsidP="004D1D27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D1D27">
        <w:rPr>
          <w:rFonts w:asciiTheme="minorHAnsi" w:hAnsiTheme="minorHAnsi" w:cstheme="minorHAnsi"/>
          <w:sz w:val="22"/>
          <w:szCs w:val="22"/>
          <w:lang w:val="en-US"/>
        </w:rPr>
        <w:t xml:space="preserve">Sensor: Uncooled </w:t>
      </w:r>
      <w:proofErr w:type="spellStart"/>
      <w:r w:rsidRPr="004D1D27">
        <w:rPr>
          <w:rFonts w:asciiTheme="minorHAnsi" w:hAnsiTheme="minorHAnsi" w:cstheme="minorHAnsi"/>
          <w:sz w:val="22"/>
          <w:szCs w:val="22"/>
          <w:lang w:val="en-US"/>
        </w:rPr>
        <w:t>VOx</w:t>
      </w:r>
      <w:proofErr w:type="spellEnd"/>
      <w:r w:rsidRPr="004D1D27">
        <w:rPr>
          <w:rFonts w:asciiTheme="minorHAnsi" w:hAnsiTheme="minorHAnsi" w:cstheme="minorHAnsi"/>
          <w:sz w:val="22"/>
          <w:szCs w:val="22"/>
          <w:lang w:val="en-US"/>
        </w:rPr>
        <w:t xml:space="preserve"> Microbolometer</w:t>
      </w:r>
    </w:p>
    <w:p w14:paraId="2D72392C" w14:textId="77777777" w:rsidR="00EF18FC" w:rsidRPr="004D1D27" w:rsidRDefault="00EF18FC" w:rsidP="004D1D27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D1D27">
        <w:rPr>
          <w:rFonts w:asciiTheme="minorHAnsi" w:hAnsiTheme="minorHAnsi" w:cstheme="minorHAnsi"/>
          <w:sz w:val="22"/>
          <w:szCs w:val="22"/>
          <w:lang w:val="en-US"/>
        </w:rPr>
        <w:lastRenderedPageBreak/>
        <w:t xml:space="preserve">Obiektyw: </w:t>
      </w:r>
    </w:p>
    <w:p w14:paraId="12080A21" w14:textId="77777777" w:rsidR="00EF18FC" w:rsidRPr="004D1D27" w:rsidRDefault="00EF18FC" w:rsidP="004D1D27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- DFOV: 61°</w:t>
      </w:r>
    </w:p>
    <w:p w14:paraId="59794FDB" w14:textId="77777777" w:rsidR="00EF18FC" w:rsidRPr="004D1D27" w:rsidRDefault="00EF18FC" w:rsidP="004D1D27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- Ogniskowa: 9,1 mm (ekwiwalent formatu: 40 mm)</w:t>
      </w:r>
    </w:p>
    <w:p w14:paraId="1DF9636C" w14:textId="77777777" w:rsidR="00EF18FC" w:rsidRPr="004D1D27" w:rsidRDefault="00EF18FC" w:rsidP="004D1D27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- Przysłona: f/1,0</w:t>
      </w:r>
    </w:p>
    <w:p w14:paraId="0367D811" w14:textId="77777777" w:rsidR="00EF18FC" w:rsidRPr="004D1D27" w:rsidRDefault="00EF18FC" w:rsidP="004D1D27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- Ostrość: od 5 m do ∞</w:t>
      </w:r>
    </w:p>
    <w:p w14:paraId="41D8AFA2" w14:textId="77777777" w:rsidR="00EF18FC" w:rsidRPr="004D1D27" w:rsidRDefault="00EF18FC" w:rsidP="004D1D27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 xml:space="preserve">- Czułość ≤50 </w:t>
      </w:r>
      <w:proofErr w:type="spellStart"/>
      <w:r w:rsidRPr="004D1D27">
        <w:rPr>
          <w:rFonts w:asciiTheme="minorHAnsi" w:hAnsiTheme="minorHAnsi" w:cstheme="minorHAnsi"/>
          <w:sz w:val="22"/>
          <w:szCs w:val="22"/>
        </w:rPr>
        <w:t>mk</w:t>
      </w:r>
      <w:proofErr w:type="spellEnd"/>
      <w:r w:rsidRPr="004D1D27">
        <w:rPr>
          <w:rFonts w:asciiTheme="minorHAnsi" w:hAnsiTheme="minorHAnsi" w:cstheme="minorHAnsi"/>
          <w:sz w:val="22"/>
          <w:szCs w:val="22"/>
        </w:rPr>
        <w:t xml:space="preserve"> przy F1.1</w:t>
      </w:r>
    </w:p>
    <w:p w14:paraId="30D6C12E" w14:textId="77777777" w:rsidR="00EF18FC" w:rsidRPr="004D1D27" w:rsidRDefault="00EF18FC" w:rsidP="004D1D27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 xml:space="preserve">Dokładność pomiaru temperatury w podczerwieni: 30 </w:t>
      </w:r>
      <w:proofErr w:type="spellStart"/>
      <w:r w:rsidRPr="004D1D27">
        <w:rPr>
          <w:rFonts w:asciiTheme="minorHAnsi" w:hAnsiTheme="minorHAnsi" w:cstheme="minorHAnsi"/>
          <w:sz w:val="22"/>
          <w:szCs w:val="22"/>
        </w:rPr>
        <w:t>fps</w:t>
      </w:r>
      <w:proofErr w:type="spellEnd"/>
      <w:r w:rsidRPr="004D1D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BDC7B2" w14:textId="77777777" w:rsidR="00EF18FC" w:rsidRPr="004D1D27" w:rsidRDefault="00EF18FC" w:rsidP="004D1D2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0A2C42B" w14:textId="77777777" w:rsidR="00EF18FC" w:rsidRPr="004D1D27" w:rsidRDefault="00EF18FC" w:rsidP="004D1D27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b/>
          <w:bCs/>
          <w:sz w:val="22"/>
          <w:szCs w:val="22"/>
        </w:rPr>
        <w:t xml:space="preserve">Karty pamięci </w:t>
      </w:r>
      <w:r w:rsidRPr="004D1D27">
        <w:rPr>
          <w:rFonts w:asciiTheme="minorHAnsi" w:hAnsiTheme="minorHAnsi" w:cstheme="minorHAnsi"/>
          <w:sz w:val="22"/>
          <w:szCs w:val="22"/>
        </w:rPr>
        <w:t xml:space="preserve">UHS-1 lub lepsza o pojemności 128 GB z adapterem SD, prędkość zapisu 90 MB/s, prędkość transferu danych 160 MB/s - szt. 2 </w:t>
      </w:r>
    </w:p>
    <w:p w14:paraId="3F4C6A8E" w14:textId="77777777" w:rsidR="00EF18FC" w:rsidRPr="004D1D27" w:rsidRDefault="00EF18FC" w:rsidP="004D1D27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1A0A79E" w14:textId="77777777" w:rsidR="00EF18FC" w:rsidRPr="004D1D27" w:rsidRDefault="00EF18FC" w:rsidP="004D1D27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b/>
          <w:bCs/>
          <w:sz w:val="22"/>
          <w:szCs w:val="22"/>
        </w:rPr>
        <w:t xml:space="preserve">Oprogramowanie  </w:t>
      </w:r>
      <w:r w:rsidRPr="004D1D27">
        <w:rPr>
          <w:rFonts w:asciiTheme="minorHAnsi" w:hAnsiTheme="minorHAnsi" w:cstheme="minorHAnsi"/>
          <w:sz w:val="22"/>
          <w:szCs w:val="22"/>
        </w:rPr>
        <w:t xml:space="preserve">– fotogrametryczne – licencja </w:t>
      </w:r>
      <w:r w:rsidRPr="004D1D27">
        <w:rPr>
          <w:rFonts w:asciiTheme="minorHAnsi" w:hAnsiTheme="minorHAnsi" w:cstheme="minorHAnsi"/>
          <w:color w:val="auto"/>
          <w:sz w:val="22"/>
          <w:szCs w:val="22"/>
        </w:rPr>
        <w:t>permanentna</w:t>
      </w:r>
      <w:r w:rsidRPr="004D1D27">
        <w:rPr>
          <w:rFonts w:asciiTheme="minorHAnsi" w:hAnsiTheme="minorHAnsi" w:cstheme="minorHAnsi"/>
          <w:sz w:val="22"/>
          <w:szCs w:val="22"/>
        </w:rPr>
        <w:t>, pływająca.</w:t>
      </w:r>
    </w:p>
    <w:p w14:paraId="124940D0" w14:textId="77777777" w:rsidR="00223E5A" w:rsidRDefault="00EF18FC" w:rsidP="00223E5A">
      <w:pPr>
        <w:pStyle w:val="Default"/>
        <w:numPr>
          <w:ilvl w:val="1"/>
          <w:numId w:val="15"/>
        </w:num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23E5A">
        <w:rPr>
          <w:rFonts w:asciiTheme="minorHAnsi" w:hAnsiTheme="minorHAnsi" w:cstheme="minorHAnsi"/>
          <w:sz w:val="22"/>
          <w:szCs w:val="22"/>
        </w:rPr>
        <w:t>Oprogramowanie ma umożliwiać tworzenie zobrazowań 2D ze zdjęć pozyskanych</w:t>
      </w:r>
      <w:r w:rsidR="00223E5A">
        <w:rPr>
          <w:rFonts w:asciiTheme="minorHAnsi" w:hAnsiTheme="minorHAnsi" w:cstheme="minorHAnsi"/>
          <w:sz w:val="22"/>
          <w:szCs w:val="22"/>
        </w:rPr>
        <w:t xml:space="preserve"> </w:t>
      </w:r>
      <w:r w:rsidRPr="00223E5A">
        <w:rPr>
          <w:rFonts w:asciiTheme="minorHAnsi" w:hAnsiTheme="minorHAnsi" w:cstheme="minorHAnsi"/>
          <w:sz w:val="22"/>
          <w:szCs w:val="22"/>
        </w:rPr>
        <w:t>z bezzałogowego statku powietrznego</w:t>
      </w:r>
      <w:r w:rsidR="00223E5A">
        <w:rPr>
          <w:rFonts w:asciiTheme="minorHAnsi" w:hAnsiTheme="minorHAnsi" w:cstheme="minorHAnsi"/>
          <w:sz w:val="22"/>
          <w:szCs w:val="22"/>
        </w:rPr>
        <w:t>.</w:t>
      </w:r>
    </w:p>
    <w:p w14:paraId="776D257D" w14:textId="217EFC32" w:rsidR="00223E5A" w:rsidRDefault="00EF18FC" w:rsidP="00223E5A">
      <w:pPr>
        <w:pStyle w:val="Default"/>
        <w:numPr>
          <w:ilvl w:val="1"/>
          <w:numId w:val="15"/>
        </w:num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23E5A">
        <w:rPr>
          <w:rFonts w:asciiTheme="minorHAnsi" w:hAnsiTheme="minorHAnsi" w:cstheme="minorHAnsi"/>
          <w:sz w:val="22"/>
          <w:szCs w:val="22"/>
        </w:rPr>
        <w:t>Oprogramowanie ma posiadać narzędzia do pomiarów długości,</w:t>
      </w:r>
      <w:r w:rsidR="00223E5A">
        <w:rPr>
          <w:rFonts w:asciiTheme="minorHAnsi" w:hAnsiTheme="minorHAnsi" w:cstheme="minorHAnsi"/>
          <w:sz w:val="22"/>
          <w:szCs w:val="22"/>
        </w:rPr>
        <w:t xml:space="preserve"> </w:t>
      </w:r>
      <w:r w:rsidRPr="00223E5A">
        <w:rPr>
          <w:rFonts w:asciiTheme="minorHAnsi" w:hAnsiTheme="minorHAnsi" w:cstheme="minorHAnsi"/>
          <w:sz w:val="22"/>
          <w:szCs w:val="22"/>
        </w:rPr>
        <w:t xml:space="preserve">powierzchni na </w:t>
      </w:r>
      <w:proofErr w:type="spellStart"/>
      <w:r w:rsidRPr="00223E5A">
        <w:rPr>
          <w:rFonts w:asciiTheme="minorHAnsi" w:hAnsiTheme="minorHAnsi" w:cstheme="minorHAnsi"/>
          <w:sz w:val="22"/>
          <w:szCs w:val="22"/>
        </w:rPr>
        <w:t>ortofotmozaic</w:t>
      </w:r>
      <w:r w:rsidR="00223E5A" w:rsidRPr="00223E5A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="00223E5A">
        <w:rPr>
          <w:rFonts w:asciiTheme="minorHAnsi" w:hAnsiTheme="minorHAnsi" w:cstheme="minorHAnsi"/>
          <w:sz w:val="22"/>
          <w:szCs w:val="22"/>
        </w:rPr>
        <w:t>.</w:t>
      </w:r>
    </w:p>
    <w:p w14:paraId="0873D697" w14:textId="77777777" w:rsidR="00223E5A" w:rsidRDefault="00EF18FC" w:rsidP="00223E5A">
      <w:pPr>
        <w:pStyle w:val="Default"/>
        <w:numPr>
          <w:ilvl w:val="1"/>
          <w:numId w:val="15"/>
        </w:num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23E5A">
        <w:rPr>
          <w:rFonts w:asciiTheme="minorHAnsi" w:hAnsiTheme="minorHAnsi" w:cstheme="minorHAnsi"/>
          <w:sz w:val="22"/>
          <w:szCs w:val="22"/>
        </w:rPr>
        <w:t>Oprogramowanie ma umożliwiać dodawanie komentarzy do pomierzonych długości i powierzchni.</w:t>
      </w:r>
    </w:p>
    <w:p w14:paraId="39FCD900" w14:textId="061300F0" w:rsidR="00223E5A" w:rsidRPr="00223E5A" w:rsidRDefault="00EF18FC" w:rsidP="00223E5A">
      <w:pPr>
        <w:pStyle w:val="Default"/>
        <w:numPr>
          <w:ilvl w:val="1"/>
          <w:numId w:val="15"/>
        </w:num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23E5A">
        <w:rPr>
          <w:rFonts w:asciiTheme="minorHAnsi" w:hAnsiTheme="minorHAnsi" w:cstheme="minorHAnsi"/>
          <w:sz w:val="22"/>
          <w:szCs w:val="22"/>
        </w:rPr>
        <w:t xml:space="preserve">Oprogramowanie ma umożliwiać porównanie pozyskanej </w:t>
      </w:r>
      <w:proofErr w:type="spellStart"/>
      <w:r w:rsidRPr="00223E5A">
        <w:rPr>
          <w:rFonts w:asciiTheme="minorHAnsi" w:hAnsiTheme="minorHAnsi" w:cstheme="minorHAnsi"/>
          <w:sz w:val="22"/>
          <w:szCs w:val="22"/>
        </w:rPr>
        <w:t>ortofotomapy</w:t>
      </w:r>
      <w:proofErr w:type="spellEnd"/>
      <w:r w:rsidRPr="00223E5A">
        <w:rPr>
          <w:rFonts w:asciiTheme="minorHAnsi" w:hAnsiTheme="minorHAnsi" w:cstheme="minorHAnsi"/>
          <w:sz w:val="22"/>
          <w:szCs w:val="22"/>
        </w:rPr>
        <w:t xml:space="preserve"> z podkładem satelitarnym</w:t>
      </w:r>
      <w:r w:rsidR="00340C5F">
        <w:rPr>
          <w:rFonts w:asciiTheme="minorHAnsi" w:hAnsiTheme="minorHAnsi" w:cstheme="minorHAnsi"/>
          <w:sz w:val="22"/>
          <w:szCs w:val="22"/>
        </w:rPr>
        <w:t>.</w:t>
      </w:r>
    </w:p>
    <w:p w14:paraId="06B84548" w14:textId="5BCBF181" w:rsidR="00EF18FC" w:rsidRPr="0064313E" w:rsidRDefault="00EF18FC" w:rsidP="00223E5A">
      <w:pPr>
        <w:pStyle w:val="Default"/>
        <w:numPr>
          <w:ilvl w:val="1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313E">
        <w:rPr>
          <w:rFonts w:asciiTheme="minorHAnsi" w:hAnsiTheme="minorHAnsi" w:cstheme="minorHAnsi"/>
          <w:sz w:val="22"/>
          <w:szCs w:val="22"/>
        </w:rPr>
        <w:t>Oprogramowanie ma umożliwiać generowanie raportów z przeprowadzonych pomiarów.</w:t>
      </w:r>
    </w:p>
    <w:p w14:paraId="3C5648F7" w14:textId="77777777" w:rsidR="00EF18FC" w:rsidRPr="004D1D27" w:rsidRDefault="00EF18FC" w:rsidP="004D1D27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5539ED5E" w14:textId="0076D362" w:rsidR="00EF18FC" w:rsidRPr="00340C5F" w:rsidRDefault="00EF18FC" w:rsidP="004D1D27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D2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Kamizelka pilota </w:t>
      </w:r>
      <w:r w:rsidRPr="00340C5F">
        <w:rPr>
          <w:rFonts w:asciiTheme="minorHAnsi" w:hAnsiTheme="minorHAnsi" w:cstheme="minorHAnsi"/>
          <w:color w:val="auto"/>
          <w:sz w:val="22"/>
          <w:szCs w:val="22"/>
        </w:rPr>
        <w:t>- 2 sztuki w rozm</w:t>
      </w:r>
      <w:r w:rsidR="00F15D99" w:rsidRPr="00340C5F">
        <w:rPr>
          <w:rFonts w:asciiTheme="minorHAnsi" w:hAnsiTheme="minorHAnsi" w:cstheme="minorHAnsi"/>
          <w:color w:val="auto"/>
          <w:sz w:val="22"/>
          <w:szCs w:val="22"/>
        </w:rPr>
        <w:t>iar</w:t>
      </w:r>
      <w:r w:rsidR="00340C5F" w:rsidRPr="00340C5F">
        <w:rPr>
          <w:rFonts w:asciiTheme="minorHAnsi" w:hAnsiTheme="minorHAnsi" w:cstheme="minorHAnsi"/>
          <w:color w:val="auto"/>
          <w:sz w:val="22"/>
          <w:szCs w:val="22"/>
        </w:rPr>
        <w:t>ze</w:t>
      </w:r>
      <w:r w:rsidRPr="00340C5F">
        <w:rPr>
          <w:rFonts w:asciiTheme="minorHAnsi" w:hAnsiTheme="minorHAnsi" w:cstheme="minorHAnsi"/>
          <w:color w:val="auto"/>
          <w:sz w:val="22"/>
          <w:szCs w:val="22"/>
        </w:rPr>
        <w:t xml:space="preserve"> L</w:t>
      </w:r>
    </w:p>
    <w:p w14:paraId="2A540D7C" w14:textId="69980761" w:rsidR="00EF18FC" w:rsidRPr="004D1D27" w:rsidRDefault="00EF18FC" w:rsidP="004D1D27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D27">
        <w:rPr>
          <w:rFonts w:asciiTheme="minorHAnsi" w:hAnsiTheme="minorHAnsi" w:cstheme="minorHAnsi"/>
          <w:color w:val="auto"/>
          <w:sz w:val="22"/>
          <w:szCs w:val="22"/>
        </w:rPr>
        <w:t>Kamizelka powinna posiadać</w:t>
      </w:r>
      <w:r w:rsidR="00340C5F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75961BD2" w14:textId="77777777" w:rsidR="00EF18FC" w:rsidRPr="004D1D27" w:rsidRDefault="00EF18FC" w:rsidP="004D1D27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D27">
        <w:rPr>
          <w:rFonts w:asciiTheme="minorHAnsi" w:hAnsiTheme="minorHAnsi" w:cstheme="minorHAnsi"/>
          <w:color w:val="auto"/>
          <w:sz w:val="22"/>
          <w:szCs w:val="22"/>
        </w:rPr>
        <w:t>Po prawej stronie:</w:t>
      </w:r>
    </w:p>
    <w:p w14:paraId="1AB635F6" w14:textId="77777777" w:rsidR="00EF18FC" w:rsidRPr="004D1D27" w:rsidRDefault="00EF18FC" w:rsidP="004D1D27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D27">
        <w:rPr>
          <w:rFonts w:asciiTheme="minorHAnsi" w:hAnsiTheme="minorHAnsi" w:cstheme="minorHAnsi"/>
          <w:color w:val="auto"/>
          <w:sz w:val="22"/>
          <w:szCs w:val="22"/>
        </w:rPr>
        <w:t>kieszeń na telefon komórkowy</w:t>
      </w:r>
    </w:p>
    <w:p w14:paraId="5B40DCC8" w14:textId="77777777" w:rsidR="00EF18FC" w:rsidRPr="004D1D27" w:rsidRDefault="00EF18FC" w:rsidP="004D1D27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D27">
        <w:rPr>
          <w:rFonts w:asciiTheme="minorHAnsi" w:hAnsiTheme="minorHAnsi" w:cstheme="minorHAnsi"/>
          <w:color w:val="auto"/>
          <w:sz w:val="22"/>
          <w:szCs w:val="22"/>
        </w:rPr>
        <w:t>kieszeń o wymiarach minimum 14 cm x 11 cm zapinaną na rzep</w:t>
      </w:r>
    </w:p>
    <w:p w14:paraId="6262CA42" w14:textId="77777777" w:rsidR="00EF18FC" w:rsidRPr="004D1D27" w:rsidRDefault="00EF18FC" w:rsidP="004D1D27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D27">
        <w:rPr>
          <w:rFonts w:asciiTheme="minorHAnsi" w:hAnsiTheme="minorHAnsi" w:cstheme="minorHAnsi"/>
          <w:color w:val="auto"/>
          <w:sz w:val="22"/>
          <w:szCs w:val="22"/>
        </w:rPr>
        <w:t>dużą kieszeń o wymiarach minimum 18 cm x 13 cm zapinaną na rzep (w środku wszyta przegroda i gumki)</w:t>
      </w:r>
    </w:p>
    <w:p w14:paraId="02F62B82" w14:textId="77777777" w:rsidR="00EF18FC" w:rsidRPr="004D1D27" w:rsidRDefault="00EF18FC" w:rsidP="004D1D27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D27">
        <w:rPr>
          <w:rFonts w:asciiTheme="minorHAnsi" w:hAnsiTheme="minorHAnsi" w:cstheme="minorHAnsi"/>
          <w:color w:val="auto"/>
          <w:sz w:val="22"/>
          <w:szCs w:val="22"/>
        </w:rPr>
        <w:t>pionową kieszeń na długą latarkę</w:t>
      </w:r>
    </w:p>
    <w:p w14:paraId="38EFD26C" w14:textId="77777777" w:rsidR="00EF18FC" w:rsidRPr="004D1D27" w:rsidRDefault="00EF18FC" w:rsidP="004D1D27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D27">
        <w:rPr>
          <w:rFonts w:asciiTheme="minorHAnsi" w:hAnsiTheme="minorHAnsi" w:cstheme="minorHAnsi"/>
          <w:color w:val="auto"/>
          <w:sz w:val="22"/>
          <w:szCs w:val="22"/>
        </w:rPr>
        <w:t>gumki na długopis</w:t>
      </w:r>
    </w:p>
    <w:p w14:paraId="63685BEA" w14:textId="77777777" w:rsidR="00EF18FC" w:rsidRPr="004D1D27" w:rsidRDefault="00EF18FC" w:rsidP="004D1D27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D27">
        <w:rPr>
          <w:rFonts w:asciiTheme="minorHAnsi" w:hAnsiTheme="minorHAnsi" w:cstheme="minorHAnsi"/>
          <w:color w:val="auto"/>
          <w:sz w:val="22"/>
          <w:szCs w:val="22"/>
        </w:rPr>
        <w:t>Po lewej stronie:</w:t>
      </w:r>
    </w:p>
    <w:p w14:paraId="359B1951" w14:textId="77777777" w:rsidR="00EF18FC" w:rsidRPr="004D1D27" w:rsidRDefault="00EF18FC" w:rsidP="004D1D27">
      <w:pPr>
        <w:pStyle w:val="Default"/>
        <w:numPr>
          <w:ilvl w:val="0"/>
          <w:numId w:val="3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D27">
        <w:rPr>
          <w:rFonts w:asciiTheme="minorHAnsi" w:hAnsiTheme="minorHAnsi" w:cstheme="minorHAnsi"/>
          <w:color w:val="auto"/>
          <w:sz w:val="22"/>
          <w:szCs w:val="22"/>
        </w:rPr>
        <w:t>mały napis odblaskowy na rzep „STRAŻ”</w:t>
      </w:r>
    </w:p>
    <w:p w14:paraId="1A271531" w14:textId="77777777" w:rsidR="00EF18FC" w:rsidRPr="004D1D27" w:rsidRDefault="00EF18FC" w:rsidP="004D1D27">
      <w:pPr>
        <w:pStyle w:val="Default"/>
        <w:numPr>
          <w:ilvl w:val="0"/>
          <w:numId w:val="3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D27">
        <w:rPr>
          <w:rFonts w:asciiTheme="minorHAnsi" w:hAnsiTheme="minorHAnsi" w:cstheme="minorHAnsi"/>
          <w:color w:val="auto"/>
          <w:sz w:val="22"/>
          <w:szCs w:val="22"/>
        </w:rPr>
        <w:t>kieszeń o wymiarach 14 cm x 11 cm zapinaną na rzep</w:t>
      </w:r>
    </w:p>
    <w:p w14:paraId="6864A754" w14:textId="77777777" w:rsidR="00EF18FC" w:rsidRPr="004D1D27" w:rsidRDefault="00EF18FC" w:rsidP="004D1D27">
      <w:pPr>
        <w:pStyle w:val="Default"/>
        <w:numPr>
          <w:ilvl w:val="0"/>
          <w:numId w:val="3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D27">
        <w:rPr>
          <w:rFonts w:asciiTheme="minorHAnsi" w:hAnsiTheme="minorHAnsi" w:cstheme="minorHAnsi"/>
          <w:color w:val="auto"/>
          <w:sz w:val="22"/>
          <w:szCs w:val="22"/>
        </w:rPr>
        <w:t>dużą kieszeń o wymiarach 18 cm x 13 cm zapinaną na rzep (w środku wszyta przegroda</w:t>
      </w:r>
      <w:r w:rsidRPr="004D1D27">
        <w:rPr>
          <w:rFonts w:asciiTheme="minorHAnsi" w:hAnsiTheme="minorHAnsi" w:cstheme="minorHAnsi"/>
          <w:color w:val="auto"/>
          <w:sz w:val="22"/>
          <w:szCs w:val="22"/>
        </w:rPr>
        <w:br/>
        <w:t xml:space="preserve"> i gumki)</w:t>
      </w:r>
    </w:p>
    <w:p w14:paraId="787439FF" w14:textId="77777777" w:rsidR="00EF18FC" w:rsidRPr="004D1D27" w:rsidRDefault="00EF18FC" w:rsidP="004D1D27">
      <w:pPr>
        <w:pStyle w:val="Default"/>
        <w:numPr>
          <w:ilvl w:val="0"/>
          <w:numId w:val="3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D27">
        <w:rPr>
          <w:rFonts w:asciiTheme="minorHAnsi" w:hAnsiTheme="minorHAnsi" w:cstheme="minorHAnsi"/>
          <w:color w:val="auto"/>
          <w:sz w:val="22"/>
          <w:szCs w:val="22"/>
        </w:rPr>
        <w:t xml:space="preserve">dużą kieszeń o wymiarach ok. 27 cm x 16 cm zapinaną na zamek, pokrytą nieprzemakalną </w:t>
      </w:r>
      <w:proofErr w:type="spellStart"/>
      <w:r w:rsidRPr="004D1D27">
        <w:rPr>
          <w:rFonts w:asciiTheme="minorHAnsi" w:hAnsiTheme="minorHAnsi" w:cstheme="minorHAnsi"/>
          <w:color w:val="auto"/>
          <w:sz w:val="22"/>
          <w:szCs w:val="22"/>
        </w:rPr>
        <w:t>kordurą</w:t>
      </w:r>
      <w:proofErr w:type="spellEnd"/>
      <w:r w:rsidRPr="004D1D27">
        <w:rPr>
          <w:rFonts w:asciiTheme="minorHAnsi" w:hAnsiTheme="minorHAnsi" w:cstheme="minorHAnsi"/>
          <w:color w:val="auto"/>
          <w:sz w:val="22"/>
          <w:szCs w:val="22"/>
        </w:rPr>
        <w:t xml:space="preserve"> (na dokumenty, portfel itp.)</w:t>
      </w:r>
    </w:p>
    <w:p w14:paraId="1DE1EED7" w14:textId="77777777" w:rsidR="00EF18FC" w:rsidRPr="004D1D27" w:rsidRDefault="00EF18FC" w:rsidP="004D1D27">
      <w:pPr>
        <w:pStyle w:val="Default"/>
        <w:numPr>
          <w:ilvl w:val="0"/>
          <w:numId w:val="3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D27">
        <w:rPr>
          <w:rFonts w:asciiTheme="minorHAnsi" w:hAnsiTheme="minorHAnsi" w:cstheme="minorHAnsi"/>
          <w:color w:val="auto"/>
          <w:sz w:val="22"/>
          <w:szCs w:val="22"/>
        </w:rPr>
        <w:t>2x kieszeń na radiostację zapinaną na rzep</w:t>
      </w:r>
    </w:p>
    <w:p w14:paraId="7F9463AD" w14:textId="77777777" w:rsidR="00EF18FC" w:rsidRPr="004D1D27" w:rsidRDefault="00EF18FC" w:rsidP="004D1D27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D27">
        <w:rPr>
          <w:rFonts w:asciiTheme="minorHAnsi" w:hAnsiTheme="minorHAnsi" w:cstheme="minorHAnsi"/>
          <w:color w:val="auto"/>
          <w:sz w:val="22"/>
          <w:szCs w:val="22"/>
        </w:rPr>
        <w:t>Na plecach:</w:t>
      </w:r>
    </w:p>
    <w:p w14:paraId="7AC0DF2D" w14:textId="77777777" w:rsidR="00EF18FC" w:rsidRPr="004D1D27" w:rsidRDefault="00EF18FC" w:rsidP="004D1D27">
      <w:pPr>
        <w:pStyle w:val="Default"/>
        <w:numPr>
          <w:ilvl w:val="0"/>
          <w:numId w:val="3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D27">
        <w:rPr>
          <w:rFonts w:asciiTheme="minorHAnsi" w:hAnsiTheme="minorHAnsi" w:cstheme="minorHAnsi"/>
          <w:color w:val="auto"/>
          <w:sz w:val="22"/>
          <w:szCs w:val="22"/>
        </w:rPr>
        <w:t>duży napis odblaskowy na rzep „PILOT BSP”</w:t>
      </w:r>
    </w:p>
    <w:p w14:paraId="543EC0F3" w14:textId="77777777" w:rsidR="00EF18FC" w:rsidRPr="004D1D27" w:rsidRDefault="00EF18FC" w:rsidP="004D1D27">
      <w:pPr>
        <w:pStyle w:val="Default"/>
        <w:numPr>
          <w:ilvl w:val="0"/>
          <w:numId w:val="3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D27">
        <w:rPr>
          <w:rFonts w:asciiTheme="minorHAnsi" w:hAnsiTheme="minorHAnsi" w:cstheme="minorHAnsi"/>
          <w:color w:val="auto"/>
          <w:sz w:val="22"/>
          <w:szCs w:val="22"/>
        </w:rPr>
        <w:t xml:space="preserve">dużą kieszeń na dokumenty zapinaną z prawej lub lewej strony na zamek o wymiarach ok. 28 cm x 21 cm pokrytą nieprzemakalną </w:t>
      </w:r>
      <w:proofErr w:type="spellStart"/>
      <w:r w:rsidRPr="004D1D27">
        <w:rPr>
          <w:rFonts w:asciiTheme="minorHAnsi" w:hAnsiTheme="minorHAnsi" w:cstheme="minorHAnsi"/>
          <w:color w:val="auto"/>
          <w:sz w:val="22"/>
          <w:szCs w:val="22"/>
        </w:rPr>
        <w:t>kordurą</w:t>
      </w:r>
      <w:proofErr w:type="spellEnd"/>
    </w:p>
    <w:p w14:paraId="067D1102" w14:textId="77777777" w:rsidR="00EF18FC" w:rsidRPr="004D1D27" w:rsidRDefault="00EF18FC" w:rsidP="004D1D27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D27">
        <w:rPr>
          <w:rFonts w:asciiTheme="minorHAnsi" w:hAnsiTheme="minorHAnsi" w:cstheme="minorHAnsi"/>
          <w:color w:val="auto"/>
          <w:sz w:val="22"/>
          <w:szCs w:val="22"/>
        </w:rPr>
        <w:t>Dodatkowo kamizelka:</w:t>
      </w:r>
    </w:p>
    <w:p w14:paraId="07022E54" w14:textId="085FF799" w:rsidR="00EF18FC" w:rsidRPr="004D1D27" w:rsidRDefault="00EF18FC" w:rsidP="004D1D27">
      <w:pPr>
        <w:pStyle w:val="Default"/>
        <w:numPr>
          <w:ilvl w:val="0"/>
          <w:numId w:val="3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D27">
        <w:rPr>
          <w:rFonts w:asciiTheme="minorHAnsi" w:hAnsiTheme="minorHAnsi" w:cstheme="minorHAnsi"/>
          <w:color w:val="auto"/>
          <w:sz w:val="22"/>
          <w:szCs w:val="22"/>
        </w:rPr>
        <w:t>musi posiadać możliwość podpięcia zestawów medycznych z prawej lub lewej strony (w zestawie 2 sztuki karabińczyków)</w:t>
      </w:r>
    </w:p>
    <w:p w14:paraId="79B8139F" w14:textId="777D92E7" w:rsidR="00EF18FC" w:rsidRPr="004D1D27" w:rsidRDefault="00340C5F" w:rsidP="004D1D27">
      <w:pPr>
        <w:pStyle w:val="Default"/>
        <w:numPr>
          <w:ilvl w:val="0"/>
          <w:numId w:val="3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EF18FC" w:rsidRPr="004D1D27">
        <w:rPr>
          <w:rFonts w:asciiTheme="minorHAnsi" w:hAnsiTheme="minorHAnsi" w:cstheme="minorHAnsi"/>
          <w:color w:val="auto"/>
          <w:sz w:val="22"/>
          <w:szCs w:val="22"/>
        </w:rPr>
        <w:t>apinać się na kostkowy zamek błyskawiczny</w:t>
      </w:r>
    </w:p>
    <w:p w14:paraId="25D5A310" w14:textId="636ED8A6" w:rsidR="00EF18FC" w:rsidRPr="004D1D27" w:rsidRDefault="00340C5F" w:rsidP="004D1D27">
      <w:pPr>
        <w:pStyle w:val="Default"/>
        <w:numPr>
          <w:ilvl w:val="0"/>
          <w:numId w:val="3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EF18FC" w:rsidRPr="004D1D27">
        <w:rPr>
          <w:rFonts w:asciiTheme="minorHAnsi" w:hAnsiTheme="minorHAnsi" w:cstheme="minorHAnsi"/>
          <w:color w:val="auto"/>
          <w:sz w:val="22"/>
          <w:szCs w:val="22"/>
        </w:rPr>
        <w:t>owinna posiadać regulacj</w:t>
      </w:r>
      <w:r>
        <w:rPr>
          <w:rFonts w:asciiTheme="minorHAnsi" w:hAnsiTheme="minorHAnsi" w:cstheme="minorHAnsi"/>
          <w:color w:val="auto"/>
          <w:sz w:val="22"/>
          <w:szCs w:val="22"/>
        </w:rPr>
        <w:t>ę</w:t>
      </w:r>
      <w:r w:rsidR="00EF18FC" w:rsidRPr="004D1D27">
        <w:rPr>
          <w:rFonts w:asciiTheme="minorHAnsi" w:hAnsiTheme="minorHAnsi" w:cstheme="minorHAnsi"/>
          <w:color w:val="auto"/>
          <w:sz w:val="22"/>
          <w:szCs w:val="22"/>
        </w:rPr>
        <w:t xml:space="preserve"> długości na rzep (patki na ramionach) i szerokości na sznurki</w:t>
      </w:r>
    </w:p>
    <w:p w14:paraId="0FDD70A9" w14:textId="23358C58" w:rsidR="00EF18FC" w:rsidRPr="004D1D27" w:rsidRDefault="00340C5F" w:rsidP="004D1D27">
      <w:pPr>
        <w:pStyle w:val="Default"/>
        <w:numPr>
          <w:ilvl w:val="0"/>
          <w:numId w:val="33"/>
        </w:numPr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EF18FC" w:rsidRPr="004D1D27">
        <w:rPr>
          <w:rFonts w:asciiTheme="minorHAnsi" w:hAnsiTheme="minorHAnsi" w:cstheme="minorHAnsi"/>
          <w:color w:val="auto"/>
          <w:sz w:val="22"/>
          <w:szCs w:val="22"/>
        </w:rPr>
        <w:t>szystkie kieszenie powinny być zapinane na mocny rzep i być wykończone lamówką.</w:t>
      </w:r>
    </w:p>
    <w:p w14:paraId="3D37C0B0" w14:textId="77777777" w:rsidR="00EF18FC" w:rsidRPr="004D1D27" w:rsidRDefault="00EF18FC" w:rsidP="004D1D27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EE7E9BF" w14:textId="77777777" w:rsidR="00EF18FC" w:rsidRPr="004D1D27" w:rsidRDefault="00EF18FC" w:rsidP="004D1D27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1D27">
        <w:rPr>
          <w:rFonts w:asciiTheme="minorHAnsi" w:hAnsiTheme="minorHAnsi" w:cstheme="minorHAnsi"/>
          <w:b/>
          <w:bCs/>
          <w:sz w:val="22"/>
          <w:szCs w:val="22"/>
        </w:rPr>
        <w:lastRenderedPageBreak/>
        <w:t>Wsparcie techniczne</w:t>
      </w:r>
    </w:p>
    <w:p w14:paraId="41FEF4A4" w14:textId="77777777" w:rsidR="00EF18FC" w:rsidRPr="004D1D27" w:rsidRDefault="00EF18FC" w:rsidP="00340C5F">
      <w:pPr>
        <w:pStyle w:val="Default"/>
        <w:numPr>
          <w:ilvl w:val="1"/>
          <w:numId w:val="15"/>
        </w:num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35998218"/>
      <w:r w:rsidRPr="004D1D27">
        <w:rPr>
          <w:rFonts w:asciiTheme="minorHAnsi" w:hAnsiTheme="minorHAnsi" w:cstheme="minorHAnsi"/>
          <w:sz w:val="22"/>
          <w:szCs w:val="22"/>
        </w:rPr>
        <w:t xml:space="preserve">Wsparcie telefoniczne 24 godziny, 7 dni w tygodniu przez okres 1 roku </w:t>
      </w:r>
      <w:bookmarkEnd w:id="0"/>
      <w:r w:rsidRPr="004D1D27">
        <w:rPr>
          <w:rFonts w:asciiTheme="minorHAnsi" w:hAnsiTheme="minorHAnsi" w:cstheme="minorHAnsi"/>
          <w:sz w:val="22"/>
          <w:szCs w:val="22"/>
        </w:rPr>
        <w:t>– za kolejny rok zamawiający przyzna punkty, w zakresie uruchomienia, eksploatacji i diagnostyki zakupionych urządzeń.</w:t>
      </w:r>
    </w:p>
    <w:p w14:paraId="6CFC1084" w14:textId="77777777" w:rsidR="00EF18FC" w:rsidRPr="004D1D27" w:rsidRDefault="00EF18FC" w:rsidP="00340C5F">
      <w:pPr>
        <w:pStyle w:val="Default"/>
        <w:numPr>
          <w:ilvl w:val="1"/>
          <w:numId w:val="15"/>
        </w:num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35998468"/>
      <w:r w:rsidRPr="004D1D27">
        <w:rPr>
          <w:rFonts w:asciiTheme="minorHAnsi" w:hAnsiTheme="minorHAnsi" w:cstheme="minorHAnsi"/>
          <w:sz w:val="22"/>
          <w:szCs w:val="22"/>
        </w:rPr>
        <w:t>Wsparcie praktyczne 2 razy w roku przez okres 1 roku</w:t>
      </w:r>
      <w:bookmarkEnd w:id="1"/>
      <w:r w:rsidRPr="004D1D27">
        <w:rPr>
          <w:rFonts w:asciiTheme="minorHAnsi" w:hAnsiTheme="minorHAnsi" w:cstheme="minorHAnsi"/>
          <w:sz w:val="22"/>
          <w:szCs w:val="22"/>
        </w:rPr>
        <w:t xml:space="preserve"> – za kolejny rok zamawiający przyzna punkty, w zakresie dojazdu do miejsca zdarzenia na terenie województwa dolnośląskiego – dojazd nie może być dłuższy niż 6 godzin od momentu zgłoszenia. Wykonawca wyznacza przynajmniej 2 osoby do kontaktu posiadające przynajmniej 3-letnie doświadczenie w obsłudze oraz prowadzeniu szkoleń z bezzałogowych statków powietrznych (potwierdzone uprawnieniami INS wpisanymi w systemie drony.ULC.gov.pl)</w:t>
      </w:r>
    </w:p>
    <w:p w14:paraId="1D128919" w14:textId="77777777" w:rsidR="00EF18FC" w:rsidRPr="004D1D27" w:rsidRDefault="00EF18FC" w:rsidP="004D1D2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B224258" w14:textId="77777777" w:rsidR="00EF18FC" w:rsidRPr="004D1D27" w:rsidRDefault="00EF18FC" w:rsidP="004D1D27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1D27">
        <w:rPr>
          <w:rFonts w:asciiTheme="minorHAnsi" w:hAnsiTheme="minorHAnsi" w:cstheme="minorHAnsi"/>
          <w:b/>
          <w:bCs/>
          <w:sz w:val="22"/>
          <w:szCs w:val="22"/>
        </w:rPr>
        <w:t>Pakiet serwisowy</w:t>
      </w:r>
    </w:p>
    <w:p w14:paraId="1C582800" w14:textId="1240AA85" w:rsidR="00EF18FC" w:rsidRPr="004D1D27" w:rsidRDefault="00EF18FC" w:rsidP="004D1D27">
      <w:pPr>
        <w:pStyle w:val="Default"/>
        <w:numPr>
          <w:ilvl w:val="1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 xml:space="preserve"> Czas trwania pakietu serwisowego </w:t>
      </w:r>
      <w:r w:rsidR="00F15D99" w:rsidRPr="004D1D27">
        <w:rPr>
          <w:rFonts w:asciiTheme="minorHAnsi" w:hAnsiTheme="minorHAnsi" w:cstheme="minorHAnsi"/>
          <w:sz w:val="22"/>
          <w:szCs w:val="22"/>
        </w:rPr>
        <w:t xml:space="preserve">minimum </w:t>
      </w:r>
      <w:r w:rsidRPr="004D1D27">
        <w:rPr>
          <w:rFonts w:asciiTheme="minorHAnsi" w:hAnsiTheme="minorHAnsi" w:cstheme="minorHAnsi"/>
          <w:sz w:val="22"/>
          <w:szCs w:val="22"/>
        </w:rPr>
        <w:t>12 miesięcy</w:t>
      </w:r>
    </w:p>
    <w:p w14:paraId="7D034F8E" w14:textId="7B7F218D" w:rsidR="00EF18FC" w:rsidRPr="004D1D27" w:rsidRDefault="00F15D99" w:rsidP="00340C5F">
      <w:pPr>
        <w:pStyle w:val="Default"/>
        <w:numPr>
          <w:ilvl w:val="1"/>
          <w:numId w:val="15"/>
        </w:num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Minimum</w:t>
      </w:r>
      <w:r w:rsidR="00EF18FC" w:rsidRPr="004D1D27">
        <w:rPr>
          <w:rFonts w:asciiTheme="minorHAnsi" w:hAnsiTheme="minorHAnsi" w:cstheme="minorHAnsi"/>
          <w:sz w:val="22"/>
          <w:szCs w:val="22"/>
        </w:rPr>
        <w:t xml:space="preserve"> 2 cykliczne przeglądy w okresie trwania pakietu serwisowego (wymiana części i konserwacja).</w:t>
      </w:r>
    </w:p>
    <w:p w14:paraId="030FE656" w14:textId="77777777" w:rsidR="00EF18FC" w:rsidRPr="004D1D27" w:rsidRDefault="00EF18FC" w:rsidP="004D1D27">
      <w:pPr>
        <w:spacing w:after="0" w:line="240" w:lineRule="auto"/>
        <w:rPr>
          <w:rFonts w:cstheme="minorHAnsi"/>
          <w:b/>
          <w:bCs/>
        </w:rPr>
      </w:pPr>
    </w:p>
    <w:p w14:paraId="14042C83" w14:textId="77777777" w:rsidR="00EF18FC" w:rsidRPr="00340C5F" w:rsidRDefault="00EF18FC" w:rsidP="00340C5F">
      <w:pPr>
        <w:pStyle w:val="Default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40C5F">
        <w:rPr>
          <w:rFonts w:asciiTheme="minorHAnsi" w:hAnsiTheme="minorHAnsi" w:cstheme="minorHAnsi"/>
          <w:sz w:val="22"/>
          <w:szCs w:val="22"/>
          <w:u w:val="single"/>
        </w:rPr>
        <w:t xml:space="preserve">Specyfikacja usług </w:t>
      </w:r>
    </w:p>
    <w:p w14:paraId="7F2C6B11" w14:textId="77777777" w:rsidR="00EF18FC" w:rsidRPr="004D1D27" w:rsidRDefault="00EF18FC" w:rsidP="004D1D2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61454F9" w14:textId="77777777" w:rsidR="00EF18FC" w:rsidRPr="00340C5F" w:rsidRDefault="00EF18FC" w:rsidP="004D1D27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40C5F">
        <w:rPr>
          <w:rFonts w:asciiTheme="minorHAnsi" w:hAnsiTheme="minorHAnsi" w:cstheme="minorHAnsi"/>
          <w:b/>
          <w:bCs/>
          <w:color w:val="auto"/>
          <w:sz w:val="22"/>
          <w:szCs w:val="22"/>
        </w:rPr>
        <w:t>Doskonalenie zawodowe</w:t>
      </w:r>
    </w:p>
    <w:p w14:paraId="350CC094" w14:textId="77777777" w:rsidR="00EF18FC" w:rsidRPr="00340C5F" w:rsidRDefault="00EF18FC" w:rsidP="004D1D27">
      <w:pPr>
        <w:pStyle w:val="Default"/>
        <w:numPr>
          <w:ilvl w:val="1"/>
          <w:numId w:val="2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40C5F">
        <w:rPr>
          <w:rFonts w:asciiTheme="minorHAnsi" w:hAnsiTheme="minorHAnsi" w:cstheme="minorHAnsi"/>
          <w:color w:val="auto"/>
          <w:sz w:val="22"/>
          <w:szCs w:val="22"/>
        </w:rPr>
        <w:t>Szkolenie wstępne z obsługi dostarczonego bezzałogowego statku powietrznego oraz podzespołów – przynajmniej 4 godziny.</w:t>
      </w:r>
    </w:p>
    <w:p w14:paraId="4544CBBA" w14:textId="77777777" w:rsidR="00EF18FC" w:rsidRPr="00340C5F" w:rsidRDefault="00EF18FC" w:rsidP="004D1D27">
      <w:pPr>
        <w:pStyle w:val="Default"/>
        <w:numPr>
          <w:ilvl w:val="1"/>
          <w:numId w:val="2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40C5F">
        <w:rPr>
          <w:rFonts w:asciiTheme="minorHAnsi" w:hAnsiTheme="minorHAnsi" w:cstheme="minorHAnsi"/>
          <w:color w:val="auto"/>
          <w:sz w:val="22"/>
          <w:szCs w:val="22"/>
        </w:rPr>
        <w:t>Szkolenie doskonalące, którego przedmiotem będzie aktualizacja wiedzy i utrwalanie nabytych umiejętności przez 15 strażaków.  Doskonalenie przeprowadzone  zostanie w ciągu 30 dni od  dostarczenia bezzałogowego statku powietrznego jednak nie później niż do dnia 31.08.2023 r.  i zorganizowane zostanie na bazie obiektów  KW PSP we Wrocławiu.</w:t>
      </w:r>
    </w:p>
    <w:p w14:paraId="7B486FDD" w14:textId="77777777" w:rsidR="00EF18FC" w:rsidRPr="004D1D27" w:rsidRDefault="00EF18FC" w:rsidP="004D1D27">
      <w:pPr>
        <w:pStyle w:val="Default"/>
        <w:numPr>
          <w:ilvl w:val="2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Szkolenie z podstaw fotogrametrii niskiego pułapu – przynajmniej 4 godzin praktyki i 8 godziny teorii. Program szkolenia przedstawiono poniżej.</w:t>
      </w:r>
    </w:p>
    <w:p w14:paraId="24F87490" w14:textId="77777777" w:rsidR="00EF18FC" w:rsidRPr="004D1D27" w:rsidRDefault="00EF18FC" w:rsidP="004D1D27">
      <w:pPr>
        <w:pStyle w:val="Default"/>
        <w:numPr>
          <w:ilvl w:val="3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Zakres teoretyczny szkolenia:</w:t>
      </w:r>
    </w:p>
    <w:p w14:paraId="6A9C74C7" w14:textId="77777777" w:rsidR="00EF18FC" w:rsidRPr="004D1D27" w:rsidRDefault="00EF18FC" w:rsidP="004D1D27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Omówienie zasad działania fotogrametrii, wprowadzenie,</w:t>
      </w:r>
    </w:p>
    <w:p w14:paraId="0F38E68A" w14:textId="77777777" w:rsidR="00EF18FC" w:rsidRPr="004D1D27" w:rsidRDefault="00EF18FC" w:rsidP="004D1D27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Aerotriangulacja,</w:t>
      </w:r>
    </w:p>
    <w:p w14:paraId="14F0F35C" w14:textId="77777777" w:rsidR="00EF18FC" w:rsidRPr="004D1D27" w:rsidRDefault="00EF18FC" w:rsidP="004D1D27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 xml:space="preserve">Czym jest </w:t>
      </w:r>
      <w:proofErr w:type="spellStart"/>
      <w:r w:rsidRPr="004D1D27">
        <w:rPr>
          <w:rFonts w:asciiTheme="minorHAnsi" w:hAnsiTheme="minorHAnsi" w:cstheme="minorHAnsi"/>
          <w:sz w:val="22"/>
          <w:szCs w:val="22"/>
        </w:rPr>
        <w:t>ortorektyfikacja</w:t>
      </w:r>
      <w:proofErr w:type="spellEnd"/>
      <w:r w:rsidRPr="004D1D27">
        <w:rPr>
          <w:rFonts w:asciiTheme="minorHAnsi" w:hAnsiTheme="minorHAnsi" w:cstheme="minorHAnsi"/>
          <w:sz w:val="22"/>
          <w:szCs w:val="22"/>
        </w:rPr>
        <w:t>,</w:t>
      </w:r>
    </w:p>
    <w:p w14:paraId="7AB4BEE0" w14:textId="77777777" w:rsidR="00EF18FC" w:rsidRPr="004D1D27" w:rsidRDefault="00EF18FC" w:rsidP="004D1D27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Rodzaje i budowa narzędzi do pozyskiwania danych: platformy nośne, dostępne sensory, dobór obiektywu i matrycy aparatu,</w:t>
      </w:r>
    </w:p>
    <w:p w14:paraId="030B88E5" w14:textId="77777777" w:rsidR="00EF18FC" w:rsidRPr="004D1D27" w:rsidRDefault="00EF18FC" w:rsidP="004D1D27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Planowanie lotów fotogrametrycznych,</w:t>
      </w:r>
    </w:p>
    <w:p w14:paraId="6C8F73DC" w14:textId="77777777" w:rsidR="00EF18FC" w:rsidRPr="004D1D27" w:rsidRDefault="00EF18FC" w:rsidP="004D1D27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Światło i jego zakresy,</w:t>
      </w:r>
    </w:p>
    <w:p w14:paraId="565CA161" w14:textId="77777777" w:rsidR="00EF18FC" w:rsidRPr="004D1D27" w:rsidRDefault="00EF18FC" w:rsidP="004D1D27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Dobór wielkości piksela terenowego (GSD),</w:t>
      </w:r>
    </w:p>
    <w:p w14:paraId="3AA7EAB8" w14:textId="77777777" w:rsidR="00EF18FC" w:rsidRPr="004D1D27" w:rsidRDefault="00EF18FC" w:rsidP="004D1D27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Dobór pokrycia zdjęć,</w:t>
      </w:r>
    </w:p>
    <w:p w14:paraId="56E45E92" w14:textId="77777777" w:rsidR="00EF18FC" w:rsidRPr="004D1D27" w:rsidRDefault="00EF18FC" w:rsidP="004D1D27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Łączenie wielu misji,</w:t>
      </w:r>
    </w:p>
    <w:p w14:paraId="120CFD0E" w14:textId="77777777" w:rsidR="00EF18FC" w:rsidRPr="004D1D27" w:rsidRDefault="00EF18FC" w:rsidP="004D1D27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Planowanie stanowisk,</w:t>
      </w:r>
    </w:p>
    <w:p w14:paraId="1754B8C9" w14:textId="77777777" w:rsidR="00EF18FC" w:rsidRPr="004D1D27" w:rsidRDefault="00EF18FC" w:rsidP="004D1D27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Bezpieczeństwo lotu,</w:t>
      </w:r>
    </w:p>
    <w:p w14:paraId="2841C16D" w14:textId="77777777" w:rsidR="00EF18FC" w:rsidRPr="004D1D27" w:rsidRDefault="00EF18FC" w:rsidP="004D1D27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D1D27">
        <w:rPr>
          <w:rFonts w:asciiTheme="minorHAnsi" w:hAnsiTheme="minorHAnsi" w:cstheme="minorHAnsi"/>
          <w:sz w:val="22"/>
          <w:szCs w:val="22"/>
        </w:rPr>
        <w:t>Georeferencja</w:t>
      </w:r>
      <w:proofErr w:type="spellEnd"/>
      <w:r w:rsidRPr="004D1D27">
        <w:rPr>
          <w:rFonts w:asciiTheme="minorHAnsi" w:hAnsiTheme="minorHAnsi" w:cstheme="minorHAnsi"/>
          <w:sz w:val="22"/>
          <w:szCs w:val="22"/>
        </w:rPr>
        <w:t xml:space="preserve"> i układy współrzędnych obowiązujące w Polsce,</w:t>
      </w:r>
    </w:p>
    <w:p w14:paraId="7DA6343B" w14:textId="77777777" w:rsidR="00EF18FC" w:rsidRPr="004D1D27" w:rsidRDefault="00EF18FC" w:rsidP="004D1D27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Praktyczne zaplanowanie osnowy do nalotów fotogrametrycznych,</w:t>
      </w:r>
    </w:p>
    <w:p w14:paraId="6C2EC021" w14:textId="77777777" w:rsidR="00EF18FC" w:rsidRPr="004D1D27" w:rsidRDefault="00EF18FC" w:rsidP="004D1D27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Wykorzystanie technik PPK/ RTK</w:t>
      </w:r>
    </w:p>
    <w:p w14:paraId="588DA633" w14:textId="77777777" w:rsidR="00EF18FC" w:rsidRPr="004D1D27" w:rsidRDefault="00EF18FC" w:rsidP="004D1D27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 xml:space="preserve">Algorytm tworzenia </w:t>
      </w:r>
      <w:proofErr w:type="spellStart"/>
      <w:r w:rsidRPr="004D1D27">
        <w:rPr>
          <w:rFonts w:asciiTheme="minorHAnsi" w:hAnsiTheme="minorHAnsi" w:cstheme="minorHAnsi"/>
          <w:sz w:val="22"/>
          <w:szCs w:val="22"/>
        </w:rPr>
        <w:t>ortofotomapy</w:t>
      </w:r>
      <w:proofErr w:type="spellEnd"/>
      <w:r w:rsidRPr="004D1D27">
        <w:rPr>
          <w:rFonts w:asciiTheme="minorHAnsi" w:hAnsiTheme="minorHAnsi" w:cstheme="minorHAnsi"/>
          <w:sz w:val="22"/>
          <w:szCs w:val="22"/>
        </w:rPr>
        <w:t>,</w:t>
      </w:r>
    </w:p>
    <w:p w14:paraId="4D2DE83D" w14:textId="77777777" w:rsidR="00EF18FC" w:rsidRPr="004D1D27" w:rsidRDefault="00EF18FC" w:rsidP="004D1D27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 xml:space="preserve">Proces powstawania </w:t>
      </w:r>
      <w:proofErr w:type="spellStart"/>
      <w:r w:rsidRPr="004D1D27">
        <w:rPr>
          <w:rFonts w:asciiTheme="minorHAnsi" w:hAnsiTheme="minorHAnsi" w:cstheme="minorHAnsi"/>
          <w:sz w:val="22"/>
          <w:szCs w:val="22"/>
        </w:rPr>
        <w:t>ortofotomapy</w:t>
      </w:r>
      <w:proofErr w:type="spellEnd"/>
      <w:r w:rsidRPr="004D1D27">
        <w:rPr>
          <w:rFonts w:asciiTheme="minorHAnsi" w:hAnsiTheme="minorHAnsi" w:cstheme="minorHAnsi"/>
          <w:sz w:val="22"/>
          <w:szCs w:val="22"/>
        </w:rPr>
        <w:t xml:space="preserve"> Pix4D/ </w:t>
      </w:r>
      <w:proofErr w:type="spellStart"/>
      <w:r w:rsidRPr="004D1D27">
        <w:rPr>
          <w:rFonts w:asciiTheme="minorHAnsi" w:hAnsiTheme="minorHAnsi" w:cstheme="minorHAnsi"/>
          <w:sz w:val="22"/>
          <w:szCs w:val="22"/>
        </w:rPr>
        <w:t>Agisoft</w:t>
      </w:r>
      <w:proofErr w:type="spellEnd"/>
      <w:r w:rsidRPr="004D1D27">
        <w:rPr>
          <w:rFonts w:asciiTheme="minorHAnsi" w:hAnsiTheme="minorHAnsi" w:cstheme="minorHAnsi"/>
          <w:sz w:val="22"/>
          <w:szCs w:val="22"/>
        </w:rPr>
        <w:t>: przetworzenie danych, kontrola dokładności, produkty przetwarzania, export,</w:t>
      </w:r>
    </w:p>
    <w:p w14:paraId="753353B5" w14:textId="77777777" w:rsidR="00EF18FC" w:rsidRPr="004D1D27" w:rsidRDefault="00EF18FC" w:rsidP="004D1D27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Konsultacje Techniczne</w:t>
      </w:r>
    </w:p>
    <w:p w14:paraId="4D1F4801" w14:textId="77777777" w:rsidR="00EF18FC" w:rsidRPr="004D1D27" w:rsidRDefault="00EF18FC" w:rsidP="004D1D27">
      <w:pPr>
        <w:pStyle w:val="Default"/>
        <w:numPr>
          <w:ilvl w:val="3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Zakres szkolenia praktycznego:</w:t>
      </w:r>
    </w:p>
    <w:p w14:paraId="441A34F1" w14:textId="77777777" w:rsidR="00EF18FC" w:rsidRPr="004D1D27" w:rsidRDefault="00EF18FC" w:rsidP="004D1D27">
      <w:pPr>
        <w:pStyle w:val="Defaul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 xml:space="preserve">Opracowanie własnej </w:t>
      </w:r>
      <w:proofErr w:type="spellStart"/>
      <w:r w:rsidRPr="004D1D27">
        <w:rPr>
          <w:rFonts w:asciiTheme="minorHAnsi" w:hAnsiTheme="minorHAnsi" w:cstheme="minorHAnsi"/>
          <w:sz w:val="22"/>
          <w:szCs w:val="22"/>
        </w:rPr>
        <w:t>ortofotomapy</w:t>
      </w:r>
      <w:proofErr w:type="spellEnd"/>
      <w:r w:rsidRPr="004D1D27">
        <w:rPr>
          <w:rFonts w:asciiTheme="minorHAnsi" w:hAnsiTheme="minorHAnsi" w:cstheme="minorHAnsi"/>
          <w:sz w:val="22"/>
          <w:szCs w:val="22"/>
        </w:rPr>
        <w:t>,</w:t>
      </w:r>
    </w:p>
    <w:p w14:paraId="3C6DCE94" w14:textId="77777777" w:rsidR="00EF18FC" w:rsidRPr="004D1D27" w:rsidRDefault="00EF18FC" w:rsidP="004D1D27">
      <w:pPr>
        <w:pStyle w:val="Defaul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Poprawne wczytanie danych do programu,</w:t>
      </w:r>
    </w:p>
    <w:p w14:paraId="5B9AD31D" w14:textId="77777777" w:rsidR="00EF18FC" w:rsidRPr="004D1D27" w:rsidRDefault="00EF18FC" w:rsidP="004D1D27">
      <w:pPr>
        <w:pStyle w:val="Defaul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lastRenderedPageBreak/>
        <w:t xml:space="preserve">Nadanie prawidłowej </w:t>
      </w:r>
      <w:proofErr w:type="spellStart"/>
      <w:r w:rsidRPr="004D1D27">
        <w:rPr>
          <w:rFonts w:asciiTheme="minorHAnsi" w:hAnsiTheme="minorHAnsi" w:cstheme="minorHAnsi"/>
          <w:sz w:val="22"/>
          <w:szCs w:val="22"/>
        </w:rPr>
        <w:t>georeferencji</w:t>
      </w:r>
      <w:proofErr w:type="spellEnd"/>
      <w:r w:rsidRPr="004D1D27">
        <w:rPr>
          <w:rFonts w:asciiTheme="minorHAnsi" w:hAnsiTheme="minorHAnsi" w:cstheme="minorHAnsi"/>
          <w:sz w:val="22"/>
          <w:szCs w:val="22"/>
        </w:rPr>
        <w:t>,</w:t>
      </w:r>
    </w:p>
    <w:p w14:paraId="5DA1E716" w14:textId="77777777" w:rsidR="00EF18FC" w:rsidRPr="004D1D27" w:rsidRDefault="00EF18FC" w:rsidP="004D1D27">
      <w:pPr>
        <w:pStyle w:val="Defaul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 xml:space="preserve">Edycja </w:t>
      </w:r>
      <w:proofErr w:type="spellStart"/>
      <w:r w:rsidRPr="004D1D27">
        <w:rPr>
          <w:rFonts w:asciiTheme="minorHAnsi" w:hAnsiTheme="minorHAnsi" w:cstheme="minorHAnsi"/>
          <w:sz w:val="22"/>
          <w:szCs w:val="22"/>
        </w:rPr>
        <w:t>ortofotomapy</w:t>
      </w:r>
      <w:proofErr w:type="spellEnd"/>
      <w:r w:rsidRPr="004D1D27">
        <w:rPr>
          <w:rFonts w:asciiTheme="minorHAnsi" w:hAnsiTheme="minorHAnsi" w:cstheme="minorHAnsi"/>
          <w:sz w:val="22"/>
          <w:szCs w:val="22"/>
        </w:rPr>
        <w:t>, praca z fotopunktami i punktami kontrolnymi, edycja mozaikowania,</w:t>
      </w:r>
    </w:p>
    <w:p w14:paraId="272B11E2" w14:textId="77777777" w:rsidR="00EF18FC" w:rsidRPr="004D1D27" w:rsidRDefault="00EF18FC" w:rsidP="004D1D27">
      <w:pPr>
        <w:pStyle w:val="Defaul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Opracowanie własnego cyfrowego modelu powierzchni terenu,</w:t>
      </w:r>
    </w:p>
    <w:p w14:paraId="3A59CB3E" w14:textId="77777777" w:rsidR="00EF18FC" w:rsidRPr="004D1D27" w:rsidRDefault="00EF18FC" w:rsidP="004D1D27">
      <w:pPr>
        <w:pStyle w:val="Defaul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Automatyczna i manualna klasyfikacja chmury punktów,</w:t>
      </w:r>
    </w:p>
    <w:p w14:paraId="21D6CF95" w14:textId="77777777" w:rsidR="00EF18FC" w:rsidRPr="004D1D27" w:rsidRDefault="00EF18FC" w:rsidP="004D1D27">
      <w:pPr>
        <w:pStyle w:val="Defaul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Opracowywanie własnej chmury punktów,</w:t>
      </w:r>
    </w:p>
    <w:p w14:paraId="48E65A99" w14:textId="77777777" w:rsidR="00EF18FC" w:rsidRPr="004D1D27" w:rsidRDefault="00EF18FC" w:rsidP="004D1D27">
      <w:pPr>
        <w:pStyle w:val="Defaul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Eksport produktów przetwarzania do zewnętrznych programów,</w:t>
      </w:r>
    </w:p>
    <w:p w14:paraId="482E86C2" w14:textId="77777777" w:rsidR="00EF18FC" w:rsidRPr="004D1D27" w:rsidRDefault="00EF18FC" w:rsidP="004D1D27">
      <w:pPr>
        <w:pStyle w:val="Defaul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Generowanie i opracowywanie mapy warstwicowej,</w:t>
      </w:r>
    </w:p>
    <w:p w14:paraId="3BF49EE3" w14:textId="77777777" w:rsidR="00EF18FC" w:rsidRPr="004D1D27" w:rsidRDefault="00EF18FC" w:rsidP="004D1D27">
      <w:pPr>
        <w:pStyle w:val="Defaul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Pomiary odległości, objętości składowisk i wyrobisk,</w:t>
      </w:r>
    </w:p>
    <w:p w14:paraId="32803F36" w14:textId="77777777" w:rsidR="00EF18FC" w:rsidRPr="004D1D27" w:rsidRDefault="00EF18FC" w:rsidP="004D1D27">
      <w:pPr>
        <w:pStyle w:val="Default"/>
        <w:numPr>
          <w:ilvl w:val="2"/>
          <w:numId w:val="3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D27">
        <w:rPr>
          <w:rFonts w:asciiTheme="minorHAnsi" w:hAnsiTheme="minorHAnsi" w:cstheme="minorHAnsi"/>
          <w:color w:val="auto"/>
          <w:sz w:val="22"/>
          <w:szCs w:val="22"/>
        </w:rPr>
        <w:t>Szkolenie z prognozowania rozwoju sytuacji nadzwyczajnych przy użyciu bezzałogowych statków powietrznych oraz sztucznej inteligencji (dalej PRSN) – przynajmniej 8 godziny praktyki w terenie przy użyciu zakupionego bezzałogowego statku powietrznego oraz 4 godzin teorii. Program szkolenia przedstawiono poniżej.</w:t>
      </w:r>
    </w:p>
    <w:p w14:paraId="7D05BECC" w14:textId="77777777" w:rsidR="00EF18FC" w:rsidRPr="004D1D27" w:rsidRDefault="00EF18FC" w:rsidP="004D1D27">
      <w:pPr>
        <w:pStyle w:val="Default"/>
        <w:numPr>
          <w:ilvl w:val="3"/>
          <w:numId w:val="3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D27">
        <w:rPr>
          <w:rFonts w:asciiTheme="minorHAnsi" w:hAnsiTheme="minorHAnsi" w:cstheme="minorHAnsi"/>
          <w:color w:val="auto"/>
          <w:sz w:val="22"/>
          <w:szCs w:val="22"/>
        </w:rPr>
        <w:t>Zakres teoretyczny szkolenia:</w:t>
      </w:r>
    </w:p>
    <w:p w14:paraId="6075A38D" w14:textId="77777777" w:rsidR="00EF18FC" w:rsidRPr="004D1D27" w:rsidRDefault="00EF18FC" w:rsidP="004D1D27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D27">
        <w:rPr>
          <w:rFonts w:asciiTheme="minorHAnsi" w:hAnsiTheme="minorHAnsi" w:cstheme="minorHAnsi"/>
          <w:color w:val="auto"/>
          <w:sz w:val="22"/>
          <w:szCs w:val="22"/>
        </w:rPr>
        <w:t xml:space="preserve">Działania PRSN z </w:t>
      </w:r>
      <w:proofErr w:type="spellStart"/>
      <w:r w:rsidRPr="004D1D27">
        <w:rPr>
          <w:rFonts w:asciiTheme="minorHAnsi" w:hAnsiTheme="minorHAnsi" w:cstheme="minorHAnsi"/>
          <w:color w:val="auto"/>
          <w:sz w:val="22"/>
          <w:szCs w:val="22"/>
        </w:rPr>
        <w:t>drona</w:t>
      </w:r>
      <w:proofErr w:type="spellEnd"/>
      <w:r w:rsidRPr="004D1D27">
        <w:rPr>
          <w:rFonts w:asciiTheme="minorHAnsi" w:hAnsiTheme="minorHAnsi" w:cstheme="minorHAnsi"/>
          <w:color w:val="auto"/>
          <w:sz w:val="22"/>
          <w:szCs w:val="22"/>
        </w:rPr>
        <w:t xml:space="preserve"> - wstęp</w:t>
      </w:r>
    </w:p>
    <w:p w14:paraId="1C10336A" w14:textId="77777777" w:rsidR="00EF18FC" w:rsidRPr="004D1D27" w:rsidRDefault="00EF18FC" w:rsidP="004D1D27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D27">
        <w:rPr>
          <w:rFonts w:asciiTheme="minorHAnsi" w:hAnsiTheme="minorHAnsi" w:cstheme="minorHAnsi"/>
          <w:color w:val="auto"/>
          <w:sz w:val="22"/>
          <w:szCs w:val="22"/>
        </w:rPr>
        <w:t>Przegląd sprzętu wykorzystywanego do zadań PRSN</w:t>
      </w:r>
    </w:p>
    <w:p w14:paraId="34911F28" w14:textId="77777777" w:rsidR="00EF18FC" w:rsidRPr="004D1D27" w:rsidRDefault="00EF18FC" w:rsidP="004D1D27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Budowa i zasady działania kamer termowizyjnych</w:t>
      </w:r>
    </w:p>
    <w:p w14:paraId="3E651D78" w14:textId="77777777" w:rsidR="00EF18FC" w:rsidRPr="004D1D27" w:rsidRDefault="00EF18FC" w:rsidP="004D1D27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Zagadnienia sprzętowe: detektor podczerwieni, radiometria, kryteria selekcji, emisyjności</w:t>
      </w:r>
    </w:p>
    <w:p w14:paraId="48285990" w14:textId="77777777" w:rsidR="00EF18FC" w:rsidRPr="004D1D27" w:rsidRDefault="00EF18FC" w:rsidP="004D1D27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 xml:space="preserve">Taktyka operacyjna i przygotowanie do misji - misje </w:t>
      </w:r>
      <w:proofErr w:type="spellStart"/>
      <w:r w:rsidRPr="004D1D27">
        <w:rPr>
          <w:rFonts w:asciiTheme="minorHAnsi" w:hAnsiTheme="minorHAnsi" w:cstheme="minorHAnsi"/>
          <w:sz w:val="22"/>
          <w:szCs w:val="22"/>
        </w:rPr>
        <w:t>dronowe</w:t>
      </w:r>
      <w:proofErr w:type="spellEnd"/>
      <w:r w:rsidRPr="004D1D27">
        <w:rPr>
          <w:rFonts w:asciiTheme="minorHAnsi" w:hAnsiTheme="minorHAnsi" w:cstheme="minorHAnsi"/>
          <w:sz w:val="22"/>
          <w:szCs w:val="22"/>
        </w:rPr>
        <w:t xml:space="preserve"> od A do Z</w:t>
      </w:r>
    </w:p>
    <w:p w14:paraId="4F00C267" w14:textId="77777777" w:rsidR="00EF18FC" w:rsidRPr="004D1D27" w:rsidRDefault="00EF18FC" w:rsidP="004D1D27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Zapoznanie się z technikami poszukiwania ludzi zaginionych</w:t>
      </w:r>
    </w:p>
    <w:p w14:paraId="6B2EC221" w14:textId="77777777" w:rsidR="00EF18FC" w:rsidRPr="004D1D27" w:rsidRDefault="00EF18FC" w:rsidP="004D1D27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Oprogramowanie wspomagające zarządzanie akcjami poszukiwawczymi,</w:t>
      </w:r>
    </w:p>
    <w:p w14:paraId="7BDA6E96" w14:textId="77777777" w:rsidR="00EF18FC" w:rsidRPr="004D1D27" w:rsidRDefault="00EF18FC" w:rsidP="004D1D27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Oprogramowanie do szybkiego tworzenia fotomapy terenu objętego działaniami zespołów poszukiwawczych – Pix4Dreact,</w:t>
      </w:r>
    </w:p>
    <w:p w14:paraId="05D1616A" w14:textId="77777777" w:rsidR="00EF18FC" w:rsidRPr="004D1D27" w:rsidRDefault="00EF18FC" w:rsidP="004D1D27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Analiza terenu na podstawie programów opartych o sztuczną inteligencję,</w:t>
      </w:r>
    </w:p>
    <w:p w14:paraId="4C92C8CB" w14:textId="77777777" w:rsidR="00EF18FC" w:rsidRPr="004D1D27" w:rsidRDefault="00EF18FC" w:rsidP="004D1D27">
      <w:pPr>
        <w:pStyle w:val="Default"/>
        <w:numPr>
          <w:ilvl w:val="3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Zakres szkolenia praktycznego:</w:t>
      </w:r>
    </w:p>
    <w:p w14:paraId="362DF0CF" w14:textId="77777777" w:rsidR="00EF18FC" w:rsidRPr="004D1D27" w:rsidRDefault="00EF18FC" w:rsidP="004D1D27">
      <w:pPr>
        <w:pStyle w:val="Defaul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 xml:space="preserve">Samodzielne planowanie misji ratowniczo poszukiwawczej z udziałem </w:t>
      </w:r>
      <w:proofErr w:type="spellStart"/>
      <w:r w:rsidRPr="004D1D27">
        <w:rPr>
          <w:rFonts w:asciiTheme="minorHAnsi" w:hAnsiTheme="minorHAnsi" w:cstheme="minorHAnsi"/>
          <w:sz w:val="22"/>
          <w:szCs w:val="22"/>
        </w:rPr>
        <w:t>drona</w:t>
      </w:r>
      <w:proofErr w:type="spellEnd"/>
    </w:p>
    <w:p w14:paraId="1B7BFF9B" w14:textId="77777777" w:rsidR="00EF18FC" w:rsidRPr="004D1D27" w:rsidRDefault="00EF18FC" w:rsidP="004D1D27">
      <w:pPr>
        <w:pStyle w:val="Defaul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Opracowywanie szybkich fotomap</w:t>
      </w:r>
    </w:p>
    <w:p w14:paraId="7F099EF1" w14:textId="77777777" w:rsidR="00EF18FC" w:rsidRPr="004D1D27" w:rsidRDefault="00EF18FC" w:rsidP="004D1D27">
      <w:pPr>
        <w:pStyle w:val="Defaul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Zastosowanie programu do automatycznego poszukiwania os√≥b</w:t>
      </w:r>
    </w:p>
    <w:p w14:paraId="2F238840" w14:textId="77777777" w:rsidR="00EF18FC" w:rsidRPr="004D1D27" w:rsidRDefault="00EF18FC" w:rsidP="004D1D27">
      <w:pPr>
        <w:pStyle w:val="Defaul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Działania poszukiwawcze z wykorzystaniem kamer termowizyjnych</w:t>
      </w:r>
    </w:p>
    <w:p w14:paraId="012ECD1B" w14:textId="77777777" w:rsidR="00EF18FC" w:rsidRPr="004D1D27" w:rsidRDefault="00EF18FC" w:rsidP="004D1D27">
      <w:pPr>
        <w:pStyle w:val="Defaul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Kalibracja urządzeń termowizyjnych</w:t>
      </w:r>
    </w:p>
    <w:p w14:paraId="5909CC6D" w14:textId="069E467E" w:rsidR="00EF18FC" w:rsidRPr="00340C5F" w:rsidRDefault="00EF18FC" w:rsidP="00340C5F">
      <w:pPr>
        <w:pStyle w:val="Defaul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Zarządzanie jednostkami podczas akcji ratowniczo poszukiwawczej</w:t>
      </w:r>
    </w:p>
    <w:p w14:paraId="67F45C38" w14:textId="77777777" w:rsidR="00EF18FC" w:rsidRPr="004D1D27" w:rsidRDefault="00EF18FC" w:rsidP="00340C5F">
      <w:pPr>
        <w:pStyle w:val="Default"/>
        <w:numPr>
          <w:ilvl w:val="1"/>
          <w:numId w:val="3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Osoby biorące udział w doskonaleniu zawodowym otrzymają Certyfikat potwierdzający zdobycie ww. umiejętności.</w:t>
      </w:r>
    </w:p>
    <w:p w14:paraId="2482BC64" w14:textId="77777777" w:rsidR="00EF18FC" w:rsidRPr="004D1D27" w:rsidRDefault="00EF18FC" w:rsidP="004D1D2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8F86236" w14:textId="77777777" w:rsidR="00EF18FC" w:rsidRPr="00340C5F" w:rsidRDefault="00EF18FC" w:rsidP="00340C5F">
      <w:pPr>
        <w:pStyle w:val="Default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40C5F">
        <w:rPr>
          <w:rFonts w:asciiTheme="minorHAnsi" w:hAnsiTheme="minorHAnsi" w:cstheme="minorHAnsi"/>
          <w:sz w:val="22"/>
          <w:szCs w:val="22"/>
          <w:u w:val="single"/>
        </w:rPr>
        <w:t>Wymagania związane z realizacją przedmiotu zamówienia</w:t>
      </w:r>
    </w:p>
    <w:p w14:paraId="3BDC67CA" w14:textId="77777777" w:rsidR="00EF18FC" w:rsidRPr="004D1D27" w:rsidRDefault="00EF18FC" w:rsidP="004D1D2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18696BD" w14:textId="77777777" w:rsidR="00EF18FC" w:rsidRPr="004D1D27" w:rsidRDefault="00EF18FC" w:rsidP="004D1D27">
      <w:pPr>
        <w:pStyle w:val="Defaul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32890795"/>
      <w:r w:rsidRPr="004D1D27">
        <w:rPr>
          <w:rFonts w:asciiTheme="minorHAnsi" w:hAnsiTheme="minorHAnsi" w:cstheme="minorHAnsi"/>
          <w:sz w:val="22"/>
          <w:szCs w:val="22"/>
        </w:rPr>
        <w:t>Oferowany towar powinien być fabrycznie nowy, nieużywany, nieeksponowany na wystawach.</w:t>
      </w:r>
    </w:p>
    <w:p w14:paraId="735188C7" w14:textId="77777777" w:rsidR="00EF18FC" w:rsidRPr="004D1D27" w:rsidRDefault="00EF18FC" w:rsidP="004D1D27">
      <w:pPr>
        <w:pStyle w:val="Defaul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Powinien być kompletny i gotowy do pracy.</w:t>
      </w:r>
    </w:p>
    <w:p w14:paraId="19F93C5F" w14:textId="77777777" w:rsidR="00EF18FC" w:rsidRPr="004D1D27" w:rsidRDefault="00EF18FC" w:rsidP="004D1D27">
      <w:pPr>
        <w:pStyle w:val="Defaul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Bezzałogowy statek powietrzny powinien być zintegrowany i współpracujący ze wszystkimi dostarczonymi komponentami</w:t>
      </w:r>
      <w:bookmarkEnd w:id="2"/>
    </w:p>
    <w:p w14:paraId="098DC894" w14:textId="4E9DCA00" w:rsidR="00EF18FC" w:rsidRPr="004D1D27" w:rsidRDefault="00EF18FC" w:rsidP="004D1D27">
      <w:pPr>
        <w:pStyle w:val="Defaul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Gwarancja producenta: bezzałogowy statek powietrzny wraz z kamer</w:t>
      </w:r>
      <w:r w:rsidR="00F15D99" w:rsidRPr="004D1D27">
        <w:rPr>
          <w:rFonts w:asciiTheme="minorHAnsi" w:hAnsiTheme="minorHAnsi" w:cstheme="minorHAnsi"/>
          <w:sz w:val="22"/>
          <w:szCs w:val="22"/>
        </w:rPr>
        <w:t>ą</w:t>
      </w:r>
      <w:r w:rsidRPr="004D1D27">
        <w:rPr>
          <w:rFonts w:asciiTheme="minorHAnsi" w:hAnsiTheme="minorHAnsi" w:cstheme="minorHAnsi"/>
          <w:sz w:val="22"/>
          <w:szCs w:val="22"/>
        </w:rPr>
        <w:t xml:space="preserve"> nr 1 oraz kamer</w:t>
      </w:r>
      <w:r w:rsidR="00F15D99" w:rsidRPr="004D1D27">
        <w:rPr>
          <w:rFonts w:asciiTheme="minorHAnsi" w:hAnsiTheme="minorHAnsi" w:cstheme="minorHAnsi"/>
          <w:sz w:val="22"/>
          <w:szCs w:val="22"/>
        </w:rPr>
        <w:t>ą</w:t>
      </w:r>
      <w:r w:rsidRPr="004D1D27">
        <w:rPr>
          <w:rFonts w:asciiTheme="minorHAnsi" w:hAnsiTheme="minorHAnsi" w:cstheme="minorHAnsi"/>
          <w:sz w:val="22"/>
          <w:szCs w:val="22"/>
        </w:rPr>
        <w:t xml:space="preserve"> nr 2 min. 24 miesiące (12 miesięcy dla akumulatorów zasilających)</w:t>
      </w:r>
    </w:p>
    <w:p w14:paraId="1F5494DC" w14:textId="77777777" w:rsidR="00EF18FC" w:rsidRPr="004D1D27" w:rsidRDefault="00EF18FC" w:rsidP="004D1D27">
      <w:pPr>
        <w:pStyle w:val="Defaul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Na okres 12 miesięcy dostawca zapewni wsparcie techniczne (wsparcie telefoniczne 24/7) – opisane wyżej.</w:t>
      </w:r>
    </w:p>
    <w:p w14:paraId="0ADF6D27" w14:textId="77777777" w:rsidR="00EF18FC" w:rsidRPr="004D1D27" w:rsidRDefault="00EF18FC" w:rsidP="004D1D27">
      <w:pPr>
        <w:pStyle w:val="Defaul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>Na okres 12 miesięcy dostawca zapewni wsparcie techniczne (wsparcie praktyczne 2 dojazdy w czasie do 6 godzin od zgłoszenia na terenie województwa dolnośląskiego) – opisane wyżej.</w:t>
      </w:r>
    </w:p>
    <w:p w14:paraId="386B319B" w14:textId="486BC4D9" w:rsidR="00EF18FC" w:rsidRPr="004D1D27" w:rsidRDefault="00EF18FC" w:rsidP="004D1D27">
      <w:pPr>
        <w:pStyle w:val="Defaul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t xml:space="preserve">Dostawca zapewni szkolenie polegające na uzyskaniu odpowiedniego poziomu </w:t>
      </w:r>
      <w:r w:rsidRPr="004D1D27">
        <w:rPr>
          <w:rFonts w:asciiTheme="minorHAnsi" w:hAnsiTheme="minorHAnsi" w:cstheme="minorHAnsi"/>
          <w:color w:val="auto"/>
          <w:sz w:val="22"/>
          <w:szCs w:val="22"/>
        </w:rPr>
        <w:t>umiejętności dla 15 strażaków</w:t>
      </w:r>
      <w:r w:rsidR="00376B89">
        <w:rPr>
          <w:rFonts w:asciiTheme="minorHAnsi" w:hAnsiTheme="minorHAnsi" w:cstheme="minorHAnsi"/>
          <w:color w:val="auto"/>
          <w:sz w:val="22"/>
          <w:szCs w:val="22"/>
        </w:rPr>
        <w:t xml:space="preserve"> przez</w:t>
      </w:r>
      <w:r w:rsidRPr="004D1D2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76B89" w:rsidRPr="00376B89">
        <w:rPr>
          <w:rFonts w:asciiTheme="minorHAnsi" w:hAnsiTheme="minorHAnsi" w:cstheme="minorHAnsi"/>
          <w:sz w:val="22"/>
          <w:szCs w:val="22"/>
        </w:rPr>
        <w:t>podmiot szkolący i personel (instruktorzy) posiada</w:t>
      </w:r>
      <w:r w:rsidR="00376B89" w:rsidRPr="00376B89">
        <w:rPr>
          <w:rFonts w:asciiTheme="minorHAnsi" w:hAnsiTheme="minorHAnsi" w:cstheme="minorHAnsi"/>
          <w:sz w:val="22"/>
          <w:szCs w:val="22"/>
        </w:rPr>
        <w:t>jący</w:t>
      </w:r>
      <w:r w:rsidR="00376B89" w:rsidRPr="00376B89">
        <w:rPr>
          <w:rFonts w:asciiTheme="minorHAnsi" w:hAnsiTheme="minorHAnsi" w:cstheme="minorHAnsi"/>
          <w:sz w:val="22"/>
          <w:szCs w:val="22"/>
        </w:rPr>
        <w:t xml:space="preserve"> doświadczenie w zakresie doskonalenia zawodowego </w:t>
      </w:r>
      <w:r w:rsidRPr="004D1D27">
        <w:rPr>
          <w:rFonts w:asciiTheme="minorHAnsi" w:hAnsiTheme="minorHAnsi" w:cstheme="minorHAnsi"/>
          <w:color w:val="auto"/>
          <w:sz w:val="22"/>
          <w:szCs w:val="22"/>
        </w:rPr>
        <w:t>w</w:t>
      </w:r>
      <w:r w:rsidRPr="004D1D27">
        <w:rPr>
          <w:rFonts w:asciiTheme="minorHAnsi" w:hAnsiTheme="minorHAnsi" w:cstheme="minorHAnsi"/>
          <w:sz w:val="22"/>
          <w:szCs w:val="22"/>
        </w:rPr>
        <w:t xml:space="preserve"> zakresie określonym wyżej.</w:t>
      </w:r>
    </w:p>
    <w:p w14:paraId="035AE93E" w14:textId="77777777" w:rsidR="00EF18FC" w:rsidRPr="004D1D27" w:rsidRDefault="00EF18FC" w:rsidP="004D1D27">
      <w:pPr>
        <w:pStyle w:val="Default"/>
        <w:numPr>
          <w:ilvl w:val="0"/>
          <w:numId w:val="2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1D27">
        <w:rPr>
          <w:rFonts w:asciiTheme="minorHAnsi" w:hAnsiTheme="minorHAnsi" w:cstheme="minorHAnsi"/>
          <w:color w:val="auto"/>
          <w:sz w:val="22"/>
          <w:szCs w:val="22"/>
        </w:rPr>
        <w:t>Miejsce prowadzenia doskonalenia zawodowego: Szkolenie musi odbyć się na bazie obiektów KW PSP we Wrocławiu.</w:t>
      </w:r>
    </w:p>
    <w:p w14:paraId="01B74494" w14:textId="64CA6572" w:rsidR="00EF18FC" w:rsidRPr="004D1D27" w:rsidRDefault="00EF18FC" w:rsidP="004D1D27">
      <w:pPr>
        <w:pStyle w:val="Defaul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1D27">
        <w:rPr>
          <w:rFonts w:asciiTheme="minorHAnsi" w:hAnsiTheme="minorHAnsi" w:cstheme="minorHAnsi"/>
          <w:sz w:val="22"/>
          <w:szCs w:val="22"/>
        </w:rPr>
        <w:lastRenderedPageBreak/>
        <w:t xml:space="preserve">Dostawca może posługiwać się wsparciem podwykonawców wyłącznie w zakresie świadczenia usług wsparcia technicznego, pakietu serwisowego oraz doskonalenia zawodowego. W takim wypadku jednak, zarówno dostawca jak i jego podwykonawcy muszą spełniać wymogi określone wyżej w opisie przedmiotu zamówienia, dotyczącym specyfikacji wskazanych usług, w odniesieniu do poszczególnych usług. </w:t>
      </w:r>
    </w:p>
    <w:p w14:paraId="257A1429" w14:textId="2621BF24" w:rsidR="00EF18FC" w:rsidRPr="00340C5F" w:rsidRDefault="00EF18FC" w:rsidP="004D1D27">
      <w:pPr>
        <w:pStyle w:val="Default"/>
        <w:numPr>
          <w:ilvl w:val="0"/>
          <w:numId w:val="23"/>
        </w:numPr>
        <w:jc w:val="both"/>
        <w:rPr>
          <w:rFonts w:asciiTheme="minorHAnsi" w:hAnsiTheme="minorHAnsi" w:cstheme="minorHAnsi"/>
          <w:strike/>
          <w:color w:val="auto"/>
          <w:sz w:val="22"/>
          <w:szCs w:val="22"/>
        </w:rPr>
      </w:pPr>
      <w:r w:rsidRPr="00340C5F">
        <w:rPr>
          <w:rFonts w:asciiTheme="minorHAnsi" w:hAnsiTheme="minorHAnsi" w:cstheme="minorHAnsi"/>
          <w:color w:val="auto"/>
          <w:sz w:val="22"/>
          <w:szCs w:val="22"/>
        </w:rPr>
        <w:t>Opracowanie procedur i rejestracja BSP w systemach ULC i PAŻP</w:t>
      </w:r>
      <w:r w:rsidR="00340C5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9D59CC4" w14:textId="77777777" w:rsidR="00EF18FC" w:rsidRPr="004D1D27" w:rsidRDefault="00EF18FC" w:rsidP="004D1D2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2EBE485" w14:textId="77777777" w:rsidR="00EF18FC" w:rsidRPr="004D1D27" w:rsidRDefault="00EF18FC" w:rsidP="004D1D2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EAA8993" w14:textId="77777777" w:rsidR="00EF18FC" w:rsidRPr="004D1D27" w:rsidRDefault="00EF18FC" w:rsidP="004D1D2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4E2BDBF" w14:textId="77777777" w:rsidR="00E93467" w:rsidRPr="004D1D27" w:rsidRDefault="00E93467" w:rsidP="004D1D27">
      <w:pPr>
        <w:spacing w:after="0" w:line="240" w:lineRule="auto"/>
        <w:rPr>
          <w:rFonts w:cstheme="minorHAnsi"/>
        </w:rPr>
      </w:pPr>
    </w:p>
    <w:p w14:paraId="1692ECC0" w14:textId="77777777" w:rsidR="00EF14C0" w:rsidRPr="004D1D27" w:rsidRDefault="00EF14C0" w:rsidP="004D1D27">
      <w:pPr>
        <w:spacing w:after="0" w:line="240" w:lineRule="auto"/>
        <w:rPr>
          <w:rFonts w:cstheme="minorHAnsi"/>
        </w:rPr>
      </w:pPr>
    </w:p>
    <w:sectPr w:rsidR="00EF14C0" w:rsidRPr="004D1D27" w:rsidSect="00EF14C0">
      <w:headerReference w:type="default" r:id="rId8"/>
      <w:footerReference w:type="default" r:id="rId9"/>
      <w:pgSz w:w="11906" w:h="16838"/>
      <w:pgMar w:top="1417" w:right="1417" w:bottom="1417" w:left="1417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7D596" w14:textId="77777777" w:rsidR="00EF14C0" w:rsidRDefault="00EF14C0" w:rsidP="00EF14C0">
      <w:pPr>
        <w:spacing w:after="0" w:line="240" w:lineRule="auto"/>
      </w:pPr>
      <w:r>
        <w:separator/>
      </w:r>
    </w:p>
  </w:endnote>
  <w:endnote w:type="continuationSeparator" w:id="0">
    <w:p w14:paraId="1F65E62A" w14:textId="77777777" w:rsidR="00EF14C0" w:rsidRDefault="00EF14C0" w:rsidP="00EF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150472"/>
      <w:docPartObj>
        <w:docPartGallery w:val="Page Numbers (Bottom of Page)"/>
        <w:docPartUnique/>
      </w:docPartObj>
    </w:sdtPr>
    <w:sdtEndPr/>
    <w:sdtContent>
      <w:p w14:paraId="4672B8FB" w14:textId="1945354C" w:rsidR="00EF14C0" w:rsidRDefault="00EF14C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0329C8" w14:textId="77777777" w:rsidR="00EF14C0" w:rsidRDefault="00EF14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04F73" w14:textId="77777777" w:rsidR="00EF14C0" w:rsidRDefault="00EF14C0" w:rsidP="00EF14C0">
      <w:pPr>
        <w:spacing w:after="0" w:line="240" w:lineRule="auto"/>
      </w:pPr>
      <w:r>
        <w:separator/>
      </w:r>
    </w:p>
  </w:footnote>
  <w:footnote w:type="continuationSeparator" w:id="0">
    <w:p w14:paraId="6413D42D" w14:textId="77777777" w:rsidR="00EF14C0" w:rsidRDefault="00EF14C0" w:rsidP="00EF1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B19BE" w14:textId="5A678D51" w:rsidR="00EF14C0" w:rsidRDefault="00EF14C0">
    <w:pPr>
      <w:pStyle w:val="Nagwek"/>
    </w:pPr>
    <w:r w:rsidRPr="00230B9C">
      <w:rPr>
        <w:noProof/>
      </w:rPr>
      <w:drawing>
        <wp:inline distT="0" distB="0" distL="0" distR="0" wp14:anchorId="51A5488C" wp14:editId="2855634B">
          <wp:extent cx="5760720" cy="533400"/>
          <wp:effectExtent l="0" t="0" r="0" b="0"/>
          <wp:docPr id="235013870" name="Obraz 235013870" descr="C:\Users\s.malinowski.STRAZ\Documents\WZP\Bezpieczne Pogranicze od 2017 r\Logo cz-pl\Logo_cz_pl_eu_monochr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s.malinowski.STRAZ\Documents\WZP\Bezpieczne Pogranicze od 2017 r\Logo cz-pl\Logo_cz_pl_eu_monochr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235C"/>
    <w:multiLevelType w:val="hybridMultilevel"/>
    <w:tmpl w:val="81622604"/>
    <w:lvl w:ilvl="0" w:tplc="C0ACFA4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F072D"/>
    <w:multiLevelType w:val="hybridMultilevel"/>
    <w:tmpl w:val="CC568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94EDB"/>
    <w:multiLevelType w:val="hybridMultilevel"/>
    <w:tmpl w:val="E65620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9849C0"/>
    <w:multiLevelType w:val="multilevel"/>
    <w:tmpl w:val="AF8E6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C04C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D8523F"/>
    <w:multiLevelType w:val="hybridMultilevel"/>
    <w:tmpl w:val="A4723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20B07"/>
    <w:multiLevelType w:val="hybridMultilevel"/>
    <w:tmpl w:val="5A6C6E46"/>
    <w:lvl w:ilvl="0" w:tplc="4238E8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1F4557"/>
    <w:multiLevelType w:val="hybridMultilevel"/>
    <w:tmpl w:val="9F8E8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91F58"/>
    <w:multiLevelType w:val="hybridMultilevel"/>
    <w:tmpl w:val="E0E4495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43CD7"/>
    <w:multiLevelType w:val="hybridMultilevel"/>
    <w:tmpl w:val="88B2B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218B0"/>
    <w:multiLevelType w:val="multilevel"/>
    <w:tmpl w:val="5148B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D0F5332"/>
    <w:multiLevelType w:val="multilevel"/>
    <w:tmpl w:val="FAF419B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F522B81"/>
    <w:multiLevelType w:val="hybridMultilevel"/>
    <w:tmpl w:val="4E4C1D88"/>
    <w:lvl w:ilvl="0" w:tplc="C0ACFA4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E1A95"/>
    <w:multiLevelType w:val="hybridMultilevel"/>
    <w:tmpl w:val="31888E24"/>
    <w:lvl w:ilvl="0" w:tplc="C0ACFA4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D2187C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84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22CD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D4EF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14A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6674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2A9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FAB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A4FA1"/>
    <w:multiLevelType w:val="hybridMultilevel"/>
    <w:tmpl w:val="371A2B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1A4EE5"/>
    <w:multiLevelType w:val="hybridMultilevel"/>
    <w:tmpl w:val="748CA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026C0"/>
    <w:multiLevelType w:val="hybridMultilevel"/>
    <w:tmpl w:val="4EFEB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15AD0"/>
    <w:multiLevelType w:val="hybridMultilevel"/>
    <w:tmpl w:val="61AC7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15CE9"/>
    <w:multiLevelType w:val="multilevel"/>
    <w:tmpl w:val="4FAA80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CF53A31"/>
    <w:multiLevelType w:val="hybridMultilevel"/>
    <w:tmpl w:val="5AC6D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605A4"/>
    <w:multiLevelType w:val="multilevel"/>
    <w:tmpl w:val="3A4E397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193AE6"/>
    <w:multiLevelType w:val="hybridMultilevel"/>
    <w:tmpl w:val="DBEA3524"/>
    <w:lvl w:ilvl="0" w:tplc="1576CE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909FA"/>
    <w:multiLevelType w:val="hybridMultilevel"/>
    <w:tmpl w:val="F78C3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23C0E"/>
    <w:multiLevelType w:val="multilevel"/>
    <w:tmpl w:val="25101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19786C"/>
    <w:multiLevelType w:val="hybridMultilevel"/>
    <w:tmpl w:val="16168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A03"/>
    <w:multiLevelType w:val="multilevel"/>
    <w:tmpl w:val="5148B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EE79A1"/>
    <w:multiLevelType w:val="hybridMultilevel"/>
    <w:tmpl w:val="AF889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04CB1"/>
    <w:multiLevelType w:val="hybridMultilevel"/>
    <w:tmpl w:val="C9F698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3A45813"/>
    <w:multiLevelType w:val="hybridMultilevel"/>
    <w:tmpl w:val="38241830"/>
    <w:lvl w:ilvl="0" w:tplc="2D1E35B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041319"/>
    <w:multiLevelType w:val="hybridMultilevel"/>
    <w:tmpl w:val="A6F0CF28"/>
    <w:lvl w:ilvl="0" w:tplc="DEB0A582">
      <w:start w:val="1"/>
      <w:numFmt w:val="upperRoman"/>
      <w:pStyle w:val="Nagwek1"/>
      <w:lvlText w:val="%1."/>
      <w:lvlJc w:val="right"/>
      <w:pPr>
        <w:ind w:left="720" w:hanging="357"/>
      </w:pPr>
      <w:rPr>
        <w:rFonts w:cs="Times New Roman"/>
      </w:rPr>
    </w:lvl>
    <w:lvl w:ilvl="1" w:tplc="944CB45E">
      <w:start w:val="1"/>
      <w:numFmt w:val="decimal"/>
      <w:lvlText w:val="%2."/>
      <w:lvlJc w:val="left"/>
      <w:pPr>
        <w:ind w:left="1440" w:hanging="357"/>
      </w:pPr>
      <w:rPr>
        <w:rFonts w:cs="Times New Roman" w:hint="default"/>
      </w:rPr>
    </w:lvl>
    <w:lvl w:ilvl="2" w:tplc="ED28B750">
      <w:start w:val="1"/>
      <w:numFmt w:val="lowerRoman"/>
      <w:lvlText w:val="%3."/>
      <w:lvlJc w:val="right"/>
      <w:pPr>
        <w:ind w:left="2160" w:hanging="177"/>
      </w:pPr>
      <w:rPr>
        <w:rFonts w:cs="Times New Roman"/>
      </w:rPr>
    </w:lvl>
    <w:lvl w:ilvl="3" w:tplc="17BA899C">
      <w:start w:val="1"/>
      <w:numFmt w:val="decimal"/>
      <w:lvlText w:val="%4."/>
      <w:lvlJc w:val="left"/>
      <w:pPr>
        <w:ind w:left="2880" w:hanging="357"/>
      </w:pPr>
      <w:rPr>
        <w:rFonts w:cs="Times New Roman"/>
      </w:rPr>
    </w:lvl>
    <w:lvl w:ilvl="4" w:tplc="A10E09BC">
      <w:start w:val="1"/>
      <w:numFmt w:val="lowerLetter"/>
      <w:lvlText w:val="%5."/>
      <w:lvlJc w:val="left"/>
      <w:pPr>
        <w:ind w:left="3600" w:hanging="357"/>
      </w:pPr>
      <w:rPr>
        <w:rFonts w:cs="Times New Roman"/>
      </w:rPr>
    </w:lvl>
    <w:lvl w:ilvl="5" w:tplc="C262D1FA">
      <w:start w:val="1"/>
      <w:numFmt w:val="lowerRoman"/>
      <w:lvlText w:val="%6."/>
      <w:lvlJc w:val="right"/>
      <w:pPr>
        <w:ind w:left="4320" w:hanging="177"/>
      </w:pPr>
      <w:rPr>
        <w:rFonts w:cs="Times New Roman"/>
      </w:rPr>
    </w:lvl>
    <w:lvl w:ilvl="6" w:tplc="097E8A7A">
      <w:start w:val="1"/>
      <w:numFmt w:val="decimal"/>
      <w:lvlText w:val="%7."/>
      <w:lvlJc w:val="left"/>
      <w:pPr>
        <w:ind w:left="5040" w:hanging="357"/>
      </w:pPr>
      <w:rPr>
        <w:rFonts w:cs="Times New Roman"/>
      </w:rPr>
    </w:lvl>
    <w:lvl w:ilvl="7" w:tplc="0BA8AA4E">
      <w:start w:val="1"/>
      <w:numFmt w:val="lowerLetter"/>
      <w:lvlText w:val="%8."/>
      <w:lvlJc w:val="left"/>
      <w:pPr>
        <w:ind w:left="5760" w:hanging="357"/>
      </w:pPr>
      <w:rPr>
        <w:rFonts w:cs="Times New Roman"/>
      </w:rPr>
    </w:lvl>
    <w:lvl w:ilvl="8" w:tplc="19CAB27A">
      <w:start w:val="1"/>
      <w:numFmt w:val="lowerRoman"/>
      <w:lvlText w:val="%9."/>
      <w:lvlJc w:val="right"/>
      <w:pPr>
        <w:ind w:left="6480" w:hanging="177"/>
      </w:pPr>
      <w:rPr>
        <w:rFonts w:cs="Times New Roman"/>
      </w:rPr>
    </w:lvl>
  </w:abstractNum>
  <w:abstractNum w:abstractNumId="30" w15:restartNumberingAfterBreak="0">
    <w:nsid w:val="6E882C41"/>
    <w:multiLevelType w:val="hybridMultilevel"/>
    <w:tmpl w:val="CE1EEAD4"/>
    <w:lvl w:ilvl="0" w:tplc="0415000F">
      <w:start w:val="1"/>
      <w:numFmt w:val="decimal"/>
      <w:lvlText w:val="%1."/>
      <w:lvlJc w:val="left"/>
      <w:pPr>
        <w:ind w:left="720" w:hanging="357"/>
      </w:pPr>
      <w:rPr>
        <w:rFonts w:cs="Times New Roman"/>
      </w:rPr>
    </w:lvl>
    <w:lvl w:ilvl="1" w:tplc="6BCE15EA">
      <w:start w:val="1"/>
      <w:numFmt w:val="lowerLetter"/>
      <w:lvlText w:val="%2."/>
      <w:lvlJc w:val="left"/>
      <w:pPr>
        <w:ind w:left="1440" w:hanging="357"/>
      </w:pPr>
      <w:rPr>
        <w:rFonts w:cs="Times New Roman"/>
      </w:rPr>
    </w:lvl>
    <w:lvl w:ilvl="2" w:tplc="16DA28C4">
      <w:start w:val="1"/>
      <w:numFmt w:val="lowerRoman"/>
      <w:lvlText w:val="%3."/>
      <w:lvlJc w:val="right"/>
      <w:pPr>
        <w:ind w:left="2160" w:hanging="177"/>
      </w:pPr>
      <w:rPr>
        <w:rFonts w:cs="Times New Roman"/>
      </w:rPr>
    </w:lvl>
    <w:lvl w:ilvl="3" w:tplc="5366D6F2">
      <w:start w:val="1"/>
      <w:numFmt w:val="decimal"/>
      <w:lvlText w:val="%4."/>
      <w:lvlJc w:val="left"/>
      <w:pPr>
        <w:ind w:left="2880" w:hanging="357"/>
      </w:pPr>
      <w:rPr>
        <w:rFonts w:cs="Times New Roman"/>
      </w:rPr>
    </w:lvl>
    <w:lvl w:ilvl="4" w:tplc="7920217C">
      <w:start w:val="1"/>
      <w:numFmt w:val="lowerLetter"/>
      <w:lvlText w:val="%5."/>
      <w:lvlJc w:val="left"/>
      <w:pPr>
        <w:ind w:left="3600" w:hanging="357"/>
      </w:pPr>
      <w:rPr>
        <w:rFonts w:cs="Times New Roman"/>
      </w:rPr>
    </w:lvl>
    <w:lvl w:ilvl="5" w:tplc="1B142122">
      <w:start w:val="1"/>
      <w:numFmt w:val="lowerRoman"/>
      <w:lvlText w:val="%6."/>
      <w:lvlJc w:val="right"/>
      <w:pPr>
        <w:ind w:left="4320" w:hanging="177"/>
      </w:pPr>
      <w:rPr>
        <w:rFonts w:cs="Times New Roman"/>
      </w:rPr>
    </w:lvl>
    <w:lvl w:ilvl="6" w:tplc="56FED034">
      <w:start w:val="1"/>
      <w:numFmt w:val="decimal"/>
      <w:lvlText w:val="%7."/>
      <w:lvlJc w:val="left"/>
      <w:pPr>
        <w:ind w:left="5040" w:hanging="357"/>
      </w:pPr>
      <w:rPr>
        <w:rFonts w:cs="Times New Roman"/>
      </w:rPr>
    </w:lvl>
    <w:lvl w:ilvl="7" w:tplc="DCB46078">
      <w:start w:val="1"/>
      <w:numFmt w:val="lowerLetter"/>
      <w:lvlText w:val="%8."/>
      <w:lvlJc w:val="left"/>
      <w:pPr>
        <w:ind w:left="5760" w:hanging="357"/>
      </w:pPr>
      <w:rPr>
        <w:rFonts w:cs="Times New Roman"/>
      </w:rPr>
    </w:lvl>
    <w:lvl w:ilvl="8" w:tplc="3D14B0CC">
      <w:start w:val="1"/>
      <w:numFmt w:val="lowerRoman"/>
      <w:lvlText w:val="%9."/>
      <w:lvlJc w:val="right"/>
      <w:pPr>
        <w:ind w:left="6480" w:hanging="177"/>
      </w:pPr>
      <w:rPr>
        <w:rFonts w:cs="Times New Roman"/>
      </w:rPr>
    </w:lvl>
  </w:abstractNum>
  <w:abstractNum w:abstractNumId="31" w15:restartNumberingAfterBreak="0">
    <w:nsid w:val="6F2E0EA5"/>
    <w:multiLevelType w:val="hybridMultilevel"/>
    <w:tmpl w:val="5838AE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F51B01"/>
    <w:multiLevelType w:val="hybridMultilevel"/>
    <w:tmpl w:val="64BCF86C"/>
    <w:lvl w:ilvl="0" w:tplc="DF3EDBC2">
      <w:start w:val="1"/>
      <w:numFmt w:val="bullet"/>
      <w:lvlText w:val=""/>
      <w:lvlJc w:val="left"/>
      <w:pPr>
        <w:ind w:left="717" w:hanging="357"/>
      </w:pPr>
      <w:rPr>
        <w:rFonts w:ascii="Symbol" w:hAnsi="Symbol" w:hint="default"/>
      </w:rPr>
    </w:lvl>
    <w:lvl w:ilvl="1" w:tplc="5A8C068A">
      <w:start w:val="1"/>
      <w:numFmt w:val="bullet"/>
      <w:lvlText w:val="o"/>
      <w:lvlJc w:val="left"/>
      <w:pPr>
        <w:ind w:left="1437" w:hanging="357"/>
      </w:pPr>
      <w:rPr>
        <w:rFonts w:ascii="Courier New" w:hAnsi="Courier New" w:hint="default"/>
      </w:rPr>
    </w:lvl>
    <w:lvl w:ilvl="2" w:tplc="36DA9AA4">
      <w:start w:val="1"/>
      <w:numFmt w:val="bullet"/>
      <w:lvlText w:val=""/>
      <w:lvlJc w:val="left"/>
      <w:pPr>
        <w:ind w:left="2157" w:hanging="357"/>
      </w:pPr>
      <w:rPr>
        <w:rFonts w:ascii="Wingdings" w:hAnsi="Wingdings" w:hint="default"/>
      </w:rPr>
    </w:lvl>
    <w:lvl w:ilvl="3" w:tplc="EC366034">
      <w:start w:val="1"/>
      <w:numFmt w:val="bullet"/>
      <w:lvlText w:val=""/>
      <w:lvlJc w:val="left"/>
      <w:pPr>
        <w:ind w:left="2877" w:hanging="357"/>
      </w:pPr>
      <w:rPr>
        <w:rFonts w:ascii="Symbol" w:hAnsi="Symbol" w:hint="default"/>
      </w:rPr>
    </w:lvl>
    <w:lvl w:ilvl="4" w:tplc="09FEA22E">
      <w:start w:val="1"/>
      <w:numFmt w:val="bullet"/>
      <w:lvlText w:val="o"/>
      <w:lvlJc w:val="left"/>
      <w:pPr>
        <w:ind w:left="3597" w:hanging="357"/>
      </w:pPr>
      <w:rPr>
        <w:rFonts w:ascii="Courier New" w:hAnsi="Courier New" w:hint="default"/>
      </w:rPr>
    </w:lvl>
    <w:lvl w:ilvl="5" w:tplc="6DBE8858">
      <w:start w:val="1"/>
      <w:numFmt w:val="bullet"/>
      <w:lvlText w:val=""/>
      <w:lvlJc w:val="left"/>
      <w:pPr>
        <w:ind w:left="4317" w:hanging="357"/>
      </w:pPr>
      <w:rPr>
        <w:rFonts w:ascii="Wingdings" w:hAnsi="Wingdings" w:hint="default"/>
      </w:rPr>
    </w:lvl>
    <w:lvl w:ilvl="6" w:tplc="069607A2">
      <w:start w:val="1"/>
      <w:numFmt w:val="bullet"/>
      <w:lvlText w:val=""/>
      <w:lvlJc w:val="left"/>
      <w:pPr>
        <w:ind w:left="5037" w:hanging="357"/>
      </w:pPr>
      <w:rPr>
        <w:rFonts w:ascii="Symbol" w:hAnsi="Symbol" w:hint="default"/>
      </w:rPr>
    </w:lvl>
    <w:lvl w:ilvl="7" w:tplc="485A31EC">
      <w:start w:val="1"/>
      <w:numFmt w:val="bullet"/>
      <w:lvlText w:val="o"/>
      <w:lvlJc w:val="left"/>
      <w:pPr>
        <w:ind w:left="5757" w:hanging="357"/>
      </w:pPr>
      <w:rPr>
        <w:rFonts w:ascii="Courier New" w:hAnsi="Courier New" w:hint="default"/>
      </w:rPr>
    </w:lvl>
    <w:lvl w:ilvl="8" w:tplc="B63EEDD2">
      <w:start w:val="1"/>
      <w:numFmt w:val="bullet"/>
      <w:lvlText w:val=""/>
      <w:lvlJc w:val="left"/>
      <w:pPr>
        <w:ind w:left="6477" w:hanging="357"/>
      </w:pPr>
      <w:rPr>
        <w:rFonts w:ascii="Wingdings" w:hAnsi="Wingdings" w:hint="default"/>
      </w:rPr>
    </w:lvl>
  </w:abstractNum>
  <w:abstractNum w:abstractNumId="33" w15:restartNumberingAfterBreak="0">
    <w:nsid w:val="7A056285"/>
    <w:multiLevelType w:val="hybridMultilevel"/>
    <w:tmpl w:val="B13034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AC1010C"/>
    <w:multiLevelType w:val="multilevel"/>
    <w:tmpl w:val="25101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7DB14A3B"/>
    <w:multiLevelType w:val="hybridMultilevel"/>
    <w:tmpl w:val="02B63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468409">
    <w:abstractNumId w:val="13"/>
  </w:num>
  <w:num w:numId="2" w16cid:durableId="167067552">
    <w:abstractNumId w:val="30"/>
  </w:num>
  <w:num w:numId="3" w16cid:durableId="194121804">
    <w:abstractNumId w:val="2"/>
  </w:num>
  <w:num w:numId="4" w16cid:durableId="1781030062">
    <w:abstractNumId w:val="6"/>
  </w:num>
  <w:num w:numId="5" w16cid:durableId="941228312">
    <w:abstractNumId w:val="33"/>
  </w:num>
  <w:num w:numId="6" w16cid:durableId="1967587453">
    <w:abstractNumId w:val="32"/>
  </w:num>
  <w:num w:numId="7" w16cid:durableId="1518617197">
    <w:abstractNumId w:val="29"/>
  </w:num>
  <w:num w:numId="8" w16cid:durableId="1056856996">
    <w:abstractNumId w:val="25"/>
  </w:num>
  <w:num w:numId="9" w16cid:durableId="1661230906">
    <w:abstractNumId w:val="23"/>
  </w:num>
  <w:num w:numId="10" w16cid:durableId="1993176706">
    <w:abstractNumId w:val="10"/>
  </w:num>
  <w:num w:numId="11" w16cid:durableId="993026233">
    <w:abstractNumId w:val="34"/>
  </w:num>
  <w:num w:numId="12" w16cid:durableId="7997154">
    <w:abstractNumId w:val="12"/>
  </w:num>
  <w:num w:numId="13" w16cid:durableId="1326856202">
    <w:abstractNumId w:val="0"/>
  </w:num>
  <w:num w:numId="14" w16cid:durableId="1776241451">
    <w:abstractNumId w:val="5"/>
  </w:num>
  <w:num w:numId="15" w16cid:durableId="1224831744">
    <w:abstractNumId w:val="18"/>
  </w:num>
  <w:num w:numId="16" w16cid:durableId="232786943">
    <w:abstractNumId w:val="22"/>
  </w:num>
  <w:num w:numId="17" w16cid:durableId="1956280855">
    <w:abstractNumId w:val="17"/>
  </w:num>
  <w:num w:numId="18" w16cid:durableId="211239146">
    <w:abstractNumId w:val="24"/>
  </w:num>
  <w:num w:numId="19" w16cid:durableId="264119339">
    <w:abstractNumId w:val="7"/>
  </w:num>
  <w:num w:numId="20" w16cid:durableId="1327827890">
    <w:abstractNumId w:val="19"/>
  </w:num>
  <w:num w:numId="21" w16cid:durableId="1709453107">
    <w:abstractNumId w:val="8"/>
  </w:num>
  <w:num w:numId="22" w16cid:durableId="65109183">
    <w:abstractNumId w:val="21"/>
  </w:num>
  <w:num w:numId="23" w16cid:durableId="1888300537">
    <w:abstractNumId w:val="28"/>
  </w:num>
  <w:num w:numId="24" w16cid:durableId="1520313539">
    <w:abstractNumId w:val="26"/>
  </w:num>
  <w:num w:numId="25" w16cid:durableId="287710308">
    <w:abstractNumId w:val="3"/>
  </w:num>
  <w:num w:numId="26" w16cid:durableId="1353416586">
    <w:abstractNumId w:val="1"/>
  </w:num>
  <w:num w:numId="27" w16cid:durableId="581766098">
    <w:abstractNumId w:val="9"/>
  </w:num>
  <w:num w:numId="28" w16cid:durableId="849759428">
    <w:abstractNumId w:val="35"/>
  </w:num>
  <w:num w:numId="29" w16cid:durableId="1021667941">
    <w:abstractNumId w:val="16"/>
  </w:num>
  <w:num w:numId="30" w16cid:durableId="1993294975">
    <w:abstractNumId w:val="15"/>
  </w:num>
  <w:num w:numId="31" w16cid:durableId="262155914">
    <w:abstractNumId w:val="27"/>
  </w:num>
  <w:num w:numId="32" w16cid:durableId="440958535">
    <w:abstractNumId w:val="14"/>
  </w:num>
  <w:num w:numId="33" w16cid:durableId="966398559">
    <w:abstractNumId w:val="31"/>
  </w:num>
  <w:num w:numId="34" w16cid:durableId="2109111598">
    <w:abstractNumId w:val="11"/>
  </w:num>
  <w:num w:numId="35" w16cid:durableId="524253855">
    <w:abstractNumId w:val="20"/>
  </w:num>
  <w:num w:numId="36" w16cid:durableId="15515033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67"/>
    <w:rsid w:val="000013C5"/>
    <w:rsid w:val="00017E15"/>
    <w:rsid w:val="000341E3"/>
    <w:rsid w:val="00041A63"/>
    <w:rsid w:val="000534AB"/>
    <w:rsid w:val="000A6FDD"/>
    <w:rsid w:val="00114A19"/>
    <w:rsid w:val="001271FD"/>
    <w:rsid w:val="00140493"/>
    <w:rsid w:val="0014527F"/>
    <w:rsid w:val="00164155"/>
    <w:rsid w:val="001756A9"/>
    <w:rsid w:val="00181199"/>
    <w:rsid w:val="001B18A3"/>
    <w:rsid w:val="001D7E42"/>
    <w:rsid w:val="00206AF3"/>
    <w:rsid w:val="00223E5A"/>
    <w:rsid w:val="002413C6"/>
    <w:rsid w:val="0028357E"/>
    <w:rsid w:val="002F2ED0"/>
    <w:rsid w:val="00340C5F"/>
    <w:rsid w:val="0034280E"/>
    <w:rsid w:val="00376B89"/>
    <w:rsid w:val="003C3110"/>
    <w:rsid w:val="00421D04"/>
    <w:rsid w:val="00443C5D"/>
    <w:rsid w:val="004442FC"/>
    <w:rsid w:val="004806F3"/>
    <w:rsid w:val="004D1D27"/>
    <w:rsid w:val="004F4E25"/>
    <w:rsid w:val="005666B9"/>
    <w:rsid w:val="00577CCD"/>
    <w:rsid w:val="00581197"/>
    <w:rsid w:val="00585117"/>
    <w:rsid w:val="00586D91"/>
    <w:rsid w:val="00603378"/>
    <w:rsid w:val="0064313E"/>
    <w:rsid w:val="00683EB3"/>
    <w:rsid w:val="006871D3"/>
    <w:rsid w:val="00701FF2"/>
    <w:rsid w:val="007D151B"/>
    <w:rsid w:val="0081121D"/>
    <w:rsid w:val="00873CEE"/>
    <w:rsid w:val="00876827"/>
    <w:rsid w:val="008B421D"/>
    <w:rsid w:val="00994997"/>
    <w:rsid w:val="009C3476"/>
    <w:rsid w:val="00A277A6"/>
    <w:rsid w:val="00A52068"/>
    <w:rsid w:val="00A6409F"/>
    <w:rsid w:val="00AB5734"/>
    <w:rsid w:val="00AF5692"/>
    <w:rsid w:val="00B15C9C"/>
    <w:rsid w:val="00B174C1"/>
    <w:rsid w:val="00B33B8C"/>
    <w:rsid w:val="00B70730"/>
    <w:rsid w:val="00C012BD"/>
    <w:rsid w:val="00C01593"/>
    <w:rsid w:val="00C04776"/>
    <w:rsid w:val="00C14BBD"/>
    <w:rsid w:val="00C34D7B"/>
    <w:rsid w:val="00C70B5F"/>
    <w:rsid w:val="00D318B1"/>
    <w:rsid w:val="00D46257"/>
    <w:rsid w:val="00DA4203"/>
    <w:rsid w:val="00E034DD"/>
    <w:rsid w:val="00E15517"/>
    <w:rsid w:val="00E25470"/>
    <w:rsid w:val="00E257D9"/>
    <w:rsid w:val="00E54261"/>
    <w:rsid w:val="00E7161A"/>
    <w:rsid w:val="00E77601"/>
    <w:rsid w:val="00E87C5F"/>
    <w:rsid w:val="00E93467"/>
    <w:rsid w:val="00EA21C0"/>
    <w:rsid w:val="00EB4E05"/>
    <w:rsid w:val="00EC437D"/>
    <w:rsid w:val="00EF14C0"/>
    <w:rsid w:val="00EF18FC"/>
    <w:rsid w:val="00F15D99"/>
    <w:rsid w:val="00F16B46"/>
    <w:rsid w:val="00F3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602E11"/>
  <w15:chartTrackingRefBased/>
  <w15:docId w15:val="{108B3AFF-40A5-4167-BAE0-75FC13AB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1"/>
    <w:uiPriority w:val="99"/>
    <w:qFormat/>
    <w:rsid w:val="00F33B58"/>
    <w:pPr>
      <w:keepNext/>
      <w:numPr>
        <w:numId w:val="7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872"/>
        <w:tab w:val="right" w:pos="8953"/>
      </w:tabs>
      <w:spacing w:after="0" w:line="240" w:lineRule="atLeast"/>
      <w:outlineLvl w:val="0"/>
    </w:pPr>
    <w:rPr>
      <w:rFonts w:ascii="Calibri" w:eastAsia="Calibri" w:hAnsi="Calibri" w:cs="Calibri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2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E9346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basedOn w:val="Domylnaczcionkaakapitu"/>
    <w:uiPriority w:val="9"/>
    <w:rsid w:val="00F33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1Znak1">
    <w:name w:val="Nagłówek 1 Znak1"/>
    <w:basedOn w:val="Domylnaczcionkaakapitu"/>
    <w:link w:val="Nagwek1"/>
    <w:uiPriority w:val="99"/>
    <w:locked/>
    <w:rsid w:val="00F33B58"/>
    <w:rPr>
      <w:rFonts w:ascii="Calibri" w:eastAsia="Calibri" w:hAnsi="Calibri" w:cs="Calibri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33B5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c-pipspecification-param-name">
    <w:name w:val="c-pip__specification-param-name"/>
    <w:basedOn w:val="Domylnaczcionkaakapitu"/>
    <w:rsid w:val="00D46257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428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aps">
    <w:name w:val="caps"/>
    <w:basedOn w:val="Domylnaczcionkaakapitu"/>
    <w:rsid w:val="002413C6"/>
  </w:style>
  <w:style w:type="paragraph" w:styleId="Nagwek">
    <w:name w:val="header"/>
    <w:basedOn w:val="Normalny"/>
    <w:link w:val="NagwekZnak"/>
    <w:uiPriority w:val="99"/>
    <w:unhideWhenUsed/>
    <w:rsid w:val="00EF1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4C0"/>
  </w:style>
  <w:style w:type="paragraph" w:styleId="Stopka">
    <w:name w:val="footer"/>
    <w:basedOn w:val="Normalny"/>
    <w:link w:val="StopkaZnak"/>
    <w:uiPriority w:val="99"/>
    <w:unhideWhenUsed/>
    <w:rsid w:val="00EF1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4C0"/>
  </w:style>
  <w:style w:type="paragraph" w:customStyle="1" w:styleId="Default">
    <w:name w:val="Default"/>
    <w:rsid w:val="00EF18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5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1843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Woliński</dc:creator>
  <cp:keywords/>
  <dc:description/>
  <cp:lastModifiedBy>Sebastian Malinowski (KW PSP WROCŁAW)</cp:lastModifiedBy>
  <cp:revision>2</cp:revision>
  <dcterms:created xsi:type="dcterms:W3CDTF">2023-06-05T12:35:00Z</dcterms:created>
  <dcterms:modified xsi:type="dcterms:W3CDTF">2023-06-05T12:35:00Z</dcterms:modified>
</cp:coreProperties>
</file>