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88AA" w14:textId="18A35383" w:rsidR="00EA3CF0" w:rsidRDefault="00EA3CF0" w:rsidP="00EA3CF0">
      <w:pPr>
        <w:ind w:right="5386"/>
        <w:rPr>
          <w:rFonts w:ascii="Arial" w:hAnsi="Arial" w:cs="Arial"/>
          <w:sz w:val="24"/>
          <w:szCs w:val="24"/>
        </w:rPr>
      </w:pPr>
      <w:bookmarkStart w:id="0" w:name="_Hlk60564807"/>
      <w:r w:rsidRPr="00543958">
        <w:rPr>
          <w:rFonts w:ascii="Arial" w:hAnsi="Arial" w:cs="Arial"/>
          <w:sz w:val="24"/>
          <w:szCs w:val="24"/>
        </w:rPr>
        <w:t>…………………………………………</w:t>
      </w:r>
    </w:p>
    <w:p w14:paraId="4CC78CC6" w14:textId="1E706D03" w:rsidR="00A01454" w:rsidRPr="00A01454" w:rsidRDefault="00A01454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</w:t>
      </w:r>
    </w:p>
    <w:p w14:paraId="16C8D30D" w14:textId="77777777" w:rsidR="00EA3CF0" w:rsidRPr="0048474E" w:rsidRDefault="00EA3CF0" w:rsidP="00EA3CF0">
      <w:pPr>
        <w:ind w:right="5386"/>
        <w:rPr>
          <w:rFonts w:ascii="Arial" w:hAnsi="Arial" w:cs="Arial"/>
          <w:i/>
          <w:sz w:val="16"/>
          <w:szCs w:val="16"/>
        </w:rPr>
      </w:pPr>
      <w:r w:rsidRPr="0048474E">
        <w:rPr>
          <w:rFonts w:ascii="Arial" w:hAnsi="Arial" w:cs="Arial"/>
          <w:i/>
          <w:sz w:val="16"/>
          <w:szCs w:val="16"/>
        </w:rPr>
        <w:t>(pełna nazwa/firma, adres)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1C84D7DF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</w:t>
      </w:r>
      <w:r w:rsidR="004437F7">
        <w:rPr>
          <w:rFonts w:ascii="Arial" w:hAnsi="Arial" w:cs="Arial"/>
          <w:b/>
          <w:sz w:val="24"/>
          <w:szCs w:val="24"/>
        </w:rPr>
        <w:t>DOSTAW</w:t>
      </w:r>
      <w:r w:rsidRPr="00543958">
        <w:rPr>
          <w:rFonts w:ascii="Arial" w:hAnsi="Arial" w:cs="Arial"/>
          <w:b/>
          <w:sz w:val="24"/>
          <w:szCs w:val="24"/>
        </w:rPr>
        <w:t xml:space="preserve">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6EAA4A83" w14:textId="0BD365CD" w:rsidR="00EA3CF0" w:rsidRPr="002017B4" w:rsidRDefault="00EA3CF0" w:rsidP="002017B4">
      <w:pPr>
        <w:jc w:val="center"/>
        <w:rPr>
          <w:rFonts w:ascii="Arial" w:hAnsi="Arial" w:cs="Arial"/>
          <w:b/>
          <w:bCs/>
        </w:rPr>
      </w:pPr>
      <w:r w:rsidRPr="000C4572">
        <w:rPr>
          <w:rFonts w:ascii="Arial" w:hAnsi="Arial" w:cs="Arial"/>
          <w:sz w:val="24"/>
          <w:szCs w:val="24"/>
        </w:rPr>
        <w:t>w celu potwierdzenie spełnienia warunków udziału w postępowaniu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o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udzielenie zamówienia publicznego pn</w:t>
      </w:r>
      <w:bookmarkStart w:id="1" w:name="_Hlk124767638"/>
      <w:r w:rsidR="0048474E">
        <w:rPr>
          <w:rFonts w:ascii="Arial" w:hAnsi="Arial" w:cs="Arial"/>
          <w:sz w:val="24"/>
          <w:szCs w:val="24"/>
        </w:rPr>
        <w:t xml:space="preserve">.: </w:t>
      </w:r>
      <w:bookmarkStart w:id="2" w:name="_Hlk128646738"/>
      <w:bookmarkStart w:id="3" w:name="_Hlk128647162"/>
      <w:bookmarkStart w:id="4" w:name="_Hlk124767790"/>
      <w:r w:rsidR="002017B4" w:rsidRPr="007A3EFC">
        <w:rPr>
          <w:rFonts w:ascii="Arial" w:hAnsi="Arial" w:cs="Arial"/>
          <w:b/>
          <w:bCs/>
          <w:sz w:val="24"/>
          <w:szCs w:val="24"/>
        </w:rPr>
        <w:t>„</w:t>
      </w:r>
      <w:r w:rsidR="002017B4">
        <w:rPr>
          <w:rFonts w:ascii="Arial" w:hAnsi="Arial" w:cs="Arial"/>
          <w:b/>
          <w:bCs/>
          <w:sz w:val="24"/>
          <w:szCs w:val="24"/>
        </w:rPr>
        <w:t>Modernizacja oświetlenia ulicznego na terenie gminy Zambrów</w:t>
      </w:r>
      <w:r w:rsidR="002017B4" w:rsidRPr="007A3EFC">
        <w:rPr>
          <w:rFonts w:ascii="Arial" w:hAnsi="Arial" w:cs="Arial"/>
          <w:b/>
          <w:bCs/>
          <w:sz w:val="24"/>
          <w:szCs w:val="24"/>
        </w:rPr>
        <w:t>”</w:t>
      </w:r>
      <w:bookmarkEnd w:id="2"/>
      <w:r w:rsidR="00A01454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3"/>
      <w:r w:rsidR="0048474E" w:rsidRPr="00705DA2">
        <w:rPr>
          <w:rFonts w:ascii="Arial" w:hAnsi="Arial" w:cs="Arial"/>
          <w:sz w:val="24"/>
          <w:szCs w:val="24"/>
        </w:rPr>
        <w:t>Nr postępowania: Rrg.271.</w:t>
      </w:r>
      <w:r w:rsidR="002017B4">
        <w:rPr>
          <w:rFonts w:ascii="Arial" w:hAnsi="Arial" w:cs="Arial"/>
          <w:sz w:val="24"/>
          <w:szCs w:val="24"/>
        </w:rPr>
        <w:t>13</w:t>
      </w:r>
      <w:r w:rsidR="0048474E" w:rsidRPr="00705DA2">
        <w:rPr>
          <w:rFonts w:ascii="Arial" w:hAnsi="Arial" w:cs="Arial"/>
          <w:sz w:val="24"/>
          <w:szCs w:val="24"/>
        </w:rPr>
        <w:t>.2023</w:t>
      </w:r>
      <w:bookmarkEnd w:id="1"/>
      <w:bookmarkEnd w:id="4"/>
      <w:r w:rsidRPr="000C4572">
        <w:rPr>
          <w:rFonts w:ascii="Arial" w:hAnsi="Arial" w:cs="Arial"/>
          <w:sz w:val="24"/>
          <w:szCs w:val="24"/>
        </w:rPr>
        <w:t xml:space="preserve">, przedstawiam wykaz </w:t>
      </w:r>
      <w:r w:rsidR="002017B4">
        <w:rPr>
          <w:rFonts w:ascii="Arial" w:hAnsi="Arial" w:cs="Arial"/>
          <w:sz w:val="24"/>
          <w:szCs w:val="24"/>
        </w:rPr>
        <w:t>dostaw</w:t>
      </w:r>
      <w:r w:rsidRPr="000C4572">
        <w:rPr>
          <w:rFonts w:ascii="Arial" w:hAnsi="Arial" w:cs="Arial"/>
          <w:sz w:val="24"/>
          <w:szCs w:val="24"/>
          <w:vertAlign w:val="superscript"/>
        </w:rPr>
        <w:t>1</w:t>
      </w:r>
      <w:r w:rsidRPr="000C4572">
        <w:rPr>
          <w:rFonts w:ascii="Arial" w:hAnsi="Arial" w:cs="Arial"/>
          <w:sz w:val="24"/>
          <w:szCs w:val="24"/>
        </w:rPr>
        <w:t xml:space="preserve">: </w:t>
      </w: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23"/>
        <w:gridCol w:w="2410"/>
        <w:gridCol w:w="2268"/>
        <w:gridCol w:w="2552"/>
        <w:gridCol w:w="3685"/>
        <w:gridCol w:w="1134"/>
      </w:tblGrid>
      <w:tr w:rsidR="00EA3CF0" w:rsidRPr="00543958" w14:paraId="5FF44784" w14:textId="77777777" w:rsidTr="002531A0">
        <w:trPr>
          <w:cantSplit/>
        </w:trPr>
        <w:tc>
          <w:tcPr>
            <w:tcW w:w="42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09605E9C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Rodzaj/nazwa </w:t>
            </w:r>
            <w:r w:rsidR="002531A0">
              <w:rPr>
                <w:rFonts w:ascii="Arial" w:hAnsi="Arial" w:cs="Arial"/>
                <w:b/>
                <w:bCs/>
                <w:sz w:val="24"/>
                <w:szCs w:val="24"/>
              </w:rPr>
              <w:t>dostawy/roboty</w:t>
            </w:r>
          </w:p>
          <w:p w14:paraId="741DA49E" w14:textId="60A80803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4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3366F88D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wykonanej </w:t>
            </w:r>
            <w:r w:rsidR="00EC05AE">
              <w:rPr>
                <w:rFonts w:ascii="Arial" w:hAnsi="Arial" w:cs="Arial"/>
                <w:b/>
                <w:bCs/>
                <w:sz w:val="24"/>
                <w:szCs w:val="24"/>
              </w:rPr>
              <w:t>dostawy/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roboty budowlanej</w:t>
            </w:r>
          </w:p>
          <w:p w14:paraId="53547B11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55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0AB7F84E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Miejsce wykonania </w:t>
            </w:r>
            <w:r w:rsidR="002531A0">
              <w:rPr>
                <w:rFonts w:ascii="Arial" w:hAnsi="Arial" w:cs="Arial"/>
                <w:b/>
                <w:bCs/>
                <w:sz w:val="24"/>
                <w:szCs w:val="24"/>
              </w:rPr>
              <w:t>dostawy/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roboty budowlanej</w:t>
            </w:r>
          </w:p>
        </w:tc>
        <w:tc>
          <w:tcPr>
            <w:tcW w:w="368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02E965EC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31A0">
              <w:rPr>
                <w:rFonts w:ascii="Arial" w:hAnsi="Arial" w:cs="Arial"/>
                <w:b/>
                <w:bCs/>
                <w:sz w:val="24"/>
                <w:szCs w:val="24"/>
              </w:rPr>
              <w:t>dostawa/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robota budowlana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543958" w14:paraId="16B27AE6" w14:textId="77777777" w:rsidTr="002531A0">
        <w:trPr>
          <w:cantSplit/>
          <w:trHeight w:val="277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48474E" w:rsidRDefault="00EA3CF0" w:rsidP="000C457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47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906830F" w14:textId="77777777" w:rsidR="00EA3CF0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DF7C3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9772A2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5183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53428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0D8C5" w14:textId="1E22D6C0" w:rsidR="0048474E" w:rsidRPr="000C4572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8F1300" w14:textId="77777777" w:rsidR="00EA3CF0" w:rsidRPr="00543958" w:rsidRDefault="00EA3CF0" w:rsidP="00EA3CF0">
      <w:pPr>
        <w:rPr>
          <w:rFonts w:ascii="Arial" w:hAnsi="Arial" w:cs="Arial"/>
          <w:i/>
          <w:sz w:val="24"/>
          <w:szCs w:val="24"/>
        </w:rPr>
      </w:pPr>
    </w:p>
    <w:p w14:paraId="0B62C9CA" w14:textId="4E8B9AC4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</w:t>
      </w:r>
      <w:r w:rsidR="004437F7">
        <w:rPr>
          <w:rFonts w:ascii="Arial" w:hAnsi="Arial" w:cs="Arial"/>
          <w:bCs/>
          <w:i/>
        </w:rPr>
        <w:t>dostawy</w:t>
      </w:r>
      <w:r w:rsidRPr="00543958">
        <w:rPr>
          <w:rFonts w:ascii="Arial" w:hAnsi="Arial" w:cs="Arial"/>
          <w:bCs/>
          <w:i/>
        </w:rPr>
        <w:t xml:space="preserve">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 xml:space="preserve">bądź inne dokumenty sporządzone przez podmiot, na rzecz którego </w:t>
      </w:r>
      <w:r w:rsidR="004437F7">
        <w:rPr>
          <w:rFonts w:ascii="Arial" w:hAnsi="Arial" w:cs="Arial"/>
          <w:i/>
          <w:w w:val="90"/>
        </w:rPr>
        <w:t>dostawy</w:t>
      </w:r>
      <w:r w:rsidRPr="00543958">
        <w:rPr>
          <w:rFonts w:ascii="Arial" w:hAnsi="Arial" w:cs="Arial"/>
          <w:i/>
          <w:w w:val="90"/>
        </w:rPr>
        <w:t xml:space="preserve">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58C9100F" w14:textId="62008175" w:rsidR="00EA3CF0" w:rsidRPr="0048474E" w:rsidRDefault="00EA3CF0" w:rsidP="00EA3CF0">
      <w:pPr>
        <w:pStyle w:val="Tekstpodstawowy"/>
        <w:jc w:val="both"/>
        <w:rPr>
          <w:rFonts w:ascii="Arial" w:hAnsi="Arial" w:cs="Arial"/>
          <w:i/>
          <w:iCs/>
        </w:rPr>
      </w:pPr>
      <w:r w:rsidRPr="0048474E">
        <w:rPr>
          <w:rFonts w:ascii="Arial" w:hAnsi="Arial" w:cs="Arial"/>
          <w:i/>
        </w:rPr>
        <w:t>Dokument należy wypełnić i podpisać kwalifikowanym podpisem elektronicznym</w:t>
      </w:r>
      <w:r w:rsidR="004437F7">
        <w:rPr>
          <w:rFonts w:ascii="Arial" w:hAnsi="Arial" w:cs="Arial"/>
          <w:i/>
        </w:rPr>
        <w:t>.</w:t>
      </w:r>
      <w:r w:rsidRPr="0048474E">
        <w:rPr>
          <w:rFonts w:ascii="Arial" w:hAnsi="Arial" w:cs="Arial"/>
          <w:i/>
        </w:rPr>
        <w:t xml:space="preserve"> Zamawiający zaleca zapisanie dokumentu w formacie PDF</w:t>
      </w:r>
      <w:r w:rsidR="000D65C0">
        <w:rPr>
          <w:rFonts w:ascii="Arial" w:hAnsi="Arial" w:cs="Arial"/>
          <w:i/>
        </w:rPr>
        <w:t>.</w:t>
      </w:r>
    </w:p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D0A69CB" w14:textId="346FABDA" w:rsidR="0038647A" w:rsidRPr="004C4D98" w:rsidRDefault="0038647A">
        <w:pPr>
          <w:pStyle w:val="Stopka"/>
          <w:jc w:val="right"/>
          <w:rPr>
            <w:rFonts w:ascii="Arial" w:hAnsi="Arial" w:cs="Arial"/>
          </w:rPr>
        </w:pPr>
        <w:r w:rsidRPr="004C4D98">
          <w:rPr>
            <w:rFonts w:ascii="Arial" w:hAnsi="Arial" w:cs="Arial"/>
          </w:rPr>
          <w:fldChar w:fldCharType="begin"/>
        </w:r>
        <w:r w:rsidRPr="004C4D98">
          <w:rPr>
            <w:rFonts w:ascii="Arial" w:hAnsi="Arial" w:cs="Arial"/>
          </w:rPr>
          <w:instrText>PAGE   \* MERGEFORMAT</w:instrText>
        </w:r>
        <w:r w:rsidRPr="004C4D98">
          <w:rPr>
            <w:rFonts w:ascii="Arial" w:hAnsi="Arial" w:cs="Arial"/>
          </w:rPr>
          <w:fldChar w:fldCharType="separate"/>
        </w:r>
        <w:r w:rsidRPr="004C4D98">
          <w:rPr>
            <w:rFonts w:ascii="Arial" w:hAnsi="Arial" w:cs="Arial"/>
          </w:rPr>
          <w:t>2</w:t>
        </w:r>
        <w:r w:rsidRPr="004C4D98">
          <w:rPr>
            <w:rFonts w:ascii="Arial" w:hAnsi="Arial" w:cs="Arial"/>
          </w:rPr>
          <w:fldChar w:fldCharType="end"/>
        </w:r>
      </w:p>
    </w:sdtContent>
  </w:sdt>
  <w:p w14:paraId="4E662A24" w14:textId="77777777" w:rsidR="004437F7" w:rsidRPr="0038647A" w:rsidRDefault="004437F7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2DB" w14:textId="3B4E95EB" w:rsidR="004437F7" w:rsidRPr="00232BC0" w:rsidRDefault="00EA3CF0" w:rsidP="00705205">
    <w:pPr>
      <w:rPr>
        <w:rFonts w:ascii="Arial" w:hAnsi="Arial" w:cs="Arial"/>
        <w:i/>
      </w:rPr>
    </w:pPr>
    <w:bookmarkStart w:id="5" w:name="_Hlk61522868"/>
    <w:bookmarkStart w:id="6" w:name="_Hlk61522869"/>
    <w:bookmarkStart w:id="7" w:name="_Hlk61523107"/>
    <w:bookmarkStart w:id="8" w:name="_Hlk61523108"/>
    <w:bookmarkStart w:id="9" w:name="_Hlk114220543"/>
    <w:bookmarkStart w:id="10" w:name="_Hlk114220544"/>
    <w:bookmarkStart w:id="11" w:name="_Hlk114222580"/>
    <w:bookmarkStart w:id="12" w:name="_Hlk114222581"/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</w:p>
  <w:p w14:paraId="61B76475" w14:textId="77777777" w:rsidR="004437F7" w:rsidRPr="00232BC0" w:rsidRDefault="00EA3CF0" w:rsidP="0048474E">
    <w:pPr>
      <w:jc w:val="right"/>
      <w:rPr>
        <w:rFonts w:ascii="Arial" w:hAnsi="Arial" w:cs="Arial"/>
        <w:i/>
      </w:rPr>
    </w:pPr>
    <w:r w:rsidRPr="00232BC0">
      <w:rPr>
        <w:rFonts w:ascii="Arial" w:hAnsi="Arial" w:cs="Arial"/>
        <w:i/>
      </w:rPr>
      <w:t>Załącznik nr 5 do SWZ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5395C1BB" w14:textId="77777777" w:rsidR="004437F7" w:rsidRDefault="004437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22904"/>
    <w:rsid w:val="00041AB6"/>
    <w:rsid w:val="000A60E5"/>
    <w:rsid w:val="000B6596"/>
    <w:rsid w:val="000C4572"/>
    <w:rsid w:val="000D65C0"/>
    <w:rsid w:val="001A1EDA"/>
    <w:rsid w:val="001D5674"/>
    <w:rsid w:val="002017B4"/>
    <w:rsid w:val="00221AFB"/>
    <w:rsid w:val="002531A0"/>
    <w:rsid w:val="002E5AE4"/>
    <w:rsid w:val="00367FB7"/>
    <w:rsid w:val="0038647A"/>
    <w:rsid w:val="0043226B"/>
    <w:rsid w:val="0044024D"/>
    <w:rsid w:val="004437F7"/>
    <w:rsid w:val="00483493"/>
    <w:rsid w:val="0048474E"/>
    <w:rsid w:val="004C2218"/>
    <w:rsid w:val="004C4D98"/>
    <w:rsid w:val="0052000D"/>
    <w:rsid w:val="005E56D8"/>
    <w:rsid w:val="00627DE1"/>
    <w:rsid w:val="007B6EC0"/>
    <w:rsid w:val="008222D6"/>
    <w:rsid w:val="009625D7"/>
    <w:rsid w:val="00A01454"/>
    <w:rsid w:val="00A87E35"/>
    <w:rsid w:val="00BB2E3C"/>
    <w:rsid w:val="00D2732E"/>
    <w:rsid w:val="00EA3CF0"/>
    <w:rsid w:val="00EC05AE"/>
    <w:rsid w:val="00EC7F75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7</cp:revision>
  <cp:lastPrinted>2023-09-25T11:01:00Z</cp:lastPrinted>
  <dcterms:created xsi:type="dcterms:W3CDTF">2023-09-15T08:32:00Z</dcterms:created>
  <dcterms:modified xsi:type="dcterms:W3CDTF">2023-09-26T08:25:00Z</dcterms:modified>
</cp:coreProperties>
</file>