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B0" w:rsidRPr="009C19C3" w:rsidRDefault="007D35B0" w:rsidP="009C1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C3">
        <w:rPr>
          <w:rFonts w:ascii="Times New Roman" w:hAnsi="Times New Roman" w:cs="Times New Roman"/>
          <w:b/>
          <w:sz w:val="24"/>
          <w:szCs w:val="24"/>
        </w:rPr>
        <w:t>Pytanie i odpowiedzi nr 3</w:t>
      </w:r>
    </w:p>
    <w:p w:rsidR="009C19C3" w:rsidRDefault="009C19C3" w:rsidP="00736E12">
      <w:pPr>
        <w:pStyle w:val="Default"/>
        <w:rPr>
          <w:rFonts w:ascii="Times New Roman" w:hAnsi="Times New Roman" w:cs="Times New Roman"/>
        </w:rPr>
      </w:pPr>
    </w:p>
    <w:p w:rsidR="005C7FF6" w:rsidRPr="00E55439" w:rsidRDefault="009C19C3" w:rsidP="00736E12">
      <w:pPr>
        <w:pStyle w:val="Default"/>
        <w:rPr>
          <w:rFonts w:ascii="Times New Roman" w:hAnsi="Times New Roman" w:cs="Times New Roman"/>
          <w:color w:val="auto"/>
        </w:rPr>
      </w:pPr>
      <w:r w:rsidRPr="009C19C3">
        <w:rPr>
          <w:rFonts w:ascii="Times New Roman" w:hAnsi="Times New Roman" w:cs="Times New Roman"/>
          <w:b/>
        </w:rPr>
        <w:t>Pytanie:</w:t>
      </w:r>
      <w:r>
        <w:rPr>
          <w:rFonts w:ascii="Times New Roman" w:hAnsi="Times New Roman" w:cs="Times New Roman"/>
        </w:rPr>
        <w:t xml:space="preserve"> </w:t>
      </w:r>
      <w:r w:rsidR="005C7FF6" w:rsidRPr="00E55439">
        <w:rPr>
          <w:rFonts w:ascii="Times New Roman" w:hAnsi="Times New Roman" w:cs="Times New Roman"/>
        </w:rPr>
        <w:t xml:space="preserve">W związku z toczącym się postępowaniem Wykonawca zwraca się z prośbą do Zamawiającego o dopuszczenie zastosowania równoważnych rozwiązań i uznania za warunek formalny dotyczący certyfikatu za spełniony po przedłożeniu przez Wykonawcę: Certyfikatu i sprawozdania z badań ośrodka badawczego akredytowanego lub notyfikowanego na potwierdzenie i wykonanie wyrobu zgodnie z obowiązującymi normami zharmonizowanymi z Dyrektywą LVD (PN-EN 60598-1/PN-EN 60598-2-3) oraz zachowanie reżimów produkcji i jej powtarzalności, zgodnie z Typem 5 wg. ISO/IEC 17067. Certyfikat lub sprawozdanie z badań potwierdzać będzie jednoznacznie potwierdzić spełnianie parametrów zdefiniowanych przez Zamawiającego w zakresie parametrów: skuteczność świetlna (lm/w), zmierzona moc rzeczywista (W), współczynnik mocy (PF), temperatura barwowa (K), współczynnik oddawania barw (Ra), odporność na uderzenia (IK), stopień ochrony (IP), </w:t>
      </w:r>
      <w:r w:rsidR="005C7FF6" w:rsidRPr="00E55439">
        <w:rPr>
          <w:rFonts w:ascii="Times New Roman" w:hAnsi="Times New Roman" w:cs="Times New Roman"/>
          <w:color w:val="auto"/>
        </w:rPr>
        <w:t>całkowity strumień świetlny (lm), zabezpieczenie przeciwprzepięciowe (</w:t>
      </w:r>
      <w:proofErr w:type="spellStart"/>
      <w:r w:rsidR="005C7FF6" w:rsidRPr="00E55439">
        <w:rPr>
          <w:rFonts w:ascii="Times New Roman" w:hAnsi="Times New Roman" w:cs="Times New Roman"/>
          <w:color w:val="auto"/>
        </w:rPr>
        <w:t>kV</w:t>
      </w:r>
      <w:proofErr w:type="spellEnd"/>
      <w:r w:rsidR="005C7FF6" w:rsidRPr="00E55439">
        <w:rPr>
          <w:rFonts w:ascii="Times New Roman" w:hAnsi="Times New Roman" w:cs="Times New Roman"/>
          <w:color w:val="auto"/>
        </w:rPr>
        <w:t xml:space="preserve">). Sprawozdanie zawierać będzie zestawienie elementów wchodzących w skład kompletnej oprawy z informacją o wytwórcy lub znaku towarowym oraz typie lub modelu pozwalającym na jednoznaczną identyfikację wyrobu tj.: zastosowana dioda LED, soczewka, układ zabezpieczenia przeciwprzepięciowego, zasilacz. </w:t>
      </w:r>
    </w:p>
    <w:p w:rsidR="00736E12" w:rsidRPr="009C19C3" w:rsidRDefault="00736E12" w:rsidP="00736E12">
      <w:pPr>
        <w:pStyle w:val="Default"/>
        <w:rPr>
          <w:rFonts w:ascii="Times New Roman" w:hAnsi="Times New Roman" w:cs="Times New Roman"/>
          <w:color w:val="auto"/>
        </w:rPr>
      </w:pPr>
    </w:p>
    <w:p w:rsidR="005C7FF6" w:rsidRPr="009C19C3" w:rsidRDefault="009C19C3" w:rsidP="005C7FF6">
      <w:pPr>
        <w:rPr>
          <w:rFonts w:ascii="Times New Roman" w:hAnsi="Times New Roman" w:cs="Times New Roman"/>
          <w:sz w:val="24"/>
          <w:szCs w:val="24"/>
        </w:rPr>
      </w:pPr>
      <w:r w:rsidRPr="009C19C3">
        <w:rPr>
          <w:rFonts w:ascii="Times New Roman" w:hAnsi="Times New Roman" w:cs="Times New Roman"/>
          <w:b/>
          <w:sz w:val="24"/>
          <w:szCs w:val="24"/>
        </w:rPr>
        <w:t>Odpowiedź:</w:t>
      </w:r>
      <w:r w:rsidRPr="009C19C3">
        <w:rPr>
          <w:rFonts w:ascii="Times New Roman" w:hAnsi="Times New Roman" w:cs="Times New Roman"/>
          <w:sz w:val="24"/>
          <w:szCs w:val="24"/>
        </w:rPr>
        <w:t xml:space="preserve"> </w:t>
      </w:r>
      <w:r w:rsidR="005C7FF6" w:rsidRPr="009C19C3">
        <w:rPr>
          <w:rFonts w:ascii="Times New Roman" w:hAnsi="Times New Roman" w:cs="Times New Roman"/>
          <w:sz w:val="24"/>
          <w:szCs w:val="24"/>
        </w:rPr>
        <w:t>Zamawiający dopuszcza w/w rozwiązanie</w:t>
      </w:r>
    </w:p>
    <w:p w:rsidR="00C3447E" w:rsidRPr="00E55439" w:rsidRDefault="00C3447E" w:rsidP="005C7F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447E" w:rsidRPr="00E55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97A2B"/>
    <w:multiLevelType w:val="hybridMultilevel"/>
    <w:tmpl w:val="CA9A1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6E"/>
    <w:rsid w:val="000265B6"/>
    <w:rsid w:val="00133BED"/>
    <w:rsid w:val="00324403"/>
    <w:rsid w:val="00423AED"/>
    <w:rsid w:val="0053798B"/>
    <w:rsid w:val="005C7FF6"/>
    <w:rsid w:val="006029E5"/>
    <w:rsid w:val="00736E12"/>
    <w:rsid w:val="007D35B0"/>
    <w:rsid w:val="007E3828"/>
    <w:rsid w:val="00831C17"/>
    <w:rsid w:val="00894A6E"/>
    <w:rsid w:val="008E55F0"/>
    <w:rsid w:val="00957362"/>
    <w:rsid w:val="009C19C3"/>
    <w:rsid w:val="00A41544"/>
    <w:rsid w:val="00A95B2A"/>
    <w:rsid w:val="00B637DA"/>
    <w:rsid w:val="00C3447E"/>
    <w:rsid w:val="00DF27C2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1BE4-8881-4AE2-9F3F-6F2654F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C7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</dc:creator>
  <cp:keywords/>
  <dc:description/>
  <cp:lastModifiedBy>Paweł Rogal</cp:lastModifiedBy>
  <cp:revision>13</cp:revision>
  <dcterms:created xsi:type="dcterms:W3CDTF">2024-03-07T09:59:00Z</dcterms:created>
  <dcterms:modified xsi:type="dcterms:W3CDTF">2024-03-07T16:45:00Z</dcterms:modified>
</cp:coreProperties>
</file>