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449C" w:rsidRPr="00B9179F" w:rsidRDefault="00301F12" w:rsidP="00B9179F">
      <w:pPr>
        <w:jc w:val="right"/>
        <w:rPr>
          <w:sz w:val="20"/>
          <w:szCs w:val="20"/>
        </w:rPr>
      </w:pPr>
      <w:r>
        <w:rPr>
          <w:sz w:val="20"/>
          <w:szCs w:val="20"/>
        </w:rPr>
        <w:t>Łomża, dnia ….. .12</w:t>
      </w:r>
      <w:r w:rsidR="008744E3">
        <w:rPr>
          <w:sz w:val="20"/>
          <w:szCs w:val="20"/>
        </w:rPr>
        <w:t>.2024</w:t>
      </w:r>
      <w:r w:rsidR="0089449C" w:rsidRPr="00FE0D84">
        <w:rPr>
          <w:sz w:val="20"/>
          <w:szCs w:val="20"/>
        </w:rPr>
        <w:t xml:space="preserve"> r.</w:t>
      </w:r>
    </w:p>
    <w:p w:rsidR="0089449C" w:rsidRPr="00455B00" w:rsidRDefault="008744E3" w:rsidP="0089449C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WOU.271.1.2024</w:t>
      </w:r>
    </w:p>
    <w:p w:rsidR="00A5096C" w:rsidRDefault="00A5096C" w:rsidP="006552AA">
      <w:pPr>
        <w:rPr>
          <w:b/>
          <w:color w:val="000000"/>
          <w:szCs w:val="22"/>
        </w:rPr>
      </w:pPr>
    </w:p>
    <w:p w:rsidR="00D4348D" w:rsidRPr="004B0781" w:rsidRDefault="001026FC" w:rsidP="007376BA">
      <w:pPr>
        <w:jc w:val="center"/>
        <w:rPr>
          <w:b/>
          <w:color w:val="000000"/>
          <w:szCs w:val="22"/>
        </w:rPr>
      </w:pPr>
      <w:r w:rsidRPr="004B0781">
        <w:rPr>
          <w:b/>
          <w:color w:val="000000"/>
          <w:szCs w:val="22"/>
        </w:rPr>
        <w:t>I N F O R M A C J A</w:t>
      </w:r>
    </w:p>
    <w:p w:rsidR="00F5261C" w:rsidRPr="005938F6" w:rsidRDefault="0033532D" w:rsidP="00DD2A93">
      <w:pPr>
        <w:spacing w:line="276" w:lineRule="auto"/>
        <w:jc w:val="center"/>
        <w:rPr>
          <w:color w:val="000000"/>
          <w:sz w:val="20"/>
          <w:szCs w:val="20"/>
        </w:rPr>
      </w:pPr>
      <w:r w:rsidRPr="005938F6">
        <w:rPr>
          <w:color w:val="000000"/>
          <w:sz w:val="20"/>
          <w:szCs w:val="20"/>
        </w:rPr>
        <w:t xml:space="preserve">o </w:t>
      </w:r>
      <w:r w:rsidR="00D4348D" w:rsidRPr="005938F6">
        <w:rPr>
          <w:color w:val="000000"/>
          <w:sz w:val="20"/>
          <w:szCs w:val="20"/>
        </w:rPr>
        <w:t>wy</w:t>
      </w:r>
      <w:r w:rsidR="006E4A55" w:rsidRPr="005938F6">
        <w:rPr>
          <w:color w:val="000000"/>
          <w:sz w:val="20"/>
          <w:szCs w:val="20"/>
        </w:rPr>
        <w:t>borze najkorzystniejszej oferty</w:t>
      </w:r>
    </w:p>
    <w:p w:rsidR="007F1A61" w:rsidRDefault="00D4348D" w:rsidP="007F1A61">
      <w:pPr>
        <w:spacing w:line="276" w:lineRule="auto"/>
        <w:jc w:val="center"/>
        <w:rPr>
          <w:rFonts w:eastAsia="Times New Roman"/>
          <w:sz w:val="20"/>
          <w:szCs w:val="20"/>
          <w:lang w:eastAsia="pl-PL"/>
        </w:rPr>
      </w:pPr>
      <w:r w:rsidRPr="005938F6">
        <w:rPr>
          <w:color w:val="000000"/>
          <w:sz w:val="20"/>
          <w:szCs w:val="20"/>
        </w:rPr>
        <w:t xml:space="preserve">w postępowaniu </w:t>
      </w:r>
      <w:r w:rsidRPr="005938F6">
        <w:rPr>
          <w:bCs/>
          <w:color w:val="000000"/>
          <w:sz w:val="20"/>
          <w:szCs w:val="20"/>
        </w:rPr>
        <w:t>o udzielenie zamówienia publicznego na w</w:t>
      </w:r>
      <w:r w:rsidRPr="005938F6">
        <w:rPr>
          <w:color w:val="000000"/>
          <w:sz w:val="20"/>
          <w:szCs w:val="20"/>
        </w:rPr>
        <w:t>ykonanie</w:t>
      </w:r>
      <w:r w:rsidR="006E4A55" w:rsidRPr="005938F6">
        <w:rPr>
          <w:color w:val="000000"/>
          <w:sz w:val="20"/>
          <w:szCs w:val="20"/>
        </w:rPr>
        <w:t xml:space="preserve"> zadania</w:t>
      </w:r>
      <w:r w:rsidR="00193DC6" w:rsidRPr="005938F6">
        <w:rPr>
          <w:color w:val="000000"/>
          <w:sz w:val="20"/>
          <w:szCs w:val="20"/>
        </w:rPr>
        <w:t xml:space="preserve"> pn.</w:t>
      </w:r>
      <w:r w:rsidR="006E4A55" w:rsidRPr="005938F6">
        <w:rPr>
          <w:color w:val="000000"/>
          <w:sz w:val="20"/>
          <w:szCs w:val="20"/>
        </w:rPr>
        <w:t>:</w:t>
      </w:r>
    </w:p>
    <w:p w:rsidR="006879E8" w:rsidRDefault="00131063" w:rsidP="00131063">
      <w:pPr>
        <w:spacing w:line="276" w:lineRule="auto"/>
        <w:jc w:val="center"/>
        <w:rPr>
          <w:b/>
          <w:sz w:val="20"/>
          <w:szCs w:val="20"/>
        </w:rPr>
      </w:pPr>
      <w:r w:rsidRPr="006B66FA">
        <w:rPr>
          <w:rFonts w:eastAsia="Times New Roman"/>
          <w:b/>
          <w:sz w:val="20"/>
          <w:szCs w:val="20"/>
          <w:lang w:eastAsia="pl-PL"/>
        </w:rPr>
        <w:t>„</w:t>
      </w:r>
      <w:r w:rsidRPr="006B66FA">
        <w:rPr>
          <w:b/>
          <w:sz w:val="20"/>
          <w:szCs w:val="20"/>
        </w:rPr>
        <w:t xml:space="preserve">Kompleksowe sprzątanie pomieszczeń biurowych, sanitarnych, ciągów komunikacyjnych </w:t>
      </w:r>
      <w:r>
        <w:rPr>
          <w:b/>
          <w:sz w:val="20"/>
          <w:szCs w:val="20"/>
        </w:rPr>
        <w:br/>
      </w:r>
      <w:r w:rsidRPr="006B66FA">
        <w:rPr>
          <w:b/>
          <w:sz w:val="20"/>
          <w:szCs w:val="20"/>
        </w:rPr>
        <w:t>w budynku Urzędu Miejskiego w Łomży, Stary Rynek 14 oraz pomieszczeń</w:t>
      </w:r>
      <w:r>
        <w:rPr>
          <w:b/>
          <w:sz w:val="20"/>
          <w:szCs w:val="20"/>
        </w:rPr>
        <w:t xml:space="preserve"> </w:t>
      </w:r>
      <w:r w:rsidRPr="006B66FA">
        <w:rPr>
          <w:b/>
          <w:sz w:val="20"/>
          <w:szCs w:val="20"/>
        </w:rPr>
        <w:t>użytkowanych</w:t>
      </w:r>
      <w:r>
        <w:rPr>
          <w:b/>
          <w:sz w:val="20"/>
          <w:szCs w:val="20"/>
        </w:rPr>
        <w:t xml:space="preserve"> </w:t>
      </w:r>
      <w:r w:rsidR="00B3520D">
        <w:rPr>
          <w:b/>
          <w:sz w:val="20"/>
          <w:szCs w:val="20"/>
        </w:rPr>
        <w:br/>
      </w:r>
      <w:r w:rsidRPr="006B66FA">
        <w:rPr>
          <w:b/>
          <w:sz w:val="20"/>
          <w:szCs w:val="20"/>
        </w:rPr>
        <w:t>przez</w:t>
      </w:r>
      <w:r>
        <w:rPr>
          <w:b/>
          <w:sz w:val="20"/>
          <w:szCs w:val="20"/>
        </w:rPr>
        <w:t xml:space="preserve"> </w:t>
      </w:r>
      <w:r w:rsidRPr="006B66FA">
        <w:rPr>
          <w:b/>
          <w:sz w:val="20"/>
          <w:szCs w:val="20"/>
        </w:rPr>
        <w:t>Urząd</w:t>
      </w:r>
      <w:r>
        <w:rPr>
          <w:b/>
          <w:sz w:val="20"/>
          <w:szCs w:val="20"/>
        </w:rPr>
        <w:t xml:space="preserve"> </w:t>
      </w:r>
      <w:r w:rsidRPr="006B66FA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</w:t>
      </w:r>
      <w:r w:rsidRPr="006B66FA">
        <w:rPr>
          <w:b/>
          <w:sz w:val="20"/>
          <w:szCs w:val="20"/>
        </w:rPr>
        <w:t>innych</w:t>
      </w:r>
      <w:r>
        <w:rPr>
          <w:b/>
          <w:sz w:val="20"/>
          <w:szCs w:val="20"/>
        </w:rPr>
        <w:t xml:space="preserve"> </w:t>
      </w:r>
      <w:r w:rsidRPr="006B66FA">
        <w:rPr>
          <w:b/>
          <w:sz w:val="20"/>
          <w:szCs w:val="20"/>
        </w:rPr>
        <w:t>budynkach</w:t>
      </w:r>
      <w:r>
        <w:rPr>
          <w:b/>
          <w:sz w:val="20"/>
          <w:szCs w:val="20"/>
        </w:rPr>
        <w:t>”</w:t>
      </w:r>
    </w:p>
    <w:p w:rsidR="00131063" w:rsidRPr="007F1A61" w:rsidRDefault="00131063" w:rsidP="007D674C">
      <w:pPr>
        <w:spacing w:line="276" w:lineRule="auto"/>
        <w:rPr>
          <w:bCs/>
          <w:color w:val="000000"/>
          <w:sz w:val="20"/>
          <w:szCs w:val="20"/>
        </w:rPr>
      </w:pPr>
    </w:p>
    <w:p w:rsidR="00FD12A3" w:rsidRDefault="00FD12A3" w:rsidP="00BA4C68">
      <w:pPr>
        <w:spacing w:line="276" w:lineRule="auto"/>
        <w:ind w:right="50" w:firstLine="720"/>
        <w:jc w:val="both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Zamawiający - </w:t>
      </w:r>
      <w:r w:rsidR="00E916EA" w:rsidRPr="004D39DE">
        <w:rPr>
          <w:color w:val="000000"/>
          <w:sz w:val="20"/>
          <w:szCs w:val="20"/>
        </w:rPr>
        <w:t>Miasto Łomża</w:t>
      </w:r>
      <w:r w:rsidR="00281B52" w:rsidRPr="004D39DE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 w:rsidR="00E916EA" w:rsidRPr="004D39DE">
        <w:rPr>
          <w:sz w:val="20"/>
          <w:szCs w:val="20"/>
        </w:rPr>
        <w:t>działając na podstawie art. 253 ust. 1</w:t>
      </w:r>
      <w:r w:rsidR="00133F14">
        <w:rPr>
          <w:sz w:val="20"/>
          <w:szCs w:val="20"/>
        </w:rPr>
        <w:t xml:space="preserve"> pkt 1</w:t>
      </w:r>
      <w:r w:rsidR="00617905" w:rsidRPr="004D39DE">
        <w:rPr>
          <w:sz w:val="20"/>
          <w:szCs w:val="20"/>
        </w:rPr>
        <w:t xml:space="preserve"> i</w:t>
      </w:r>
      <w:r w:rsidR="00281B52" w:rsidRPr="004D39DE">
        <w:rPr>
          <w:sz w:val="20"/>
          <w:szCs w:val="20"/>
        </w:rPr>
        <w:t xml:space="preserve"> ust.</w:t>
      </w:r>
      <w:r w:rsidR="00617905" w:rsidRPr="004D39DE">
        <w:rPr>
          <w:sz w:val="20"/>
          <w:szCs w:val="20"/>
        </w:rPr>
        <w:t xml:space="preserve"> 2</w:t>
      </w:r>
      <w:r w:rsidR="00E916EA" w:rsidRPr="004D39DE">
        <w:rPr>
          <w:sz w:val="20"/>
          <w:szCs w:val="20"/>
        </w:rPr>
        <w:t xml:space="preserve"> ustawy z dnia </w:t>
      </w:r>
      <w:r>
        <w:rPr>
          <w:sz w:val="20"/>
          <w:szCs w:val="20"/>
        </w:rPr>
        <w:br/>
      </w:r>
      <w:r w:rsidR="00E916EA" w:rsidRPr="004D39DE">
        <w:rPr>
          <w:sz w:val="20"/>
          <w:szCs w:val="20"/>
        </w:rPr>
        <w:t>11 września 2019 r. Prawo zamówień publicznych (Dz. U. z 20</w:t>
      </w:r>
      <w:r w:rsidR="008744E3">
        <w:rPr>
          <w:sz w:val="20"/>
          <w:szCs w:val="20"/>
        </w:rPr>
        <w:t>24</w:t>
      </w:r>
      <w:r w:rsidR="00E916EA" w:rsidRPr="004D39DE">
        <w:rPr>
          <w:sz w:val="20"/>
          <w:szCs w:val="20"/>
        </w:rPr>
        <w:t xml:space="preserve"> r. poz. </w:t>
      </w:r>
      <w:r w:rsidR="008744E3">
        <w:rPr>
          <w:sz w:val="20"/>
          <w:szCs w:val="20"/>
        </w:rPr>
        <w:t>1320</w:t>
      </w:r>
      <w:r w:rsidR="00E916EA" w:rsidRPr="004D39DE">
        <w:rPr>
          <w:sz w:val="20"/>
          <w:szCs w:val="20"/>
        </w:rPr>
        <w:t xml:space="preserve">), </w:t>
      </w:r>
      <w:r w:rsidR="00DD2A93" w:rsidRPr="004D39DE">
        <w:rPr>
          <w:sz w:val="20"/>
          <w:szCs w:val="20"/>
        </w:rPr>
        <w:t xml:space="preserve">zwanej dalej „ustawą </w:t>
      </w:r>
      <w:proofErr w:type="spellStart"/>
      <w:r w:rsidR="00DD2A93" w:rsidRPr="004D39DE">
        <w:rPr>
          <w:sz w:val="20"/>
          <w:szCs w:val="20"/>
        </w:rPr>
        <w:t>Pzp</w:t>
      </w:r>
      <w:proofErr w:type="spellEnd"/>
      <w:r w:rsidR="00DD2A93" w:rsidRPr="004D39DE">
        <w:rPr>
          <w:sz w:val="20"/>
          <w:szCs w:val="20"/>
        </w:rPr>
        <w:t xml:space="preserve">”, </w:t>
      </w:r>
      <w:r w:rsidR="00E916EA" w:rsidRPr="004D39DE">
        <w:rPr>
          <w:sz w:val="20"/>
          <w:szCs w:val="20"/>
        </w:rPr>
        <w:t>zawiadamia</w:t>
      </w:r>
      <w:r w:rsidR="00281B52" w:rsidRPr="004D39DE">
        <w:rPr>
          <w:sz w:val="20"/>
          <w:szCs w:val="20"/>
        </w:rPr>
        <w:t>, że</w:t>
      </w:r>
      <w:r>
        <w:rPr>
          <w:sz w:val="20"/>
          <w:szCs w:val="20"/>
        </w:rPr>
        <w:t xml:space="preserve"> </w:t>
      </w:r>
      <w:r w:rsidR="0061057A" w:rsidRPr="004D39DE">
        <w:rPr>
          <w:color w:val="000000"/>
          <w:sz w:val="20"/>
          <w:szCs w:val="20"/>
        </w:rPr>
        <w:t>w </w:t>
      </w:r>
      <w:r w:rsidR="005E423C" w:rsidRPr="004D39DE">
        <w:rPr>
          <w:color w:val="000000"/>
          <w:sz w:val="20"/>
          <w:szCs w:val="20"/>
        </w:rPr>
        <w:t>postępowaniu o</w:t>
      </w:r>
      <w:r>
        <w:rPr>
          <w:color w:val="000000"/>
          <w:sz w:val="20"/>
          <w:szCs w:val="20"/>
        </w:rPr>
        <w:t xml:space="preserve"> </w:t>
      </w:r>
      <w:r w:rsidR="00D4348D" w:rsidRPr="004D39DE">
        <w:rPr>
          <w:color w:val="000000"/>
          <w:sz w:val="20"/>
          <w:szCs w:val="20"/>
        </w:rPr>
        <w:t>udzielenie przedmiotowego zamówienia</w:t>
      </w:r>
      <w:r w:rsidR="00281B52" w:rsidRPr="004D39DE">
        <w:rPr>
          <w:color w:val="000000"/>
          <w:sz w:val="20"/>
          <w:szCs w:val="20"/>
        </w:rPr>
        <w:t xml:space="preserve">, </w:t>
      </w:r>
      <w:r w:rsidR="007D674C">
        <w:rPr>
          <w:color w:val="000000"/>
          <w:sz w:val="20"/>
          <w:szCs w:val="20"/>
        </w:rPr>
        <w:t>prowadzonym</w:t>
      </w:r>
      <w:r w:rsidR="004D39DE">
        <w:rPr>
          <w:color w:val="000000"/>
          <w:sz w:val="20"/>
          <w:szCs w:val="20"/>
        </w:rPr>
        <w:t xml:space="preserve"> w </w:t>
      </w:r>
      <w:r w:rsidR="00281B52" w:rsidRPr="004D39DE">
        <w:rPr>
          <w:color w:val="000000"/>
          <w:sz w:val="20"/>
          <w:szCs w:val="20"/>
        </w:rPr>
        <w:t>trybie podstawowym</w:t>
      </w:r>
      <w:r w:rsidR="00D44782" w:rsidRPr="004D39DE">
        <w:rPr>
          <w:color w:val="000000"/>
          <w:sz w:val="20"/>
          <w:szCs w:val="20"/>
        </w:rPr>
        <w:t xml:space="preserve"> bez </w:t>
      </w:r>
      <w:r>
        <w:rPr>
          <w:color w:val="000000"/>
          <w:sz w:val="20"/>
          <w:szCs w:val="20"/>
        </w:rPr>
        <w:t>negocjacji</w:t>
      </w:r>
      <w:r>
        <w:rPr>
          <w:bCs/>
          <w:color w:val="000000"/>
          <w:sz w:val="20"/>
          <w:szCs w:val="20"/>
        </w:rPr>
        <w:t xml:space="preserve"> </w:t>
      </w:r>
      <w:r w:rsidRPr="00FD12A3">
        <w:rPr>
          <w:b/>
          <w:bCs/>
          <w:color w:val="000000"/>
          <w:sz w:val="20"/>
          <w:szCs w:val="20"/>
          <w:u w:val="single"/>
        </w:rPr>
        <w:t>z</w:t>
      </w:r>
      <w:r w:rsidR="00D4348D" w:rsidRPr="00FD12A3">
        <w:rPr>
          <w:b/>
          <w:bCs/>
          <w:color w:val="000000"/>
          <w:sz w:val="20"/>
          <w:szCs w:val="20"/>
          <w:u w:val="single"/>
        </w:rPr>
        <w:t>ostał</w:t>
      </w:r>
      <w:r w:rsidR="00F61D44" w:rsidRPr="00FD12A3">
        <w:rPr>
          <w:b/>
          <w:bCs/>
          <w:color w:val="000000"/>
          <w:sz w:val="20"/>
          <w:szCs w:val="20"/>
          <w:u w:val="single"/>
        </w:rPr>
        <w:t>a</w:t>
      </w:r>
      <w:r w:rsidR="00D4348D" w:rsidRPr="00FD12A3">
        <w:rPr>
          <w:b/>
          <w:bCs/>
          <w:color w:val="000000"/>
          <w:sz w:val="20"/>
          <w:szCs w:val="20"/>
          <w:u w:val="single"/>
        </w:rPr>
        <w:t xml:space="preserve"> wybran</w:t>
      </w:r>
      <w:r w:rsidR="00F61D44" w:rsidRPr="00FD12A3">
        <w:rPr>
          <w:b/>
          <w:bCs/>
          <w:color w:val="000000"/>
          <w:sz w:val="20"/>
          <w:szCs w:val="20"/>
          <w:u w:val="single"/>
        </w:rPr>
        <w:t>a</w:t>
      </w:r>
      <w:r w:rsidRPr="00FD12A3">
        <w:rPr>
          <w:b/>
          <w:bCs/>
          <w:color w:val="000000"/>
          <w:sz w:val="20"/>
          <w:szCs w:val="20"/>
          <w:u w:val="single"/>
        </w:rPr>
        <w:t xml:space="preserve"> </w:t>
      </w:r>
      <w:r w:rsidR="00D44782" w:rsidRPr="00FD12A3">
        <w:rPr>
          <w:b/>
          <w:bCs/>
          <w:color w:val="000000"/>
          <w:sz w:val="20"/>
          <w:szCs w:val="20"/>
          <w:u w:val="single"/>
        </w:rPr>
        <w:t>jako najkorzystniejsza</w:t>
      </w:r>
      <w:r w:rsidRPr="00FD12A3">
        <w:rPr>
          <w:b/>
          <w:bCs/>
          <w:color w:val="000000"/>
          <w:sz w:val="20"/>
          <w:szCs w:val="20"/>
          <w:u w:val="single"/>
        </w:rPr>
        <w:t>:</w:t>
      </w:r>
      <w:r w:rsidR="00D44782" w:rsidRPr="004D39DE">
        <w:rPr>
          <w:bCs/>
          <w:color w:val="000000"/>
          <w:sz w:val="20"/>
          <w:szCs w:val="20"/>
        </w:rPr>
        <w:t xml:space="preserve"> </w:t>
      </w:r>
    </w:p>
    <w:p w:rsidR="00BA4C68" w:rsidRPr="00824369" w:rsidRDefault="00BA4C68" w:rsidP="00BA4C68">
      <w:pPr>
        <w:spacing w:line="276" w:lineRule="auto"/>
        <w:ind w:right="50" w:firstLine="720"/>
        <w:jc w:val="both"/>
        <w:rPr>
          <w:bCs/>
          <w:color w:val="000000"/>
          <w:sz w:val="16"/>
          <w:szCs w:val="16"/>
        </w:rPr>
      </w:pPr>
    </w:p>
    <w:p w:rsidR="006879E8" w:rsidRDefault="000922B2" w:rsidP="000922B2">
      <w:pPr>
        <w:spacing w:line="276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oferta nr 2</w:t>
      </w:r>
      <w:r w:rsidRPr="000922B2">
        <w:rPr>
          <w:b/>
          <w:bCs/>
          <w:color w:val="000000"/>
          <w:sz w:val="20"/>
          <w:szCs w:val="20"/>
        </w:rPr>
        <w:t xml:space="preserve"> złożona przez Wykonawcę Konsorcjum Firm: </w:t>
      </w:r>
      <w:proofErr w:type="spellStart"/>
      <w:r w:rsidRPr="000922B2">
        <w:rPr>
          <w:b/>
          <w:bCs/>
          <w:color w:val="000000"/>
          <w:sz w:val="20"/>
          <w:szCs w:val="20"/>
        </w:rPr>
        <w:t>Climbex</w:t>
      </w:r>
      <w:proofErr w:type="spellEnd"/>
      <w:r w:rsidRPr="000922B2">
        <w:rPr>
          <w:b/>
          <w:bCs/>
          <w:color w:val="000000"/>
          <w:sz w:val="20"/>
          <w:szCs w:val="20"/>
        </w:rPr>
        <w:t xml:space="preserve"> Sp. z o. o. ul. Dobrzeńska 64,                 45-920 Opole</w:t>
      </w:r>
      <w:r w:rsidR="00D23595">
        <w:rPr>
          <w:b/>
          <w:bCs/>
          <w:color w:val="000000"/>
          <w:sz w:val="20"/>
          <w:szCs w:val="20"/>
        </w:rPr>
        <w:t xml:space="preserve"> – Lider Konsorcjum</w:t>
      </w:r>
      <w:r w:rsidRPr="000922B2">
        <w:rPr>
          <w:b/>
          <w:bCs/>
          <w:color w:val="000000"/>
          <w:sz w:val="20"/>
          <w:szCs w:val="20"/>
        </w:rPr>
        <w:t xml:space="preserve"> oraz Impel </w:t>
      </w:r>
      <w:proofErr w:type="spellStart"/>
      <w:r w:rsidRPr="000922B2">
        <w:rPr>
          <w:b/>
          <w:bCs/>
          <w:color w:val="000000"/>
          <w:sz w:val="20"/>
          <w:szCs w:val="20"/>
        </w:rPr>
        <w:t>Facility</w:t>
      </w:r>
      <w:proofErr w:type="spellEnd"/>
      <w:r w:rsidRPr="000922B2">
        <w:rPr>
          <w:b/>
          <w:bCs/>
          <w:color w:val="000000"/>
          <w:sz w:val="20"/>
          <w:szCs w:val="20"/>
        </w:rPr>
        <w:t xml:space="preserve"> Services Sp. z o. o,  ul. A. Słonimskiego 1, </w:t>
      </w:r>
      <w:r w:rsidR="00D23595">
        <w:rPr>
          <w:b/>
          <w:bCs/>
          <w:color w:val="000000"/>
          <w:sz w:val="20"/>
          <w:szCs w:val="20"/>
        </w:rPr>
        <w:t xml:space="preserve">               </w:t>
      </w:r>
      <w:r w:rsidRPr="000922B2">
        <w:rPr>
          <w:b/>
          <w:bCs/>
          <w:color w:val="000000"/>
          <w:sz w:val="20"/>
          <w:szCs w:val="20"/>
        </w:rPr>
        <w:t>50-304 Wrocław</w:t>
      </w:r>
      <w:r w:rsidR="00D23595">
        <w:rPr>
          <w:b/>
          <w:bCs/>
          <w:color w:val="000000"/>
          <w:sz w:val="20"/>
          <w:szCs w:val="20"/>
        </w:rPr>
        <w:t xml:space="preserve"> – Partner Konsorcjum</w:t>
      </w:r>
      <w:r w:rsidRPr="000922B2">
        <w:rPr>
          <w:b/>
          <w:bCs/>
          <w:color w:val="000000"/>
          <w:sz w:val="20"/>
          <w:szCs w:val="20"/>
        </w:rPr>
        <w:t>,</w:t>
      </w:r>
      <w:r w:rsidR="00D23595">
        <w:rPr>
          <w:b/>
          <w:bCs/>
          <w:color w:val="000000"/>
          <w:sz w:val="20"/>
          <w:szCs w:val="20"/>
        </w:rPr>
        <w:t xml:space="preserve"> </w:t>
      </w:r>
      <w:r w:rsidRPr="000922B2">
        <w:rPr>
          <w:b/>
          <w:bCs/>
          <w:color w:val="000000"/>
          <w:sz w:val="20"/>
          <w:szCs w:val="20"/>
        </w:rPr>
        <w:t>z zaoferowaną ceną: 409 319,15 zł brutto</w:t>
      </w:r>
    </w:p>
    <w:p w:rsidR="000922B2" w:rsidRDefault="000922B2" w:rsidP="000922B2">
      <w:pPr>
        <w:spacing w:line="276" w:lineRule="auto"/>
        <w:jc w:val="center"/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</w:pPr>
    </w:p>
    <w:p w:rsidR="006D53DF" w:rsidRPr="00F72E47" w:rsidRDefault="006D53DF" w:rsidP="009579B9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</w:pPr>
      <w:r w:rsidRPr="00F72E47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>Uzasadnienie prawne</w:t>
      </w:r>
      <w:r w:rsidRPr="00F72E47">
        <w:rPr>
          <w:b/>
          <w:sz w:val="20"/>
          <w:szCs w:val="20"/>
          <w:u w:val="single"/>
        </w:rPr>
        <w:t xml:space="preserve"> dokonanego wyboru</w:t>
      </w:r>
      <w:r w:rsidRPr="00F72E47">
        <w:rPr>
          <w:rFonts w:eastAsia="Times New Roman"/>
          <w:b/>
          <w:sz w:val="20"/>
          <w:szCs w:val="20"/>
          <w:u w:val="single"/>
          <w:shd w:val="clear" w:color="auto" w:fill="FFFFFF"/>
          <w:lang w:eastAsia="ar-SA" w:bidi="ar-SA"/>
        </w:rPr>
        <w:t>:</w:t>
      </w:r>
    </w:p>
    <w:p w:rsidR="00D91B08" w:rsidRDefault="007D674C" w:rsidP="007D674C">
      <w:pPr>
        <w:spacing w:line="276" w:lineRule="auto"/>
        <w:jc w:val="both"/>
        <w:rPr>
          <w:sz w:val="20"/>
          <w:szCs w:val="20"/>
        </w:rPr>
      </w:pPr>
      <w:r w:rsidRPr="00891250">
        <w:rPr>
          <w:rFonts w:eastAsia="Times New Roman"/>
          <w:sz w:val="20"/>
          <w:szCs w:val="20"/>
          <w:shd w:val="clear" w:color="auto" w:fill="FFFFFF"/>
          <w:lang w:eastAsia="ar-SA" w:bidi="ar-SA"/>
        </w:rPr>
        <w:t>Wyboru najkorzystniejszej oferty, dokonano zgodnie z art. 239 ustawy Pzp</w:t>
      </w:r>
      <w:r w:rsidR="005D0812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</w:t>
      </w:r>
      <w:r w:rsidRPr="00891250">
        <w:rPr>
          <w:sz w:val="20"/>
          <w:szCs w:val="20"/>
        </w:rPr>
        <w:t xml:space="preserve">na podstawie kryteriów oceny ofert określonych w dokumentach zamówienia, jako ofertę </w:t>
      </w:r>
      <w:r w:rsidR="00B86BC4">
        <w:rPr>
          <w:sz w:val="20"/>
          <w:szCs w:val="20"/>
        </w:rPr>
        <w:t>z najniższą ceną.</w:t>
      </w:r>
    </w:p>
    <w:p w:rsidR="000922B2" w:rsidRPr="007D674C" w:rsidRDefault="000922B2" w:rsidP="007D674C">
      <w:pPr>
        <w:spacing w:line="276" w:lineRule="auto"/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</w:p>
    <w:p w:rsidR="009C5B11" w:rsidRPr="00F72E47" w:rsidRDefault="007820A8" w:rsidP="00281B52">
      <w:pPr>
        <w:pStyle w:val="Bezodstpw"/>
        <w:spacing w:line="276" w:lineRule="auto"/>
        <w:ind w:right="50"/>
        <w:jc w:val="both"/>
        <w:rPr>
          <w:rFonts w:cs="Arial"/>
          <w:sz w:val="20"/>
          <w:szCs w:val="20"/>
        </w:rPr>
      </w:pPr>
      <w:r w:rsidRPr="00F72E47">
        <w:rPr>
          <w:rFonts w:cs="Arial"/>
          <w:b/>
          <w:sz w:val="20"/>
          <w:szCs w:val="20"/>
          <w:u w:val="single"/>
        </w:rPr>
        <w:t>Uzasadnienie</w:t>
      </w:r>
      <w:r w:rsidR="00F02F4B">
        <w:rPr>
          <w:rFonts w:cs="Arial"/>
          <w:b/>
          <w:sz w:val="20"/>
          <w:szCs w:val="20"/>
          <w:u w:val="single"/>
        </w:rPr>
        <w:t xml:space="preserve"> </w:t>
      </w:r>
      <w:r w:rsidR="006D53DF" w:rsidRPr="00F72E47">
        <w:rPr>
          <w:rFonts w:cs="Arial"/>
          <w:b/>
          <w:sz w:val="20"/>
          <w:szCs w:val="20"/>
          <w:u w:val="single"/>
        </w:rPr>
        <w:t xml:space="preserve">faktyczne </w:t>
      </w:r>
      <w:r w:rsidR="009C5B11" w:rsidRPr="00F72E47">
        <w:rPr>
          <w:rFonts w:cs="Arial"/>
          <w:b/>
          <w:sz w:val="20"/>
          <w:szCs w:val="20"/>
          <w:u w:val="single"/>
        </w:rPr>
        <w:t>dokonanego</w:t>
      </w:r>
      <w:r w:rsidRPr="00F72E47">
        <w:rPr>
          <w:rFonts w:cs="Arial"/>
          <w:b/>
          <w:sz w:val="20"/>
          <w:szCs w:val="20"/>
          <w:u w:val="single"/>
        </w:rPr>
        <w:t xml:space="preserve"> wyboru:</w:t>
      </w:r>
    </w:p>
    <w:p w:rsidR="00F02F4B" w:rsidRPr="000B52A3" w:rsidRDefault="00F02F4B" w:rsidP="00F02F4B">
      <w:pPr>
        <w:spacing w:after="60" w:line="276" w:lineRule="auto"/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  <w:r w:rsidRPr="000B52A3">
        <w:rPr>
          <w:rFonts w:eastAsia="Times New Roman"/>
          <w:sz w:val="20"/>
          <w:szCs w:val="20"/>
          <w:shd w:val="clear" w:color="auto" w:fill="FFFFFF"/>
          <w:lang w:eastAsia="ar-SA" w:bidi="ar-SA"/>
        </w:rPr>
        <w:t>Wybrana oferta odpowiada wymaganiom ustawy Pzp i wymaganiom określonym w specyfikacji warunków zamówienia i uzyskała</w:t>
      </w:r>
      <w:r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</w:t>
      </w:r>
      <w:r w:rsidRPr="000B52A3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najwyższą </w:t>
      </w:r>
      <w:r w:rsidRPr="00891250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i maksymalną </w:t>
      </w:r>
      <w:r w:rsidRPr="000B52A3">
        <w:rPr>
          <w:rFonts w:eastAsia="Times New Roman"/>
          <w:sz w:val="20"/>
          <w:szCs w:val="20"/>
          <w:shd w:val="clear" w:color="auto" w:fill="FFFFFF"/>
          <w:lang w:eastAsia="ar-SA" w:bidi="ar-SA"/>
        </w:rPr>
        <w:t>liczbę punktów w ramach kryteriów oceny ofert.</w:t>
      </w:r>
    </w:p>
    <w:p w:rsidR="00F02F4B" w:rsidRPr="00673493" w:rsidRDefault="00F02F4B" w:rsidP="00F02F4B">
      <w:pPr>
        <w:spacing w:line="276" w:lineRule="auto"/>
        <w:jc w:val="both"/>
        <w:rPr>
          <w:sz w:val="20"/>
          <w:szCs w:val="20"/>
          <w:u w:val="single"/>
        </w:rPr>
      </w:pPr>
      <w:r w:rsidRPr="00673493">
        <w:rPr>
          <w:sz w:val="20"/>
          <w:szCs w:val="20"/>
          <w:u w:val="single"/>
        </w:rPr>
        <w:t>Liczba punktów uzyskanych przez najkorzystniejszą ofertę: 100 pkt, w tym:</w:t>
      </w:r>
    </w:p>
    <w:p w:rsidR="00F02F4B" w:rsidRDefault="00F02F4B" w:rsidP="00F02F4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Kryterium nr 1 – C</w:t>
      </w:r>
      <w:r w:rsidRPr="00673493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na oferty (znaczenie kryterium 100 pkt).</w:t>
      </w:r>
    </w:p>
    <w:p w:rsidR="00A5096C" w:rsidRDefault="00A5096C" w:rsidP="00281B52">
      <w:pPr>
        <w:spacing w:line="276" w:lineRule="auto"/>
        <w:ind w:right="51"/>
        <w:jc w:val="both"/>
        <w:rPr>
          <w:color w:val="000000"/>
          <w:sz w:val="20"/>
          <w:szCs w:val="20"/>
        </w:rPr>
      </w:pPr>
    </w:p>
    <w:p w:rsidR="00A5096C" w:rsidRDefault="00206AA3" w:rsidP="00D277CB">
      <w:pPr>
        <w:spacing w:after="120" w:line="276" w:lineRule="auto"/>
        <w:ind w:right="51"/>
        <w:jc w:val="both"/>
        <w:rPr>
          <w:sz w:val="20"/>
          <w:szCs w:val="20"/>
        </w:rPr>
      </w:pPr>
      <w:r w:rsidRPr="00F72E47">
        <w:rPr>
          <w:color w:val="000000"/>
          <w:sz w:val="20"/>
          <w:szCs w:val="20"/>
        </w:rPr>
        <w:t>Lista Wykonawców</w:t>
      </w:r>
      <w:r w:rsidR="00617905" w:rsidRPr="00F72E47">
        <w:rPr>
          <w:color w:val="000000"/>
          <w:sz w:val="20"/>
          <w:szCs w:val="20"/>
        </w:rPr>
        <w:t xml:space="preserve"> (</w:t>
      </w:r>
      <w:r w:rsidR="00617905" w:rsidRPr="00F72E47">
        <w:rPr>
          <w:sz w:val="20"/>
          <w:szCs w:val="20"/>
        </w:rPr>
        <w:t>nazwy albo imiona i nazwiska, siedziby albo miejsca zamieszkania, jeżeli są miejscami wykonywania działalności wykonawców)</w:t>
      </w:r>
      <w:r w:rsidRPr="00F72E47">
        <w:rPr>
          <w:color w:val="000000"/>
          <w:sz w:val="20"/>
          <w:szCs w:val="20"/>
        </w:rPr>
        <w:t xml:space="preserve">, którzy złożyli oferty wraz z </w:t>
      </w:r>
      <w:r w:rsidRPr="00F72E47">
        <w:rPr>
          <w:sz w:val="20"/>
          <w:szCs w:val="20"/>
        </w:rPr>
        <w:t>punk</w:t>
      </w:r>
      <w:r w:rsidR="00E4101C" w:rsidRPr="00F72E47">
        <w:rPr>
          <w:sz w:val="20"/>
          <w:szCs w:val="20"/>
        </w:rPr>
        <w:t>tacją im przyznaną w </w:t>
      </w:r>
      <w:r w:rsidRPr="00F72E47">
        <w:rPr>
          <w:sz w:val="20"/>
          <w:szCs w:val="20"/>
        </w:rPr>
        <w:t>każdym kryterium oceny ofert i łączną punktacją</w:t>
      </w:r>
      <w:r w:rsidR="00BA111E" w:rsidRPr="00F72E47">
        <w:rPr>
          <w:sz w:val="20"/>
          <w:szCs w:val="20"/>
        </w:rPr>
        <w:t>:</w:t>
      </w:r>
    </w:p>
    <w:tbl>
      <w:tblPr>
        <w:tblStyle w:val="Tabela-Siatka3"/>
        <w:tblW w:w="9639" w:type="dxa"/>
        <w:tblInd w:w="108" w:type="dxa"/>
        <w:tblLook w:val="04A0" w:firstRow="1" w:lastRow="0" w:firstColumn="1" w:lastColumn="0" w:noHBand="0" w:noVBand="1"/>
      </w:tblPr>
      <w:tblGrid>
        <w:gridCol w:w="426"/>
        <w:gridCol w:w="4990"/>
        <w:gridCol w:w="1955"/>
        <w:gridCol w:w="2268"/>
      </w:tblGrid>
      <w:tr w:rsidR="00006ED7" w:rsidRPr="00DE0725" w:rsidTr="00D23595">
        <w:trPr>
          <w:trHeight w:val="501"/>
        </w:trPr>
        <w:tc>
          <w:tcPr>
            <w:tcW w:w="426" w:type="dxa"/>
            <w:vAlign w:val="center"/>
          </w:tcPr>
          <w:p w:rsidR="00006ED7" w:rsidRPr="00DE0725" w:rsidRDefault="00006ED7" w:rsidP="00006ED7">
            <w:pPr>
              <w:widowControl/>
              <w:suppressAutoHyphens w:val="0"/>
              <w:ind w:left="-108" w:right="-128"/>
              <w:jc w:val="center"/>
              <w:rPr>
                <w:rFonts w:eastAsiaTheme="minorHAnsi"/>
                <w:b/>
                <w:kern w:val="0"/>
                <w:sz w:val="19"/>
                <w:szCs w:val="19"/>
                <w:lang w:eastAsia="en-US" w:bidi="ar-SA"/>
              </w:rPr>
            </w:pPr>
            <w:r w:rsidRPr="00DE0725">
              <w:rPr>
                <w:rFonts w:eastAsiaTheme="minorHAnsi"/>
                <w:b/>
                <w:kern w:val="0"/>
                <w:sz w:val="19"/>
                <w:szCs w:val="19"/>
                <w:lang w:eastAsia="en-US" w:bidi="ar-SA"/>
              </w:rPr>
              <w:t>Lp.</w:t>
            </w:r>
          </w:p>
        </w:tc>
        <w:tc>
          <w:tcPr>
            <w:tcW w:w="4990" w:type="dxa"/>
            <w:vAlign w:val="center"/>
          </w:tcPr>
          <w:p w:rsidR="00006ED7" w:rsidRPr="00DE0725" w:rsidRDefault="00006ED7" w:rsidP="00686062">
            <w:pPr>
              <w:widowControl/>
              <w:suppressAutoHyphens w:val="0"/>
              <w:ind w:left="-36" w:right="-108"/>
              <w:jc w:val="center"/>
              <w:rPr>
                <w:rFonts w:eastAsiaTheme="minorHAnsi"/>
                <w:kern w:val="0"/>
                <w:sz w:val="19"/>
                <w:szCs w:val="19"/>
                <w:lang w:eastAsia="en-US" w:bidi="ar-SA"/>
              </w:rPr>
            </w:pPr>
            <w:r w:rsidRPr="00DE0725">
              <w:rPr>
                <w:rFonts w:eastAsiaTheme="minorHAnsi"/>
                <w:b/>
                <w:kern w:val="0"/>
                <w:sz w:val="19"/>
                <w:szCs w:val="19"/>
                <w:lang w:eastAsia="en-US" w:bidi="ar-SA"/>
              </w:rPr>
              <w:t>Wykonawc</w:t>
            </w:r>
            <w:r>
              <w:rPr>
                <w:rFonts w:eastAsiaTheme="minorHAnsi"/>
                <w:b/>
                <w:kern w:val="0"/>
                <w:sz w:val="19"/>
                <w:szCs w:val="19"/>
                <w:lang w:eastAsia="en-US" w:bidi="ar-SA"/>
              </w:rPr>
              <w:t>a</w:t>
            </w:r>
          </w:p>
        </w:tc>
        <w:tc>
          <w:tcPr>
            <w:tcW w:w="1955" w:type="dxa"/>
            <w:vAlign w:val="center"/>
          </w:tcPr>
          <w:p w:rsidR="00006ED7" w:rsidRPr="00052D9B" w:rsidRDefault="00006ED7" w:rsidP="00686062">
            <w:pPr>
              <w:widowControl/>
              <w:suppressAutoHyphens w:val="0"/>
              <w:jc w:val="center"/>
              <w:rPr>
                <w:rFonts w:eastAsiaTheme="minorHAnsi"/>
                <w:b/>
                <w:kern w:val="0"/>
                <w:sz w:val="19"/>
                <w:szCs w:val="19"/>
                <w:lang w:eastAsia="en-US" w:bidi="ar-SA"/>
              </w:rPr>
            </w:pPr>
            <w:r w:rsidRPr="00052D9B">
              <w:rPr>
                <w:rFonts w:eastAsiaTheme="minorHAnsi"/>
                <w:b/>
                <w:kern w:val="0"/>
                <w:sz w:val="19"/>
                <w:szCs w:val="19"/>
                <w:lang w:eastAsia="en-US" w:bidi="ar-SA"/>
              </w:rPr>
              <w:t xml:space="preserve">Liczba punktów </w:t>
            </w:r>
          </w:p>
          <w:p w:rsidR="00006ED7" w:rsidRPr="00DE0725" w:rsidRDefault="00006ED7" w:rsidP="00686062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19"/>
                <w:szCs w:val="19"/>
                <w:lang w:eastAsia="en-US" w:bidi="ar-SA"/>
              </w:rPr>
            </w:pPr>
            <w:r w:rsidRPr="00052D9B">
              <w:rPr>
                <w:rFonts w:eastAsiaTheme="minorHAnsi"/>
                <w:b/>
                <w:kern w:val="0"/>
                <w:sz w:val="19"/>
                <w:szCs w:val="19"/>
                <w:lang w:eastAsia="en-US" w:bidi="ar-SA"/>
              </w:rPr>
              <w:t>w kryterium nr 1</w:t>
            </w:r>
          </w:p>
        </w:tc>
        <w:tc>
          <w:tcPr>
            <w:tcW w:w="2268" w:type="dxa"/>
            <w:vAlign w:val="center"/>
          </w:tcPr>
          <w:p w:rsidR="00006ED7" w:rsidRPr="00DE0725" w:rsidRDefault="00006ED7" w:rsidP="00686062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b/>
                <w:kern w:val="0"/>
                <w:sz w:val="19"/>
                <w:szCs w:val="19"/>
                <w:lang w:eastAsia="en-US" w:bidi="ar-SA"/>
              </w:rPr>
              <w:t>Łączna liczba punktów</w:t>
            </w:r>
          </w:p>
        </w:tc>
      </w:tr>
      <w:tr w:rsidR="00006ED7" w:rsidRPr="00BA0111" w:rsidTr="00D23595">
        <w:trPr>
          <w:trHeight w:val="1048"/>
        </w:trPr>
        <w:tc>
          <w:tcPr>
            <w:tcW w:w="426" w:type="dxa"/>
            <w:vAlign w:val="center"/>
          </w:tcPr>
          <w:p w:rsidR="00006ED7" w:rsidRPr="00D277CB" w:rsidRDefault="00006ED7" w:rsidP="00686062">
            <w:pPr>
              <w:widowControl/>
              <w:suppressAutoHyphens w:val="0"/>
              <w:ind w:left="-108" w:right="-128"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 w:rsidRPr="00D277CB"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4990" w:type="dxa"/>
            <w:vAlign w:val="center"/>
          </w:tcPr>
          <w:p w:rsidR="00006ED7" w:rsidRPr="00D277CB" w:rsidRDefault="008744E3" w:rsidP="008744E3">
            <w:pPr>
              <w:widowControl/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Konsorcjum Firm: </w:t>
            </w:r>
            <w:r w:rsidRPr="008744E3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>INWEMER Serwis sp. z o.o.,</w:t>
            </w:r>
            <w:r>
              <w:t xml:space="preserve"> </w:t>
            </w:r>
            <w:r w:rsidRPr="008744E3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>ul. Łąkowa 3/5 K, 90-562 Łódź</w:t>
            </w:r>
            <w:r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D23595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– Lider Konsorcjum </w:t>
            </w:r>
            <w:r w:rsidRPr="008744E3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>oraz INWEMER System sp. z o.o., ul. Św. Jacka Odrowąża 15, 03-310 Warszawa</w:t>
            </w:r>
            <w:r w:rsidR="00D23595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 – Partner Konsorcjum</w:t>
            </w:r>
          </w:p>
        </w:tc>
        <w:tc>
          <w:tcPr>
            <w:tcW w:w="1955" w:type="dxa"/>
            <w:vAlign w:val="center"/>
          </w:tcPr>
          <w:p w:rsidR="00006ED7" w:rsidRPr="00D277CB" w:rsidRDefault="008744E3" w:rsidP="00686062">
            <w:pPr>
              <w:widowControl/>
              <w:spacing w:line="276" w:lineRule="auto"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  <w:t>63,76</w:t>
            </w:r>
          </w:p>
        </w:tc>
        <w:tc>
          <w:tcPr>
            <w:tcW w:w="2268" w:type="dxa"/>
            <w:vAlign w:val="center"/>
          </w:tcPr>
          <w:p w:rsidR="00006ED7" w:rsidRPr="00D277CB" w:rsidRDefault="008744E3" w:rsidP="00686062">
            <w:pPr>
              <w:widowControl/>
              <w:suppressAutoHyphens w:val="0"/>
              <w:spacing w:line="276" w:lineRule="auto"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  <w:t>63,76</w:t>
            </w:r>
          </w:p>
        </w:tc>
      </w:tr>
      <w:tr w:rsidR="00006ED7" w:rsidRPr="00BA0111" w:rsidTr="00D23595">
        <w:trPr>
          <w:trHeight w:val="556"/>
        </w:trPr>
        <w:tc>
          <w:tcPr>
            <w:tcW w:w="426" w:type="dxa"/>
            <w:vAlign w:val="center"/>
          </w:tcPr>
          <w:p w:rsidR="00006ED7" w:rsidRPr="00D277CB" w:rsidRDefault="00006ED7" w:rsidP="00686062">
            <w:pPr>
              <w:widowControl/>
              <w:suppressAutoHyphens w:val="0"/>
              <w:ind w:left="-108" w:right="-128"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 w:rsidRPr="00D277CB"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4990" w:type="dxa"/>
            <w:vAlign w:val="center"/>
          </w:tcPr>
          <w:p w:rsidR="00006ED7" w:rsidRPr="00D277CB" w:rsidRDefault="008744E3" w:rsidP="008744E3">
            <w:pPr>
              <w:widowControl/>
              <w:suppressAutoHyphens w:val="0"/>
              <w:spacing w:line="276" w:lineRule="auto"/>
              <w:ind w:right="-108"/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Konsorcjum Firm: </w:t>
            </w:r>
            <w:proofErr w:type="spellStart"/>
            <w:r w:rsidRPr="008744E3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>Climbex</w:t>
            </w:r>
            <w:proofErr w:type="spellEnd"/>
            <w:r w:rsidRPr="008744E3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 Sp. z o. o. </w:t>
            </w:r>
            <w:r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ul. </w:t>
            </w:r>
            <w:r w:rsidRPr="008744E3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>Dobrzeńska 64, 45-920 Opole</w:t>
            </w:r>
            <w:r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="00D23595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– Lider Konsorcjum </w:t>
            </w:r>
            <w:r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oraz </w:t>
            </w:r>
            <w:r w:rsidRPr="008744E3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Impel </w:t>
            </w:r>
            <w:proofErr w:type="spellStart"/>
            <w:r w:rsidRPr="008744E3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>Facility</w:t>
            </w:r>
            <w:proofErr w:type="spellEnd"/>
            <w:r w:rsidRPr="008744E3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 Services Sp. z o. o</w:t>
            </w:r>
            <w:r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, </w:t>
            </w:r>
            <w:r>
              <w:t xml:space="preserve"> </w:t>
            </w:r>
            <w:r w:rsidRPr="008744E3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>ul. A. Słonimskiego 1, 50-304 Wrocław</w:t>
            </w:r>
            <w:r w:rsidR="00D23595"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 xml:space="preserve"> – Partner Konsorcjum</w:t>
            </w:r>
          </w:p>
        </w:tc>
        <w:tc>
          <w:tcPr>
            <w:tcW w:w="1955" w:type="dxa"/>
            <w:vAlign w:val="center"/>
          </w:tcPr>
          <w:p w:rsidR="00006ED7" w:rsidRPr="00D277CB" w:rsidRDefault="008744E3" w:rsidP="0068606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>10</w:t>
            </w:r>
            <w:bookmarkStart w:id="0" w:name="_GoBack"/>
            <w:bookmarkEnd w:id="0"/>
            <w:r>
              <w:rPr>
                <w:rFonts w:eastAsiaTheme="minorHAnsi"/>
                <w:b/>
                <w:color w:val="000000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2268" w:type="dxa"/>
            <w:vAlign w:val="center"/>
          </w:tcPr>
          <w:p w:rsidR="00006ED7" w:rsidRPr="00D277CB" w:rsidRDefault="008744E3" w:rsidP="00686062">
            <w:pPr>
              <w:widowControl/>
              <w:suppressAutoHyphens w:val="0"/>
              <w:spacing w:line="276" w:lineRule="auto"/>
              <w:jc w:val="center"/>
              <w:rPr>
                <w:rFonts w:eastAsiaTheme="minorHAns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Theme="minorHAnsi"/>
                <w:b/>
                <w:bCs/>
                <w:kern w:val="0"/>
                <w:sz w:val="18"/>
                <w:szCs w:val="18"/>
                <w:lang w:eastAsia="en-US" w:bidi="ar-SA"/>
              </w:rPr>
              <w:t>100</w:t>
            </w:r>
          </w:p>
        </w:tc>
      </w:tr>
      <w:tr w:rsidR="008744E3" w:rsidRPr="00BA0111" w:rsidTr="00D23595">
        <w:trPr>
          <w:trHeight w:val="521"/>
        </w:trPr>
        <w:tc>
          <w:tcPr>
            <w:tcW w:w="426" w:type="dxa"/>
            <w:vAlign w:val="center"/>
          </w:tcPr>
          <w:p w:rsidR="008744E3" w:rsidRPr="00D277CB" w:rsidRDefault="008744E3" w:rsidP="00686062">
            <w:pPr>
              <w:widowControl/>
              <w:suppressAutoHyphens w:val="0"/>
              <w:ind w:left="-108" w:right="-128"/>
              <w:jc w:val="center"/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</w:pPr>
            <w:r w:rsidRPr="00D277CB">
              <w:rPr>
                <w:rFonts w:eastAsiaTheme="minorHAnsi"/>
                <w:b/>
                <w:kern w:val="0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4990" w:type="dxa"/>
            <w:vAlign w:val="center"/>
          </w:tcPr>
          <w:p w:rsidR="008744E3" w:rsidRPr="00D277CB" w:rsidRDefault="008744E3" w:rsidP="00686062">
            <w:pPr>
              <w:widowControl/>
              <w:suppressAutoHyphens w:val="0"/>
              <w:spacing w:line="276" w:lineRule="auto"/>
              <w:ind w:right="-108"/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8744E3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Ewenement Sp. z o.o.</w:t>
            </w:r>
            <w:r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,</w:t>
            </w:r>
            <w:r>
              <w:t xml:space="preserve"> </w:t>
            </w:r>
            <w:r w:rsidRPr="008744E3">
              <w:rPr>
                <w:rFonts w:eastAsia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ul. Dąbrowskiego 77a, 60-529 Poznań</w:t>
            </w:r>
          </w:p>
        </w:tc>
        <w:tc>
          <w:tcPr>
            <w:tcW w:w="4223" w:type="dxa"/>
            <w:gridSpan w:val="2"/>
            <w:vAlign w:val="center"/>
          </w:tcPr>
          <w:p w:rsidR="008744E3" w:rsidRPr="00D277CB" w:rsidRDefault="0072155A" w:rsidP="008744E3">
            <w:pPr>
              <w:widowControl/>
              <w:suppressAutoHyphens w:val="0"/>
              <w:spacing w:line="276" w:lineRule="auto"/>
              <w:jc w:val="center"/>
              <w:rPr>
                <w:rFonts w:eastAsiaTheme="minorHAns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72155A">
              <w:rPr>
                <w:rFonts w:eastAsiaTheme="minorHAnsi"/>
                <w:b/>
                <w:bCs/>
                <w:kern w:val="0"/>
                <w:sz w:val="18"/>
                <w:szCs w:val="18"/>
                <w:lang w:eastAsia="en-US" w:bidi="ar-SA"/>
              </w:rPr>
              <w:t>Ofercie nie przyznano punktów w ramach kryteriów oceny ofert, a co za tym idzie oferta nie została ujęta w rankingu oceny ofert</w:t>
            </w:r>
          </w:p>
        </w:tc>
      </w:tr>
    </w:tbl>
    <w:p w:rsidR="00006ED7" w:rsidRDefault="00006ED7" w:rsidP="001E504E">
      <w:pPr>
        <w:spacing w:line="276" w:lineRule="auto"/>
        <w:ind w:right="51"/>
        <w:jc w:val="both"/>
        <w:rPr>
          <w:sz w:val="20"/>
          <w:szCs w:val="20"/>
        </w:rPr>
      </w:pPr>
    </w:p>
    <w:sectPr w:rsidR="00006ED7" w:rsidSect="00B3520D">
      <w:footerReference w:type="default" r:id="rId8"/>
      <w:pgSz w:w="12240" w:h="15840"/>
      <w:pgMar w:top="1276" w:right="1304" w:bottom="851" w:left="130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B7" w:rsidRDefault="000142B7" w:rsidP="0037795D">
      <w:r>
        <w:separator/>
      </w:r>
    </w:p>
  </w:endnote>
  <w:endnote w:type="continuationSeparator" w:id="0">
    <w:p w:rsidR="000142B7" w:rsidRDefault="000142B7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B7" w:rsidRDefault="000142B7" w:rsidP="0037795D">
      <w:r>
        <w:separator/>
      </w:r>
    </w:p>
  </w:footnote>
  <w:footnote w:type="continuationSeparator" w:id="0">
    <w:p w:rsidR="000142B7" w:rsidRDefault="000142B7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FD07F8"/>
    <w:multiLevelType w:val="hybridMultilevel"/>
    <w:tmpl w:val="3BBAC704"/>
    <w:lvl w:ilvl="0" w:tplc="F6F0EF4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533609"/>
    <w:multiLevelType w:val="hybridMultilevel"/>
    <w:tmpl w:val="05F6F93E"/>
    <w:lvl w:ilvl="0" w:tplc="0E50658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11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4559"/>
    <w:multiLevelType w:val="hybridMultilevel"/>
    <w:tmpl w:val="696844B4"/>
    <w:lvl w:ilvl="0" w:tplc="3F0896C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9B25E5"/>
    <w:multiLevelType w:val="hybridMultilevel"/>
    <w:tmpl w:val="145C64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4"/>
  </w:num>
  <w:num w:numId="12">
    <w:abstractNumId w:val="14"/>
  </w:num>
  <w:num w:numId="13">
    <w:abstractNumId w:val="10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06ED7"/>
    <w:rsid w:val="000107A2"/>
    <w:rsid w:val="0001303C"/>
    <w:rsid w:val="000142B7"/>
    <w:rsid w:val="00015B2E"/>
    <w:rsid w:val="000221E6"/>
    <w:rsid w:val="00023DD5"/>
    <w:rsid w:val="00024DB7"/>
    <w:rsid w:val="000358E1"/>
    <w:rsid w:val="00036F5D"/>
    <w:rsid w:val="0004015F"/>
    <w:rsid w:val="000428A8"/>
    <w:rsid w:val="00043233"/>
    <w:rsid w:val="00044E05"/>
    <w:rsid w:val="00050989"/>
    <w:rsid w:val="000558E9"/>
    <w:rsid w:val="000626F7"/>
    <w:rsid w:val="00064BB4"/>
    <w:rsid w:val="0006711E"/>
    <w:rsid w:val="00074FD7"/>
    <w:rsid w:val="00076463"/>
    <w:rsid w:val="00076C40"/>
    <w:rsid w:val="00077EA1"/>
    <w:rsid w:val="00091A90"/>
    <w:rsid w:val="00091CFE"/>
    <w:rsid w:val="000922B2"/>
    <w:rsid w:val="00095F7C"/>
    <w:rsid w:val="000A0294"/>
    <w:rsid w:val="000A6B8F"/>
    <w:rsid w:val="000B2825"/>
    <w:rsid w:val="000B3CD1"/>
    <w:rsid w:val="000B6A8F"/>
    <w:rsid w:val="000C27EF"/>
    <w:rsid w:val="000C4046"/>
    <w:rsid w:val="000D3C51"/>
    <w:rsid w:val="000E18A0"/>
    <w:rsid w:val="000E35F1"/>
    <w:rsid w:val="000F4E8E"/>
    <w:rsid w:val="001026FC"/>
    <w:rsid w:val="00110984"/>
    <w:rsid w:val="00111846"/>
    <w:rsid w:val="00111B54"/>
    <w:rsid w:val="00116538"/>
    <w:rsid w:val="00122C78"/>
    <w:rsid w:val="00125BF6"/>
    <w:rsid w:val="00131063"/>
    <w:rsid w:val="00133F14"/>
    <w:rsid w:val="00134CFA"/>
    <w:rsid w:val="001350F1"/>
    <w:rsid w:val="00143323"/>
    <w:rsid w:val="001470A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72D2"/>
    <w:rsid w:val="00190750"/>
    <w:rsid w:val="00191EBC"/>
    <w:rsid w:val="00193DC6"/>
    <w:rsid w:val="001A4D92"/>
    <w:rsid w:val="001A6066"/>
    <w:rsid w:val="001B6F9F"/>
    <w:rsid w:val="001C04FB"/>
    <w:rsid w:val="001C0950"/>
    <w:rsid w:val="001D333F"/>
    <w:rsid w:val="001E0C10"/>
    <w:rsid w:val="001E1D26"/>
    <w:rsid w:val="001E22F0"/>
    <w:rsid w:val="001E3F03"/>
    <w:rsid w:val="001E3F1F"/>
    <w:rsid w:val="001E4429"/>
    <w:rsid w:val="001E46FB"/>
    <w:rsid w:val="001E504E"/>
    <w:rsid w:val="001E51F8"/>
    <w:rsid w:val="001F4E78"/>
    <w:rsid w:val="001F4F76"/>
    <w:rsid w:val="001F6D15"/>
    <w:rsid w:val="002028F3"/>
    <w:rsid w:val="00202C1E"/>
    <w:rsid w:val="00205A81"/>
    <w:rsid w:val="0020681C"/>
    <w:rsid w:val="00206AA3"/>
    <w:rsid w:val="00207194"/>
    <w:rsid w:val="002104B5"/>
    <w:rsid w:val="00221D76"/>
    <w:rsid w:val="0022655C"/>
    <w:rsid w:val="002268C0"/>
    <w:rsid w:val="002303C0"/>
    <w:rsid w:val="002308AD"/>
    <w:rsid w:val="002355C0"/>
    <w:rsid w:val="002424B0"/>
    <w:rsid w:val="00257465"/>
    <w:rsid w:val="002576C7"/>
    <w:rsid w:val="002577F9"/>
    <w:rsid w:val="00260C39"/>
    <w:rsid w:val="00264164"/>
    <w:rsid w:val="00264B95"/>
    <w:rsid w:val="00266E6C"/>
    <w:rsid w:val="00270BCB"/>
    <w:rsid w:val="002732B2"/>
    <w:rsid w:val="002744EF"/>
    <w:rsid w:val="002747AD"/>
    <w:rsid w:val="00281B52"/>
    <w:rsid w:val="00283989"/>
    <w:rsid w:val="002839CF"/>
    <w:rsid w:val="00283DFB"/>
    <w:rsid w:val="0028656E"/>
    <w:rsid w:val="002A0968"/>
    <w:rsid w:val="002A46A9"/>
    <w:rsid w:val="002A580C"/>
    <w:rsid w:val="002B3ECD"/>
    <w:rsid w:val="002B5150"/>
    <w:rsid w:val="002C20A7"/>
    <w:rsid w:val="002C3A46"/>
    <w:rsid w:val="002C3DFD"/>
    <w:rsid w:val="002D2793"/>
    <w:rsid w:val="002D3684"/>
    <w:rsid w:val="002D455B"/>
    <w:rsid w:val="002D73E3"/>
    <w:rsid w:val="002E2861"/>
    <w:rsid w:val="002E3FB0"/>
    <w:rsid w:val="002E47C4"/>
    <w:rsid w:val="002E51EB"/>
    <w:rsid w:val="002E5627"/>
    <w:rsid w:val="002E5E11"/>
    <w:rsid w:val="002F12AA"/>
    <w:rsid w:val="002F1562"/>
    <w:rsid w:val="00301F12"/>
    <w:rsid w:val="003036EA"/>
    <w:rsid w:val="00305292"/>
    <w:rsid w:val="00305D4F"/>
    <w:rsid w:val="00306822"/>
    <w:rsid w:val="00311E72"/>
    <w:rsid w:val="003132E9"/>
    <w:rsid w:val="00320BAE"/>
    <w:rsid w:val="003220AC"/>
    <w:rsid w:val="00325583"/>
    <w:rsid w:val="0032699F"/>
    <w:rsid w:val="00330610"/>
    <w:rsid w:val="0033210F"/>
    <w:rsid w:val="0033400C"/>
    <w:rsid w:val="0033532D"/>
    <w:rsid w:val="00341F68"/>
    <w:rsid w:val="00354F41"/>
    <w:rsid w:val="003565FC"/>
    <w:rsid w:val="00356A50"/>
    <w:rsid w:val="00371443"/>
    <w:rsid w:val="003740F5"/>
    <w:rsid w:val="00374DA0"/>
    <w:rsid w:val="0037795D"/>
    <w:rsid w:val="003933E6"/>
    <w:rsid w:val="0039439E"/>
    <w:rsid w:val="003A2F68"/>
    <w:rsid w:val="003A4A91"/>
    <w:rsid w:val="003A4B92"/>
    <w:rsid w:val="003A6290"/>
    <w:rsid w:val="003A6695"/>
    <w:rsid w:val="003B1B9E"/>
    <w:rsid w:val="003B1CB2"/>
    <w:rsid w:val="003B36E9"/>
    <w:rsid w:val="003C2065"/>
    <w:rsid w:val="003C20D3"/>
    <w:rsid w:val="003D0FB2"/>
    <w:rsid w:val="003D6AFD"/>
    <w:rsid w:val="003E7487"/>
    <w:rsid w:val="003F0D4D"/>
    <w:rsid w:val="003F6CED"/>
    <w:rsid w:val="003F7B8F"/>
    <w:rsid w:val="004028AC"/>
    <w:rsid w:val="0040497D"/>
    <w:rsid w:val="00410F0A"/>
    <w:rsid w:val="00411C5F"/>
    <w:rsid w:val="00413A85"/>
    <w:rsid w:val="00415B41"/>
    <w:rsid w:val="004175D7"/>
    <w:rsid w:val="00437C34"/>
    <w:rsid w:val="00437D06"/>
    <w:rsid w:val="00440484"/>
    <w:rsid w:val="004408C9"/>
    <w:rsid w:val="0044699B"/>
    <w:rsid w:val="00447A88"/>
    <w:rsid w:val="00451D0E"/>
    <w:rsid w:val="0045451D"/>
    <w:rsid w:val="00454B41"/>
    <w:rsid w:val="00454E37"/>
    <w:rsid w:val="00456B63"/>
    <w:rsid w:val="00467716"/>
    <w:rsid w:val="00467FB0"/>
    <w:rsid w:val="00470471"/>
    <w:rsid w:val="00482388"/>
    <w:rsid w:val="00490DBD"/>
    <w:rsid w:val="00496311"/>
    <w:rsid w:val="004A0335"/>
    <w:rsid w:val="004A0505"/>
    <w:rsid w:val="004A2116"/>
    <w:rsid w:val="004A6C6C"/>
    <w:rsid w:val="004B01A6"/>
    <w:rsid w:val="004B0781"/>
    <w:rsid w:val="004B0C92"/>
    <w:rsid w:val="004B5031"/>
    <w:rsid w:val="004C0978"/>
    <w:rsid w:val="004D0690"/>
    <w:rsid w:val="004D25A2"/>
    <w:rsid w:val="004D39DE"/>
    <w:rsid w:val="004D4B10"/>
    <w:rsid w:val="004E15F0"/>
    <w:rsid w:val="004E4BD0"/>
    <w:rsid w:val="004E6A2F"/>
    <w:rsid w:val="004F0396"/>
    <w:rsid w:val="004F2551"/>
    <w:rsid w:val="004F4BA9"/>
    <w:rsid w:val="004F67B4"/>
    <w:rsid w:val="004F7BFC"/>
    <w:rsid w:val="0050005C"/>
    <w:rsid w:val="00500421"/>
    <w:rsid w:val="0050560A"/>
    <w:rsid w:val="00510028"/>
    <w:rsid w:val="00511ECF"/>
    <w:rsid w:val="00522693"/>
    <w:rsid w:val="00525D90"/>
    <w:rsid w:val="0053449F"/>
    <w:rsid w:val="005345A5"/>
    <w:rsid w:val="005423F4"/>
    <w:rsid w:val="00544F54"/>
    <w:rsid w:val="0054556A"/>
    <w:rsid w:val="005468F7"/>
    <w:rsid w:val="00554FF3"/>
    <w:rsid w:val="00556527"/>
    <w:rsid w:val="00556FDD"/>
    <w:rsid w:val="00560EF3"/>
    <w:rsid w:val="0056117F"/>
    <w:rsid w:val="00562254"/>
    <w:rsid w:val="0056261B"/>
    <w:rsid w:val="00566465"/>
    <w:rsid w:val="0057073E"/>
    <w:rsid w:val="00572D5C"/>
    <w:rsid w:val="00573478"/>
    <w:rsid w:val="0058186D"/>
    <w:rsid w:val="00582660"/>
    <w:rsid w:val="00582A2D"/>
    <w:rsid w:val="00592667"/>
    <w:rsid w:val="00592A05"/>
    <w:rsid w:val="00592FB2"/>
    <w:rsid w:val="005938F6"/>
    <w:rsid w:val="0059393B"/>
    <w:rsid w:val="00593EDB"/>
    <w:rsid w:val="00596C6F"/>
    <w:rsid w:val="005A7269"/>
    <w:rsid w:val="005C450F"/>
    <w:rsid w:val="005C5166"/>
    <w:rsid w:val="005C6138"/>
    <w:rsid w:val="005C6555"/>
    <w:rsid w:val="005C6A62"/>
    <w:rsid w:val="005D081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1057A"/>
    <w:rsid w:val="00617905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552AA"/>
    <w:rsid w:val="006612FE"/>
    <w:rsid w:val="006669FD"/>
    <w:rsid w:val="00667AC5"/>
    <w:rsid w:val="00682DE7"/>
    <w:rsid w:val="00684F97"/>
    <w:rsid w:val="006879E8"/>
    <w:rsid w:val="00687E09"/>
    <w:rsid w:val="00694DF0"/>
    <w:rsid w:val="00697D45"/>
    <w:rsid w:val="006A2BB5"/>
    <w:rsid w:val="006A3E74"/>
    <w:rsid w:val="006B3BCD"/>
    <w:rsid w:val="006B4DC8"/>
    <w:rsid w:val="006C3010"/>
    <w:rsid w:val="006C4AB2"/>
    <w:rsid w:val="006C4B7F"/>
    <w:rsid w:val="006C7301"/>
    <w:rsid w:val="006C7E36"/>
    <w:rsid w:val="006D2405"/>
    <w:rsid w:val="006D53DF"/>
    <w:rsid w:val="006E1A33"/>
    <w:rsid w:val="006E25F8"/>
    <w:rsid w:val="006E4A55"/>
    <w:rsid w:val="006E5728"/>
    <w:rsid w:val="006F1EE4"/>
    <w:rsid w:val="006F44F7"/>
    <w:rsid w:val="0070710C"/>
    <w:rsid w:val="0071387C"/>
    <w:rsid w:val="00713BB2"/>
    <w:rsid w:val="0071751C"/>
    <w:rsid w:val="0072155A"/>
    <w:rsid w:val="00734484"/>
    <w:rsid w:val="00735F9F"/>
    <w:rsid w:val="00736B20"/>
    <w:rsid w:val="007376BA"/>
    <w:rsid w:val="0074338F"/>
    <w:rsid w:val="007434DE"/>
    <w:rsid w:val="00746A76"/>
    <w:rsid w:val="0075291C"/>
    <w:rsid w:val="00754DE0"/>
    <w:rsid w:val="00756739"/>
    <w:rsid w:val="0076116D"/>
    <w:rsid w:val="00764936"/>
    <w:rsid w:val="00766B1E"/>
    <w:rsid w:val="00773804"/>
    <w:rsid w:val="00776D7C"/>
    <w:rsid w:val="007820A8"/>
    <w:rsid w:val="00783B04"/>
    <w:rsid w:val="00787AD3"/>
    <w:rsid w:val="00790BA8"/>
    <w:rsid w:val="00795227"/>
    <w:rsid w:val="007A0CE8"/>
    <w:rsid w:val="007A6D85"/>
    <w:rsid w:val="007C26CB"/>
    <w:rsid w:val="007C4F82"/>
    <w:rsid w:val="007D0336"/>
    <w:rsid w:val="007D674C"/>
    <w:rsid w:val="007D6EFA"/>
    <w:rsid w:val="007E2183"/>
    <w:rsid w:val="007E53DE"/>
    <w:rsid w:val="007E6848"/>
    <w:rsid w:val="007F1A61"/>
    <w:rsid w:val="007F5DC3"/>
    <w:rsid w:val="007F7E43"/>
    <w:rsid w:val="00805294"/>
    <w:rsid w:val="00810761"/>
    <w:rsid w:val="00817862"/>
    <w:rsid w:val="00817F7F"/>
    <w:rsid w:val="00824369"/>
    <w:rsid w:val="008421F0"/>
    <w:rsid w:val="00844F93"/>
    <w:rsid w:val="00845E8A"/>
    <w:rsid w:val="00846646"/>
    <w:rsid w:val="008503E1"/>
    <w:rsid w:val="00852EFD"/>
    <w:rsid w:val="00863CD1"/>
    <w:rsid w:val="00863CE8"/>
    <w:rsid w:val="008705D5"/>
    <w:rsid w:val="0087069A"/>
    <w:rsid w:val="00871C39"/>
    <w:rsid w:val="008744E3"/>
    <w:rsid w:val="00882835"/>
    <w:rsid w:val="00892C7F"/>
    <w:rsid w:val="00893C02"/>
    <w:rsid w:val="0089449C"/>
    <w:rsid w:val="0089567A"/>
    <w:rsid w:val="008979D3"/>
    <w:rsid w:val="008A0805"/>
    <w:rsid w:val="008B1B04"/>
    <w:rsid w:val="008B708C"/>
    <w:rsid w:val="008B7AA3"/>
    <w:rsid w:val="008C6852"/>
    <w:rsid w:val="008D3A40"/>
    <w:rsid w:val="008E04F7"/>
    <w:rsid w:val="008E121D"/>
    <w:rsid w:val="008E61F2"/>
    <w:rsid w:val="008F1B18"/>
    <w:rsid w:val="008F3671"/>
    <w:rsid w:val="00915783"/>
    <w:rsid w:val="009176F3"/>
    <w:rsid w:val="00917EF6"/>
    <w:rsid w:val="009203AE"/>
    <w:rsid w:val="009438E3"/>
    <w:rsid w:val="00943B7E"/>
    <w:rsid w:val="00944A96"/>
    <w:rsid w:val="00947F0C"/>
    <w:rsid w:val="00955282"/>
    <w:rsid w:val="009579B9"/>
    <w:rsid w:val="00965202"/>
    <w:rsid w:val="0096767C"/>
    <w:rsid w:val="0099102A"/>
    <w:rsid w:val="00996F0A"/>
    <w:rsid w:val="009A1E9F"/>
    <w:rsid w:val="009A272E"/>
    <w:rsid w:val="009A3EA3"/>
    <w:rsid w:val="009A6794"/>
    <w:rsid w:val="009B2778"/>
    <w:rsid w:val="009C5B11"/>
    <w:rsid w:val="009C7013"/>
    <w:rsid w:val="009D2C41"/>
    <w:rsid w:val="009D364E"/>
    <w:rsid w:val="009D5B79"/>
    <w:rsid w:val="009E0DA5"/>
    <w:rsid w:val="009E2541"/>
    <w:rsid w:val="009E33C0"/>
    <w:rsid w:val="009E4905"/>
    <w:rsid w:val="009E7870"/>
    <w:rsid w:val="009F0E94"/>
    <w:rsid w:val="009F12D3"/>
    <w:rsid w:val="009F1C9C"/>
    <w:rsid w:val="009F1F6F"/>
    <w:rsid w:val="009F20D3"/>
    <w:rsid w:val="009F4749"/>
    <w:rsid w:val="00A06288"/>
    <w:rsid w:val="00A155CE"/>
    <w:rsid w:val="00A34B4C"/>
    <w:rsid w:val="00A42ABA"/>
    <w:rsid w:val="00A431F9"/>
    <w:rsid w:val="00A44B29"/>
    <w:rsid w:val="00A4612C"/>
    <w:rsid w:val="00A46B69"/>
    <w:rsid w:val="00A5096C"/>
    <w:rsid w:val="00A520C3"/>
    <w:rsid w:val="00A5319B"/>
    <w:rsid w:val="00A615D0"/>
    <w:rsid w:val="00A625EB"/>
    <w:rsid w:val="00A637A9"/>
    <w:rsid w:val="00A66282"/>
    <w:rsid w:val="00A772C5"/>
    <w:rsid w:val="00A856F4"/>
    <w:rsid w:val="00A90807"/>
    <w:rsid w:val="00A974B3"/>
    <w:rsid w:val="00AA3A73"/>
    <w:rsid w:val="00AA4D36"/>
    <w:rsid w:val="00AB20AC"/>
    <w:rsid w:val="00AC5FE2"/>
    <w:rsid w:val="00AD1B4D"/>
    <w:rsid w:val="00AE3224"/>
    <w:rsid w:val="00AE4CDF"/>
    <w:rsid w:val="00AE70B6"/>
    <w:rsid w:val="00AE7B4F"/>
    <w:rsid w:val="00AF7C4C"/>
    <w:rsid w:val="00B00E09"/>
    <w:rsid w:val="00B021F5"/>
    <w:rsid w:val="00B04EBD"/>
    <w:rsid w:val="00B12CAD"/>
    <w:rsid w:val="00B139D4"/>
    <w:rsid w:val="00B16542"/>
    <w:rsid w:val="00B1716D"/>
    <w:rsid w:val="00B17B7C"/>
    <w:rsid w:val="00B212B7"/>
    <w:rsid w:val="00B22540"/>
    <w:rsid w:val="00B26C95"/>
    <w:rsid w:val="00B3520D"/>
    <w:rsid w:val="00B37138"/>
    <w:rsid w:val="00B410C6"/>
    <w:rsid w:val="00B4130A"/>
    <w:rsid w:val="00B668FC"/>
    <w:rsid w:val="00B76930"/>
    <w:rsid w:val="00B81C68"/>
    <w:rsid w:val="00B8395F"/>
    <w:rsid w:val="00B85E5D"/>
    <w:rsid w:val="00B86BC4"/>
    <w:rsid w:val="00B9015A"/>
    <w:rsid w:val="00B9179F"/>
    <w:rsid w:val="00B92B92"/>
    <w:rsid w:val="00BA111E"/>
    <w:rsid w:val="00BA1374"/>
    <w:rsid w:val="00BA17C8"/>
    <w:rsid w:val="00BA1963"/>
    <w:rsid w:val="00BA4C68"/>
    <w:rsid w:val="00BB0EFF"/>
    <w:rsid w:val="00BB2795"/>
    <w:rsid w:val="00BB319F"/>
    <w:rsid w:val="00BB3DD6"/>
    <w:rsid w:val="00BB45AD"/>
    <w:rsid w:val="00BB4D18"/>
    <w:rsid w:val="00BC0DB2"/>
    <w:rsid w:val="00BC4488"/>
    <w:rsid w:val="00BC7203"/>
    <w:rsid w:val="00BD3C64"/>
    <w:rsid w:val="00BD7631"/>
    <w:rsid w:val="00BD7A15"/>
    <w:rsid w:val="00BE211A"/>
    <w:rsid w:val="00BE2F54"/>
    <w:rsid w:val="00BE635E"/>
    <w:rsid w:val="00BF0655"/>
    <w:rsid w:val="00BF7CF9"/>
    <w:rsid w:val="00C01E27"/>
    <w:rsid w:val="00C026AE"/>
    <w:rsid w:val="00C16A1D"/>
    <w:rsid w:val="00C17D38"/>
    <w:rsid w:val="00C33F22"/>
    <w:rsid w:val="00C34716"/>
    <w:rsid w:val="00C46F81"/>
    <w:rsid w:val="00C50100"/>
    <w:rsid w:val="00C50478"/>
    <w:rsid w:val="00C57676"/>
    <w:rsid w:val="00C57715"/>
    <w:rsid w:val="00C62C46"/>
    <w:rsid w:val="00C66F89"/>
    <w:rsid w:val="00C72AAC"/>
    <w:rsid w:val="00C862EF"/>
    <w:rsid w:val="00C932A7"/>
    <w:rsid w:val="00CA14CA"/>
    <w:rsid w:val="00CA2EAB"/>
    <w:rsid w:val="00CA6AC8"/>
    <w:rsid w:val="00CC12FA"/>
    <w:rsid w:val="00CC503D"/>
    <w:rsid w:val="00CC53D6"/>
    <w:rsid w:val="00CC5CD3"/>
    <w:rsid w:val="00CC6CC5"/>
    <w:rsid w:val="00CD46B2"/>
    <w:rsid w:val="00CD513A"/>
    <w:rsid w:val="00CE66D6"/>
    <w:rsid w:val="00CF27FF"/>
    <w:rsid w:val="00CF7A4E"/>
    <w:rsid w:val="00D02FE0"/>
    <w:rsid w:val="00D03C4B"/>
    <w:rsid w:val="00D120E0"/>
    <w:rsid w:val="00D15A22"/>
    <w:rsid w:val="00D16258"/>
    <w:rsid w:val="00D17283"/>
    <w:rsid w:val="00D23399"/>
    <w:rsid w:val="00D23595"/>
    <w:rsid w:val="00D2359A"/>
    <w:rsid w:val="00D24847"/>
    <w:rsid w:val="00D277CB"/>
    <w:rsid w:val="00D32CD0"/>
    <w:rsid w:val="00D4346E"/>
    <w:rsid w:val="00D4348D"/>
    <w:rsid w:val="00D44782"/>
    <w:rsid w:val="00D44DAD"/>
    <w:rsid w:val="00D477B3"/>
    <w:rsid w:val="00D54F19"/>
    <w:rsid w:val="00D60B17"/>
    <w:rsid w:val="00D649D1"/>
    <w:rsid w:val="00D814C6"/>
    <w:rsid w:val="00D827D2"/>
    <w:rsid w:val="00D85BD2"/>
    <w:rsid w:val="00D87919"/>
    <w:rsid w:val="00D91B08"/>
    <w:rsid w:val="00D96CDE"/>
    <w:rsid w:val="00D96EEC"/>
    <w:rsid w:val="00D97102"/>
    <w:rsid w:val="00DA07CF"/>
    <w:rsid w:val="00DA35F8"/>
    <w:rsid w:val="00DA6FAD"/>
    <w:rsid w:val="00DB3797"/>
    <w:rsid w:val="00DB6909"/>
    <w:rsid w:val="00DB6BBA"/>
    <w:rsid w:val="00DC1C0D"/>
    <w:rsid w:val="00DD0BA2"/>
    <w:rsid w:val="00DD296D"/>
    <w:rsid w:val="00DD2A93"/>
    <w:rsid w:val="00DD305C"/>
    <w:rsid w:val="00DD39EE"/>
    <w:rsid w:val="00DD5867"/>
    <w:rsid w:val="00DE35C2"/>
    <w:rsid w:val="00DF127F"/>
    <w:rsid w:val="00DF1B3C"/>
    <w:rsid w:val="00E015C2"/>
    <w:rsid w:val="00E10BA3"/>
    <w:rsid w:val="00E11743"/>
    <w:rsid w:val="00E11874"/>
    <w:rsid w:val="00E13ECE"/>
    <w:rsid w:val="00E15DDC"/>
    <w:rsid w:val="00E160D1"/>
    <w:rsid w:val="00E24A96"/>
    <w:rsid w:val="00E26896"/>
    <w:rsid w:val="00E27DED"/>
    <w:rsid w:val="00E3131A"/>
    <w:rsid w:val="00E35746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7128E"/>
    <w:rsid w:val="00E73316"/>
    <w:rsid w:val="00E736EF"/>
    <w:rsid w:val="00E810A4"/>
    <w:rsid w:val="00E82D1B"/>
    <w:rsid w:val="00E847D6"/>
    <w:rsid w:val="00E84D9E"/>
    <w:rsid w:val="00E90916"/>
    <w:rsid w:val="00E916EA"/>
    <w:rsid w:val="00E964C8"/>
    <w:rsid w:val="00E96F0A"/>
    <w:rsid w:val="00EA1AA5"/>
    <w:rsid w:val="00EA6282"/>
    <w:rsid w:val="00ED249B"/>
    <w:rsid w:val="00ED532C"/>
    <w:rsid w:val="00EE0261"/>
    <w:rsid w:val="00EE11AA"/>
    <w:rsid w:val="00EE5BF5"/>
    <w:rsid w:val="00EF0BA0"/>
    <w:rsid w:val="00EF1490"/>
    <w:rsid w:val="00EF70D8"/>
    <w:rsid w:val="00F0221B"/>
    <w:rsid w:val="00F02F4B"/>
    <w:rsid w:val="00F10F89"/>
    <w:rsid w:val="00F1711C"/>
    <w:rsid w:val="00F21034"/>
    <w:rsid w:val="00F24247"/>
    <w:rsid w:val="00F32932"/>
    <w:rsid w:val="00F36095"/>
    <w:rsid w:val="00F42650"/>
    <w:rsid w:val="00F43021"/>
    <w:rsid w:val="00F460EA"/>
    <w:rsid w:val="00F5261C"/>
    <w:rsid w:val="00F543A4"/>
    <w:rsid w:val="00F545AC"/>
    <w:rsid w:val="00F617C7"/>
    <w:rsid w:val="00F61D44"/>
    <w:rsid w:val="00F72E47"/>
    <w:rsid w:val="00F74767"/>
    <w:rsid w:val="00F93EE8"/>
    <w:rsid w:val="00FA329E"/>
    <w:rsid w:val="00FA41CF"/>
    <w:rsid w:val="00FB33DE"/>
    <w:rsid w:val="00FB342A"/>
    <w:rsid w:val="00FB3759"/>
    <w:rsid w:val="00FC176F"/>
    <w:rsid w:val="00FC459F"/>
    <w:rsid w:val="00FC6B16"/>
    <w:rsid w:val="00FC742F"/>
    <w:rsid w:val="00FD0C23"/>
    <w:rsid w:val="00FD12A3"/>
    <w:rsid w:val="00FD1866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886E4FC-F45F-4075-B453-D5E75995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ECF"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11ECF"/>
    <w:rPr>
      <w:rFonts w:cs="Arial"/>
      <w:lang w:val="pl-PL"/>
    </w:rPr>
  </w:style>
  <w:style w:type="character" w:customStyle="1" w:styleId="WW8Num1z1">
    <w:name w:val="WW8Num1z1"/>
    <w:rsid w:val="00511ECF"/>
  </w:style>
  <w:style w:type="character" w:customStyle="1" w:styleId="WW8Num1z2">
    <w:name w:val="WW8Num1z2"/>
    <w:rsid w:val="00511ECF"/>
  </w:style>
  <w:style w:type="character" w:customStyle="1" w:styleId="WW8Num1z3">
    <w:name w:val="WW8Num1z3"/>
    <w:rsid w:val="00511ECF"/>
  </w:style>
  <w:style w:type="character" w:customStyle="1" w:styleId="WW8Num1z4">
    <w:name w:val="WW8Num1z4"/>
    <w:rsid w:val="00511ECF"/>
  </w:style>
  <w:style w:type="character" w:customStyle="1" w:styleId="WW8Num1z5">
    <w:name w:val="WW8Num1z5"/>
    <w:rsid w:val="00511ECF"/>
  </w:style>
  <w:style w:type="character" w:customStyle="1" w:styleId="WW8Num1z6">
    <w:name w:val="WW8Num1z6"/>
    <w:rsid w:val="00511ECF"/>
  </w:style>
  <w:style w:type="character" w:customStyle="1" w:styleId="WW8Num1z7">
    <w:name w:val="WW8Num1z7"/>
    <w:rsid w:val="00511ECF"/>
  </w:style>
  <w:style w:type="character" w:customStyle="1" w:styleId="WW8Num1z8">
    <w:name w:val="WW8Num1z8"/>
    <w:rsid w:val="00511ECF"/>
  </w:style>
  <w:style w:type="character" w:customStyle="1" w:styleId="WW8Num2z0">
    <w:name w:val="WW8Num2z0"/>
    <w:rsid w:val="00511ECF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  <w:rsid w:val="00511ECF"/>
  </w:style>
  <w:style w:type="character" w:customStyle="1" w:styleId="WW8Num2z2">
    <w:name w:val="WW8Num2z2"/>
    <w:rsid w:val="00511ECF"/>
  </w:style>
  <w:style w:type="character" w:customStyle="1" w:styleId="WW8Num2z3">
    <w:name w:val="WW8Num2z3"/>
    <w:rsid w:val="00511ECF"/>
  </w:style>
  <w:style w:type="character" w:customStyle="1" w:styleId="WW8Num2z4">
    <w:name w:val="WW8Num2z4"/>
    <w:rsid w:val="00511ECF"/>
  </w:style>
  <w:style w:type="character" w:customStyle="1" w:styleId="WW8Num2z5">
    <w:name w:val="WW8Num2z5"/>
    <w:rsid w:val="00511ECF"/>
  </w:style>
  <w:style w:type="character" w:customStyle="1" w:styleId="WW8Num2z6">
    <w:name w:val="WW8Num2z6"/>
    <w:rsid w:val="00511ECF"/>
  </w:style>
  <w:style w:type="character" w:customStyle="1" w:styleId="WW8Num2z7">
    <w:name w:val="WW8Num2z7"/>
    <w:rsid w:val="00511ECF"/>
  </w:style>
  <w:style w:type="character" w:customStyle="1" w:styleId="WW8Num2z8">
    <w:name w:val="WW8Num2z8"/>
    <w:rsid w:val="00511ECF"/>
  </w:style>
  <w:style w:type="character" w:customStyle="1" w:styleId="WW8Num3z0">
    <w:name w:val="WW8Num3z0"/>
    <w:rsid w:val="00511ECF"/>
    <w:rPr>
      <w:rFonts w:cs="Arial"/>
      <w:lang w:val="pl-PL"/>
    </w:rPr>
  </w:style>
  <w:style w:type="character" w:customStyle="1" w:styleId="WW8Num3z1">
    <w:name w:val="WW8Num3z1"/>
    <w:rsid w:val="00511ECF"/>
  </w:style>
  <w:style w:type="character" w:customStyle="1" w:styleId="WW8Num3z2">
    <w:name w:val="WW8Num3z2"/>
    <w:rsid w:val="00511ECF"/>
  </w:style>
  <w:style w:type="character" w:customStyle="1" w:styleId="WW8Num3z3">
    <w:name w:val="WW8Num3z3"/>
    <w:rsid w:val="00511ECF"/>
  </w:style>
  <w:style w:type="character" w:customStyle="1" w:styleId="WW8Num3z4">
    <w:name w:val="WW8Num3z4"/>
    <w:rsid w:val="00511ECF"/>
  </w:style>
  <w:style w:type="character" w:customStyle="1" w:styleId="WW8Num3z5">
    <w:name w:val="WW8Num3z5"/>
    <w:rsid w:val="00511ECF"/>
  </w:style>
  <w:style w:type="character" w:customStyle="1" w:styleId="WW8Num3z6">
    <w:name w:val="WW8Num3z6"/>
    <w:rsid w:val="00511ECF"/>
  </w:style>
  <w:style w:type="character" w:customStyle="1" w:styleId="WW8Num3z7">
    <w:name w:val="WW8Num3z7"/>
    <w:rsid w:val="00511ECF"/>
  </w:style>
  <w:style w:type="character" w:customStyle="1" w:styleId="WW8Num3z8">
    <w:name w:val="WW8Num3z8"/>
    <w:rsid w:val="00511ECF"/>
  </w:style>
  <w:style w:type="character" w:customStyle="1" w:styleId="WW8Num4z0">
    <w:name w:val="WW8Num4z0"/>
    <w:rsid w:val="00511ECF"/>
  </w:style>
  <w:style w:type="character" w:customStyle="1" w:styleId="WW8Num4z1">
    <w:name w:val="WW8Num4z1"/>
    <w:rsid w:val="00511ECF"/>
  </w:style>
  <w:style w:type="character" w:customStyle="1" w:styleId="WW8Num4z2">
    <w:name w:val="WW8Num4z2"/>
    <w:rsid w:val="00511ECF"/>
  </w:style>
  <w:style w:type="character" w:customStyle="1" w:styleId="WW8Num4z3">
    <w:name w:val="WW8Num4z3"/>
    <w:rsid w:val="00511ECF"/>
  </w:style>
  <w:style w:type="character" w:customStyle="1" w:styleId="WW8Num4z4">
    <w:name w:val="WW8Num4z4"/>
    <w:rsid w:val="00511ECF"/>
  </w:style>
  <w:style w:type="character" w:customStyle="1" w:styleId="WW8Num4z5">
    <w:name w:val="WW8Num4z5"/>
    <w:rsid w:val="00511ECF"/>
  </w:style>
  <w:style w:type="character" w:customStyle="1" w:styleId="WW8Num4z6">
    <w:name w:val="WW8Num4z6"/>
    <w:rsid w:val="00511ECF"/>
  </w:style>
  <w:style w:type="character" w:customStyle="1" w:styleId="WW8Num4z7">
    <w:name w:val="WW8Num4z7"/>
    <w:rsid w:val="00511ECF"/>
  </w:style>
  <w:style w:type="character" w:customStyle="1" w:styleId="WW8Num4z8">
    <w:name w:val="WW8Num4z8"/>
    <w:rsid w:val="00511ECF"/>
  </w:style>
  <w:style w:type="character" w:customStyle="1" w:styleId="Absatz-Standardschriftart">
    <w:name w:val="Absatz-Standardschriftart"/>
    <w:rsid w:val="00511ECF"/>
  </w:style>
  <w:style w:type="character" w:customStyle="1" w:styleId="WW-Absatz-Standardschriftart">
    <w:name w:val="WW-Absatz-Standardschriftart"/>
    <w:rsid w:val="00511ECF"/>
  </w:style>
  <w:style w:type="character" w:customStyle="1" w:styleId="NumberingSymbols">
    <w:name w:val="Numbering Symbols"/>
    <w:rsid w:val="00511ECF"/>
  </w:style>
  <w:style w:type="character" w:customStyle="1" w:styleId="Domylnaczcionkaakapitu1">
    <w:name w:val="Domyślna czcionka akapitu1"/>
    <w:rsid w:val="00511ECF"/>
  </w:style>
  <w:style w:type="character" w:customStyle="1" w:styleId="FontStyle43">
    <w:name w:val="Font Style43"/>
    <w:rsid w:val="00511ECF"/>
    <w:rPr>
      <w:rFonts w:ascii="Arial" w:hAnsi="Arial" w:cs="Arial"/>
      <w:sz w:val="20"/>
      <w:szCs w:val="20"/>
    </w:rPr>
  </w:style>
  <w:style w:type="character" w:styleId="Pogrubienie">
    <w:name w:val="Strong"/>
    <w:qFormat/>
    <w:rsid w:val="00511ECF"/>
    <w:rPr>
      <w:b/>
      <w:bCs/>
    </w:rPr>
  </w:style>
  <w:style w:type="character" w:styleId="Hipercze">
    <w:name w:val="Hyperlink"/>
    <w:rsid w:val="00511ECF"/>
    <w:rPr>
      <w:color w:val="000080"/>
      <w:u w:val="single"/>
    </w:rPr>
  </w:style>
  <w:style w:type="character" w:customStyle="1" w:styleId="Znakinumeracji">
    <w:name w:val="Znaki numeracji"/>
    <w:rsid w:val="00511ECF"/>
  </w:style>
  <w:style w:type="character" w:customStyle="1" w:styleId="FontStyle42">
    <w:name w:val="Font Style42"/>
    <w:rsid w:val="00511ECF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rsid w:val="00511ECF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rsid w:val="00511ECF"/>
    <w:pPr>
      <w:spacing w:after="120"/>
    </w:pPr>
  </w:style>
  <w:style w:type="paragraph" w:styleId="Lista">
    <w:name w:val="List"/>
    <w:basedOn w:val="Tekstpodstawowy"/>
    <w:rsid w:val="00511ECF"/>
    <w:rPr>
      <w:rFonts w:cs="Mangal"/>
    </w:rPr>
  </w:style>
  <w:style w:type="paragraph" w:customStyle="1" w:styleId="Podpis1">
    <w:name w:val="Podpis1"/>
    <w:basedOn w:val="Normalny"/>
    <w:rsid w:val="00511EC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11ECF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rsid w:val="00511ECF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rsid w:val="00511EC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511ECF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511ECF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rsid w:val="00511ECF"/>
    <w:pPr>
      <w:suppressLineNumbers/>
    </w:pPr>
  </w:style>
  <w:style w:type="paragraph" w:customStyle="1" w:styleId="Nagwektabeli">
    <w:name w:val="Nagłówek tabeli"/>
    <w:basedOn w:val="Zawartotabeli"/>
    <w:rsid w:val="00511ECF"/>
    <w:pPr>
      <w:jc w:val="center"/>
    </w:pPr>
    <w:rPr>
      <w:b/>
      <w:bCs/>
    </w:rPr>
  </w:style>
  <w:style w:type="paragraph" w:customStyle="1" w:styleId="TableContents">
    <w:name w:val="Table Contents"/>
    <w:basedOn w:val="Normalny"/>
    <w:rsid w:val="00511ECF"/>
    <w:pPr>
      <w:suppressLineNumbers/>
    </w:pPr>
  </w:style>
  <w:style w:type="paragraph" w:customStyle="1" w:styleId="TableHeading">
    <w:name w:val="Table Heading"/>
    <w:basedOn w:val="TableContents"/>
    <w:rsid w:val="00511ECF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511ECF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"/>
    <w:basedOn w:val="Normalny"/>
    <w:link w:val="AkapitzlistZnak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1F4F76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7F1A61"/>
    <w:pPr>
      <w:suppressAutoHyphens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link w:val="Akapitzlist"/>
    <w:qFormat/>
    <w:rsid w:val="0045451D"/>
    <w:rPr>
      <w:rFonts w:ascii="Arial" w:eastAsia="Lucida Sans Unicode" w:hAnsi="Arial" w:cs="Mangal"/>
      <w:kern w:val="1"/>
      <w:sz w:val="2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82A3-E440-49AB-8870-023192D7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Joanna Surawska</cp:lastModifiedBy>
  <cp:revision>3</cp:revision>
  <cp:lastPrinted>2023-06-22T07:56:00Z</cp:lastPrinted>
  <dcterms:created xsi:type="dcterms:W3CDTF">2024-12-17T10:55:00Z</dcterms:created>
  <dcterms:modified xsi:type="dcterms:W3CDTF">2024-12-17T12:42:00Z</dcterms:modified>
</cp:coreProperties>
</file>